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6BEC7" w14:textId="77777777" w:rsidR="001029F4" w:rsidRPr="00BC7679" w:rsidRDefault="001029F4" w:rsidP="001029F4">
      <w:pPr>
        <w:ind w:firstLine="708"/>
        <w:jc w:val="center"/>
        <w:rPr>
          <w:rFonts w:ascii="Broadway" w:hAnsi="Broadway" w:cs="Times New Roman"/>
          <w:sz w:val="40"/>
          <w:szCs w:val="40"/>
        </w:rPr>
      </w:pPr>
    </w:p>
    <w:p w14:paraId="71B1A2C5" w14:textId="77777777" w:rsidR="001029F4" w:rsidRPr="00BC7679" w:rsidRDefault="001029F4" w:rsidP="00BC7679">
      <w:pPr>
        <w:rPr>
          <w:rFonts w:ascii="Broadway" w:hAnsi="Broadway" w:cs="Times New Roman"/>
          <w:sz w:val="46"/>
          <w:szCs w:val="46"/>
        </w:rPr>
      </w:pPr>
      <w:r w:rsidRPr="00BC7679">
        <w:rPr>
          <w:rFonts w:ascii="Broadway" w:hAnsi="Broadway" w:cs="Times New Roman"/>
          <w:sz w:val="46"/>
          <w:szCs w:val="46"/>
        </w:rPr>
        <w:t>RAPORT O STANIE GMINY BISKUPIEC</w:t>
      </w:r>
    </w:p>
    <w:p w14:paraId="46BE4E89" w14:textId="77777777" w:rsidR="001029F4" w:rsidRPr="00BC7679" w:rsidRDefault="00BC7679" w:rsidP="00BC7679">
      <w:pPr>
        <w:ind w:firstLine="708"/>
        <w:rPr>
          <w:rFonts w:ascii="Broadway" w:hAnsi="Broadway" w:cs="Times New Roman"/>
          <w:sz w:val="46"/>
          <w:szCs w:val="46"/>
        </w:rPr>
      </w:pPr>
      <w:r w:rsidRPr="00BC7679">
        <w:rPr>
          <w:rFonts w:ascii="Broadway" w:hAnsi="Broadway" w:cs="Times New Roman"/>
          <w:sz w:val="46"/>
          <w:szCs w:val="46"/>
        </w:rPr>
        <w:t xml:space="preserve">                     </w:t>
      </w:r>
      <w:r w:rsidR="001029F4" w:rsidRPr="00BC7679">
        <w:rPr>
          <w:rFonts w:ascii="Broadway" w:hAnsi="Broadway" w:cs="Times New Roman"/>
          <w:sz w:val="46"/>
          <w:szCs w:val="46"/>
        </w:rPr>
        <w:t>ZA ROK 2022</w:t>
      </w:r>
    </w:p>
    <w:p w14:paraId="0DD7B810" w14:textId="77777777" w:rsidR="001029F4" w:rsidRDefault="001029F4" w:rsidP="001029F4">
      <w:pPr>
        <w:ind w:firstLine="708"/>
        <w:jc w:val="right"/>
        <w:rPr>
          <w:rFonts w:ascii="Times New Roman" w:hAnsi="Times New Roman" w:cs="Times New Roman"/>
          <w:sz w:val="24"/>
          <w:szCs w:val="24"/>
        </w:rPr>
      </w:pPr>
    </w:p>
    <w:p w14:paraId="27BCEC92" w14:textId="77777777" w:rsidR="001029F4" w:rsidRDefault="001029F4" w:rsidP="00BC7679">
      <w:pPr>
        <w:rPr>
          <w:rFonts w:ascii="Times New Roman" w:hAnsi="Times New Roman" w:cs="Times New Roman"/>
          <w:sz w:val="24"/>
          <w:szCs w:val="24"/>
        </w:rPr>
      </w:pPr>
    </w:p>
    <w:p w14:paraId="15CC5DB5" w14:textId="77777777" w:rsidR="001029F4" w:rsidRDefault="001029F4" w:rsidP="001029F4">
      <w:pPr>
        <w:ind w:firstLine="708"/>
        <w:jc w:val="right"/>
        <w:rPr>
          <w:rFonts w:ascii="Times New Roman" w:hAnsi="Times New Roman" w:cs="Times New Roman"/>
          <w:sz w:val="24"/>
          <w:szCs w:val="24"/>
        </w:rPr>
      </w:pPr>
    </w:p>
    <w:p w14:paraId="5C3392DD" w14:textId="77777777" w:rsidR="001029F4" w:rsidRDefault="00BC7679" w:rsidP="00BC7679">
      <w:pPr>
        <w:ind w:firstLine="708"/>
        <w:jc w:val="center"/>
        <w:rPr>
          <w:rFonts w:ascii="Times New Roman" w:hAnsi="Times New Roman" w:cs="Times New Roman"/>
          <w:sz w:val="24"/>
          <w:szCs w:val="24"/>
        </w:rPr>
      </w:pPr>
      <w:r w:rsidRPr="00BC7679">
        <w:rPr>
          <w:rFonts w:ascii="Times New Roman" w:hAnsi="Times New Roman" w:cs="Times New Roman"/>
          <w:noProof/>
          <w:sz w:val="24"/>
          <w:szCs w:val="24"/>
          <w:lang w:eastAsia="pl-PL"/>
        </w:rPr>
        <w:drawing>
          <wp:anchor distT="0" distB="0" distL="114300" distR="114300" simplePos="0" relativeHeight="251660288" behindDoc="0" locked="0" layoutInCell="1" allowOverlap="1" wp14:anchorId="3247C350" wp14:editId="061C9CAC">
            <wp:simplePos x="0" y="0"/>
            <wp:positionH relativeFrom="margin">
              <wp:align>center</wp:align>
            </wp:positionH>
            <wp:positionV relativeFrom="paragraph">
              <wp:posOffset>339725</wp:posOffset>
            </wp:positionV>
            <wp:extent cx="7086600" cy="4719813"/>
            <wp:effectExtent l="0" t="0" r="0" b="5080"/>
            <wp:wrapNone/>
            <wp:docPr id="1" name="Obraz 1" descr="Y:\Promocja\Promocja\FOTO MIEJSC\dron 2022\20220709-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omocja\Promocja\FOTO MIEJSC\dron 2022\20220709-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600" cy="4719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60545" w14:textId="77777777" w:rsidR="001029F4" w:rsidRDefault="001029F4" w:rsidP="001029F4">
      <w:pPr>
        <w:ind w:firstLine="708"/>
        <w:jc w:val="right"/>
        <w:rPr>
          <w:rFonts w:ascii="Times New Roman" w:hAnsi="Times New Roman" w:cs="Times New Roman"/>
          <w:sz w:val="24"/>
          <w:szCs w:val="24"/>
        </w:rPr>
      </w:pPr>
    </w:p>
    <w:p w14:paraId="335511DE" w14:textId="77777777" w:rsidR="001029F4" w:rsidRDefault="001029F4" w:rsidP="001029F4">
      <w:pPr>
        <w:ind w:firstLine="708"/>
        <w:jc w:val="right"/>
        <w:rPr>
          <w:rFonts w:ascii="Times New Roman" w:hAnsi="Times New Roman" w:cs="Times New Roman"/>
          <w:sz w:val="24"/>
          <w:szCs w:val="24"/>
        </w:rPr>
      </w:pPr>
    </w:p>
    <w:p w14:paraId="619B3768" w14:textId="77777777" w:rsidR="001029F4" w:rsidRDefault="001029F4" w:rsidP="001029F4">
      <w:pPr>
        <w:ind w:firstLine="708"/>
        <w:jc w:val="right"/>
        <w:rPr>
          <w:rFonts w:ascii="Times New Roman" w:hAnsi="Times New Roman" w:cs="Times New Roman"/>
          <w:sz w:val="24"/>
          <w:szCs w:val="24"/>
        </w:rPr>
      </w:pPr>
    </w:p>
    <w:p w14:paraId="1AA96EBE" w14:textId="77777777" w:rsidR="001029F4" w:rsidRDefault="001029F4" w:rsidP="001029F4">
      <w:pPr>
        <w:ind w:firstLine="708"/>
        <w:jc w:val="right"/>
        <w:rPr>
          <w:rFonts w:ascii="Times New Roman" w:hAnsi="Times New Roman" w:cs="Times New Roman"/>
          <w:sz w:val="24"/>
          <w:szCs w:val="24"/>
        </w:rPr>
      </w:pPr>
    </w:p>
    <w:p w14:paraId="710A4051" w14:textId="77777777" w:rsidR="001029F4" w:rsidRDefault="001029F4" w:rsidP="001029F4">
      <w:pPr>
        <w:ind w:firstLine="708"/>
        <w:jc w:val="right"/>
        <w:rPr>
          <w:rFonts w:ascii="Times New Roman" w:hAnsi="Times New Roman" w:cs="Times New Roman"/>
          <w:sz w:val="24"/>
          <w:szCs w:val="24"/>
        </w:rPr>
      </w:pPr>
    </w:p>
    <w:p w14:paraId="315266B4" w14:textId="77777777" w:rsidR="001029F4" w:rsidRDefault="001029F4" w:rsidP="001029F4">
      <w:pPr>
        <w:ind w:firstLine="708"/>
        <w:jc w:val="right"/>
        <w:rPr>
          <w:rFonts w:ascii="Times New Roman" w:hAnsi="Times New Roman" w:cs="Times New Roman"/>
          <w:sz w:val="24"/>
          <w:szCs w:val="24"/>
        </w:rPr>
      </w:pPr>
    </w:p>
    <w:p w14:paraId="413AC3DC" w14:textId="77777777" w:rsidR="001029F4" w:rsidRDefault="001029F4" w:rsidP="001029F4">
      <w:pPr>
        <w:ind w:firstLine="708"/>
        <w:jc w:val="right"/>
        <w:rPr>
          <w:rFonts w:ascii="Times New Roman" w:hAnsi="Times New Roman" w:cs="Times New Roman"/>
          <w:sz w:val="24"/>
          <w:szCs w:val="24"/>
        </w:rPr>
      </w:pPr>
    </w:p>
    <w:p w14:paraId="067898CE" w14:textId="77777777" w:rsidR="001029F4" w:rsidRDefault="001029F4" w:rsidP="001029F4">
      <w:pPr>
        <w:ind w:firstLine="708"/>
        <w:jc w:val="right"/>
        <w:rPr>
          <w:rFonts w:ascii="Times New Roman" w:hAnsi="Times New Roman" w:cs="Times New Roman"/>
          <w:sz w:val="24"/>
          <w:szCs w:val="24"/>
        </w:rPr>
      </w:pPr>
    </w:p>
    <w:p w14:paraId="5B8ACE0F" w14:textId="77777777" w:rsidR="001029F4" w:rsidRDefault="001029F4" w:rsidP="001029F4">
      <w:pPr>
        <w:ind w:firstLine="708"/>
        <w:jc w:val="right"/>
        <w:rPr>
          <w:rFonts w:ascii="Times New Roman" w:hAnsi="Times New Roman" w:cs="Times New Roman"/>
          <w:sz w:val="24"/>
          <w:szCs w:val="24"/>
        </w:rPr>
      </w:pPr>
    </w:p>
    <w:p w14:paraId="770FEA44" w14:textId="77777777" w:rsidR="001029F4" w:rsidRDefault="001029F4" w:rsidP="001029F4">
      <w:pPr>
        <w:ind w:firstLine="708"/>
        <w:jc w:val="right"/>
        <w:rPr>
          <w:rFonts w:ascii="Times New Roman" w:hAnsi="Times New Roman" w:cs="Times New Roman"/>
          <w:sz w:val="24"/>
          <w:szCs w:val="24"/>
        </w:rPr>
      </w:pPr>
    </w:p>
    <w:p w14:paraId="389B2438" w14:textId="77777777" w:rsidR="001029F4" w:rsidRDefault="001029F4" w:rsidP="001029F4">
      <w:pPr>
        <w:ind w:firstLine="708"/>
        <w:jc w:val="right"/>
        <w:rPr>
          <w:rFonts w:ascii="Times New Roman" w:hAnsi="Times New Roman" w:cs="Times New Roman"/>
          <w:sz w:val="24"/>
          <w:szCs w:val="24"/>
        </w:rPr>
      </w:pPr>
    </w:p>
    <w:p w14:paraId="32C95961" w14:textId="77777777" w:rsidR="001029F4" w:rsidRDefault="001029F4" w:rsidP="001029F4">
      <w:pPr>
        <w:ind w:firstLine="708"/>
        <w:jc w:val="right"/>
        <w:rPr>
          <w:rFonts w:ascii="Times New Roman" w:hAnsi="Times New Roman" w:cs="Times New Roman"/>
          <w:sz w:val="24"/>
          <w:szCs w:val="24"/>
        </w:rPr>
      </w:pPr>
    </w:p>
    <w:p w14:paraId="71769A54" w14:textId="77777777" w:rsidR="001029F4" w:rsidRDefault="001029F4" w:rsidP="001029F4">
      <w:pPr>
        <w:ind w:firstLine="708"/>
        <w:jc w:val="right"/>
        <w:rPr>
          <w:rFonts w:ascii="Times New Roman" w:hAnsi="Times New Roman" w:cs="Times New Roman"/>
          <w:sz w:val="24"/>
          <w:szCs w:val="24"/>
        </w:rPr>
      </w:pPr>
    </w:p>
    <w:p w14:paraId="6E0B7C47" w14:textId="77777777" w:rsidR="001029F4" w:rsidRDefault="001029F4" w:rsidP="001029F4">
      <w:pPr>
        <w:ind w:firstLine="708"/>
        <w:jc w:val="right"/>
        <w:rPr>
          <w:rFonts w:ascii="Times New Roman" w:hAnsi="Times New Roman" w:cs="Times New Roman"/>
          <w:sz w:val="24"/>
          <w:szCs w:val="24"/>
        </w:rPr>
      </w:pPr>
    </w:p>
    <w:p w14:paraId="49ABA20F" w14:textId="77777777" w:rsidR="001029F4" w:rsidRDefault="001029F4" w:rsidP="001029F4">
      <w:pPr>
        <w:ind w:firstLine="708"/>
        <w:jc w:val="right"/>
        <w:rPr>
          <w:rFonts w:ascii="Times New Roman" w:hAnsi="Times New Roman" w:cs="Times New Roman"/>
          <w:sz w:val="24"/>
          <w:szCs w:val="24"/>
        </w:rPr>
      </w:pPr>
    </w:p>
    <w:p w14:paraId="5874F370" w14:textId="77777777" w:rsidR="001029F4" w:rsidRDefault="001029F4" w:rsidP="001029F4">
      <w:pPr>
        <w:ind w:firstLine="708"/>
        <w:jc w:val="right"/>
        <w:rPr>
          <w:rFonts w:ascii="Times New Roman" w:hAnsi="Times New Roman" w:cs="Times New Roman"/>
          <w:sz w:val="24"/>
          <w:szCs w:val="24"/>
        </w:rPr>
      </w:pPr>
    </w:p>
    <w:p w14:paraId="19ABEF4C" w14:textId="77777777" w:rsidR="001029F4" w:rsidRDefault="001029F4" w:rsidP="001029F4">
      <w:pPr>
        <w:ind w:firstLine="708"/>
        <w:jc w:val="right"/>
        <w:rPr>
          <w:rFonts w:ascii="Times New Roman" w:hAnsi="Times New Roman" w:cs="Times New Roman"/>
          <w:sz w:val="24"/>
          <w:szCs w:val="24"/>
        </w:rPr>
      </w:pPr>
    </w:p>
    <w:p w14:paraId="740807C1" w14:textId="77777777" w:rsidR="001029F4" w:rsidRDefault="001029F4" w:rsidP="001029F4">
      <w:pPr>
        <w:ind w:firstLine="708"/>
        <w:jc w:val="right"/>
        <w:rPr>
          <w:rFonts w:ascii="Times New Roman" w:hAnsi="Times New Roman" w:cs="Times New Roman"/>
          <w:sz w:val="24"/>
          <w:szCs w:val="24"/>
        </w:rPr>
      </w:pPr>
    </w:p>
    <w:p w14:paraId="731E6C73" w14:textId="77777777" w:rsidR="001029F4" w:rsidRDefault="001029F4" w:rsidP="001029F4">
      <w:pPr>
        <w:ind w:firstLine="708"/>
        <w:jc w:val="right"/>
        <w:rPr>
          <w:rFonts w:ascii="Times New Roman" w:hAnsi="Times New Roman" w:cs="Times New Roman"/>
          <w:sz w:val="24"/>
          <w:szCs w:val="24"/>
        </w:rPr>
      </w:pPr>
    </w:p>
    <w:p w14:paraId="713362FF" w14:textId="77777777" w:rsidR="001029F4" w:rsidRDefault="001029F4" w:rsidP="001029F4">
      <w:pPr>
        <w:ind w:firstLine="708"/>
        <w:jc w:val="right"/>
        <w:rPr>
          <w:rFonts w:ascii="Times New Roman" w:hAnsi="Times New Roman" w:cs="Times New Roman"/>
          <w:sz w:val="24"/>
          <w:szCs w:val="24"/>
        </w:rPr>
      </w:pPr>
    </w:p>
    <w:p w14:paraId="5B69CE24" w14:textId="77777777" w:rsidR="00BC7679" w:rsidRDefault="00BC7679" w:rsidP="001029F4">
      <w:pPr>
        <w:ind w:firstLine="708"/>
        <w:jc w:val="right"/>
        <w:rPr>
          <w:rFonts w:ascii="Times New Roman" w:hAnsi="Times New Roman" w:cs="Times New Roman"/>
          <w:sz w:val="24"/>
          <w:szCs w:val="24"/>
        </w:rPr>
      </w:pPr>
    </w:p>
    <w:p w14:paraId="3C9D3C7D" w14:textId="7AEAAB2A" w:rsidR="00BC7679" w:rsidRDefault="00803169" w:rsidP="0063283F">
      <w:pPr>
        <w:ind w:firstLine="708"/>
        <w:rPr>
          <w:rFonts w:ascii="Times New Roman" w:hAnsi="Times New Roman" w:cs="Times New Roman"/>
          <w:sz w:val="24"/>
          <w:szCs w:val="24"/>
        </w:rPr>
      </w:pPr>
      <w:r>
        <w:rPr>
          <w:rFonts w:ascii="Times New Roman" w:hAnsi="Times New Roman" w:cs="Times New Roman"/>
          <w:sz w:val="24"/>
          <w:szCs w:val="24"/>
        </w:rPr>
        <w:t xml:space="preserve">                                              </w:t>
      </w:r>
      <w:r w:rsidR="0063283F">
        <w:rPr>
          <w:rFonts w:ascii="Times New Roman" w:hAnsi="Times New Roman" w:cs="Times New Roman"/>
          <w:sz w:val="24"/>
          <w:szCs w:val="24"/>
        </w:rPr>
        <w:t>Biskupiec, maj 2023 r.</w:t>
      </w:r>
    </w:p>
    <w:p w14:paraId="77266A63" w14:textId="143A05C8" w:rsidR="001029F4" w:rsidRPr="001029F4" w:rsidRDefault="001029F4" w:rsidP="001029F4">
      <w:pPr>
        <w:ind w:firstLine="708"/>
        <w:jc w:val="right"/>
        <w:rPr>
          <w:rFonts w:ascii="Times New Roman" w:hAnsi="Times New Roman" w:cs="Times New Roman"/>
          <w:sz w:val="24"/>
          <w:szCs w:val="24"/>
        </w:rPr>
      </w:pPr>
      <w:r w:rsidRPr="001029F4">
        <w:rPr>
          <w:rFonts w:ascii="Times New Roman" w:hAnsi="Times New Roman" w:cs="Times New Roman"/>
          <w:sz w:val="24"/>
          <w:szCs w:val="24"/>
        </w:rPr>
        <w:lastRenderedPageBreak/>
        <w:t xml:space="preserve">Biskupiec, </w:t>
      </w:r>
      <w:r w:rsidR="0063283F">
        <w:rPr>
          <w:rFonts w:ascii="Times New Roman" w:hAnsi="Times New Roman" w:cs="Times New Roman"/>
          <w:sz w:val="24"/>
          <w:szCs w:val="24"/>
        </w:rPr>
        <w:t>24 maja</w:t>
      </w:r>
      <w:r w:rsidRPr="001029F4">
        <w:rPr>
          <w:rFonts w:ascii="Times New Roman" w:hAnsi="Times New Roman" w:cs="Times New Roman"/>
          <w:sz w:val="24"/>
          <w:szCs w:val="24"/>
        </w:rPr>
        <w:t xml:space="preserve"> 202</w:t>
      </w:r>
      <w:r>
        <w:rPr>
          <w:rFonts w:ascii="Times New Roman" w:hAnsi="Times New Roman" w:cs="Times New Roman"/>
          <w:sz w:val="24"/>
          <w:szCs w:val="24"/>
        </w:rPr>
        <w:t>3</w:t>
      </w:r>
      <w:r w:rsidRPr="001029F4">
        <w:rPr>
          <w:rFonts w:ascii="Times New Roman" w:hAnsi="Times New Roman" w:cs="Times New Roman"/>
          <w:sz w:val="24"/>
          <w:szCs w:val="24"/>
        </w:rPr>
        <w:t xml:space="preserve"> r.</w:t>
      </w:r>
    </w:p>
    <w:p w14:paraId="17CC5626" w14:textId="77777777" w:rsidR="001029F4" w:rsidRDefault="001029F4" w:rsidP="001029F4">
      <w:pPr>
        <w:ind w:firstLine="708"/>
        <w:jc w:val="center"/>
        <w:rPr>
          <w:rFonts w:ascii="Times New Roman" w:hAnsi="Times New Roman" w:cs="Times New Roman"/>
          <w:sz w:val="24"/>
          <w:szCs w:val="24"/>
        </w:rPr>
      </w:pPr>
    </w:p>
    <w:p w14:paraId="15119ECA" w14:textId="77777777" w:rsidR="001029F4" w:rsidRDefault="001029F4" w:rsidP="001029F4">
      <w:pPr>
        <w:ind w:firstLine="708"/>
        <w:jc w:val="center"/>
        <w:rPr>
          <w:rFonts w:ascii="Times New Roman" w:hAnsi="Times New Roman" w:cs="Times New Roman"/>
          <w:sz w:val="24"/>
          <w:szCs w:val="24"/>
        </w:rPr>
      </w:pPr>
    </w:p>
    <w:p w14:paraId="60055A96" w14:textId="77777777" w:rsidR="001029F4" w:rsidRPr="001029F4" w:rsidRDefault="001029F4" w:rsidP="001029F4">
      <w:pPr>
        <w:ind w:firstLine="708"/>
        <w:jc w:val="center"/>
        <w:rPr>
          <w:rFonts w:ascii="Times New Roman" w:hAnsi="Times New Roman" w:cs="Times New Roman"/>
          <w:sz w:val="24"/>
          <w:szCs w:val="24"/>
        </w:rPr>
      </w:pPr>
      <w:r w:rsidRPr="001029F4">
        <w:rPr>
          <w:rFonts w:ascii="Times New Roman" w:hAnsi="Times New Roman" w:cs="Times New Roman"/>
          <w:sz w:val="24"/>
          <w:szCs w:val="24"/>
        </w:rPr>
        <w:t>RAPORT O STANIE GMINY BISKUPIEC</w:t>
      </w:r>
    </w:p>
    <w:p w14:paraId="487116F7" w14:textId="77777777" w:rsidR="001029F4" w:rsidRPr="001029F4" w:rsidRDefault="001029F4" w:rsidP="001029F4">
      <w:pPr>
        <w:ind w:firstLine="708"/>
        <w:jc w:val="center"/>
        <w:rPr>
          <w:rFonts w:ascii="Times New Roman" w:hAnsi="Times New Roman" w:cs="Times New Roman"/>
          <w:sz w:val="24"/>
          <w:szCs w:val="24"/>
        </w:rPr>
      </w:pPr>
      <w:r w:rsidRPr="001029F4">
        <w:rPr>
          <w:rFonts w:ascii="Times New Roman" w:hAnsi="Times New Roman" w:cs="Times New Roman"/>
          <w:sz w:val="24"/>
          <w:szCs w:val="24"/>
        </w:rPr>
        <w:t>ZA ROK 202</w:t>
      </w:r>
      <w:r>
        <w:rPr>
          <w:rFonts w:ascii="Times New Roman" w:hAnsi="Times New Roman" w:cs="Times New Roman"/>
          <w:sz w:val="24"/>
          <w:szCs w:val="24"/>
        </w:rPr>
        <w:t>2</w:t>
      </w:r>
    </w:p>
    <w:p w14:paraId="358ADFD7" w14:textId="77777777" w:rsidR="001029F4" w:rsidRDefault="001029F4" w:rsidP="001029F4">
      <w:pPr>
        <w:ind w:firstLine="708"/>
        <w:jc w:val="both"/>
        <w:rPr>
          <w:rFonts w:ascii="Times New Roman" w:hAnsi="Times New Roman" w:cs="Times New Roman"/>
          <w:sz w:val="24"/>
          <w:szCs w:val="24"/>
        </w:rPr>
      </w:pPr>
    </w:p>
    <w:p w14:paraId="2BBA1A57" w14:textId="77777777" w:rsidR="001029F4" w:rsidRDefault="002430D7" w:rsidP="001029F4">
      <w:pPr>
        <w:ind w:firstLine="708"/>
        <w:jc w:val="both"/>
        <w:rPr>
          <w:rFonts w:ascii="Times New Roman" w:hAnsi="Times New Roman" w:cs="Times New Roman"/>
          <w:sz w:val="24"/>
          <w:szCs w:val="24"/>
        </w:rPr>
      </w:pPr>
      <w:r>
        <w:rPr>
          <w:rFonts w:ascii="Times New Roman" w:hAnsi="Times New Roman" w:cs="Times New Roman"/>
          <w:sz w:val="24"/>
          <w:szCs w:val="24"/>
        </w:rPr>
        <w:t>Raport o s</w:t>
      </w:r>
      <w:r w:rsidR="00212215" w:rsidRPr="00212215">
        <w:rPr>
          <w:rFonts w:ascii="Times New Roman" w:hAnsi="Times New Roman" w:cs="Times New Roman"/>
          <w:sz w:val="24"/>
          <w:szCs w:val="24"/>
        </w:rPr>
        <w:t xml:space="preserve">tanie gminy Biskupiec opracowano w związku z art. 28aa ustawy z dnia 8 marca 1990 r. o samorządzie gminnym (Dz. U. z 2020 r. poz. 713). Ww. przepis nakłada na organ wykonawczy jednostki samorządu terytorialnego obowiązek przedstawienia corocznie organowi uchwałodawczemu w terminie do 31 maja Raportu o stanie gminy. </w:t>
      </w:r>
    </w:p>
    <w:p w14:paraId="1D915047" w14:textId="77777777" w:rsidR="001029F4" w:rsidRDefault="00212215" w:rsidP="001029F4">
      <w:pPr>
        <w:ind w:firstLine="708"/>
        <w:jc w:val="both"/>
        <w:rPr>
          <w:rFonts w:ascii="Times New Roman" w:hAnsi="Times New Roman" w:cs="Times New Roman"/>
          <w:sz w:val="24"/>
          <w:szCs w:val="24"/>
        </w:rPr>
      </w:pPr>
      <w:r w:rsidRPr="00212215">
        <w:rPr>
          <w:rFonts w:ascii="Times New Roman" w:hAnsi="Times New Roman" w:cs="Times New Roman"/>
          <w:sz w:val="24"/>
          <w:szCs w:val="24"/>
        </w:rPr>
        <w:t xml:space="preserve">W celu realizacji tego obowiązku powstał niniejszy Raport, który zgodnie z zapisami ustawy o samorządzie gminnym, obejmuje podsumowanie działalności Burmistrza Biskupca w roku 2021, w szczególności realizację polityk, programów i strategii, uchwał Rady Miejskiej w Biskupcu. </w:t>
      </w:r>
    </w:p>
    <w:p w14:paraId="6AC17102" w14:textId="77777777" w:rsidR="001029F4" w:rsidRDefault="00212215" w:rsidP="001029F4">
      <w:pPr>
        <w:ind w:firstLine="708"/>
        <w:jc w:val="both"/>
        <w:rPr>
          <w:rFonts w:ascii="Times New Roman" w:hAnsi="Times New Roman" w:cs="Times New Roman"/>
          <w:sz w:val="24"/>
          <w:szCs w:val="24"/>
        </w:rPr>
      </w:pPr>
      <w:r w:rsidRPr="00212215">
        <w:rPr>
          <w:rFonts w:ascii="Times New Roman" w:hAnsi="Times New Roman" w:cs="Times New Roman"/>
          <w:sz w:val="24"/>
          <w:szCs w:val="24"/>
        </w:rPr>
        <w:t>Celem przygotowania tego raportu jest uzyskanie dokładnego wglądu w sytuację gospodarczą i społeczną gminy Biskupiec. Zgromadzone w nim dane obejmują różne aspekty funkcjonowan</w:t>
      </w:r>
      <w:r w:rsidR="00952B82">
        <w:rPr>
          <w:rFonts w:ascii="Times New Roman" w:hAnsi="Times New Roman" w:cs="Times New Roman"/>
          <w:sz w:val="24"/>
          <w:szCs w:val="24"/>
        </w:rPr>
        <w:t>ia gminy w roku 2022</w:t>
      </w:r>
      <w:r w:rsidRPr="00212215">
        <w:rPr>
          <w:rFonts w:ascii="Times New Roman" w:hAnsi="Times New Roman" w:cs="Times New Roman"/>
          <w:sz w:val="24"/>
          <w:szCs w:val="24"/>
        </w:rPr>
        <w:t xml:space="preserve">. Raport ten jednocześnie stanowi kompendium wiedzy o działalności gminy za rok ubiegły i jest podstawą do obiektywnej, opartej na faktach, oceny. Informacje zawarte w raporcie posłużą także mieszkańcom Gminy Biskupiec do zwiększenia wiedzy na temat funkcjonowania samorządu gminnego, a także staną się podstawą do prowadzenia dialogu na temat przyszłości gminy. Coroczne publikowanie Raportu daje możliwość ukazania w jednym dokumencie spektrum działań podejmowanych na rzecz rozwoju gminy Biskupiec, zobrazowania ich skali oraz określenie potencjału. Sensem raportu jest jednocześnie zgromadzenie i odzwierciedlenie danych dotyczących aktywności organu wykonawczego w danym roku, a przede wszystkim – przedstawienie tych informacji członkom organu stanowiącego oraz mieszkańcom. </w:t>
      </w:r>
    </w:p>
    <w:p w14:paraId="1A1942EE" w14:textId="77777777" w:rsidR="001029F4" w:rsidRDefault="00212215" w:rsidP="001029F4">
      <w:pPr>
        <w:ind w:firstLine="708"/>
        <w:jc w:val="both"/>
        <w:rPr>
          <w:rFonts w:ascii="Times New Roman" w:hAnsi="Times New Roman" w:cs="Times New Roman"/>
          <w:sz w:val="24"/>
          <w:szCs w:val="24"/>
        </w:rPr>
      </w:pPr>
      <w:r w:rsidRPr="00212215">
        <w:rPr>
          <w:rFonts w:ascii="Times New Roman" w:hAnsi="Times New Roman" w:cs="Times New Roman"/>
          <w:sz w:val="24"/>
          <w:szCs w:val="24"/>
        </w:rPr>
        <w:t xml:space="preserve">Raport zawiera analizę różnych obszarów tematycznych Gminy. Informacje zebrane i przeanalizowane w niniejszym dokumencie pochodzą z wielu źródeł i są wynikiem prac szerokiego grona osób, reprezentujących m.in.: </w:t>
      </w:r>
    </w:p>
    <w:p w14:paraId="562958D6" w14:textId="77777777" w:rsidR="001029F4" w:rsidRDefault="00212215" w:rsidP="001029F4">
      <w:pPr>
        <w:ind w:firstLine="708"/>
        <w:jc w:val="both"/>
        <w:rPr>
          <w:rFonts w:ascii="Times New Roman" w:hAnsi="Times New Roman" w:cs="Times New Roman"/>
          <w:sz w:val="24"/>
          <w:szCs w:val="24"/>
        </w:rPr>
      </w:pPr>
      <w:r w:rsidRPr="00212215">
        <w:rPr>
          <w:rFonts w:ascii="Times New Roman" w:hAnsi="Times New Roman" w:cs="Times New Roman"/>
          <w:sz w:val="24"/>
          <w:szCs w:val="24"/>
        </w:rPr>
        <w:t>Urząd Miej</w:t>
      </w:r>
      <w:r w:rsidR="001029F4">
        <w:rPr>
          <w:rFonts w:ascii="Times New Roman" w:hAnsi="Times New Roman" w:cs="Times New Roman"/>
          <w:sz w:val="24"/>
          <w:szCs w:val="24"/>
        </w:rPr>
        <w:t>ski w Biskupcu,</w:t>
      </w:r>
    </w:p>
    <w:p w14:paraId="0B41E250" w14:textId="77777777" w:rsidR="001029F4" w:rsidRDefault="00212215" w:rsidP="001029F4">
      <w:pPr>
        <w:ind w:firstLine="708"/>
        <w:jc w:val="both"/>
        <w:rPr>
          <w:rFonts w:ascii="Times New Roman" w:hAnsi="Times New Roman" w:cs="Times New Roman"/>
          <w:sz w:val="24"/>
          <w:szCs w:val="24"/>
        </w:rPr>
      </w:pPr>
      <w:r w:rsidRPr="00212215">
        <w:rPr>
          <w:rFonts w:ascii="Times New Roman" w:hAnsi="Times New Roman" w:cs="Times New Roman"/>
          <w:sz w:val="24"/>
          <w:szCs w:val="24"/>
        </w:rPr>
        <w:t>Miejs</w:t>
      </w:r>
      <w:r w:rsidR="001029F4">
        <w:rPr>
          <w:rFonts w:ascii="Times New Roman" w:hAnsi="Times New Roman" w:cs="Times New Roman"/>
          <w:sz w:val="24"/>
          <w:szCs w:val="24"/>
        </w:rPr>
        <w:t>ki Ośrodek Pomocy Społecznej,</w:t>
      </w:r>
    </w:p>
    <w:p w14:paraId="7993BEFF" w14:textId="77777777" w:rsidR="001029F4" w:rsidRDefault="00212215" w:rsidP="001029F4">
      <w:pPr>
        <w:ind w:firstLine="708"/>
        <w:jc w:val="both"/>
        <w:rPr>
          <w:rFonts w:ascii="Times New Roman" w:hAnsi="Times New Roman" w:cs="Times New Roman"/>
          <w:sz w:val="24"/>
          <w:szCs w:val="24"/>
        </w:rPr>
      </w:pPr>
      <w:r w:rsidRPr="00212215">
        <w:rPr>
          <w:rFonts w:ascii="Times New Roman" w:hAnsi="Times New Roman" w:cs="Times New Roman"/>
          <w:sz w:val="24"/>
          <w:szCs w:val="24"/>
        </w:rPr>
        <w:t>Centrum Kultury, T</w:t>
      </w:r>
      <w:r w:rsidR="001029F4">
        <w:rPr>
          <w:rFonts w:ascii="Times New Roman" w:hAnsi="Times New Roman" w:cs="Times New Roman"/>
          <w:sz w:val="24"/>
          <w:szCs w:val="24"/>
        </w:rPr>
        <w:t>urystyki i Sportu w Biskupcu,</w:t>
      </w:r>
    </w:p>
    <w:p w14:paraId="341335B9" w14:textId="77777777" w:rsidR="001029F4" w:rsidRDefault="00212215" w:rsidP="001029F4">
      <w:pPr>
        <w:ind w:firstLine="708"/>
        <w:jc w:val="both"/>
        <w:rPr>
          <w:rFonts w:ascii="Times New Roman" w:hAnsi="Times New Roman" w:cs="Times New Roman"/>
          <w:sz w:val="24"/>
          <w:szCs w:val="24"/>
        </w:rPr>
      </w:pPr>
      <w:r w:rsidRPr="00212215">
        <w:rPr>
          <w:rFonts w:ascii="Times New Roman" w:hAnsi="Times New Roman" w:cs="Times New Roman"/>
          <w:sz w:val="24"/>
          <w:szCs w:val="24"/>
        </w:rPr>
        <w:t>Instytu</w:t>
      </w:r>
      <w:r w:rsidR="001029F4">
        <w:rPr>
          <w:rFonts w:ascii="Times New Roman" w:hAnsi="Times New Roman" w:cs="Times New Roman"/>
          <w:sz w:val="24"/>
          <w:szCs w:val="24"/>
        </w:rPr>
        <w:t>cje oświatowe z terenu Gminy,</w:t>
      </w:r>
    </w:p>
    <w:p w14:paraId="6000C210" w14:textId="77777777" w:rsidR="001029F4" w:rsidRDefault="00212215" w:rsidP="001029F4">
      <w:pPr>
        <w:ind w:firstLine="708"/>
        <w:jc w:val="both"/>
        <w:rPr>
          <w:rFonts w:ascii="Times New Roman" w:hAnsi="Times New Roman" w:cs="Times New Roman"/>
          <w:sz w:val="24"/>
          <w:szCs w:val="24"/>
        </w:rPr>
      </w:pPr>
      <w:r w:rsidRPr="00212215">
        <w:rPr>
          <w:rFonts w:ascii="Times New Roman" w:hAnsi="Times New Roman" w:cs="Times New Roman"/>
          <w:sz w:val="24"/>
          <w:szCs w:val="24"/>
        </w:rPr>
        <w:t>Miejską Bib</w:t>
      </w:r>
      <w:r w:rsidR="001029F4">
        <w:rPr>
          <w:rFonts w:ascii="Times New Roman" w:hAnsi="Times New Roman" w:cs="Times New Roman"/>
          <w:sz w:val="24"/>
          <w:szCs w:val="24"/>
        </w:rPr>
        <w:t>liotekę Publiczną w Biskupcu,</w:t>
      </w:r>
    </w:p>
    <w:p w14:paraId="1821C112" w14:textId="77777777" w:rsidR="001029F4" w:rsidRDefault="00212215" w:rsidP="001029F4">
      <w:pPr>
        <w:ind w:firstLine="708"/>
        <w:jc w:val="both"/>
        <w:rPr>
          <w:rFonts w:ascii="Times New Roman" w:hAnsi="Times New Roman" w:cs="Times New Roman"/>
          <w:sz w:val="24"/>
          <w:szCs w:val="24"/>
        </w:rPr>
      </w:pPr>
      <w:r w:rsidRPr="00212215">
        <w:rPr>
          <w:rFonts w:ascii="Times New Roman" w:hAnsi="Times New Roman" w:cs="Times New Roman"/>
          <w:sz w:val="24"/>
          <w:szCs w:val="24"/>
        </w:rPr>
        <w:t>Przedsiębiorstwo Wodocią</w:t>
      </w:r>
      <w:r w:rsidR="001029F4">
        <w:rPr>
          <w:rFonts w:ascii="Times New Roman" w:hAnsi="Times New Roman" w:cs="Times New Roman"/>
          <w:sz w:val="24"/>
          <w:szCs w:val="24"/>
        </w:rPr>
        <w:t xml:space="preserve">gów i Kanalizacji Sp. z o. o. </w:t>
      </w:r>
    </w:p>
    <w:p w14:paraId="61F8A089" w14:textId="77777777" w:rsidR="00212215" w:rsidRPr="00212215" w:rsidRDefault="00212215" w:rsidP="001029F4">
      <w:pPr>
        <w:ind w:firstLine="708"/>
        <w:jc w:val="both"/>
        <w:rPr>
          <w:rFonts w:ascii="Times New Roman" w:hAnsi="Times New Roman" w:cs="Times New Roman"/>
          <w:sz w:val="24"/>
          <w:szCs w:val="24"/>
        </w:rPr>
      </w:pPr>
      <w:r w:rsidRPr="00212215">
        <w:rPr>
          <w:rFonts w:ascii="Times New Roman" w:hAnsi="Times New Roman" w:cs="Times New Roman"/>
          <w:sz w:val="24"/>
          <w:szCs w:val="24"/>
        </w:rPr>
        <w:t xml:space="preserve">Rada </w:t>
      </w:r>
      <w:r w:rsidR="00803169">
        <w:rPr>
          <w:rFonts w:ascii="Times New Roman" w:hAnsi="Times New Roman" w:cs="Times New Roman"/>
          <w:sz w:val="24"/>
          <w:szCs w:val="24"/>
        </w:rPr>
        <w:t>Miejska</w:t>
      </w:r>
      <w:r w:rsidRPr="00212215">
        <w:rPr>
          <w:rFonts w:ascii="Times New Roman" w:hAnsi="Times New Roman" w:cs="Times New Roman"/>
          <w:sz w:val="24"/>
          <w:szCs w:val="24"/>
        </w:rPr>
        <w:t xml:space="preserve"> rozpatrzy przedmiotowy raport podczas sesji, na której podejmowana będzie uchwała w sprawie udzielenia lub nieudzielenia absolutorium burmistrzowi, tj. w terminie do dnia 30 czerwca. Raport rozpatrywany będzie w pierwszej kolejności. Nad </w:t>
      </w:r>
      <w:r w:rsidRPr="00212215">
        <w:rPr>
          <w:rFonts w:ascii="Times New Roman" w:hAnsi="Times New Roman" w:cs="Times New Roman"/>
          <w:sz w:val="24"/>
          <w:szCs w:val="24"/>
        </w:rPr>
        <w:lastRenderedPageBreak/>
        <w:t>przedstawionym Raportem o stanie gminy przeprowadza się debatę, w której mogą wziąć udział zarówno radni jak i mieszkańcy gminy, którzy złożą pisemne zgłoszenie do Przewodniczącego Rady, poparte podpisami co najmniej 20 osób. Liczba mieszkańców mogących zabrać głos w debacie wynosi 15, chyba że Rada postanowi o zwiększeniu tej liczby. Po zakończeniu debaty nad Raportem o stanie gminy Rada Miejska przeprowadzi głosowanie nad udzieleniem wotum zaufania burmistrzowi Biskupca.</w:t>
      </w:r>
    </w:p>
    <w:p w14:paraId="1A338F2C" w14:textId="77777777" w:rsidR="00212215" w:rsidRPr="00212215" w:rsidRDefault="00212215" w:rsidP="00212215">
      <w:pPr>
        <w:rPr>
          <w:rFonts w:ascii="Times New Roman" w:hAnsi="Times New Roman" w:cs="Times New Roman"/>
          <w:sz w:val="24"/>
          <w:szCs w:val="24"/>
        </w:rPr>
      </w:pPr>
    </w:p>
    <w:p w14:paraId="470857F0" w14:textId="77777777" w:rsidR="00212215" w:rsidRPr="00212215" w:rsidRDefault="00212215" w:rsidP="00212215">
      <w:pPr>
        <w:rPr>
          <w:rFonts w:ascii="Times New Roman" w:hAnsi="Times New Roman" w:cs="Times New Roman"/>
          <w:sz w:val="24"/>
          <w:szCs w:val="24"/>
        </w:rPr>
      </w:pPr>
    </w:p>
    <w:p w14:paraId="26225A92" w14:textId="77777777" w:rsidR="00212215" w:rsidRDefault="00212215" w:rsidP="00212215">
      <w:pPr>
        <w:rPr>
          <w:rFonts w:ascii="Times New Roman" w:hAnsi="Times New Roman" w:cs="Times New Roman"/>
          <w:sz w:val="24"/>
          <w:szCs w:val="24"/>
        </w:rPr>
      </w:pPr>
    </w:p>
    <w:p w14:paraId="0EF9585A" w14:textId="77777777" w:rsidR="00212215" w:rsidRDefault="00212215" w:rsidP="00212215">
      <w:pPr>
        <w:rPr>
          <w:rFonts w:ascii="Times New Roman" w:hAnsi="Times New Roman" w:cs="Times New Roman"/>
          <w:sz w:val="24"/>
          <w:szCs w:val="24"/>
        </w:rPr>
      </w:pPr>
    </w:p>
    <w:p w14:paraId="0EBF28D9" w14:textId="77777777" w:rsidR="00212215" w:rsidRDefault="00212215" w:rsidP="00212215">
      <w:pPr>
        <w:rPr>
          <w:rFonts w:ascii="Times New Roman" w:hAnsi="Times New Roman" w:cs="Times New Roman"/>
          <w:sz w:val="24"/>
          <w:szCs w:val="24"/>
        </w:rPr>
      </w:pPr>
    </w:p>
    <w:p w14:paraId="568ED07E" w14:textId="77777777" w:rsidR="00212215" w:rsidRDefault="00212215" w:rsidP="00212215">
      <w:pPr>
        <w:rPr>
          <w:rFonts w:ascii="Times New Roman" w:hAnsi="Times New Roman" w:cs="Times New Roman"/>
          <w:sz w:val="24"/>
          <w:szCs w:val="24"/>
        </w:rPr>
      </w:pPr>
    </w:p>
    <w:p w14:paraId="3FE14C70" w14:textId="77777777" w:rsidR="00212215" w:rsidRDefault="00212215" w:rsidP="00212215">
      <w:pPr>
        <w:rPr>
          <w:rFonts w:ascii="Times New Roman" w:hAnsi="Times New Roman" w:cs="Times New Roman"/>
          <w:sz w:val="24"/>
          <w:szCs w:val="24"/>
        </w:rPr>
      </w:pPr>
    </w:p>
    <w:p w14:paraId="413E3649" w14:textId="77777777" w:rsidR="001029F4" w:rsidRDefault="001029F4" w:rsidP="00212215">
      <w:pPr>
        <w:rPr>
          <w:rFonts w:ascii="Times New Roman" w:hAnsi="Times New Roman" w:cs="Times New Roman"/>
          <w:sz w:val="24"/>
          <w:szCs w:val="24"/>
        </w:rPr>
      </w:pPr>
    </w:p>
    <w:p w14:paraId="0AB560F2" w14:textId="77777777" w:rsidR="001029F4" w:rsidRDefault="001029F4" w:rsidP="00212215">
      <w:pPr>
        <w:rPr>
          <w:rFonts w:ascii="Times New Roman" w:hAnsi="Times New Roman" w:cs="Times New Roman"/>
          <w:sz w:val="24"/>
          <w:szCs w:val="24"/>
        </w:rPr>
      </w:pPr>
    </w:p>
    <w:p w14:paraId="6B54CFE5" w14:textId="77777777" w:rsidR="001029F4" w:rsidRDefault="001029F4" w:rsidP="00212215">
      <w:pPr>
        <w:rPr>
          <w:rFonts w:ascii="Times New Roman" w:hAnsi="Times New Roman" w:cs="Times New Roman"/>
          <w:sz w:val="24"/>
          <w:szCs w:val="24"/>
        </w:rPr>
      </w:pPr>
    </w:p>
    <w:p w14:paraId="2FB875EF" w14:textId="77777777" w:rsidR="001029F4" w:rsidRDefault="001029F4" w:rsidP="00212215">
      <w:pPr>
        <w:rPr>
          <w:rFonts w:ascii="Times New Roman" w:hAnsi="Times New Roman" w:cs="Times New Roman"/>
          <w:sz w:val="24"/>
          <w:szCs w:val="24"/>
        </w:rPr>
      </w:pPr>
    </w:p>
    <w:p w14:paraId="52912179" w14:textId="77777777" w:rsidR="001029F4" w:rsidRDefault="001029F4" w:rsidP="00212215">
      <w:pPr>
        <w:rPr>
          <w:rFonts w:ascii="Times New Roman" w:hAnsi="Times New Roman" w:cs="Times New Roman"/>
          <w:sz w:val="24"/>
          <w:szCs w:val="24"/>
        </w:rPr>
      </w:pPr>
    </w:p>
    <w:p w14:paraId="24BDFC05" w14:textId="77777777" w:rsidR="001029F4" w:rsidRDefault="001029F4" w:rsidP="00212215">
      <w:pPr>
        <w:rPr>
          <w:rFonts w:ascii="Times New Roman" w:hAnsi="Times New Roman" w:cs="Times New Roman"/>
          <w:sz w:val="24"/>
          <w:szCs w:val="24"/>
        </w:rPr>
      </w:pPr>
    </w:p>
    <w:p w14:paraId="277A1639" w14:textId="77777777" w:rsidR="001029F4" w:rsidRDefault="001029F4" w:rsidP="00212215">
      <w:pPr>
        <w:rPr>
          <w:rFonts w:ascii="Times New Roman" w:hAnsi="Times New Roman" w:cs="Times New Roman"/>
          <w:sz w:val="24"/>
          <w:szCs w:val="24"/>
        </w:rPr>
      </w:pPr>
    </w:p>
    <w:p w14:paraId="11B34A59" w14:textId="77777777" w:rsidR="001029F4" w:rsidRDefault="001029F4" w:rsidP="00212215">
      <w:pPr>
        <w:rPr>
          <w:rFonts w:ascii="Times New Roman" w:hAnsi="Times New Roman" w:cs="Times New Roman"/>
          <w:sz w:val="24"/>
          <w:szCs w:val="24"/>
        </w:rPr>
      </w:pPr>
    </w:p>
    <w:p w14:paraId="2637F04E" w14:textId="77777777" w:rsidR="001029F4" w:rsidRDefault="001029F4" w:rsidP="00212215">
      <w:pPr>
        <w:rPr>
          <w:rFonts w:ascii="Times New Roman" w:hAnsi="Times New Roman" w:cs="Times New Roman"/>
          <w:sz w:val="24"/>
          <w:szCs w:val="24"/>
        </w:rPr>
      </w:pPr>
    </w:p>
    <w:p w14:paraId="4B0AAE1C" w14:textId="77777777" w:rsidR="001029F4" w:rsidRDefault="001029F4" w:rsidP="00212215">
      <w:pPr>
        <w:rPr>
          <w:rFonts w:ascii="Times New Roman" w:hAnsi="Times New Roman" w:cs="Times New Roman"/>
          <w:sz w:val="24"/>
          <w:szCs w:val="24"/>
        </w:rPr>
      </w:pPr>
    </w:p>
    <w:p w14:paraId="73C656D7" w14:textId="77777777" w:rsidR="001029F4" w:rsidRDefault="001029F4" w:rsidP="00212215">
      <w:pPr>
        <w:rPr>
          <w:rFonts w:ascii="Times New Roman" w:hAnsi="Times New Roman" w:cs="Times New Roman"/>
          <w:sz w:val="24"/>
          <w:szCs w:val="24"/>
        </w:rPr>
      </w:pPr>
    </w:p>
    <w:p w14:paraId="1AFE5AD0" w14:textId="77777777" w:rsidR="001029F4" w:rsidRDefault="001029F4" w:rsidP="00212215">
      <w:pPr>
        <w:rPr>
          <w:rFonts w:ascii="Times New Roman" w:hAnsi="Times New Roman" w:cs="Times New Roman"/>
          <w:sz w:val="24"/>
          <w:szCs w:val="24"/>
        </w:rPr>
      </w:pPr>
    </w:p>
    <w:p w14:paraId="2AEE95D6" w14:textId="77777777" w:rsidR="001029F4" w:rsidRDefault="001029F4" w:rsidP="00212215">
      <w:pPr>
        <w:rPr>
          <w:rFonts w:ascii="Times New Roman" w:hAnsi="Times New Roman" w:cs="Times New Roman"/>
          <w:sz w:val="24"/>
          <w:szCs w:val="24"/>
        </w:rPr>
      </w:pPr>
    </w:p>
    <w:p w14:paraId="1DF6F608" w14:textId="77777777" w:rsidR="001029F4" w:rsidRDefault="001029F4" w:rsidP="00212215">
      <w:pPr>
        <w:rPr>
          <w:rFonts w:ascii="Times New Roman" w:hAnsi="Times New Roman" w:cs="Times New Roman"/>
          <w:sz w:val="24"/>
          <w:szCs w:val="24"/>
        </w:rPr>
      </w:pPr>
    </w:p>
    <w:p w14:paraId="264948BB" w14:textId="77777777" w:rsidR="001029F4" w:rsidRDefault="001029F4" w:rsidP="00212215">
      <w:pPr>
        <w:rPr>
          <w:rFonts w:ascii="Times New Roman" w:hAnsi="Times New Roman" w:cs="Times New Roman"/>
          <w:sz w:val="24"/>
          <w:szCs w:val="24"/>
        </w:rPr>
      </w:pPr>
    </w:p>
    <w:p w14:paraId="6477EDC5" w14:textId="77777777" w:rsidR="001029F4" w:rsidRDefault="001029F4" w:rsidP="00212215">
      <w:pPr>
        <w:rPr>
          <w:rFonts w:ascii="Times New Roman" w:hAnsi="Times New Roman" w:cs="Times New Roman"/>
          <w:sz w:val="24"/>
          <w:szCs w:val="24"/>
        </w:rPr>
      </w:pPr>
    </w:p>
    <w:p w14:paraId="67E9957A" w14:textId="77777777" w:rsidR="001029F4" w:rsidRDefault="001029F4" w:rsidP="00212215">
      <w:pPr>
        <w:rPr>
          <w:rFonts w:ascii="Times New Roman" w:hAnsi="Times New Roman" w:cs="Times New Roman"/>
          <w:sz w:val="24"/>
          <w:szCs w:val="24"/>
        </w:rPr>
      </w:pPr>
    </w:p>
    <w:p w14:paraId="07184D47" w14:textId="77777777" w:rsidR="00212215" w:rsidRDefault="00212215" w:rsidP="00212215">
      <w:pPr>
        <w:rPr>
          <w:rFonts w:ascii="Times New Roman" w:hAnsi="Times New Roman" w:cs="Times New Roman"/>
          <w:sz w:val="24"/>
          <w:szCs w:val="24"/>
        </w:rPr>
      </w:pPr>
    </w:p>
    <w:p w14:paraId="4A595C1B" w14:textId="77777777" w:rsidR="00212215" w:rsidRDefault="00212215" w:rsidP="00212215">
      <w:pPr>
        <w:rPr>
          <w:rFonts w:ascii="Times New Roman" w:hAnsi="Times New Roman" w:cs="Times New Roman"/>
          <w:sz w:val="24"/>
          <w:szCs w:val="24"/>
        </w:rPr>
      </w:pPr>
    </w:p>
    <w:p w14:paraId="612F644E" w14:textId="77777777" w:rsidR="001029F4" w:rsidRPr="001029F4" w:rsidRDefault="001029F4" w:rsidP="001029F4">
      <w:pPr>
        <w:rPr>
          <w:rFonts w:ascii="Times New Roman" w:hAnsi="Times New Roman" w:cs="Times New Roman"/>
          <w:sz w:val="24"/>
          <w:szCs w:val="24"/>
        </w:rPr>
      </w:pPr>
      <w:r w:rsidRPr="001029F4">
        <w:rPr>
          <w:rFonts w:ascii="Times New Roman" w:hAnsi="Times New Roman" w:cs="Times New Roman"/>
          <w:sz w:val="24"/>
          <w:szCs w:val="24"/>
        </w:rPr>
        <w:lastRenderedPageBreak/>
        <w:t xml:space="preserve">Szanowni Mieszkańcy, </w:t>
      </w:r>
    </w:p>
    <w:p w14:paraId="7227DEC6" w14:textId="77777777" w:rsidR="001029F4" w:rsidRPr="001029F4" w:rsidRDefault="001029F4" w:rsidP="001029F4">
      <w:pPr>
        <w:spacing w:before="120" w:after="120" w:line="276" w:lineRule="auto"/>
        <w:ind w:firstLine="708"/>
        <w:jc w:val="both"/>
        <w:rPr>
          <w:rFonts w:ascii="Times New Roman" w:hAnsi="Times New Roman" w:cs="Times New Roman"/>
          <w:iCs/>
          <w:sz w:val="24"/>
          <w:szCs w:val="24"/>
        </w:rPr>
      </w:pPr>
      <w:r w:rsidRPr="001029F4">
        <w:rPr>
          <w:rFonts w:ascii="Times New Roman" w:hAnsi="Times New Roman" w:cs="Times New Roman"/>
          <w:sz w:val="24"/>
          <w:szCs w:val="24"/>
        </w:rPr>
        <w:t xml:space="preserve">kiedy w 2020 roku wybuchła pandemia koronawirusa, wydawać się mogło, że nic już tak znacząco nie wpłynie na życie gospodarcze i społeczne całej Polski, Europy i świata. Jednakże w lutym 2022 roku wybuchła wojna na Ukrainie. </w:t>
      </w:r>
      <w:r w:rsidRPr="001029F4">
        <w:rPr>
          <w:rFonts w:ascii="Times New Roman" w:hAnsi="Times New Roman" w:cs="Times New Roman"/>
          <w:iCs/>
          <w:sz w:val="24"/>
          <w:szCs w:val="24"/>
        </w:rPr>
        <w:t xml:space="preserve">Burzliwe wydarzenia międzynarodowe, których skutki odczuwamy wszyscy - w postaci rosnącej inflacji, podwyżek, kredytów… pokazują nam jak ważnym aspektem codziennego funkcjonowania jest stabilność. I pewność. Pewność jutra. Nam w samorządach od dłuższego czasu bardzo tego brakuje. </w:t>
      </w:r>
    </w:p>
    <w:p w14:paraId="7E9A34FB" w14:textId="37F9B02D" w:rsidR="001029F4" w:rsidRPr="001029F4" w:rsidRDefault="001029F4" w:rsidP="001029F4">
      <w:pPr>
        <w:spacing w:before="120" w:after="120" w:line="276" w:lineRule="auto"/>
        <w:ind w:firstLine="708"/>
        <w:jc w:val="both"/>
        <w:rPr>
          <w:rFonts w:ascii="Times New Roman" w:hAnsi="Times New Roman" w:cs="Times New Roman"/>
          <w:iCs/>
          <w:sz w:val="24"/>
          <w:szCs w:val="24"/>
        </w:rPr>
      </w:pPr>
      <w:r w:rsidRPr="001029F4">
        <w:rPr>
          <w:rFonts w:ascii="Times New Roman" w:hAnsi="Times New Roman" w:cs="Times New Roman"/>
          <w:iCs/>
          <w:sz w:val="24"/>
          <w:szCs w:val="24"/>
        </w:rPr>
        <w:t>Jednakże mimo trudnego roku, właściwie to trudnych lat i tak osiągnęliśmy bardzo wiele. Wszystko to za sprawą intensywnej pracy i dobrej współpracy m.in. z naszymi Radnymi, Sołtysami,</w:t>
      </w:r>
      <w:r w:rsidR="00DC548E">
        <w:rPr>
          <w:rFonts w:ascii="Times New Roman" w:hAnsi="Times New Roman" w:cs="Times New Roman"/>
          <w:iCs/>
          <w:sz w:val="24"/>
          <w:szCs w:val="24"/>
        </w:rPr>
        <w:t xml:space="preserve"> pracownikami Urzędu Miejskiego </w:t>
      </w:r>
      <w:r w:rsidRPr="001029F4">
        <w:rPr>
          <w:rFonts w:ascii="Times New Roman" w:hAnsi="Times New Roman" w:cs="Times New Roman"/>
          <w:iCs/>
          <w:sz w:val="24"/>
          <w:szCs w:val="24"/>
        </w:rPr>
        <w:t>i </w:t>
      </w:r>
      <w:r w:rsidR="00DC548E">
        <w:rPr>
          <w:rFonts w:ascii="Times New Roman" w:hAnsi="Times New Roman" w:cs="Times New Roman"/>
          <w:iCs/>
          <w:sz w:val="24"/>
          <w:szCs w:val="24"/>
        </w:rPr>
        <w:t xml:space="preserve"> </w:t>
      </w:r>
      <w:r w:rsidRPr="001029F4">
        <w:rPr>
          <w:rFonts w:ascii="Times New Roman" w:hAnsi="Times New Roman" w:cs="Times New Roman"/>
          <w:iCs/>
          <w:sz w:val="24"/>
          <w:szCs w:val="24"/>
        </w:rPr>
        <w:t xml:space="preserve">jednostek organizacyjnych gminy, przedsiębiorcami, służbami. Dziękuję całej naszej społeczności lokalnej za zaangażowanie, współpracę, dobre słowo. </w:t>
      </w:r>
      <w:r w:rsidRPr="001029F4">
        <w:rPr>
          <w:rFonts w:ascii="Times New Roman" w:hAnsi="Times New Roman" w:cs="Times New Roman"/>
          <w:sz w:val="24"/>
          <w:szCs w:val="24"/>
        </w:rPr>
        <w:t>Jeszcze raz wyrażam Państwu swoją wdzięczność za zaangażowanie i twórcze podejście do rozwiązywania codziennych naszych spraw i problemów.</w:t>
      </w:r>
      <w:r w:rsidRPr="001029F4">
        <w:rPr>
          <w:rFonts w:ascii="Times New Roman" w:hAnsi="Times New Roman" w:cs="Times New Roman"/>
          <w:iCs/>
          <w:sz w:val="24"/>
          <w:szCs w:val="24"/>
        </w:rPr>
        <w:t xml:space="preserve"> Realizacja naszych planów i projektów nie byłaby także możliwa bez wsparcia życzliwych nam przedstawicieli władz różnego szczebla.</w:t>
      </w:r>
    </w:p>
    <w:p w14:paraId="7CEF867A" w14:textId="77777777" w:rsidR="001029F4" w:rsidRPr="001029F4" w:rsidRDefault="001029F4" w:rsidP="001029F4">
      <w:pPr>
        <w:spacing w:before="120" w:after="120" w:line="276" w:lineRule="auto"/>
        <w:ind w:firstLine="708"/>
        <w:jc w:val="both"/>
        <w:rPr>
          <w:rFonts w:ascii="Times New Roman" w:hAnsi="Times New Roman" w:cs="Times New Roman"/>
          <w:sz w:val="24"/>
          <w:szCs w:val="24"/>
        </w:rPr>
      </w:pPr>
      <w:r w:rsidRPr="001029F4">
        <w:rPr>
          <w:rFonts w:ascii="Times New Roman" w:hAnsi="Times New Roman" w:cs="Times New Roman"/>
          <w:iCs/>
          <w:sz w:val="24"/>
          <w:szCs w:val="24"/>
        </w:rPr>
        <w:t xml:space="preserve">Zdaję sobie sprawę, że trudno jest nawet na tych ponad 100 stronach zawrzeć wszystkie informacje, dane, wydarzenia, kwestie, podejmowane inicjatywy, które są ważne dla Was-Mieszkańców jednakże wyrażam nadzieję, że zawarte tu </w:t>
      </w:r>
      <w:r w:rsidRPr="001029F4">
        <w:rPr>
          <w:rFonts w:ascii="Times New Roman" w:hAnsi="Times New Roman" w:cs="Times New Roman"/>
          <w:sz w:val="24"/>
          <w:szCs w:val="24"/>
        </w:rPr>
        <w:t xml:space="preserve">dane </w:t>
      </w:r>
      <w:r w:rsidRPr="001029F4">
        <w:rPr>
          <w:rFonts w:ascii="Times New Roman" w:hAnsi="Times New Roman" w:cs="Times New Roman"/>
          <w:iCs/>
          <w:sz w:val="24"/>
          <w:szCs w:val="24"/>
        </w:rPr>
        <w:t>choć w pewnym stopniu przybliżą Państwu zakres realizowanych w gminie przedsięwzięć.</w:t>
      </w:r>
      <w:r w:rsidRPr="001029F4">
        <w:rPr>
          <w:rFonts w:ascii="Times New Roman" w:hAnsi="Times New Roman" w:cs="Times New Roman"/>
          <w:sz w:val="24"/>
          <w:szCs w:val="24"/>
        </w:rPr>
        <w:t xml:space="preserve"> Ufam, że posłużą jako płaszczyzna do dyskusji i przyczynią się do zwiększenia wiedzy na temat funkcjonowania samorządu gminnego.</w:t>
      </w:r>
    </w:p>
    <w:p w14:paraId="0C06FBEC" w14:textId="77777777" w:rsidR="001029F4" w:rsidRPr="001029F4" w:rsidRDefault="001029F4" w:rsidP="001029F4">
      <w:pPr>
        <w:spacing w:before="120" w:after="120" w:line="276" w:lineRule="auto"/>
        <w:ind w:firstLine="708"/>
        <w:jc w:val="both"/>
        <w:rPr>
          <w:rFonts w:ascii="Times New Roman" w:hAnsi="Times New Roman" w:cs="Times New Roman"/>
          <w:sz w:val="24"/>
          <w:szCs w:val="24"/>
        </w:rPr>
      </w:pPr>
      <w:r w:rsidRPr="001029F4">
        <w:rPr>
          <w:rFonts w:ascii="Times New Roman" w:hAnsi="Times New Roman" w:cs="Times New Roman"/>
          <w:sz w:val="24"/>
          <w:szCs w:val="24"/>
        </w:rPr>
        <w:t xml:space="preserve">Życzę Państwu owocnej lektury. </w:t>
      </w:r>
    </w:p>
    <w:p w14:paraId="02FB3B1E" w14:textId="77777777" w:rsidR="001029F4" w:rsidRPr="001029F4" w:rsidRDefault="001029F4" w:rsidP="001029F4">
      <w:pPr>
        <w:spacing w:before="120" w:after="120" w:line="276" w:lineRule="auto"/>
        <w:jc w:val="right"/>
        <w:rPr>
          <w:rFonts w:ascii="Times New Roman" w:hAnsi="Times New Roman" w:cs="Times New Roman"/>
          <w:sz w:val="24"/>
          <w:szCs w:val="24"/>
        </w:rPr>
      </w:pPr>
      <w:r w:rsidRPr="001029F4">
        <w:rPr>
          <w:rFonts w:ascii="Times New Roman" w:hAnsi="Times New Roman" w:cs="Times New Roman"/>
          <w:sz w:val="24"/>
          <w:szCs w:val="24"/>
        </w:rPr>
        <w:t>Burmistrz Biskupca</w:t>
      </w:r>
    </w:p>
    <w:p w14:paraId="7B17B214" w14:textId="77777777" w:rsidR="001029F4" w:rsidRPr="001029F4" w:rsidRDefault="001029F4" w:rsidP="001029F4">
      <w:pPr>
        <w:spacing w:before="120" w:after="120" w:line="276" w:lineRule="auto"/>
        <w:jc w:val="right"/>
        <w:rPr>
          <w:rFonts w:cstheme="minorHAnsi"/>
          <w:iCs/>
          <w:sz w:val="24"/>
          <w:szCs w:val="24"/>
        </w:rPr>
      </w:pPr>
      <w:r w:rsidRPr="001029F4">
        <w:rPr>
          <w:rFonts w:ascii="Times New Roman" w:hAnsi="Times New Roman" w:cs="Times New Roman"/>
          <w:sz w:val="24"/>
          <w:szCs w:val="24"/>
        </w:rPr>
        <w:t xml:space="preserve"> /-/ Kamil Kozłowski</w:t>
      </w:r>
    </w:p>
    <w:p w14:paraId="5717B4B5" w14:textId="77777777" w:rsidR="00212215" w:rsidRDefault="00212215" w:rsidP="00212215">
      <w:pPr>
        <w:rPr>
          <w:rFonts w:ascii="Times New Roman" w:hAnsi="Times New Roman" w:cs="Times New Roman"/>
          <w:sz w:val="24"/>
          <w:szCs w:val="24"/>
        </w:rPr>
      </w:pPr>
    </w:p>
    <w:p w14:paraId="437C75DF" w14:textId="77777777" w:rsidR="00212215" w:rsidRDefault="00212215" w:rsidP="00212215">
      <w:pPr>
        <w:rPr>
          <w:rFonts w:ascii="Times New Roman" w:hAnsi="Times New Roman" w:cs="Times New Roman"/>
          <w:sz w:val="24"/>
          <w:szCs w:val="24"/>
        </w:rPr>
      </w:pPr>
    </w:p>
    <w:p w14:paraId="18C2B7FE" w14:textId="77777777" w:rsidR="00212215" w:rsidRDefault="00212215" w:rsidP="00212215">
      <w:pPr>
        <w:rPr>
          <w:rFonts w:ascii="Times New Roman" w:hAnsi="Times New Roman" w:cs="Times New Roman"/>
          <w:sz w:val="24"/>
          <w:szCs w:val="24"/>
        </w:rPr>
      </w:pPr>
    </w:p>
    <w:p w14:paraId="011945CC" w14:textId="77777777" w:rsidR="00212215" w:rsidRDefault="00212215" w:rsidP="00212215">
      <w:pPr>
        <w:rPr>
          <w:rFonts w:ascii="Times New Roman" w:hAnsi="Times New Roman" w:cs="Times New Roman"/>
          <w:sz w:val="24"/>
          <w:szCs w:val="24"/>
        </w:rPr>
      </w:pPr>
    </w:p>
    <w:p w14:paraId="41975144" w14:textId="77777777" w:rsidR="00212215" w:rsidRDefault="00212215" w:rsidP="00212215">
      <w:pPr>
        <w:rPr>
          <w:rFonts w:ascii="Times New Roman" w:hAnsi="Times New Roman" w:cs="Times New Roman"/>
          <w:sz w:val="24"/>
          <w:szCs w:val="24"/>
        </w:rPr>
      </w:pPr>
    </w:p>
    <w:p w14:paraId="65157358" w14:textId="77777777" w:rsidR="00212215" w:rsidRDefault="00212215" w:rsidP="00212215">
      <w:pPr>
        <w:rPr>
          <w:rFonts w:ascii="Times New Roman" w:hAnsi="Times New Roman" w:cs="Times New Roman"/>
          <w:sz w:val="24"/>
          <w:szCs w:val="24"/>
        </w:rPr>
      </w:pPr>
    </w:p>
    <w:p w14:paraId="02F6F3E1" w14:textId="77777777" w:rsidR="00212215" w:rsidRDefault="00212215" w:rsidP="00212215">
      <w:pPr>
        <w:rPr>
          <w:rFonts w:ascii="Times New Roman" w:hAnsi="Times New Roman" w:cs="Times New Roman"/>
          <w:sz w:val="24"/>
          <w:szCs w:val="24"/>
        </w:rPr>
      </w:pPr>
    </w:p>
    <w:p w14:paraId="56F6AA58" w14:textId="77777777" w:rsidR="00212215" w:rsidRDefault="00212215" w:rsidP="00212215">
      <w:pPr>
        <w:rPr>
          <w:rFonts w:ascii="Times New Roman" w:hAnsi="Times New Roman" w:cs="Times New Roman"/>
          <w:sz w:val="24"/>
          <w:szCs w:val="24"/>
        </w:rPr>
      </w:pPr>
    </w:p>
    <w:p w14:paraId="4FF1E73C" w14:textId="2F4E0E94" w:rsidR="00212215" w:rsidRDefault="00212215" w:rsidP="00212215">
      <w:pPr>
        <w:rPr>
          <w:rFonts w:ascii="Times New Roman" w:hAnsi="Times New Roman" w:cs="Times New Roman"/>
          <w:sz w:val="24"/>
          <w:szCs w:val="24"/>
        </w:rPr>
      </w:pPr>
    </w:p>
    <w:p w14:paraId="60920986" w14:textId="7113FF72" w:rsidR="0063283F" w:rsidRDefault="0063283F" w:rsidP="00212215">
      <w:pPr>
        <w:rPr>
          <w:rFonts w:ascii="Times New Roman" w:hAnsi="Times New Roman" w:cs="Times New Roman"/>
          <w:sz w:val="24"/>
          <w:szCs w:val="24"/>
        </w:rPr>
      </w:pPr>
    </w:p>
    <w:p w14:paraId="273BA237" w14:textId="77777777" w:rsidR="0063283F" w:rsidRDefault="0063283F" w:rsidP="00212215">
      <w:pPr>
        <w:rPr>
          <w:rFonts w:ascii="Times New Roman" w:hAnsi="Times New Roman" w:cs="Times New Roman"/>
          <w:sz w:val="24"/>
          <w:szCs w:val="24"/>
        </w:rPr>
      </w:pPr>
    </w:p>
    <w:p w14:paraId="0E40BD8B" w14:textId="77777777" w:rsidR="00212215" w:rsidRDefault="00212215" w:rsidP="00212215">
      <w:pPr>
        <w:rPr>
          <w:rFonts w:ascii="Times New Roman" w:hAnsi="Times New Roman" w:cs="Times New Roman"/>
          <w:sz w:val="24"/>
          <w:szCs w:val="24"/>
        </w:rPr>
      </w:pPr>
    </w:p>
    <w:p w14:paraId="64B441AE" w14:textId="77777777" w:rsidR="00212215" w:rsidRPr="00460BC0" w:rsidRDefault="00460BC0" w:rsidP="00212215">
      <w:pPr>
        <w:rPr>
          <w:rFonts w:ascii="Times New Roman" w:hAnsi="Times New Roman" w:cs="Times New Roman"/>
          <w:b/>
          <w:sz w:val="24"/>
          <w:szCs w:val="24"/>
          <w:u w:val="single"/>
        </w:rPr>
      </w:pPr>
      <w:r w:rsidRPr="00460BC0">
        <w:rPr>
          <w:rFonts w:ascii="Times New Roman" w:hAnsi="Times New Roman" w:cs="Times New Roman"/>
          <w:b/>
          <w:sz w:val="24"/>
          <w:szCs w:val="24"/>
          <w:u w:val="single"/>
        </w:rPr>
        <w:lastRenderedPageBreak/>
        <w:t>MIESZKAŃCY GMINY</w:t>
      </w:r>
    </w:p>
    <w:p w14:paraId="72489549" w14:textId="77777777" w:rsidR="00212215" w:rsidRDefault="00212215" w:rsidP="00212215">
      <w:pPr>
        <w:rPr>
          <w:rFonts w:ascii="Times New Roman" w:hAnsi="Times New Roman" w:cs="Times New Roman"/>
          <w:sz w:val="24"/>
          <w:szCs w:val="24"/>
        </w:rPr>
      </w:pPr>
    </w:p>
    <w:p w14:paraId="659412FE" w14:textId="77777777" w:rsidR="00212215" w:rsidRPr="00212215" w:rsidRDefault="00212215" w:rsidP="00212215">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212215">
        <w:rPr>
          <w:rFonts w:ascii="Times New Roman" w:eastAsia="Times New Roman" w:hAnsi="Times New Roman" w:cs="Times New Roman"/>
          <w:color w:val="000000"/>
          <w:sz w:val="24"/>
          <w:szCs w:val="24"/>
          <w:lang w:eastAsia="pl-PL"/>
        </w:rPr>
        <w:t>Liczba mieszkańców gminy na dzień 31.12.2022 r.  wynosiła 17596 osób, w tym 9155 kobiet i 8441 mężczyzn.</w:t>
      </w:r>
    </w:p>
    <w:p w14:paraId="7CA995AD" w14:textId="77777777" w:rsidR="00212215" w:rsidRPr="00212215" w:rsidRDefault="00212215" w:rsidP="00212215">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bookmarkStart w:id="0" w:name="_GoBack"/>
      <w:bookmarkEnd w:id="0"/>
    </w:p>
    <w:p w14:paraId="10E01446" w14:textId="77777777" w:rsidR="00212215" w:rsidRPr="00212215" w:rsidRDefault="00212215" w:rsidP="00212215">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212215">
        <w:rPr>
          <w:rFonts w:ascii="Times New Roman" w:eastAsia="Times New Roman" w:hAnsi="Times New Roman" w:cs="Times New Roman"/>
          <w:color w:val="000000"/>
          <w:sz w:val="24"/>
          <w:szCs w:val="24"/>
          <w:lang w:eastAsia="pl-PL"/>
        </w:rPr>
        <w:t>W odniesieniu do poszczególnych kategorii wiekowych :</w:t>
      </w:r>
    </w:p>
    <w:p w14:paraId="7F766FCF" w14:textId="77777777" w:rsidR="00212215" w:rsidRPr="00212215" w:rsidRDefault="00212215" w:rsidP="00212215">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212215">
        <w:rPr>
          <w:rFonts w:ascii="Times New Roman" w:eastAsia="Times New Roman" w:hAnsi="Times New Roman" w:cs="Times New Roman"/>
          <w:color w:val="000000"/>
          <w:sz w:val="24"/>
          <w:szCs w:val="24"/>
          <w:lang w:eastAsia="pl-PL"/>
        </w:rPr>
        <w:t>- liczba mieszkanek w wieku przedprodukcyjnym (14 lat i mniej) wynosiła 1263 osób, a liczba mieszkańców 1268,</w:t>
      </w:r>
    </w:p>
    <w:p w14:paraId="7DAC42BE" w14:textId="77777777" w:rsidR="00212215" w:rsidRPr="00212215" w:rsidRDefault="00212215" w:rsidP="00212215">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212215">
        <w:rPr>
          <w:rFonts w:ascii="Times New Roman" w:eastAsia="Times New Roman" w:hAnsi="Times New Roman" w:cs="Times New Roman"/>
          <w:color w:val="000000"/>
          <w:sz w:val="24"/>
          <w:szCs w:val="24"/>
          <w:lang w:eastAsia="pl-PL"/>
        </w:rPr>
        <w:t>- liczba mieszkanek w wieku produkcyjnym (15-59 lat) wynosiła 5334 osób, a liczba mieszkańców w wieku produkcyjnym (15-64) wynosiła 5825 osób,</w:t>
      </w:r>
    </w:p>
    <w:p w14:paraId="54897E9D" w14:textId="77777777" w:rsidR="00212215" w:rsidRPr="00212215" w:rsidRDefault="00212215" w:rsidP="00212215">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212215">
        <w:rPr>
          <w:rFonts w:ascii="Times New Roman" w:eastAsia="Times New Roman" w:hAnsi="Times New Roman" w:cs="Times New Roman"/>
          <w:color w:val="000000"/>
          <w:sz w:val="24"/>
          <w:szCs w:val="24"/>
          <w:lang w:eastAsia="pl-PL"/>
        </w:rPr>
        <w:t>- liczba mieszkanek w wieku poprodukcyjnym wynosiła 2094, a liczba mieszkańców 1812 osób.</w:t>
      </w:r>
    </w:p>
    <w:p w14:paraId="39CB3629" w14:textId="77777777" w:rsidR="00212215" w:rsidRPr="00212215" w:rsidRDefault="00212215" w:rsidP="00212215">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p>
    <w:p w14:paraId="43E996AA" w14:textId="77777777" w:rsidR="00212215" w:rsidRPr="00212215" w:rsidRDefault="00212215" w:rsidP="00212215">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212215">
        <w:rPr>
          <w:rFonts w:ascii="Times New Roman" w:eastAsia="Times New Roman" w:hAnsi="Times New Roman" w:cs="Times New Roman"/>
          <w:color w:val="000000"/>
          <w:sz w:val="24"/>
          <w:szCs w:val="24"/>
          <w:lang w:eastAsia="pl-PL"/>
        </w:rPr>
        <w:t>Na koniec roku 2022 na terenach miejskich mieszkało 9597 osób, a na terenach wiejskich 7999</w:t>
      </w:r>
      <w:r w:rsidR="00803169">
        <w:rPr>
          <w:rFonts w:ascii="Times New Roman" w:eastAsia="Times New Roman" w:hAnsi="Times New Roman" w:cs="Times New Roman"/>
          <w:color w:val="000000"/>
          <w:sz w:val="24"/>
          <w:szCs w:val="24"/>
          <w:lang w:eastAsia="pl-PL"/>
        </w:rPr>
        <w:t>.</w:t>
      </w:r>
    </w:p>
    <w:p w14:paraId="7345D471" w14:textId="77777777" w:rsidR="00212215" w:rsidRPr="00212215" w:rsidRDefault="00212215" w:rsidP="00212215">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p>
    <w:p w14:paraId="58F3E757" w14:textId="77777777" w:rsidR="00212215" w:rsidRPr="00212215" w:rsidRDefault="00212215" w:rsidP="00212215">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212215">
        <w:rPr>
          <w:rFonts w:ascii="Times New Roman" w:eastAsia="Times New Roman" w:hAnsi="Times New Roman" w:cs="Times New Roman"/>
          <w:color w:val="000000"/>
          <w:sz w:val="24"/>
          <w:szCs w:val="24"/>
          <w:lang w:eastAsia="pl-PL"/>
        </w:rPr>
        <w:t xml:space="preserve">W 2022 roku narodziło się w gminie 135 osób, w tym 73 dziewczynek i 62 chłopców. </w:t>
      </w:r>
    </w:p>
    <w:p w14:paraId="1FFECADA" w14:textId="77777777" w:rsidR="00212215" w:rsidRPr="00212215" w:rsidRDefault="00212215" w:rsidP="00212215">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212215">
        <w:rPr>
          <w:rFonts w:ascii="Times New Roman" w:eastAsia="Times New Roman" w:hAnsi="Times New Roman" w:cs="Times New Roman"/>
          <w:color w:val="000000"/>
          <w:sz w:val="24"/>
          <w:szCs w:val="24"/>
          <w:lang w:eastAsia="pl-PL"/>
        </w:rPr>
        <w:t>Odnotowano w 2022 roku 236 zgony, w tym zmarło 115 kobiet i 121 mężczyzn.</w:t>
      </w:r>
    </w:p>
    <w:p w14:paraId="0CB8C34C" w14:textId="77777777" w:rsidR="00212215" w:rsidRDefault="00212215" w:rsidP="00212215">
      <w:pPr>
        <w:suppressAutoHyphens/>
        <w:autoSpaceDN w:val="0"/>
        <w:spacing w:line="242" w:lineRule="auto"/>
        <w:textAlignment w:val="baseline"/>
        <w:rPr>
          <w:rFonts w:ascii="Calibri" w:eastAsia="Calibri" w:hAnsi="Calibri" w:cs="Times New Roman"/>
          <w:sz w:val="24"/>
          <w:szCs w:val="24"/>
        </w:rPr>
      </w:pPr>
    </w:p>
    <w:p w14:paraId="2728F3A2" w14:textId="77777777" w:rsidR="00460BC0" w:rsidRDefault="00460BC0" w:rsidP="00212215">
      <w:pPr>
        <w:suppressAutoHyphens/>
        <w:autoSpaceDN w:val="0"/>
        <w:spacing w:line="242" w:lineRule="auto"/>
        <w:textAlignment w:val="baseline"/>
        <w:rPr>
          <w:rFonts w:ascii="Calibri" w:eastAsia="Calibri" w:hAnsi="Calibri" w:cs="Times New Roman"/>
          <w:sz w:val="24"/>
          <w:szCs w:val="24"/>
        </w:rPr>
      </w:pPr>
    </w:p>
    <w:p w14:paraId="69174A17" w14:textId="77777777" w:rsidR="00460BC0" w:rsidRPr="00212215" w:rsidRDefault="00460BC0" w:rsidP="00212215">
      <w:pPr>
        <w:suppressAutoHyphens/>
        <w:autoSpaceDN w:val="0"/>
        <w:spacing w:line="242" w:lineRule="auto"/>
        <w:textAlignment w:val="baseline"/>
        <w:rPr>
          <w:rFonts w:ascii="Calibri" w:eastAsia="Calibri" w:hAnsi="Calibri" w:cs="Times New Roman"/>
          <w:sz w:val="24"/>
          <w:szCs w:val="24"/>
        </w:rPr>
      </w:pPr>
    </w:p>
    <w:p w14:paraId="3D82560F" w14:textId="77777777" w:rsidR="00212215" w:rsidRPr="00460BC0" w:rsidRDefault="00212215" w:rsidP="00212215">
      <w:pPr>
        <w:suppressAutoHyphens/>
        <w:autoSpaceDN w:val="0"/>
        <w:spacing w:after="0" w:line="240" w:lineRule="auto"/>
        <w:textAlignment w:val="baseline"/>
        <w:rPr>
          <w:rFonts w:ascii="Times New Roman" w:eastAsia="Times New Roman" w:hAnsi="Times New Roman" w:cs="Times New Roman"/>
          <w:b/>
          <w:sz w:val="24"/>
          <w:szCs w:val="24"/>
          <w:u w:val="single"/>
          <w:lang w:eastAsia="ar-SA"/>
        </w:rPr>
      </w:pPr>
      <w:r w:rsidRPr="00460BC0">
        <w:rPr>
          <w:rFonts w:ascii="Times New Roman" w:eastAsia="Times New Roman" w:hAnsi="Times New Roman" w:cs="Times New Roman"/>
          <w:b/>
          <w:sz w:val="24"/>
          <w:szCs w:val="24"/>
          <w:u w:val="single"/>
          <w:lang w:eastAsia="ar-SA"/>
        </w:rPr>
        <w:t>FINANSE GMINY</w:t>
      </w:r>
    </w:p>
    <w:p w14:paraId="4C2C4109" w14:textId="77777777" w:rsidR="00212215" w:rsidRPr="00212215" w:rsidRDefault="00212215" w:rsidP="00212215">
      <w:pPr>
        <w:suppressAutoHyphens/>
        <w:autoSpaceDN w:val="0"/>
        <w:spacing w:after="0" w:line="240" w:lineRule="auto"/>
        <w:textAlignment w:val="baseline"/>
        <w:rPr>
          <w:rFonts w:ascii="Times New Roman" w:eastAsia="Times New Roman" w:hAnsi="Times New Roman" w:cs="Times New Roman"/>
          <w:sz w:val="24"/>
          <w:szCs w:val="24"/>
          <w:lang w:eastAsia="ar-SA"/>
        </w:rPr>
      </w:pPr>
    </w:p>
    <w:p w14:paraId="58C7C9F7" w14:textId="77777777" w:rsidR="00212215" w:rsidRPr="00803169" w:rsidRDefault="00212215" w:rsidP="00803169">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803169">
        <w:rPr>
          <w:rFonts w:ascii="Times New Roman" w:eastAsia="Times New Roman" w:hAnsi="Times New Roman" w:cs="Times New Roman"/>
          <w:color w:val="000000"/>
          <w:sz w:val="24"/>
          <w:szCs w:val="24"/>
          <w:lang w:eastAsia="pl-PL"/>
        </w:rPr>
        <w:t>Budżet Gminy (po zmianach) na 2022r. zakładał dochody w kwocie 124.551.492,98</w:t>
      </w:r>
      <w:r w:rsidR="00803169">
        <w:rPr>
          <w:rFonts w:ascii="Times New Roman" w:eastAsia="Times New Roman" w:hAnsi="Times New Roman" w:cs="Times New Roman"/>
          <w:color w:val="000000"/>
          <w:sz w:val="24"/>
          <w:szCs w:val="24"/>
          <w:lang w:eastAsia="pl-PL"/>
        </w:rPr>
        <w:t xml:space="preserve"> </w:t>
      </w:r>
      <w:r w:rsidRPr="00803169">
        <w:rPr>
          <w:rFonts w:ascii="Times New Roman" w:eastAsia="Times New Roman" w:hAnsi="Times New Roman" w:cs="Times New Roman"/>
          <w:color w:val="000000"/>
          <w:sz w:val="24"/>
          <w:szCs w:val="24"/>
          <w:lang w:eastAsia="pl-PL"/>
        </w:rPr>
        <w:t>zł oraz wydatki w kwocie 133.333.255,81</w:t>
      </w:r>
      <w:r w:rsidR="00803169">
        <w:rPr>
          <w:rFonts w:ascii="Times New Roman" w:eastAsia="Times New Roman" w:hAnsi="Times New Roman" w:cs="Times New Roman"/>
          <w:color w:val="000000"/>
          <w:sz w:val="24"/>
          <w:szCs w:val="24"/>
          <w:lang w:eastAsia="pl-PL"/>
        </w:rPr>
        <w:t xml:space="preserve"> </w:t>
      </w:r>
      <w:r w:rsidRPr="00803169">
        <w:rPr>
          <w:rFonts w:ascii="Times New Roman" w:eastAsia="Times New Roman" w:hAnsi="Times New Roman" w:cs="Times New Roman"/>
          <w:color w:val="000000"/>
          <w:sz w:val="24"/>
          <w:szCs w:val="24"/>
          <w:lang w:eastAsia="pl-PL"/>
        </w:rPr>
        <w:t>zł.</w:t>
      </w:r>
    </w:p>
    <w:p w14:paraId="039BDE74" w14:textId="77777777" w:rsidR="00212215" w:rsidRPr="00803169" w:rsidRDefault="00212215" w:rsidP="00803169">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p>
    <w:p w14:paraId="0DB1B3D4" w14:textId="77777777" w:rsidR="00212215" w:rsidRPr="00803169" w:rsidRDefault="00212215" w:rsidP="00803169">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803169">
        <w:rPr>
          <w:rFonts w:ascii="Times New Roman" w:eastAsia="Times New Roman" w:hAnsi="Times New Roman" w:cs="Times New Roman"/>
          <w:color w:val="000000"/>
          <w:sz w:val="24"/>
          <w:szCs w:val="24"/>
          <w:lang w:eastAsia="pl-PL"/>
        </w:rPr>
        <w:t>Dochody wykonane w kwocie 118.463.117,78</w:t>
      </w:r>
      <w:r w:rsidR="00803169">
        <w:rPr>
          <w:rFonts w:ascii="Times New Roman" w:eastAsia="Times New Roman" w:hAnsi="Times New Roman" w:cs="Times New Roman"/>
          <w:color w:val="000000"/>
          <w:sz w:val="24"/>
          <w:szCs w:val="24"/>
          <w:lang w:eastAsia="pl-PL"/>
        </w:rPr>
        <w:t xml:space="preserve"> </w:t>
      </w:r>
      <w:r w:rsidRPr="00803169">
        <w:rPr>
          <w:rFonts w:ascii="Times New Roman" w:eastAsia="Times New Roman" w:hAnsi="Times New Roman" w:cs="Times New Roman"/>
          <w:color w:val="000000"/>
          <w:sz w:val="24"/>
          <w:szCs w:val="24"/>
          <w:lang w:eastAsia="pl-PL"/>
        </w:rPr>
        <w:t>zł – 95,11% planu.</w:t>
      </w:r>
    </w:p>
    <w:p w14:paraId="754C7B84" w14:textId="77777777" w:rsidR="00212215" w:rsidRPr="00803169" w:rsidRDefault="00212215" w:rsidP="00803169">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803169">
        <w:rPr>
          <w:rFonts w:ascii="Times New Roman" w:eastAsia="Times New Roman" w:hAnsi="Times New Roman" w:cs="Times New Roman"/>
          <w:color w:val="000000"/>
          <w:sz w:val="24"/>
          <w:szCs w:val="24"/>
          <w:lang w:eastAsia="pl-PL"/>
        </w:rPr>
        <w:t>Wydatki zostały wykonane w kwocie 123.017.100,97</w:t>
      </w:r>
      <w:r w:rsidR="00803169">
        <w:rPr>
          <w:rFonts w:ascii="Times New Roman" w:eastAsia="Times New Roman" w:hAnsi="Times New Roman" w:cs="Times New Roman"/>
          <w:color w:val="000000"/>
          <w:sz w:val="24"/>
          <w:szCs w:val="24"/>
          <w:lang w:eastAsia="pl-PL"/>
        </w:rPr>
        <w:t xml:space="preserve"> </w:t>
      </w:r>
      <w:r w:rsidRPr="00803169">
        <w:rPr>
          <w:rFonts w:ascii="Times New Roman" w:eastAsia="Times New Roman" w:hAnsi="Times New Roman" w:cs="Times New Roman"/>
          <w:color w:val="000000"/>
          <w:sz w:val="24"/>
          <w:szCs w:val="24"/>
          <w:lang w:eastAsia="pl-PL"/>
        </w:rPr>
        <w:t>zł, tj. 92,26% planu, nie zostały wykonane w 100% m.in. ze względu na przesunięcie części inwestycji na 2023 rok.</w:t>
      </w:r>
    </w:p>
    <w:p w14:paraId="122B7D4D" w14:textId="77777777" w:rsidR="00212215" w:rsidRPr="00803169" w:rsidRDefault="00212215" w:rsidP="00803169">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p>
    <w:p w14:paraId="2972C0AD" w14:textId="43CFC1FD" w:rsidR="00212215" w:rsidRDefault="00212215" w:rsidP="00803169">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r w:rsidRPr="00803169">
        <w:rPr>
          <w:rFonts w:ascii="Times New Roman" w:eastAsia="Times New Roman" w:hAnsi="Times New Roman" w:cs="Times New Roman"/>
          <w:color w:val="000000"/>
          <w:sz w:val="24"/>
          <w:szCs w:val="24"/>
          <w:lang w:eastAsia="pl-PL"/>
        </w:rPr>
        <w:t>Dochody w przeliczeniu na 1 mieszkańca (liczba mieszkańców na 31.12.2022</w:t>
      </w:r>
      <w:r w:rsidR="00803169">
        <w:rPr>
          <w:rFonts w:ascii="Times New Roman" w:eastAsia="Times New Roman" w:hAnsi="Times New Roman" w:cs="Times New Roman"/>
          <w:color w:val="000000"/>
          <w:sz w:val="24"/>
          <w:szCs w:val="24"/>
          <w:lang w:eastAsia="pl-PL"/>
        </w:rPr>
        <w:t xml:space="preserve"> r. to 17 596) </w:t>
      </w:r>
      <w:r w:rsidRPr="00803169">
        <w:rPr>
          <w:rFonts w:ascii="Times New Roman" w:eastAsia="Times New Roman" w:hAnsi="Times New Roman" w:cs="Times New Roman"/>
          <w:color w:val="000000"/>
          <w:sz w:val="24"/>
          <w:szCs w:val="24"/>
          <w:lang w:eastAsia="pl-PL"/>
        </w:rPr>
        <w:t>wyniosły 6.732,39</w:t>
      </w:r>
      <w:r w:rsidR="00803169">
        <w:rPr>
          <w:rFonts w:ascii="Times New Roman" w:eastAsia="Times New Roman" w:hAnsi="Times New Roman" w:cs="Times New Roman"/>
          <w:color w:val="000000"/>
          <w:sz w:val="24"/>
          <w:szCs w:val="24"/>
          <w:lang w:eastAsia="pl-PL"/>
        </w:rPr>
        <w:t xml:space="preserve"> </w:t>
      </w:r>
      <w:r w:rsidRPr="00803169">
        <w:rPr>
          <w:rFonts w:ascii="Times New Roman" w:eastAsia="Times New Roman" w:hAnsi="Times New Roman" w:cs="Times New Roman"/>
          <w:color w:val="000000"/>
          <w:sz w:val="24"/>
          <w:szCs w:val="24"/>
          <w:lang w:eastAsia="pl-PL"/>
        </w:rPr>
        <w:t>zł (7.110,34</w:t>
      </w:r>
      <w:r w:rsidR="00803169">
        <w:rPr>
          <w:rFonts w:ascii="Times New Roman" w:eastAsia="Times New Roman" w:hAnsi="Times New Roman" w:cs="Times New Roman"/>
          <w:color w:val="000000"/>
          <w:sz w:val="24"/>
          <w:szCs w:val="24"/>
          <w:lang w:eastAsia="pl-PL"/>
        </w:rPr>
        <w:t xml:space="preserve"> </w:t>
      </w:r>
      <w:r w:rsidRPr="00803169">
        <w:rPr>
          <w:rFonts w:ascii="Times New Roman" w:eastAsia="Times New Roman" w:hAnsi="Times New Roman" w:cs="Times New Roman"/>
          <w:color w:val="000000"/>
          <w:sz w:val="24"/>
          <w:szCs w:val="24"/>
          <w:lang w:eastAsia="pl-PL"/>
        </w:rPr>
        <w:t>zł w 2021</w:t>
      </w:r>
      <w:r w:rsidR="00803169">
        <w:rPr>
          <w:rFonts w:ascii="Times New Roman" w:eastAsia="Times New Roman" w:hAnsi="Times New Roman" w:cs="Times New Roman"/>
          <w:color w:val="000000"/>
          <w:sz w:val="24"/>
          <w:szCs w:val="24"/>
          <w:lang w:eastAsia="pl-PL"/>
        </w:rPr>
        <w:t xml:space="preserve"> </w:t>
      </w:r>
      <w:r w:rsidRPr="00803169">
        <w:rPr>
          <w:rFonts w:ascii="Times New Roman" w:eastAsia="Times New Roman" w:hAnsi="Times New Roman" w:cs="Times New Roman"/>
          <w:color w:val="000000"/>
          <w:sz w:val="24"/>
          <w:szCs w:val="24"/>
          <w:lang w:eastAsia="pl-PL"/>
        </w:rPr>
        <w:t>r.), natomiast wydatki wyniosły 6.991,20</w:t>
      </w:r>
      <w:r w:rsidR="00803169">
        <w:rPr>
          <w:rFonts w:ascii="Times New Roman" w:eastAsia="Times New Roman" w:hAnsi="Times New Roman" w:cs="Times New Roman"/>
          <w:color w:val="000000"/>
          <w:sz w:val="24"/>
          <w:szCs w:val="24"/>
          <w:lang w:eastAsia="pl-PL"/>
        </w:rPr>
        <w:t xml:space="preserve"> </w:t>
      </w:r>
      <w:r w:rsidRPr="00803169">
        <w:rPr>
          <w:rFonts w:ascii="Times New Roman" w:eastAsia="Times New Roman" w:hAnsi="Times New Roman" w:cs="Times New Roman"/>
          <w:color w:val="000000"/>
          <w:sz w:val="24"/>
          <w:szCs w:val="24"/>
          <w:lang w:eastAsia="pl-PL"/>
        </w:rPr>
        <w:t>zł (6.848,16</w:t>
      </w:r>
      <w:r w:rsidR="00803169">
        <w:rPr>
          <w:rFonts w:ascii="Times New Roman" w:eastAsia="Times New Roman" w:hAnsi="Times New Roman" w:cs="Times New Roman"/>
          <w:color w:val="000000"/>
          <w:sz w:val="24"/>
          <w:szCs w:val="24"/>
          <w:lang w:eastAsia="pl-PL"/>
        </w:rPr>
        <w:t xml:space="preserve"> </w:t>
      </w:r>
      <w:r w:rsidRPr="00803169">
        <w:rPr>
          <w:rFonts w:ascii="Times New Roman" w:eastAsia="Times New Roman" w:hAnsi="Times New Roman" w:cs="Times New Roman"/>
          <w:color w:val="000000"/>
          <w:sz w:val="24"/>
          <w:szCs w:val="24"/>
          <w:lang w:eastAsia="pl-PL"/>
        </w:rPr>
        <w:t>zł w 2021</w:t>
      </w:r>
      <w:r w:rsidR="0063283F">
        <w:rPr>
          <w:rFonts w:ascii="Times New Roman" w:eastAsia="Times New Roman" w:hAnsi="Times New Roman" w:cs="Times New Roman"/>
          <w:color w:val="000000"/>
          <w:sz w:val="24"/>
          <w:szCs w:val="24"/>
          <w:lang w:eastAsia="pl-PL"/>
        </w:rPr>
        <w:t xml:space="preserve"> </w:t>
      </w:r>
      <w:r w:rsidRPr="00803169">
        <w:rPr>
          <w:rFonts w:ascii="Times New Roman" w:eastAsia="Times New Roman" w:hAnsi="Times New Roman" w:cs="Times New Roman"/>
          <w:color w:val="000000"/>
          <w:sz w:val="24"/>
          <w:szCs w:val="24"/>
          <w:lang w:eastAsia="pl-PL"/>
        </w:rPr>
        <w:t>r.).</w:t>
      </w:r>
    </w:p>
    <w:p w14:paraId="1451D7FC" w14:textId="11BED3BA" w:rsidR="0063283F" w:rsidRDefault="0063283F" w:rsidP="00803169">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p>
    <w:p w14:paraId="60CD4FA0" w14:textId="7AB11695" w:rsidR="0063283F" w:rsidRDefault="0063283F" w:rsidP="00803169">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p>
    <w:p w14:paraId="76BC4E35" w14:textId="5FD2B56F" w:rsidR="0063283F" w:rsidRDefault="0063283F" w:rsidP="00803169">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p>
    <w:p w14:paraId="31873E70" w14:textId="77777777" w:rsidR="0063283F" w:rsidRPr="00803169" w:rsidRDefault="0063283F" w:rsidP="00803169">
      <w:pPr>
        <w:suppressAutoHyphens/>
        <w:autoSpaceDN w:val="0"/>
        <w:spacing w:after="0" w:line="360" w:lineRule="atLeast"/>
        <w:jc w:val="both"/>
        <w:textAlignment w:val="baseline"/>
        <w:rPr>
          <w:rFonts w:ascii="Times New Roman" w:eastAsia="Times New Roman" w:hAnsi="Times New Roman" w:cs="Times New Roman"/>
          <w:color w:val="000000"/>
          <w:sz w:val="24"/>
          <w:szCs w:val="24"/>
          <w:lang w:eastAsia="pl-PL"/>
        </w:rPr>
      </w:pPr>
    </w:p>
    <w:p w14:paraId="32566E30" w14:textId="77777777" w:rsidR="00212215" w:rsidRPr="00212215" w:rsidRDefault="00212215" w:rsidP="00212215">
      <w:pPr>
        <w:suppressAutoHyphens/>
        <w:autoSpaceDN w:val="0"/>
        <w:spacing w:after="0" w:line="240" w:lineRule="auto"/>
        <w:textAlignment w:val="baseline"/>
        <w:rPr>
          <w:rFonts w:ascii="Times New Roman" w:eastAsia="Times New Roman" w:hAnsi="Times New Roman" w:cs="Times New Roman"/>
          <w:sz w:val="24"/>
          <w:szCs w:val="24"/>
          <w:lang w:eastAsia="ar-SA"/>
        </w:rPr>
      </w:pPr>
    </w:p>
    <w:p w14:paraId="38CDE9E6" w14:textId="77777777" w:rsidR="00803169" w:rsidRDefault="00803169" w:rsidP="00212215">
      <w:pPr>
        <w:tabs>
          <w:tab w:val="left" w:pos="1440"/>
          <w:tab w:val="left" w:pos="2520"/>
        </w:tabs>
        <w:suppressAutoHyphens/>
        <w:autoSpaceDN w:val="0"/>
        <w:spacing w:after="0" w:line="240" w:lineRule="auto"/>
        <w:ind w:left="360"/>
        <w:textAlignment w:val="baseline"/>
        <w:rPr>
          <w:rFonts w:ascii="Times New Roman" w:eastAsia="Times New Roman" w:hAnsi="Times New Roman" w:cs="Times New Roman"/>
          <w:sz w:val="24"/>
          <w:szCs w:val="24"/>
          <w:lang w:eastAsia="ar-SA"/>
        </w:rPr>
      </w:pPr>
    </w:p>
    <w:p w14:paraId="4E92FAD0" w14:textId="514C2180" w:rsidR="00212215" w:rsidRDefault="00212215" w:rsidP="00212215">
      <w:pPr>
        <w:tabs>
          <w:tab w:val="left" w:pos="1440"/>
          <w:tab w:val="left" w:pos="2520"/>
        </w:tabs>
        <w:suppressAutoHyphens/>
        <w:autoSpaceDN w:val="0"/>
        <w:spacing w:after="0" w:line="240" w:lineRule="auto"/>
        <w:ind w:left="360"/>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lastRenderedPageBreak/>
        <w:t>Realizowano następujące inwestycje:</w:t>
      </w:r>
    </w:p>
    <w:p w14:paraId="70AE1C6A" w14:textId="77777777" w:rsidR="0063283F" w:rsidRPr="00212215" w:rsidRDefault="0063283F" w:rsidP="00212215">
      <w:pPr>
        <w:tabs>
          <w:tab w:val="left" w:pos="1440"/>
          <w:tab w:val="left" w:pos="2520"/>
        </w:tabs>
        <w:suppressAutoHyphens/>
        <w:autoSpaceDN w:val="0"/>
        <w:spacing w:after="0" w:line="240" w:lineRule="auto"/>
        <w:ind w:left="360"/>
        <w:textAlignment w:val="baseline"/>
        <w:rPr>
          <w:rFonts w:ascii="Arial" w:eastAsia="Times New Roman" w:hAnsi="Arial" w:cs="Times New Roman"/>
          <w:b/>
          <w:sz w:val="28"/>
          <w:szCs w:val="24"/>
          <w:lang w:eastAsia="ar-SA"/>
        </w:rPr>
      </w:pPr>
    </w:p>
    <w:tbl>
      <w:tblPr>
        <w:tblW w:w="9356" w:type="dxa"/>
        <w:tblInd w:w="70" w:type="dxa"/>
        <w:tblLayout w:type="fixed"/>
        <w:tblCellMar>
          <w:left w:w="70" w:type="dxa"/>
          <w:right w:w="70" w:type="dxa"/>
        </w:tblCellMar>
        <w:tblLook w:val="0000" w:firstRow="0" w:lastRow="0" w:firstColumn="0" w:lastColumn="0" w:noHBand="0" w:noVBand="0"/>
      </w:tblPr>
      <w:tblGrid>
        <w:gridCol w:w="554"/>
        <w:gridCol w:w="3403"/>
        <w:gridCol w:w="1572"/>
        <w:gridCol w:w="1842"/>
        <w:gridCol w:w="1985"/>
      </w:tblGrid>
      <w:tr w:rsidR="00212215" w:rsidRPr="00212215" w14:paraId="1E99BCA1" w14:textId="77777777" w:rsidTr="003E0332">
        <w:trPr>
          <w:cantSplit/>
        </w:trPr>
        <w:tc>
          <w:tcPr>
            <w:tcW w:w="554" w:type="dxa"/>
            <w:tcBorders>
              <w:top w:val="double" w:sz="1" w:space="0" w:color="000000"/>
              <w:left w:val="double" w:sz="1" w:space="0" w:color="000000"/>
              <w:bottom w:val="single" w:sz="4" w:space="0" w:color="000000"/>
            </w:tcBorders>
            <w:vAlign w:val="center"/>
          </w:tcPr>
          <w:p w14:paraId="77ACEABB"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L.p.</w:t>
            </w:r>
          </w:p>
        </w:tc>
        <w:tc>
          <w:tcPr>
            <w:tcW w:w="3403" w:type="dxa"/>
            <w:tcBorders>
              <w:top w:val="double" w:sz="1" w:space="0" w:color="000000"/>
              <w:left w:val="single" w:sz="4" w:space="0" w:color="000000"/>
              <w:bottom w:val="single" w:sz="4" w:space="0" w:color="000000"/>
            </w:tcBorders>
            <w:vAlign w:val="center"/>
          </w:tcPr>
          <w:p w14:paraId="3FB5FAB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p>
          <w:p w14:paraId="43606F89"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Inwestycja</w:t>
            </w:r>
          </w:p>
        </w:tc>
        <w:tc>
          <w:tcPr>
            <w:tcW w:w="1572" w:type="dxa"/>
            <w:tcBorders>
              <w:top w:val="double" w:sz="1" w:space="0" w:color="000000"/>
              <w:left w:val="single" w:sz="4" w:space="0" w:color="000000"/>
              <w:bottom w:val="single" w:sz="4" w:space="0" w:color="000000"/>
            </w:tcBorders>
            <w:vAlign w:val="center"/>
          </w:tcPr>
          <w:p w14:paraId="65A3BCEC"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Wartość inwestycji</w:t>
            </w:r>
          </w:p>
          <w:p w14:paraId="5593A7FD"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/w  złotych/</w:t>
            </w:r>
          </w:p>
        </w:tc>
        <w:tc>
          <w:tcPr>
            <w:tcW w:w="1842" w:type="dxa"/>
            <w:tcBorders>
              <w:top w:val="double" w:sz="1" w:space="0" w:color="000000"/>
              <w:left w:val="single" w:sz="4" w:space="0" w:color="000000"/>
              <w:bottom w:val="single" w:sz="4" w:space="0" w:color="000000"/>
            </w:tcBorders>
            <w:vAlign w:val="center"/>
          </w:tcPr>
          <w:p w14:paraId="1CA0713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Nakłady z budżetu Gminy  2021r.</w:t>
            </w:r>
          </w:p>
          <w:p w14:paraId="52246927"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/w  złotych/</w:t>
            </w:r>
          </w:p>
        </w:tc>
        <w:tc>
          <w:tcPr>
            <w:tcW w:w="1985" w:type="dxa"/>
            <w:tcBorders>
              <w:top w:val="double" w:sz="1" w:space="0" w:color="000000"/>
              <w:left w:val="single" w:sz="4" w:space="0" w:color="000000"/>
              <w:bottom w:val="single" w:sz="4" w:space="0" w:color="000000"/>
              <w:right w:val="double" w:sz="1" w:space="0" w:color="000000"/>
            </w:tcBorders>
            <w:vAlign w:val="center"/>
          </w:tcPr>
          <w:p w14:paraId="59E2E804"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p>
          <w:p w14:paraId="70EBBC0A"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Stan realizacji</w:t>
            </w:r>
          </w:p>
        </w:tc>
      </w:tr>
      <w:tr w:rsidR="00212215" w:rsidRPr="00212215" w14:paraId="017948DF" w14:textId="77777777" w:rsidTr="003E0332">
        <w:trPr>
          <w:cantSplit/>
        </w:trPr>
        <w:tc>
          <w:tcPr>
            <w:tcW w:w="554" w:type="dxa"/>
            <w:tcBorders>
              <w:top w:val="single" w:sz="4" w:space="0" w:color="000000"/>
              <w:left w:val="double" w:sz="1" w:space="0" w:color="000000"/>
              <w:bottom w:val="single" w:sz="4" w:space="0" w:color="000000"/>
            </w:tcBorders>
            <w:vAlign w:val="center"/>
          </w:tcPr>
          <w:p w14:paraId="0AE61CAC"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w:t>
            </w:r>
          </w:p>
        </w:tc>
        <w:tc>
          <w:tcPr>
            <w:tcW w:w="3403" w:type="dxa"/>
            <w:tcBorders>
              <w:top w:val="single" w:sz="4" w:space="0" w:color="000000"/>
              <w:left w:val="single" w:sz="4" w:space="0" w:color="000000"/>
              <w:bottom w:val="single" w:sz="4" w:space="0" w:color="000000"/>
            </w:tcBorders>
            <w:vAlign w:val="center"/>
          </w:tcPr>
          <w:p w14:paraId="38E69E18"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Przebudowa przejścia dla pieszych na drodze gminnej nr 167566N – ul. Plażowa dz. 373 obręb 2 Miasto Biskupiec, gm.</w:t>
            </w:r>
            <w:r w:rsidR="002627BB">
              <w:rPr>
                <w:rFonts w:ascii="Times New Roman" w:eastAsia="Times New Roman" w:hAnsi="Times New Roman" w:cs="Times New Roman"/>
                <w:sz w:val="24"/>
                <w:szCs w:val="24"/>
                <w:lang w:eastAsia="ar-SA"/>
              </w:rPr>
              <w:t xml:space="preserve">  </w:t>
            </w:r>
            <w:r w:rsidRPr="00212215">
              <w:rPr>
                <w:rFonts w:ascii="Times New Roman" w:eastAsia="Times New Roman" w:hAnsi="Times New Roman" w:cs="Times New Roman"/>
                <w:sz w:val="24"/>
                <w:szCs w:val="24"/>
                <w:lang w:eastAsia="ar-SA"/>
              </w:rPr>
              <w:t>Biskupiec</w:t>
            </w:r>
          </w:p>
        </w:tc>
        <w:tc>
          <w:tcPr>
            <w:tcW w:w="1572" w:type="dxa"/>
            <w:tcBorders>
              <w:top w:val="single" w:sz="4" w:space="0" w:color="000000"/>
              <w:left w:val="single" w:sz="4" w:space="0" w:color="000000"/>
              <w:bottom w:val="single" w:sz="4" w:space="0" w:color="000000"/>
            </w:tcBorders>
            <w:vAlign w:val="center"/>
          </w:tcPr>
          <w:p w14:paraId="024BCD9F"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60.000,00</w:t>
            </w:r>
          </w:p>
        </w:tc>
        <w:tc>
          <w:tcPr>
            <w:tcW w:w="1842" w:type="dxa"/>
            <w:tcBorders>
              <w:top w:val="single" w:sz="4" w:space="0" w:color="000000"/>
              <w:left w:val="single" w:sz="4" w:space="0" w:color="000000"/>
              <w:bottom w:val="single" w:sz="4" w:space="0" w:color="000000"/>
            </w:tcBorders>
            <w:vAlign w:val="center"/>
          </w:tcPr>
          <w:p w14:paraId="311C0A81"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60.000,00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1BCBC41F"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Inwestycja zakończona, </w:t>
            </w:r>
          </w:p>
          <w:p w14:paraId="732F87CA"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proofErr w:type="spellStart"/>
            <w:r w:rsidRPr="00212215">
              <w:rPr>
                <w:rFonts w:ascii="Times New Roman" w:eastAsia="Times New Roman" w:hAnsi="Times New Roman" w:cs="Times New Roman"/>
                <w:sz w:val="24"/>
                <w:szCs w:val="24"/>
                <w:lang w:eastAsia="ar-SA"/>
              </w:rPr>
              <w:t>dof</w:t>
            </w:r>
            <w:proofErr w:type="spellEnd"/>
            <w:r w:rsidRPr="00212215">
              <w:rPr>
                <w:rFonts w:ascii="Times New Roman" w:eastAsia="Times New Roman" w:hAnsi="Times New Roman" w:cs="Times New Roman"/>
                <w:sz w:val="24"/>
                <w:szCs w:val="24"/>
                <w:lang w:eastAsia="ar-SA"/>
              </w:rPr>
              <w:t>.  z FDS</w:t>
            </w:r>
          </w:p>
        </w:tc>
      </w:tr>
      <w:tr w:rsidR="00212215" w:rsidRPr="00212215" w14:paraId="418ACBE0" w14:textId="77777777" w:rsidTr="003E0332">
        <w:trPr>
          <w:cantSplit/>
        </w:trPr>
        <w:tc>
          <w:tcPr>
            <w:tcW w:w="554" w:type="dxa"/>
            <w:tcBorders>
              <w:top w:val="single" w:sz="4" w:space="0" w:color="000000"/>
              <w:left w:val="double" w:sz="1" w:space="0" w:color="000000"/>
              <w:bottom w:val="single" w:sz="4" w:space="0" w:color="000000"/>
            </w:tcBorders>
            <w:vAlign w:val="center"/>
          </w:tcPr>
          <w:p w14:paraId="24ED497D"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w:t>
            </w:r>
          </w:p>
        </w:tc>
        <w:tc>
          <w:tcPr>
            <w:tcW w:w="3403" w:type="dxa"/>
            <w:tcBorders>
              <w:top w:val="single" w:sz="4" w:space="0" w:color="000000"/>
              <w:left w:val="single" w:sz="4" w:space="0" w:color="000000"/>
              <w:bottom w:val="single" w:sz="4" w:space="0" w:color="000000"/>
            </w:tcBorders>
            <w:vAlign w:val="center"/>
          </w:tcPr>
          <w:p w14:paraId="3E28F5E9"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Przebudowa przejścia dla pieszych na drodze gminnej nr 167567N – ul. Plażowa dz. 381/1 obręb 2 Miasto Biskupiec, gm.</w:t>
            </w:r>
            <w:r w:rsidR="002627BB">
              <w:rPr>
                <w:rFonts w:ascii="Times New Roman" w:eastAsia="Times New Roman" w:hAnsi="Times New Roman" w:cs="Times New Roman"/>
                <w:sz w:val="24"/>
                <w:szCs w:val="24"/>
                <w:lang w:eastAsia="ar-SA"/>
              </w:rPr>
              <w:t xml:space="preserve"> </w:t>
            </w:r>
            <w:r w:rsidRPr="00212215">
              <w:rPr>
                <w:rFonts w:ascii="Times New Roman" w:eastAsia="Times New Roman" w:hAnsi="Times New Roman" w:cs="Times New Roman"/>
                <w:sz w:val="24"/>
                <w:szCs w:val="24"/>
                <w:lang w:eastAsia="ar-SA"/>
              </w:rPr>
              <w:t>Biskupiec</w:t>
            </w:r>
          </w:p>
        </w:tc>
        <w:tc>
          <w:tcPr>
            <w:tcW w:w="1572" w:type="dxa"/>
            <w:tcBorders>
              <w:top w:val="single" w:sz="4" w:space="0" w:color="000000"/>
              <w:left w:val="single" w:sz="4" w:space="0" w:color="000000"/>
              <w:bottom w:val="single" w:sz="4" w:space="0" w:color="000000"/>
            </w:tcBorders>
            <w:vAlign w:val="center"/>
          </w:tcPr>
          <w:p w14:paraId="446EC525"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55.000,00</w:t>
            </w:r>
          </w:p>
        </w:tc>
        <w:tc>
          <w:tcPr>
            <w:tcW w:w="1842" w:type="dxa"/>
            <w:tcBorders>
              <w:top w:val="single" w:sz="4" w:space="0" w:color="000000"/>
              <w:left w:val="single" w:sz="4" w:space="0" w:color="000000"/>
              <w:bottom w:val="single" w:sz="4" w:space="0" w:color="000000"/>
            </w:tcBorders>
            <w:vAlign w:val="center"/>
          </w:tcPr>
          <w:p w14:paraId="688E0856"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55.000,00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2BE2BAA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Inwestycja zakończona, </w:t>
            </w:r>
          </w:p>
          <w:p w14:paraId="341FC30E"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proofErr w:type="spellStart"/>
            <w:r w:rsidRPr="00212215">
              <w:rPr>
                <w:rFonts w:ascii="Times New Roman" w:eastAsia="Times New Roman" w:hAnsi="Times New Roman" w:cs="Times New Roman"/>
                <w:sz w:val="24"/>
                <w:szCs w:val="24"/>
                <w:lang w:eastAsia="ar-SA"/>
              </w:rPr>
              <w:t>dof</w:t>
            </w:r>
            <w:proofErr w:type="spellEnd"/>
            <w:r w:rsidRPr="00212215">
              <w:rPr>
                <w:rFonts w:ascii="Times New Roman" w:eastAsia="Times New Roman" w:hAnsi="Times New Roman" w:cs="Times New Roman"/>
                <w:sz w:val="24"/>
                <w:szCs w:val="24"/>
                <w:lang w:eastAsia="ar-SA"/>
              </w:rPr>
              <w:t>.  z FDS</w:t>
            </w:r>
          </w:p>
        </w:tc>
      </w:tr>
      <w:tr w:rsidR="00212215" w:rsidRPr="00212215" w14:paraId="0800DABE" w14:textId="77777777" w:rsidTr="003E0332">
        <w:trPr>
          <w:cantSplit/>
        </w:trPr>
        <w:tc>
          <w:tcPr>
            <w:tcW w:w="554" w:type="dxa"/>
            <w:tcBorders>
              <w:top w:val="single" w:sz="4" w:space="0" w:color="000000"/>
              <w:left w:val="double" w:sz="1" w:space="0" w:color="000000"/>
              <w:bottom w:val="single" w:sz="4" w:space="0" w:color="000000"/>
            </w:tcBorders>
            <w:vAlign w:val="center"/>
          </w:tcPr>
          <w:p w14:paraId="04BC176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3</w:t>
            </w:r>
          </w:p>
        </w:tc>
        <w:tc>
          <w:tcPr>
            <w:tcW w:w="3403" w:type="dxa"/>
            <w:tcBorders>
              <w:top w:val="single" w:sz="4" w:space="0" w:color="000000"/>
              <w:left w:val="single" w:sz="4" w:space="0" w:color="000000"/>
              <w:bottom w:val="single" w:sz="4" w:space="0" w:color="000000"/>
            </w:tcBorders>
            <w:vAlign w:val="center"/>
          </w:tcPr>
          <w:p w14:paraId="3EDAD21D"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Przebudowa przejścia dla pieszych na drodze gminnej nr 167583N – ul. Żółkiewskiego dz. 26 obręb 3 Miasto Biskupiec, gm.</w:t>
            </w:r>
            <w:r w:rsidR="002627BB">
              <w:rPr>
                <w:rFonts w:ascii="Times New Roman" w:eastAsia="Times New Roman" w:hAnsi="Times New Roman" w:cs="Times New Roman"/>
                <w:sz w:val="24"/>
                <w:szCs w:val="24"/>
                <w:lang w:eastAsia="ar-SA"/>
              </w:rPr>
              <w:t xml:space="preserve"> </w:t>
            </w:r>
            <w:r w:rsidRPr="00212215">
              <w:rPr>
                <w:rFonts w:ascii="Times New Roman" w:eastAsia="Times New Roman" w:hAnsi="Times New Roman" w:cs="Times New Roman"/>
                <w:sz w:val="24"/>
                <w:szCs w:val="24"/>
                <w:lang w:eastAsia="ar-SA"/>
              </w:rPr>
              <w:t>Biskupiec</w:t>
            </w:r>
          </w:p>
        </w:tc>
        <w:tc>
          <w:tcPr>
            <w:tcW w:w="1572" w:type="dxa"/>
            <w:tcBorders>
              <w:top w:val="single" w:sz="4" w:space="0" w:color="000000"/>
              <w:left w:val="single" w:sz="4" w:space="0" w:color="000000"/>
              <w:bottom w:val="single" w:sz="4" w:space="0" w:color="000000"/>
            </w:tcBorders>
            <w:vAlign w:val="center"/>
          </w:tcPr>
          <w:p w14:paraId="6BBB7A80"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55.000,00</w:t>
            </w:r>
          </w:p>
        </w:tc>
        <w:tc>
          <w:tcPr>
            <w:tcW w:w="1842" w:type="dxa"/>
            <w:tcBorders>
              <w:top w:val="single" w:sz="4" w:space="0" w:color="000000"/>
              <w:left w:val="single" w:sz="4" w:space="0" w:color="000000"/>
              <w:bottom w:val="single" w:sz="4" w:space="0" w:color="000000"/>
            </w:tcBorders>
            <w:vAlign w:val="center"/>
          </w:tcPr>
          <w:p w14:paraId="125763C8"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55.000,00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3D9BBD0F"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Inwestycja zakończona, </w:t>
            </w:r>
          </w:p>
          <w:p w14:paraId="1AB0B44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proofErr w:type="spellStart"/>
            <w:r w:rsidRPr="00212215">
              <w:rPr>
                <w:rFonts w:ascii="Times New Roman" w:eastAsia="Times New Roman" w:hAnsi="Times New Roman" w:cs="Times New Roman"/>
                <w:sz w:val="24"/>
                <w:szCs w:val="24"/>
                <w:lang w:eastAsia="ar-SA"/>
              </w:rPr>
              <w:t>dof</w:t>
            </w:r>
            <w:proofErr w:type="spellEnd"/>
            <w:r w:rsidRPr="00212215">
              <w:rPr>
                <w:rFonts w:ascii="Times New Roman" w:eastAsia="Times New Roman" w:hAnsi="Times New Roman" w:cs="Times New Roman"/>
                <w:sz w:val="24"/>
                <w:szCs w:val="24"/>
                <w:lang w:eastAsia="ar-SA"/>
              </w:rPr>
              <w:t>.  z FDS</w:t>
            </w:r>
          </w:p>
        </w:tc>
      </w:tr>
      <w:tr w:rsidR="00212215" w:rsidRPr="00212215" w14:paraId="110188C6" w14:textId="77777777" w:rsidTr="003E0332">
        <w:trPr>
          <w:cantSplit/>
        </w:trPr>
        <w:tc>
          <w:tcPr>
            <w:tcW w:w="554" w:type="dxa"/>
            <w:tcBorders>
              <w:top w:val="single" w:sz="4" w:space="0" w:color="000000"/>
              <w:left w:val="double" w:sz="1" w:space="0" w:color="000000"/>
              <w:bottom w:val="single" w:sz="4" w:space="0" w:color="000000"/>
            </w:tcBorders>
            <w:vAlign w:val="center"/>
          </w:tcPr>
          <w:p w14:paraId="23D4616C"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w:t>
            </w:r>
          </w:p>
        </w:tc>
        <w:tc>
          <w:tcPr>
            <w:tcW w:w="3403" w:type="dxa"/>
            <w:tcBorders>
              <w:top w:val="single" w:sz="4" w:space="0" w:color="000000"/>
              <w:left w:val="single" w:sz="4" w:space="0" w:color="000000"/>
              <w:bottom w:val="single" w:sz="4" w:space="0" w:color="000000"/>
            </w:tcBorders>
            <w:vAlign w:val="center"/>
          </w:tcPr>
          <w:p w14:paraId="25AA4121"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Przebudowa przejścia dla pieszych na drodze gminnej nr 167562N – ul. Matejki dz. 128 obręb 3 Miasto Biskupiec,  dz. 226 obręb 5 Miasto Biskupiec, gm.</w:t>
            </w:r>
            <w:r w:rsidR="002627BB">
              <w:rPr>
                <w:rFonts w:ascii="Times New Roman" w:eastAsia="Times New Roman" w:hAnsi="Times New Roman" w:cs="Times New Roman"/>
                <w:sz w:val="24"/>
                <w:szCs w:val="24"/>
                <w:lang w:eastAsia="ar-SA"/>
              </w:rPr>
              <w:t xml:space="preserve"> </w:t>
            </w:r>
            <w:r w:rsidRPr="00212215">
              <w:rPr>
                <w:rFonts w:ascii="Times New Roman" w:eastAsia="Times New Roman" w:hAnsi="Times New Roman" w:cs="Times New Roman"/>
                <w:sz w:val="24"/>
                <w:szCs w:val="24"/>
                <w:lang w:eastAsia="ar-SA"/>
              </w:rPr>
              <w:t>Biskupiec</w:t>
            </w:r>
          </w:p>
        </w:tc>
        <w:tc>
          <w:tcPr>
            <w:tcW w:w="1572" w:type="dxa"/>
            <w:tcBorders>
              <w:top w:val="single" w:sz="4" w:space="0" w:color="000000"/>
              <w:left w:val="single" w:sz="4" w:space="0" w:color="000000"/>
              <w:bottom w:val="single" w:sz="4" w:space="0" w:color="000000"/>
            </w:tcBorders>
            <w:vAlign w:val="center"/>
          </w:tcPr>
          <w:p w14:paraId="0F91611D"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55.000,00</w:t>
            </w:r>
          </w:p>
        </w:tc>
        <w:tc>
          <w:tcPr>
            <w:tcW w:w="1842" w:type="dxa"/>
            <w:tcBorders>
              <w:top w:val="single" w:sz="4" w:space="0" w:color="000000"/>
              <w:left w:val="single" w:sz="4" w:space="0" w:color="000000"/>
              <w:bottom w:val="single" w:sz="4" w:space="0" w:color="000000"/>
            </w:tcBorders>
            <w:vAlign w:val="center"/>
          </w:tcPr>
          <w:p w14:paraId="57474C02"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55.000,00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653BC496"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Inwestycja zakończona, </w:t>
            </w:r>
          </w:p>
          <w:p w14:paraId="40F1A2DB"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proofErr w:type="spellStart"/>
            <w:r w:rsidRPr="00212215">
              <w:rPr>
                <w:rFonts w:ascii="Times New Roman" w:eastAsia="Times New Roman" w:hAnsi="Times New Roman" w:cs="Times New Roman"/>
                <w:sz w:val="24"/>
                <w:szCs w:val="24"/>
                <w:lang w:eastAsia="ar-SA"/>
              </w:rPr>
              <w:t>dof</w:t>
            </w:r>
            <w:proofErr w:type="spellEnd"/>
            <w:r w:rsidRPr="00212215">
              <w:rPr>
                <w:rFonts w:ascii="Times New Roman" w:eastAsia="Times New Roman" w:hAnsi="Times New Roman" w:cs="Times New Roman"/>
                <w:sz w:val="24"/>
                <w:szCs w:val="24"/>
                <w:lang w:eastAsia="ar-SA"/>
              </w:rPr>
              <w:t>.  z FDS</w:t>
            </w:r>
          </w:p>
        </w:tc>
      </w:tr>
      <w:tr w:rsidR="00212215" w:rsidRPr="00212215" w14:paraId="0870B298" w14:textId="77777777" w:rsidTr="003E0332">
        <w:trPr>
          <w:cantSplit/>
        </w:trPr>
        <w:tc>
          <w:tcPr>
            <w:tcW w:w="554" w:type="dxa"/>
            <w:tcBorders>
              <w:top w:val="single" w:sz="4" w:space="0" w:color="000000"/>
              <w:left w:val="double" w:sz="1" w:space="0" w:color="000000"/>
              <w:bottom w:val="single" w:sz="4" w:space="0" w:color="000000"/>
            </w:tcBorders>
            <w:vAlign w:val="center"/>
          </w:tcPr>
          <w:p w14:paraId="02E8C5E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5</w:t>
            </w:r>
          </w:p>
        </w:tc>
        <w:tc>
          <w:tcPr>
            <w:tcW w:w="3403" w:type="dxa"/>
            <w:tcBorders>
              <w:top w:val="single" w:sz="4" w:space="0" w:color="000000"/>
              <w:left w:val="single" w:sz="4" w:space="0" w:color="000000"/>
              <w:bottom w:val="single" w:sz="4" w:space="0" w:color="000000"/>
            </w:tcBorders>
            <w:vAlign w:val="center"/>
          </w:tcPr>
          <w:p w14:paraId="36FD350A"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Przebudowa ulicy Polnej</w:t>
            </w:r>
          </w:p>
        </w:tc>
        <w:tc>
          <w:tcPr>
            <w:tcW w:w="1572" w:type="dxa"/>
            <w:tcBorders>
              <w:top w:val="single" w:sz="4" w:space="0" w:color="000000"/>
              <w:left w:val="single" w:sz="4" w:space="0" w:color="000000"/>
              <w:bottom w:val="single" w:sz="4" w:space="0" w:color="000000"/>
            </w:tcBorders>
            <w:vAlign w:val="center"/>
          </w:tcPr>
          <w:p w14:paraId="2AE89FB9"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469.737, 05</w:t>
            </w:r>
          </w:p>
        </w:tc>
        <w:tc>
          <w:tcPr>
            <w:tcW w:w="1842" w:type="dxa"/>
            <w:tcBorders>
              <w:top w:val="single" w:sz="4" w:space="0" w:color="000000"/>
              <w:left w:val="single" w:sz="4" w:space="0" w:color="000000"/>
              <w:bottom w:val="single" w:sz="4" w:space="0" w:color="000000"/>
            </w:tcBorders>
            <w:vAlign w:val="center"/>
          </w:tcPr>
          <w:p w14:paraId="39443394"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462.237,05</w:t>
            </w:r>
          </w:p>
        </w:tc>
        <w:tc>
          <w:tcPr>
            <w:tcW w:w="1985" w:type="dxa"/>
            <w:tcBorders>
              <w:top w:val="single" w:sz="4" w:space="0" w:color="000000"/>
              <w:left w:val="single" w:sz="4" w:space="0" w:color="000000"/>
              <w:bottom w:val="single" w:sz="4" w:space="0" w:color="000000"/>
              <w:right w:val="double" w:sz="1" w:space="0" w:color="000000"/>
            </w:tcBorders>
            <w:vAlign w:val="center"/>
          </w:tcPr>
          <w:p w14:paraId="087B9786"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31DE226F" w14:textId="77777777" w:rsidTr="003E0332">
        <w:trPr>
          <w:cantSplit/>
        </w:trPr>
        <w:tc>
          <w:tcPr>
            <w:tcW w:w="554" w:type="dxa"/>
            <w:tcBorders>
              <w:top w:val="single" w:sz="4" w:space="0" w:color="000000"/>
              <w:left w:val="double" w:sz="1" w:space="0" w:color="000000"/>
              <w:bottom w:val="single" w:sz="4" w:space="0" w:color="000000"/>
            </w:tcBorders>
            <w:vAlign w:val="center"/>
          </w:tcPr>
          <w:p w14:paraId="66802C8F"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6</w:t>
            </w:r>
          </w:p>
        </w:tc>
        <w:tc>
          <w:tcPr>
            <w:tcW w:w="3403" w:type="dxa"/>
            <w:tcBorders>
              <w:top w:val="single" w:sz="4" w:space="0" w:color="000000"/>
              <w:left w:val="single" w:sz="4" w:space="0" w:color="000000"/>
              <w:bottom w:val="single" w:sz="4" w:space="0" w:color="000000"/>
            </w:tcBorders>
            <w:vAlign w:val="center"/>
          </w:tcPr>
          <w:p w14:paraId="5E3A64C1"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Budowa drogi w ciągu ulic: Żelazna- Żytnia, Tartaczna w Biskupcu</w:t>
            </w:r>
          </w:p>
        </w:tc>
        <w:tc>
          <w:tcPr>
            <w:tcW w:w="1572" w:type="dxa"/>
            <w:tcBorders>
              <w:top w:val="single" w:sz="4" w:space="0" w:color="000000"/>
              <w:left w:val="single" w:sz="4" w:space="0" w:color="000000"/>
              <w:bottom w:val="single" w:sz="4" w:space="0" w:color="000000"/>
            </w:tcBorders>
            <w:vAlign w:val="center"/>
          </w:tcPr>
          <w:p w14:paraId="01383528"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5.127.521,01</w:t>
            </w:r>
          </w:p>
        </w:tc>
        <w:tc>
          <w:tcPr>
            <w:tcW w:w="1842" w:type="dxa"/>
            <w:tcBorders>
              <w:top w:val="single" w:sz="4" w:space="0" w:color="000000"/>
              <w:left w:val="single" w:sz="4" w:space="0" w:color="000000"/>
              <w:bottom w:val="single" w:sz="4" w:space="0" w:color="000000"/>
            </w:tcBorders>
            <w:vAlign w:val="center"/>
          </w:tcPr>
          <w:p w14:paraId="645BE85E"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1.787.049,32</w:t>
            </w:r>
          </w:p>
        </w:tc>
        <w:tc>
          <w:tcPr>
            <w:tcW w:w="1985" w:type="dxa"/>
            <w:tcBorders>
              <w:top w:val="single" w:sz="4" w:space="0" w:color="000000"/>
              <w:left w:val="single" w:sz="4" w:space="0" w:color="000000"/>
              <w:bottom w:val="single" w:sz="4" w:space="0" w:color="000000"/>
              <w:right w:val="double" w:sz="1" w:space="0" w:color="000000"/>
            </w:tcBorders>
            <w:vAlign w:val="center"/>
          </w:tcPr>
          <w:p w14:paraId="34EE37C4"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Inwestycja zakończona       </w:t>
            </w:r>
            <w:proofErr w:type="spellStart"/>
            <w:r w:rsidRPr="00212215">
              <w:rPr>
                <w:rFonts w:ascii="Times New Roman" w:eastAsia="Times New Roman" w:hAnsi="Times New Roman" w:cs="Times New Roman"/>
                <w:sz w:val="24"/>
                <w:szCs w:val="24"/>
                <w:lang w:eastAsia="ar-SA"/>
              </w:rPr>
              <w:t>dof</w:t>
            </w:r>
            <w:proofErr w:type="spellEnd"/>
            <w:r w:rsidRPr="00212215">
              <w:rPr>
                <w:rFonts w:ascii="Times New Roman" w:eastAsia="Times New Roman" w:hAnsi="Times New Roman" w:cs="Times New Roman"/>
                <w:sz w:val="24"/>
                <w:szCs w:val="24"/>
                <w:lang w:eastAsia="ar-SA"/>
              </w:rPr>
              <w:t>.  z FDS</w:t>
            </w:r>
          </w:p>
        </w:tc>
      </w:tr>
      <w:tr w:rsidR="00212215" w:rsidRPr="00212215" w14:paraId="6679A905" w14:textId="77777777" w:rsidTr="003E0332">
        <w:trPr>
          <w:cantSplit/>
        </w:trPr>
        <w:tc>
          <w:tcPr>
            <w:tcW w:w="554" w:type="dxa"/>
            <w:tcBorders>
              <w:top w:val="single" w:sz="4" w:space="0" w:color="000000"/>
              <w:left w:val="double" w:sz="1" w:space="0" w:color="000000"/>
              <w:bottom w:val="single" w:sz="4" w:space="0" w:color="000000"/>
            </w:tcBorders>
            <w:vAlign w:val="center"/>
          </w:tcPr>
          <w:p w14:paraId="31DBDA1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7</w:t>
            </w:r>
          </w:p>
        </w:tc>
        <w:tc>
          <w:tcPr>
            <w:tcW w:w="3403" w:type="dxa"/>
            <w:tcBorders>
              <w:top w:val="single" w:sz="4" w:space="0" w:color="000000"/>
              <w:left w:val="single" w:sz="4" w:space="0" w:color="000000"/>
              <w:bottom w:val="single" w:sz="4" w:space="0" w:color="000000"/>
            </w:tcBorders>
            <w:vAlign w:val="center"/>
          </w:tcPr>
          <w:p w14:paraId="5A495434"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Wykonanie nawierzchni asfaltowej ulic w mieście</w:t>
            </w:r>
          </w:p>
        </w:tc>
        <w:tc>
          <w:tcPr>
            <w:tcW w:w="1572" w:type="dxa"/>
            <w:tcBorders>
              <w:top w:val="single" w:sz="4" w:space="0" w:color="000000"/>
              <w:left w:val="single" w:sz="4" w:space="0" w:color="000000"/>
              <w:bottom w:val="single" w:sz="4" w:space="0" w:color="000000"/>
            </w:tcBorders>
            <w:vAlign w:val="center"/>
          </w:tcPr>
          <w:p w14:paraId="4A30382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82.999,99</w:t>
            </w:r>
          </w:p>
        </w:tc>
        <w:tc>
          <w:tcPr>
            <w:tcW w:w="1842" w:type="dxa"/>
            <w:tcBorders>
              <w:top w:val="single" w:sz="4" w:space="0" w:color="000000"/>
              <w:left w:val="single" w:sz="4" w:space="0" w:color="000000"/>
              <w:bottom w:val="single" w:sz="4" w:space="0" w:color="000000"/>
            </w:tcBorders>
            <w:vAlign w:val="center"/>
          </w:tcPr>
          <w:p w14:paraId="36E784F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82.999,99</w:t>
            </w:r>
          </w:p>
        </w:tc>
        <w:tc>
          <w:tcPr>
            <w:tcW w:w="1985" w:type="dxa"/>
            <w:tcBorders>
              <w:top w:val="single" w:sz="4" w:space="0" w:color="000000"/>
              <w:left w:val="single" w:sz="4" w:space="0" w:color="000000"/>
              <w:bottom w:val="single" w:sz="4" w:space="0" w:color="000000"/>
              <w:right w:val="double" w:sz="1" w:space="0" w:color="000000"/>
            </w:tcBorders>
            <w:vAlign w:val="center"/>
          </w:tcPr>
          <w:p w14:paraId="6AE4CC2C"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5AC54FBB" w14:textId="77777777" w:rsidTr="003E0332">
        <w:trPr>
          <w:cantSplit/>
        </w:trPr>
        <w:tc>
          <w:tcPr>
            <w:tcW w:w="554" w:type="dxa"/>
            <w:tcBorders>
              <w:top w:val="single" w:sz="4" w:space="0" w:color="000000"/>
              <w:left w:val="double" w:sz="1" w:space="0" w:color="000000"/>
              <w:bottom w:val="single" w:sz="4" w:space="0" w:color="000000"/>
            </w:tcBorders>
            <w:vAlign w:val="center"/>
          </w:tcPr>
          <w:p w14:paraId="64561A8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8</w:t>
            </w:r>
          </w:p>
        </w:tc>
        <w:tc>
          <w:tcPr>
            <w:tcW w:w="3403" w:type="dxa"/>
            <w:tcBorders>
              <w:top w:val="single" w:sz="4" w:space="0" w:color="000000"/>
              <w:left w:val="single" w:sz="4" w:space="0" w:color="000000"/>
              <w:bottom w:val="single" w:sz="4" w:space="0" w:color="000000"/>
            </w:tcBorders>
            <w:vAlign w:val="center"/>
          </w:tcPr>
          <w:p w14:paraId="56449498"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Rozbudowa drogi w ciągu ulicy Mikołaja Reja</w:t>
            </w:r>
          </w:p>
        </w:tc>
        <w:tc>
          <w:tcPr>
            <w:tcW w:w="1572" w:type="dxa"/>
            <w:tcBorders>
              <w:top w:val="single" w:sz="4" w:space="0" w:color="000000"/>
              <w:left w:val="single" w:sz="4" w:space="0" w:color="000000"/>
              <w:bottom w:val="single" w:sz="4" w:space="0" w:color="000000"/>
            </w:tcBorders>
            <w:vAlign w:val="center"/>
          </w:tcPr>
          <w:p w14:paraId="2005661C"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945.000,00</w:t>
            </w:r>
          </w:p>
        </w:tc>
        <w:tc>
          <w:tcPr>
            <w:tcW w:w="1842" w:type="dxa"/>
            <w:tcBorders>
              <w:top w:val="single" w:sz="4" w:space="0" w:color="000000"/>
              <w:left w:val="single" w:sz="4" w:space="0" w:color="000000"/>
              <w:bottom w:val="single" w:sz="4" w:space="0" w:color="000000"/>
            </w:tcBorders>
            <w:vAlign w:val="center"/>
          </w:tcPr>
          <w:p w14:paraId="0A2B0050"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2EB7C31F"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W 2021r. opłacono dokumentację i nadzór</w:t>
            </w:r>
          </w:p>
        </w:tc>
      </w:tr>
      <w:tr w:rsidR="00212215" w:rsidRPr="00212215" w14:paraId="62F22D8B" w14:textId="77777777" w:rsidTr="003E0332">
        <w:trPr>
          <w:cantSplit/>
        </w:trPr>
        <w:tc>
          <w:tcPr>
            <w:tcW w:w="554" w:type="dxa"/>
            <w:tcBorders>
              <w:top w:val="single" w:sz="4" w:space="0" w:color="000000"/>
              <w:left w:val="double" w:sz="1" w:space="0" w:color="000000"/>
              <w:bottom w:val="single" w:sz="4" w:space="0" w:color="000000"/>
            </w:tcBorders>
            <w:vAlign w:val="center"/>
          </w:tcPr>
          <w:p w14:paraId="5E90A01C"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9</w:t>
            </w:r>
          </w:p>
        </w:tc>
        <w:tc>
          <w:tcPr>
            <w:tcW w:w="3403" w:type="dxa"/>
            <w:tcBorders>
              <w:top w:val="single" w:sz="4" w:space="0" w:color="000000"/>
              <w:left w:val="single" w:sz="4" w:space="0" w:color="000000"/>
              <w:bottom w:val="single" w:sz="4" w:space="0" w:color="000000"/>
            </w:tcBorders>
            <w:vAlign w:val="center"/>
          </w:tcPr>
          <w:p w14:paraId="6D5B3094"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Budowa chodników w Kobułtach</w:t>
            </w:r>
          </w:p>
        </w:tc>
        <w:tc>
          <w:tcPr>
            <w:tcW w:w="1572" w:type="dxa"/>
            <w:tcBorders>
              <w:top w:val="single" w:sz="4" w:space="0" w:color="000000"/>
              <w:left w:val="single" w:sz="4" w:space="0" w:color="000000"/>
              <w:bottom w:val="single" w:sz="4" w:space="0" w:color="000000"/>
            </w:tcBorders>
            <w:vAlign w:val="center"/>
          </w:tcPr>
          <w:p w14:paraId="5E6398DF"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25.799,00</w:t>
            </w:r>
          </w:p>
        </w:tc>
        <w:tc>
          <w:tcPr>
            <w:tcW w:w="1842" w:type="dxa"/>
            <w:tcBorders>
              <w:top w:val="single" w:sz="4" w:space="0" w:color="000000"/>
              <w:left w:val="single" w:sz="4" w:space="0" w:color="000000"/>
              <w:bottom w:val="single" w:sz="4" w:space="0" w:color="000000"/>
            </w:tcBorders>
            <w:vAlign w:val="center"/>
          </w:tcPr>
          <w:p w14:paraId="2DEC8DA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25.799,00</w:t>
            </w:r>
          </w:p>
        </w:tc>
        <w:tc>
          <w:tcPr>
            <w:tcW w:w="1985" w:type="dxa"/>
            <w:tcBorders>
              <w:top w:val="single" w:sz="4" w:space="0" w:color="000000"/>
              <w:left w:val="single" w:sz="4" w:space="0" w:color="000000"/>
              <w:bottom w:val="single" w:sz="4" w:space="0" w:color="000000"/>
              <w:right w:val="double" w:sz="1" w:space="0" w:color="000000"/>
            </w:tcBorders>
            <w:vAlign w:val="center"/>
          </w:tcPr>
          <w:p w14:paraId="67026BE5"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7B7C9C70" w14:textId="77777777" w:rsidTr="003E0332">
        <w:trPr>
          <w:cantSplit/>
        </w:trPr>
        <w:tc>
          <w:tcPr>
            <w:tcW w:w="554" w:type="dxa"/>
            <w:tcBorders>
              <w:top w:val="single" w:sz="4" w:space="0" w:color="000000"/>
              <w:left w:val="double" w:sz="1" w:space="0" w:color="000000"/>
              <w:bottom w:val="single" w:sz="4" w:space="0" w:color="000000"/>
            </w:tcBorders>
            <w:vAlign w:val="center"/>
          </w:tcPr>
          <w:p w14:paraId="7FCA2946"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10</w:t>
            </w:r>
          </w:p>
        </w:tc>
        <w:tc>
          <w:tcPr>
            <w:tcW w:w="3403" w:type="dxa"/>
            <w:tcBorders>
              <w:top w:val="single" w:sz="4" w:space="0" w:color="000000"/>
              <w:left w:val="single" w:sz="4" w:space="0" w:color="000000"/>
              <w:bottom w:val="single" w:sz="4" w:space="0" w:color="000000"/>
            </w:tcBorders>
            <w:vAlign w:val="center"/>
          </w:tcPr>
          <w:p w14:paraId="099E6555"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Przygotowanie przebudowy dróg</w:t>
            </w:r>
          </w:p>
        </w:tc>
        <w:tc>
          <w:tcPr>
            <w:tcW w:w="1572" w:type="dxa"/>
            <w:tcBorders>
              <w:top w:val="single" w:sz="4" w:space="0" w:color="000000"/>
              <w:left w:val="single" w:sz="4" w:space="0" w:color="000000"/>
              <w:bottom w:val="single" w:sz="4" w:space="0" w:color="000000"/>
            </w:tcBorders>
            <w:vAlign w:val="center"/>
          </w:tcPr>
          <w:p w14:paraId="1CA22DF2"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52.500,00</w:t>
            </w:r>
          </w:p>
        </w:tc>
        <w:tc>
          <w:tcPr>
            <w:tcW w:w="1842" w:type="dxa"/>
            <w:tcBorders>
              <w:top w:val="single" w:sz="4" w:space="0" w:color="000000"/>
              <w:left w:val="single" w:sz="4" w:space="0" w:color="000000"/>
              <w:bottom w:val="single" w:sz="4" w:space="0" w:color="000000"/>
            </w:tcBorders>
            <w:vAlign w:val="center"/>
          </w:tcPr>
          <w:p w14:paraId="14C95C02"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0BDB69F5"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Opłacono koncepcję</w:t>
            </w:r>
          </w:p>
        </w:tc>
      </w:tr>
      <w:tr w:rsidR="00212215" w:rsidRPr="00212215" w14:paraId="356AFD8D" w14:textId="77777777" w:rsidTr="003E0332">
        <w:trPr>
          <w:cantSplit/>
        </w:trPr>
        <w:tc>
          <w:tcPr>
            <w:tcW w:w="554" w:type="dxa"/>
            <w:tcBorders>
              <w:top w:val="single" w:sz="4" w:space="0" w:color="000000"/>
              <w:left w:val="double" w:sz="1" w:space="0" w:color="000000"/>
              <w:bottom w:val="single" w:sz="4" w:space="0" w:color="000000"/>
            </w:tcBorders>
            <w:vAlign w:val="center"/>
          </w:tcPr>
          <w:p w14:paraId="768A7CFB"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11</w:t>
            </w:r>
          </w:p>
        </w:tc>
        <w:tc>
          <w:tcPr>
            <w:tcW w:w="3403" w:type="dxa"/>
            <w:tcBorders>
              <w:top w:val="single" w:sz="4" w:space="0" w:color="000000"/>
              <w:left w:val="single" w:sz="4" w:space="0" w:color="000000"/>
              <w:bottom w:val="single" w:sz="4" w:space="0" w:color="000000"/>
            </w:tcBorders>
            <w:vAlign w:val="center"/>
          </w:tcPr>
          <w:p w14:paraId="39E9929C"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Utwardzenie pobocza przy drodze w Rzecku</w:t>
            </w:r>
          </w:p>
        </w:tc>
        <w:tc>
          <w:tcPr>
            <w:tcW w:w="1572" w:type="dxa"/>
            <w:tcBorders>
              <w:top w:val="single" w:sz="4" w:space="0" w:color="000000"/>
              <w:left w:val="single" w:sz="4" w:space="0" w:color="000000"/>
              <w:bottom w:val="single" w:sz="4" w:space="0" w:color="000000"/>
            </w:tcBorders>
            <w:vAlign w:val="center"/>
          </w:tcPr>
          <w:p w14:paraId="50AA340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19.999,96</w:t>
            </w:r>
          </w:p>
        </w:tc>
        <w:tc>
          <w:tcPr>
            <w:tcW w:w="1842" w:type="dxa"/>
            <w:tcBorders>
              <w:top w:val="single" w:sz="4" w:space="0" w:color="000000"/>
              <w:left w:val="single" w:sz="4" w:space="0" w:color="000000"/>
              <w:bottom w:val="single" w:sz="4" w:space="0" w:color="000000"/>
            </w:tcBorders>
            <w:vAlign w:val="center"/>
          </w:tcPr>
          <w:p w14:paraId="2C9AC3B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19.999,96</w:t>
            </w:r>
          </w:p>
        </w:tc>
        <w:tc>
          <w:tcPr>
            <w:tcW w:w="1985" w:type="dxa"/>
            <w:tcBorders>
              <w:top w:val="single" w:sz="4" w:space="0" w:color="000000"/>
              <w:left w:val="single" w:sz="4" w:space="0" w:color="000000"/>
              <w:bottom w:val="single" w:sz="4" w:space="0" w:color="000000"/>
              <w:right w:val="double" w:sz="1" w:space="0" w:color="000000"/>
            </w:tcBorders>
            <w:vAlign w:val="center"/>
          </w:tcPr>
          <w:p w14:paraId="48530EC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57ECD80D" w14:textId="77777777" w:rsidTr="003E0332">
        <w:trPr>
          <w:cantSplit/>
        </w:trPr>
        <w:tc>
          <w:tcPr>
            <w:tcW w:w="554" w:type="dxa"/>
            <w:tcBorders>
              <w:top w:val="single" w:sz="4" w:space="0" w:color="000000"/>
              <w:left w:val="double" w:sz="1" w:space="0" w:color="000000"/>
              <w:bottom w:val="single" w:sz="4" w:space="0" w:color="000000"/>
            </w:tcBorders>
            <w:vAlign w:val="center"/>
          </w:tcPr>
          <w:p w14:paraId="648DDD7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12</w:t>
            </w:r>
          </w:p>
        </w:tc>
        <w:tc>
          <w:tcPr>
            <w:tcW w:w="3403" w:type="dxa"/>
            <w:tcBorders>
              <w:top w:val="single" w:sz="4" w:space="0" w:color="000000"/>
              <w:left w:val="single" w:sz="4" w:space="0" w:color="000000"/>
              <w:bottom w:val="single" w:sz="4" w:space="0" w:color="000000"/>
            </w:tcBorders>
            <w:vAlign w:val="center"/>
          </w:tcPr>
          <w:p w14:paraId="317616DE"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Ułożenie drogi przy budynku ul. Niepodległości 25-29</w:t>
            </w:r>
          </w:p>
        </w:tc>
        <w:tc>
          <w:tcPr>
            <w:tcW w:w="1572" w:type="dxa"/>
            <w:tcBorders>
              <w:top w:val="single" w:sz="4" w:space="0" w:color="000000"/>
              <w:left w:val="single" w:sz="4" w:space="0" w:color="000000"/>
              <w:bottom w:val="single" w:sz="4" w:space="0" w:color="000000"/>
            </w:tcBorders>
            <w:vAlign w:val="center"/>
          </w:tcPr>
          <w:p w14:paraId="1A580710"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26.000,00</w:t>
            </w:r>
          </w:p>
        </w:tc>
        <w:tc>
          <w:tcPr>
            <w:tcW w:w="1842" w:type="dxa"/>
            <w:tcBorders>
              <w:top w:val="single" w:sz="4" w:space="0" w:color="000000"/>
              <w:left w:val="single" w:sz="4" w:space="0" w:color="000000"/>
              <w:bottom w:val="single" w:sz="4" w:space="0" w:color="000000"/>
            </w:tcBorders>
            <w:vAlign w:val="center"/>
          </w:tcPr>
          <w:p w14:paraId="3E139E12"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26.000,00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11A3E74B"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389F05BF" w14:textId="77777777" w:rsidTr="003E0332">
        <w:trPr>
          <w:cantSplit/>
        </w:trPr>
        <w:tc>
          <w:tcPr>
            <w:tcW w:w="554" w:type="dxa"/>
            <w:tcBorders>
              <w:top w:val="single" w:sz="4" w:space="0" w:color="000000"/>
              <w:left w:val="double" w:sz="1" w:space="0" w:color="000000"/>
              <w:bottom w:val="single" w:sz="4" w:space="0" w:color="000000"/>
            </w:tcBorders>
            <w:vAlign w:val="center"/>
          </w:tcPr>
          <w:p w14:paraId="34294038"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13</w:t>
            </w:r>
          </w:p>
        </w:tc>
        <w:tc>
          <w:tcPr>
            <w:tcW w:w="3403" w:type="dxa"/>
            <w:tcBorders>
              <w:top w:val="single" w:sz="4" w:space="0" w:color="000000"/>
              <w:left w:val="single" w:sz="4" w:space="0" w:color="000000"/>
              <w:bottom w:val="single" w:sz="4" w:space="0" w:color="000000"/>
            </w:tcBorders>
            <w:vAlign w:val="center"/>
          </w:tcPr>
          <w:p w14:paraId="2D91617D"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Modernizacja chodnika w Droszewie</w:t>
            </w:r>
          </w:p>
        </w:tc>
        <w:tc>
          <w:tcPr>
            <w:tcW w:w="1572" w:type="dxa"/>
            <w:tcBorders>
              <w:top w:val="single" w:sz="4" w:space="0" w:color="000000"/>
              <w:left w:val="single" w:sz="4" w:space="0" w:color="000000"/>
              <w:bottom w:val="single" w:sz="4" w:space="0" w:color="000000"/>
            </w:tcBorders>
            <w:vAlign w:val="center"/>
          </w:tcPr>
          <w:p w14:paraId="3D55B44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16.000,00</w:t>
            </w:r>
          </w:p>
        </w:tc>
        <w:tc>
          <w:tcPr>
            <w:tcW w:w="1842" w:type="dxa"/>
            <w:tcBorders>
              <w:top w:val="single" w:sz="4" w:space="0" w:color="000000"/>
              <w:left w:val="single" w:sz="4" w:space="0" w:color="000000"/>
              <w:bottom w:val="single" w:sz="4" w:space="0" w:color="000000"/>
            </w:tcBorders>
            <w:vAlign w:val="center"/>
          </w:tcPr>
          <w:p w14:paraId="1BF1E6A8"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16.000,00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2A2A6CDC"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072C7FD7" w14:textId="77777777" w:rsidTr="003E0332">
        <w:trPr>
          <w:cantSplit/>
        </w:trPr>
        <w:tc>
          <w:tcPr>
            <w:tcW w:w="554" w:type="dxa"/>
            <w:tcBorders>
              <w:top w:val="single" w:sz="4" w:space="0" w:color="000000"/>
              <w:left w:val="double" w:sz="1" w:space="0" w:color="000000"/>
              <w:bottom w:val="single" w:sz="4" w:space="0" w:color="000000"/>
            </w:tcBorders>
            <w:vAlign w:val="center"/>
          </w:tcPr>
          <w:p w14:paraId="47AC315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14</w:t>
            </w:r>
          </w:p>
        </w:tc>
        <w:tc>
          <w:tcPr>
            <w:tcW w:w="3403" w:type="dxa"/>
            <w:tcBorders>
              <w:top w:val="single" w:sz="4" w:space="0" w:color="000000"/>
              <w:left w:val="single" w:sz="4" w:space="0" w:color="000000"/>
              <w:bottom w:val="single" w:sz="4" w:space="0" w:color="000000"/>
            </w:tcBorders>
            <w:vAlign w:val="center"/>
          </w:tcPr>
          <w:p w14:paraId="33EE0FAE"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Przebudowa drogi w </w:t>
            </w:r>
            <w:proofErr w:type="spellStart"/>
            <w:r w:rsidRPr="00212215">
              <w:rPr>
                <w:rFonts w:ascii="Times New Roman" w:eastAsia="Times New Roman" w:hAnsi="Times New Roman" w:cs="Times New Roman"/>
                <w:sz w:val="24"/>
                <w:szCs w:val="24"/>
                <w:lang w:eastAsia="ar-SA"/>
              </w:rPr>
              <w:t>Kojtrynach</w:t>
            </w:r>
            <w:proofErr w:type="spellEnd"/>
          </w:p>
        </w:tc>
        <w:tc>
          <w:tcPr>
            <w:tcW w:w="1572" w:type="dxa"/>
            <w:tcBorders>
              <w:top w:val="single" w:sz="4" w:space="0" w:color="000000"/>
              <w:left w:val="single" w:sz="4" w:space="0" w:color="000000"/>
              <w:bottom w:val="single" w:sz="4" w:space="0" w:color="000000"/>
            </w:tcBorders>
            <w:vAlign w:val="center"/>
          </w:tcPr>
          <w:p w14:paraId="4EDC52B6"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99.800,00</w:t>
            </w:r>
          </w:p>
        </w:tc>
        <w:tc>
          <w:tcPr>
            <w:tcW w:w="1842" w:type="dxa"/>
            <w:tcBorders>
              <w:top w:val="single" w:sz="4" w:space="0" w:color="000000"/>
              <w:left w:val="single" w:sz="4" w:space="0" w:color="000000"/>
              <w:bottom w:val="single" w:sz="4" w:space="0" w:color="000000"/>
            </w:tcBorders>
            <w:vAlign w:val="center"/>
          </w:tcPr>
          <w:p w14:paraId="755DFB69"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99.800,00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3182EF8B"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2450868F" w14:textId="77777777" w:rsidTr="003E0332">
        <w:trPr>
          <w:cantSplit/>
        </w:trPr>
        <w:tc>
          <w:tcPr>
            <w:tcW w:w="554" w:type="dxa"/>
            <w:tcBorders>
              <w:top w:val="single" w:sz="4" w:space="0" w:color="000000"/>
              <w:left w:val="double" w:sz="1" w:space="0" w:color="000000"/>
              <w:bottom w:val="single" w:sz="4" w:space="0" w:color="000000"/>
            </w:tcBorders>
            <w:vAlign w:val="center"/>
          </w:tcPr>
          <w:p w14:paraId="5131148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lastRenderedPageBreak/>
              <w:t>15</w:t>
            </w:r>
          </w:p>
        </w:tc>
        <w:tc>
          <w:tcPr>
            <w:tcW w:w="3403" w:type="dxa"/>
            <w:tcBorders>
              <w:top w:val="single" w:sz="4" w:space="0" w:color="000000"/>
              <w:left w:val="single" w:sz="4" w:space="0" w:color="000000"/>
              <w:bottom w:val="single" w:sz="4" w:space="0" w:color="000000"/>
            </w:tcBorders>
            <w:vAlign w:val="center"/>
          </w:tcPr>
          <w:p w14:paraId="62EC5195"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Rozbudowa parkingu przy cmentarzu</w:t>
            </w:r>
          </w:p>
        </w:tc>
        <w:tc>
          <w:tcPr>
            <w:tcW w:w="1572" w:type="dxa"/>
            <w:tcBorders>
              <w:top w:val="single" w:sz="4" w:space="0" w:color="000000"/>
              <w:left w:val="single" w:sz="4" w:space="0" w:color="000000"/>
              <w:bottom w:val="single" w:sz="4" w:space="0" w:color="000000"/>
            </w:tcBorders>
            <w:vAlign w:val="center"/>
          </w:tcPr>
          <w:p w14:paraId="1F02AE3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30.000,00</w:t>
            </w:r>
          </w:p>
        </w:tc>
        <w:tc>
          <w:tcPr>
            <w:tcW w:w="1842" w:type="dxa"/>
            <w:tcBorders>
              <w:top w:val="single" w:sz="4" w:space="0" w:color="000000"/>
              <w:left w:val="single" w:sz="4" w:space="0" w:color="000000"/>
              <w:bottom w:val="single" w:sz="4" w:space="0" w:color="000000"/>
            </w:tcBorders>
            <w:vAlign w:val="center"/>
          </w:tcPr>
          <w:p w14:paraId="44E2AC8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30.000,00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47019F7E"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554459BB" w14:textId="77777777" w:rsidTr="003E0332">
        <w:trPr>
          <w:cantSplit/>
        </w:trPr>
        <w:tc>
          <w:tcPr>
            <w:tcW w:w="554" w:type="dxa"/>
            <w:tcBorders>
              <w:top w:val="single" w:sz="4" w:space="0" w:color="000000"/>
              <w:left w:val="double" w:sz="1" w:space="0" w:color="000000"/>
              <w:bottom w:val="single" w:sz="4" w:space="0" w:color="000000"/>
            </w:tcBorders>
            <w:vAlign w:val="center"/>
          </w:tcPr>
          <w:p w14:paraId="4046D10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16</w:t>
            </w:r>
          </w:p>
        </w:tc>
        <w:tc>
          <w:tcPr>
            <w:tcW w:w="3403" w:type="dxa"/>
            <w:tcBorders>
              <w:top w:val="single" w:sz="4" w:space="0" w:color="000000"/>
              <w:left w:val="single" w:sz="4" w:space="0" w:color="000000"/>
              <w:bottom w:val="single" w:sz="4" w:space="0" w:color="000000"/>
            </w:tcBorders>
            <w:vAlign w:val="center"/>
          </w:tcPr>
          <w:p w14:paraId="77CCB78D"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Wykup nieruchomości</w:t>
            </w:r>
          </w:p>
        </w:tc>
        <w:tc>
          <w:tcPr>
            <w:tcW w:w="1572" w:type="dxa"/>
            <w:tcBorders>
              <w:top w:val="single" w:sz="4" w:space="0" w:color="000000"/>
              <w:left w:val="single" w:sz="4" w:space="0" w:color="000000"/>
              <w:bottom w:val="single" w:sz="4" w:space="0" w:color="000000"/>
            </w:tcBorders>
            <w:vAlign w:val="center"/>
          </w:tcPr>
          <w:p w14:paraId="03AA922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38.352,72</w:t>
            </w:r>
          </w:p>
        </w:tc>
        <w:tc>
          <w:tcPr>
            <w:tcW w:w="1842" w:type="dxa"/>
            <w:tcBorders>
              <w:top w:val="single" w:sz="4" w:space="0" w:color="000000"/>
              <w:left w:val="single" w:sz="4" w:space="0" w:color="000000"/>
              <w:bottom w:val="single" w:sz="4" w:space="0" w:color="000000"/>
            </w:tcBorders>
            <w:vAlign w:val="center"/>
          </w:tcPr>
          <w:p w14:paraId="41B6052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38.352,72</w:t>
            </w:r>
          </w:p>
        </w:tc>
        <w:tc>
          <w:tcPr>
            <w:tcW w:w="1985" w:type="dxa"/>
            <w:tcBorders>
              <w:top w:val="single" w:sz="4" w:space="0" w:color="000000"/>
              <w:left w:val="single" w:sz="4" w:space="0" w:color="000000"/>
              <w:bottom w:val="single" w:sz="4" w:space="0" w:color="000000"/>
              <w:right w:val="double" w:sz="1" w:space="0" w:color="000000"/>
            </w:tcBorders>
            <w:vAlign w:val="center"/>
          </w:tcPr>
          <w:p w14:paraId="7EEFEC2C"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Opłacono zakup i odszkodowania</w:t>
            </w:r>
          </w:p>
        </w:tc>
      </w:tr>
      <w:tr w:rsidR="00212215" w:rsidRPr="00212215" w14:paraId="5D3C0F45" w14:textId="77777777" w:rsidTr="003E0332">
        <w:trPr>
          <w:cantSplit/>
        </w:trPr>
        <w:tc>
          <w:tcPr>
            <w:tcW w:w="554" w:type="dxa"/>
            <w:tcBorders>
              <w:top w:val="single" w:sz="4" w:space="0" w:color="000000"/>
              <w:left w:val="double" w:sz="1" w:space="0" w:color="000000"/>
              <w:bottom w:val="single" w:sz="4" w:space="0" w:color="000000"/>
            </w:tcBorders>
            <w:vAlign w:val="center"/>
          </w:tcPr>
          <w:p w14:paraId="3A333D9D"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17</w:t>
            </w:r>
          </w:p>
        </w:tc>
        <w:tc>
          <w:tcPr>
            <w:tcW w:w="3403" w:type="dxa"/>
            <w:tcBorders>
              <w:top w:val="single" w:sz="4" w:space="0" w:color="000000"/>
              <w:left w:val="single" w:sz="4" w:space="0" w:color="000000"/>
              <w:bottom w:val="single" w:sz="4" w:space="0" w:color="000000"/>
            </w:tcBorders>
            <w:vAlign w:val="center"/>
          </w:tcPr>
          <w:p w14:paraId="5ACF9257"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Wykonanie przewodnika multimedialnego po mieście i gminie Biskupiec</w:t>
            </w:r>
          </w:p>
        </w:tc>
        <w:tc>
          <w:tcPr>
            <w:tcW w:w="1572" w:type="dxa"/>
            <w:tcBorders>
              <w:top w:val="single" w:sz="4" w:space="0" w:color="000000"/>
              <w:left w:val="single" w:sz="4" w:space="0" w:color="000000"/>
              <w:bottom w:val="single" w:sz="4" w:space="0" w:color="000000"/>
            </w:tcBorders>
            <w:vAlign w:val="center"/>
          </w:tcPr>
          <w:p w14:paraId="682DF96E"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97.800,00</w:t>
            </w:r>
          </w:p>
        </w:tc>
        <w:tc>
          <w:tcPr>
            <w:tcW w:w="1842" w:type="dxa"/>
            <w:tcBorders>
              <w:top w:val="single" w:sz="4" w:space="0" w:color="000000"/>
              <w:left w:val="single" w:sz="4" w:space="0" w:color="000000"/>
              <w:bottom w:val="single" w:sz="4" w:space="0" w:color="000000"/>
            </w:tcBorders>
            <w:vAlign w:val="center"/>
          </w:tcPr>
          <w:p w14:paraId="46C6EB65"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97.800,00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584153E3"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664CC17A" w14:textId="77777777" w:rsidTr="003E0332">
        <w:trPr>
          <w:cantSplit/>
        </w:trPr>
        <w:tc>
          <w:tcPr>
            <w:tcW w:w="554" w:type="dxa"/>
            <w:tcBorders>
              <w:top w:val="single" w:sz="4" w:space="0" w:color="000000"/>
              <w:left w:val="double" w:sz="1" w:space="0" w:color="000000"/>
              <w:bottom w:val="single" w:sz="4" w:space="0" w:color="000000"/>
            </w:tcBorders>
            <w:vAlign w:val="center"/>
          </w:tcPr>
          <w:p w14:paraId="6422A1CE"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18</w:t>
            </w:r>
          </w:p>
        </w:tc>
        <w:tc>
          <w:tcPr>
            <w:tcW w:w="3403" w:type="dxa"/>
            <w:tcBorders>
              <w:top w:val="single" w:sz="4" w:space="0" w:color="000000"/>
              <w:left w:val="single" w:sz="4" w:space="0" w:color="000000"/>
              <w:bottom w:val="single" w:sz="4" w:space="0" w:color="000000"/>
            </w:tcBorders>
            <w:vAlign w:val="center"/>
          </w:tcPr>
          <w:p w14:paraId="1FA65094"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Zakup samochodów dla Urzędu Miejskiego i Straży Miejskiej</w:t>
            </w:r>
          </w:p>
        </w:tc>
        <w:tc>
          <w:tcPr>
            <w:tcW w:w="1572" w:type="dxa"/>
            <w:tcBorders>
              <w:top w:val="single" w:sz="4" w:space="0" w:color="000000"/>
              <w:left w:val="single" w:sz="4" w:space="0" w:color="000000"/>
              <w:bottom w:val="single" w:sz="4" w:space="0" w:color="000000"/>
            </w:tcBorders>
            <w:vAlign w:val="center"/>
          </w:tcPr>
          <w:p w14:paraId="4A6DF11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295.430,00</w:t>
            </w:r>
          </w:p>
        </w:tc>
        <w:tc>
          <w:tcPr>
            <w:tcW w:w="1842" w:type="dxa"/>
            <w:tcBorders>
              <w:top w:val="single" w:sz="4" w:space="0" w:color="000000"/>
              <w:left w:val="single" w:sz="4" w:space="0" w:color="000000"/>
              <w:bottom w:val="single" w:sz="4" w:space="0" w:color="000000"/>
            </w:tcBorders>
            <w:vAlign w:val="center"/>
          </w:tcPr>
          <w:p w14:paraId="76C6E97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295.430,00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47F6E8C6"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Inwestycja zakończona </w:t>
            </w:r>
          </w:p>
        </w:tc>
      </w:tr>
      <w:tr w:rsidR="00212215" w:rsidRPr="00212215" w14:paraId="1A911728" w14:textId="77777777" w:rsidTr="003E0332">
        <w:trPr>
          <w:cantSplit/>
        </w:trPr>
        <w:tc>
          <w:tcPr>
            <w:tcW w:w="554" w:type="dxa"/>
            <w:tcBorders>
              <w:top w:val="single" w:sz="4" w:space="0" w:color="000000"/>
              <w:left w:val="double" w:sz="1" w:space="0" w:color="000000"/>
              <w:bottom w:val="single" w:sz="4" w:space="0" w:color="000000"/>
            </w:tcBorders>
            <w:vAlign w:val="center"/>
          </w:tcPr>
          <w:p w14:paraId="29A76573"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19</w:t>
            </w:r>
          </w:p>
        </w:tc>
        <w:tc>
          <w:tcPr>
            <w:tcW w:w="3403" w:type="dxa"/>
            <w:tcBorders>
              <w:top w:val="single" w:sz="4" w:space="0" w:color="000000"/>
              <w:left w:val="single" w:sz="4" w:space="0" w:color="000000"/>
              <w:bottom w:val="single" w:sz="4" w:space="0" w:color="000000"/>
            </w:tcBorders>
            <w:vAlign w:val="center"/>
          </w:tcPr>
          <w:p w14:paraId="15EBB77C"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Zakup programów, licencji, półek dyskowych w ramach programu Polska Cyfrowa</w:t>
            </w:r>
          </w:p>
        </w:tc>
        <w:tc>
          <w:tcPr>
            <w:tcW w:w="1572" w:type="dxa"/>
            <w:tcBorders>
              <w:top w:val="single" w:sz="4" w:space="0" w:color="000000"/>
              <w:left w:val="single" w:sz="4" w:space="0" w:color="000000"/>
              <w:bottom w:val="single" w:sz="4" w:space="0" w:color="000000"/>
            </w:tcBorders>
            <w:vAlign w:val="center"/>
          </w:tcPr>
          <w:p w14:paraId="0EEAC73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567.390,00</w:t>
            </w:r>
          </w:p>
        </w:tc>
        <w:tc>
          <w:tcPr>
            <w:tcW w:w="1842" w:type="dxa"/>
            <w:tcBorders>
              <w:top w:val="single" w:sz="4" w:space="0" w:color="000000"/>
              <w:left w:val="single" w:sz="4" w:space="0" w:color="000000"/>
              <w:bottom w:val="single" w:sz="4" w:space="0" w:color="000000"/>
            </w:tcBorders>
            <w:vAlign w:val="center"/>
          </w:tcPr>
          <w:p w14:paraId="5FE8970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223.362,20</w:t>
            </w:r>
          </w:p>
        </w:tc>
        <w:tc>
          <w:tcPr>
            <w:tcW w:w="1985" w:type="dxa"/>
            <w:tcBorders>
              <w:top w:val="single" w:sz="4" w:space="0" w:color="000000"/>
              <w:left w:val="single" w:sz="4" w:space="0" w:color="000000"/>
              <w:bottom w:val="single" w:sz="4" w:space="0" w:color="000000"/>
              <w:right w:val="double" w:sz="1" w:space="0" w:color="000000"/>
            </w:tcBorders>
            <w:vAlign w:val="center"/>
          </w:tcPr>
          <w:p w14:paraId="78F643B9"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2FFE7841" w14:textId="77777777" w:rsidTr="003E0332">
        <w:trPr>
          <w:cantSplit/>
        </w:trPr>
        <w:tc>
          <w:tcPr>
            <w:tcW w:w="554" w:type="dxa"/>
            <w:tcBorders>
              <w:top w:val="single" w:sz="4" w:space="0" w:color="000000"/>
              <w:left w:val="double" w:sz="1" w:space="0" w:color="000000"/>
              <w:bottom w:val="single" w:sz="4" w:space="0" w:color="000000"/>
            </w:tcBorders>
            <w:vAlign w:val="center"/>
          </w:tcPr>
          <w:p w14:paraId="4B32124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20</w:t>
            </w:r>
          </w:p>
        </w:tc>
        <w:tc>
          <w:tcPr>
            <w:tcW w:w="3403" w:type="dxa"/>
            <w:tcBorders>
              <w:top w:val="single" w:sz="4" w:space="0" w:color="000000"/>
              <w:left w:val="single" w:sz="4" w:space="0" w:color="000000"/>
              <w:bottom w:val="single" w:sz="4" w:space="0" w:color="000000"/>
            </w:tcBorders>
            <w:vAlign w:val="center"/>
          </w:tcPr>
          <w:p w14:paraId="5AF30E58"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bCs/>
                <w:sz w:val="24"/>
                <w:szCs w:val="24"/>
                <w:lang w:eastAsia="ar-SA"/>
              </w:rPr>
              <w:t>Zakup stereoskopu i strzałek kierunkowych</w:t>
            </w:r>
          </w:p>
        </w:tc>
        <w:tc>
          <w:tcPr>
            <w:tcW w:w="1572" w:type="dxa"/>
            <w:tcBorders>
              <w:top w:val="single" w:sz="4" w:space="0" w:color="000000"/>
              <w:left w:val="single" w:sz="4" w:space="0" w:color="000000"/>
              <w:bottom w:val="single" w:sz="4" w:space="0" w:color="000000"/>
            </w:tcBorders>
            <w:vAlign w:val="center"/>
          </w:tcPr>
          <w:p w14:paraId="397A31C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70.000,00</w:t>
            </w:r>
          </w:p>
        </w:tc>
        <w:tc>
          <w:tcPr>
            <w:tcW w:w="1842" w:type="dxa"/>
            <w:tcBorders>
              <w:top w:val="single" w:sz="4" w:space="0" w:color="000000"/>
              <w:left w:val="single" w:sz="4" w:space="0" w:color="000000"/>
              <w:bottom w:val="single" w:sz="4" w:space="0" w:color="000000"/>
            </w:tcBorders>
            <w:vAlign w:val="center"/>
          </w:tcPr>
          <w:p w14:paraId="1FD4FAD6"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70.000,00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48A79F29"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Inwestycja zakończona </w:t>
            </w:r>
          </w:p>
          <w:p w14:paraId="6191C34E"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sz w:val="24"/>
                <w:szCs w:val="24"/>
                <w:lang w:eastAsia="ar-SA"/>
              </w:rPr>
            </w:pPr>
            <w:proofErr w:type="spellStart"/>
            <w:r w:rsidRPr="00212215">
              <w:rPr>
                <w:rFonts w:ascii="Times New Roman" w:eastAsia="Times New Roman" w:hAnsi="Times New Roman" w:cs="Times New Roman"/>
                <w:sz w:val="24"/>
                <w:szCs w:val="24"/>
                <w:lang w:eastAsia="ar-SA"/>
              </w:rPr>
              <w:t>dof</w:t>
            </w:r>
            <w:proofErr w:type="spellEnd"/>
            <w:r w:rsidRPr="00212215">
              <w:rPr>
                <w:rFonts w:ascii="Times New Roman" w:eastAsia="Times New Roman" w:hAnsi="Times New Roman" w:cs="Times New Roman"/>
                <w:sz w:val="24"/>
                <w:szCs w:val="24"/>
                <w:lang w:eastAsia="ar-SA"/>
              </w:rPr>
              <w:t>. z PROW</w:t>
            </w:r>
          </w:p>
        </w:tc>
      </w:tr>
      <w:tr w:rsidR="00212215" w:rsidRPr="00212215" w14:paraId="77F74536" w14:textId="77777777" w:rsidTr="003E0332">
        <w:trPr>
          <w:cantSplit/>
        </w:trPr>
        <w:tc>
          <w:tcPr>
            <w:tcW w:w="554" w:type="dxa"/>
            <w:tcBorders>
              <w:top w:val="single" w:sz="4" w:space="0" w:color="000000"/>
              <w:left w:val="double" w:sz="1" w:space="0" w:color="000000"/>
              <w:bottom w:val="single" w:sz="4" w:space="0" w:color="000000"/>
            </w:tcBorders>
            <w:vAlign w:val="center"/>
          </w:tcPr>
          <w:p w14:paraId="5058253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21</w:t>
            </w:r>
          </w:p>
        </w:tc>
        <w:tc>
          <w:tcPr>
            <w:tcW w:w="3403" w:type="dxa"/>
            <w:tcBorders>
              <w:top w:val="single" w:sz="4" w:space="0" w:color="000000"/>
              <w:left w:val="single" w:sz="4" w:space="0" w:color="000000"/>
              <w:bottom w:val="single" w:sz="4" w:space="0" w:color="000000"/>
            </w:tcBorders>
            <w:vAlign w:val="center"/>
          </w:tcPr>
          <w:p w14:paraId="60977887"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Rozbudowa sieci informatycznej w SP 2</w:t>
            </w:r>
          </w:p>
        </w:tc>
        <w:tc>
          <w:tcPr>
            <w:tcW w:w="1572" w:type="dxa"/>
            <w:tcBorders>
              <w:top w:val="single" w:sz="4" w:space="0" w:color="000000"/>
              <w:left w:val="single" w:sz="4" w:space="0" w:color="000000"/>
              <w:bottom w:val="single" w:sz="4" w:space="0" w:color="000000"/>
            </w:tcBorders>
            <w:vAlign w:val="center"/>
          </w:tcPr>
          <w:p w14:paraId="2DF7C7EF"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23.913,36</w:t>
            </w:r>
          </w:p>
        </w:tc>
        <w:tc>
          <w:tcPr>
            <w:tcW w:w="1842" w:type="dxa"/>
            <w:tcBorders>
              <w:top w:val="single" w:sz="4" w:space="0" w:color="000000"/>
              <w:left w:val="single" w:sz="4" w:space="0" w:color="000000"/>
              <w:bottom w:val="single" w:sz="4" w:space="0" w:color="000000"/>
            </w:tcBorders>
            <w:vAlign w:val="center"/>
          </w:tcPr>
          <w:p w14:paraId="15BDDD1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23.913,36</w:t>
            </w:r>
          </w:p>
        </w:tc>
        <w:tc>
          <w:tcPr>
            <w:tcW w:w="1985" w:type="dxa"/>
            <w:tcBorders>
              <w:top w:val="single" w:sz="4" w:space="0" w:color="000000"/>
              <w:left w:val="single" w:sz="4" w:space="0" w:color="000000"/>
              <w:bottom w:val="single" w:sz="4" w:space="0" w:color="000000"/>
              <w:right w:val="double" w:sz="1" w:space="0" w:color="000000"/>
            </w:tcBorders>
            <w:vAlign w:val="center"/>
          </w:tcPr>
          <w:p w14:paraId="2FD776DA"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28DD46A7" w14:textId="77777777" w:rsidTr="003E0332">
        <w:trPr>
          <w:cantSplit/>
        </w:trPr>
        <w:tc>
          <w:tcPr>
            <w:tcW w:w="554" w:type="dxa"/>
            <w:tcBorders>
              <w:top w:val="single" w:sz="4" w:space="0" w:color="000000"/>
              <w:left w:val="double" w:sz="1" w:space="0" w:color="000000"/>
              <w:bottom w:val="single" w:sz="4" w:space="0" w:color="000000"/>
            </w:tcBorders>
            <w:vAlign w:val="center"/>
          </w:tcPr>
          <w:p w14:paraId="6427156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22</w:t>
            </w:r>
          </w:p>
        </w:tc>
        <w:tc>
          <w:tcPr>
            <w:tcW w:w="3403" w:type="dxa"/>
            <w:tcBorders>
              <w:top w:val="single" w:sz="4" w:space="0" w:color="000000"/>
              <w:left w:val="single" w:sz="4" w:space="0" w:color="000000"/>
              <w:bottom w:val="single" w:sz="4" w:space="0" w:color="000000"/>
            </w:tcBorders>
            <w:vAlign w:val="center"/>
          </w:tcPr>
          <w:p w14:paraId="4A6D5375"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Budowa wodociągu na terenie miasta i gminy</w:t>
            </w:r>
          </w:p>
        </w:tc>
        <w:tc>
          <w:tcPr>
            <w:tcW w:w="1572" w:type="dxa"/>
            <w:tcBorders>
              <w:top w:val="single" w:sz="4" w:space="0" w:color="000000"/>
              <w:left w:val="single" w:sz="4" w:space="0" w:color="000000"/>
              <w:bottom w:val="single" w:sz="4" w:space="0" w:color="000000"/>
            </w:tcBorders>
            <w:vAlign w:val="center"/>
          </w:tcPr>
          <w:p w14:paraId="5F27821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339.891,21</w:t>
            </w:r>
          </w:p>
        </w:tc>
        <w:tc>
          <w:tcPr>
            <w:tcW w:w="1842" w:type="dxa"/>
            <w:tcBorders>
              <w:top w:val="single" w:sz="4" w:space="0" w:color="000000"/>
              <w:left w:val="single" w:sz="4" w:space="0" w:color="000000"/>
              <w:bottom w:val="single" w:sz="4" w:space="0" w:color="000000"/>
            </w:tcBorders>
            <w:vAlign w:val="center"/>
          </w:tcPr>
          <w:p w14:paraId="09B5F330"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339.891,21</w:t>
            </w:r>
          </w:p>
        </w:tc>
        <w:tc>
          <w:tcPr>
            <w:tcW w:w="1985" w:type="dxa"/>
            <w:tcBorders>
              <w:top w:val="single" w:sz="4" w:space="0" w:color="000000"/>
              <w:left w:val="single" w:sz="4" w:space="0" w:color="000000"/>
              <w:bottom w:val="single" w:sz="4" w:space="0" w:color="000000"/>
              <w:right w:val="double" w:sz="1" w:space="0" w:color="000000"/>
            </w:tcBorders>
            <w:vAlign w:val="center"/>
          </w:tcPr>
          <w:p w14:paraId="243F3B93"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087B0A67" w14:textId="77777777" w:rsidTr="003E0332">
        <w:trPr>
          <w:cantSplit/>
        </w:trPr>
        <w:tc>
          <w:tcPr>
            <w:tcW w:w="554" w:type="dxa"/>
            <w:tcBorders>
              <w:top w:val="single" w:sz="4" w:space="0" w:color="000000"/>
              <w:left w:val="double" w:sz="1" w:space="0" w:color="000000"/>
              <w:bottom w:val="single" w:sz="4" w:space="0" w:color="000000"/>
            </w:tcBorders>
            <w:vAlign w:val="center"/>
          </w:tcPr>
          <w:p w14:paraId="4BEC3CC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23</w:t>
            </w:r>
          </w:p>
        </w:tc>
        <w:tc>
          <w:tcPr>
            <w:tcW w:w="3403" w:type="dxa"/>
            <w:tcBorders>
              <w:top w:val="single" w:sz="4" w:space="0" w:color="000000"/>
              <w:left w:val="single" w:sz="4" w:space="0" w:color="000000"/>
              <w:bottom w:val="single" w:sz="4" w:space="0" w:color="000000"/>
            </w:tcBorders>
            <w:vAlign w:val="center"/>
          </w:tcPr>
          <w:p w14:paraId="40E3618D"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Zakup sprzętu do pielęgnacji terenów zielonych w Najdymowie</w:t>
            </w:r>
          </w:p>
        </w:tc>
        <w:tc>
          <w:tcPr>
            <w:tcW w:w="1572" w:type="dxa"/>
            <w:tcBorders>
              <w:top w:val="single" w:sz="4" w:space="0" w:color="000000"/>
              <w:left w:val="single" w:sz="4" w:space="0" w:color="000000"/>
              <w:bottom w:val="single" w:sz="4" w:space="0" w:color="000000"/>
            </w:tcBorders>
            <w:vAlign w:val="center"/>
          </w:tcPr>
          <w:p w14:paraId="6E2222D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16.499,99</w:t>
            </w:r>
          </w:p>
        </w:tc>
        <w:tc>
          <w:tcPr>
            <w:tcW w:w="1842" w:type="dxa"/>
            <w:tcBorders>
              <w:top w:val="single" w:sz="4" w:space="0" w:color="000000"/>
              <w:left w:val="single" w:sz="4" w:space="0" w:color="000000"/>
              <w:bottom w:val="single" w:sz="4" w:space="0" w:color="000000"/>
            </w:tcBorders>
            <w:vAlign w:val="center"/>
          </w:tcPr>
          <w:p w14:paraId="2EA01416"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16.499,99</w:t>
            </w:r>
          </w:p>
        </w:tc>
        <w:tc>
          <w:tcPr>
            <w:tcW w:w="1985" w:type="dxa"/>
            <w:tcBorders>
              <w:top w:val="single" w:sz="4" w:space="0" w:color="000000"/>
              <w:left w:val="single" w:sz="4" w:space="0" w:color="000000"/>
              <w:bottom w:val="single" w:sz="4" w:space="0" w:color="000000"/>
              <w:right w:val="double" w:sz="1" w:space="0" w:color="000000"/>
            </w:tcBorders>
            <w:vAlign w:val="center"/>
          </w:tcPr>
          <w:p w14:paraId="4E2F5274"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Inwestycja zakończona </w:t>
            </w:r>
          </w:p>
        </w:tc>
      </w:tr>
      <w:tr w:rsidR="00212215" w:rsidRPr="00212215" w14:paraId="71E1D6DE" w14:textId="77777777" w:rsidTr="003E0332">
        <w:trPr>
          <w:cantSplit/>
        </w:trPr>
        <w:tc>
          <w:tcPr>
            <w:tcW w:w="554" w:type="dxa"/>
            <w:tcBorders>
              <w:top w:val="single" w:sz="4" w:space="0" w:color="000000"/>
              <w:left w:val="double" w:sz="1" w:space="0" w:color="000000"/>
              <w:bottom w:val="single" w:sz="4" w:space="0" w:color="000000"/>
            </w:tcBorders>
            <w:vAlign w:val="center"/>
          </w:tcPr>
          <w:p w14:paraId="734AD83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24</w:t>
            </w:r>
          </w:p>
        </w:tc>
        <w:tc>
          <w:tcPr>
            <w:tcW w:w="3403" w:type="dxa"/>
            <w:tcBorders>
              <w:top w:val="single" w:sz="4" w:space="0" w:color="000000"/>
              <w:left w:val="single" w:sz="4" w:space="0" w:color="000000"/>
              <w:bottom w:val="single" w:sz="4" w:space="0" w:color="000000"/>
            </w:tcBorders>
            <w:vAlign w:val="center"/>
          </w:tcPr>
          <w:p w14:paraId="1955F580" w14:textId="77777777" w:rsidR="00212215" w:rsidRPr="00212215" w:rsidRDefault="00414D8F"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Rekultywacja jez</w:t>
            </w:r>
            <w:r w:rsidR="00212215" w:rsidRPr="00212215">
              <w:rPr>
                <w:rFonts w:ascii="Times New Roman" w:eastAsia="Times New Roman" w:hAnsi="Times New Roman" w:cs="Times New Roman"/>
                <w:bCs/>
                <w:sz w:val="24"/>
                <w:szCs w:val="24"/>
                <w:lang w:eastAsia="ar-SA"/>
              </w:rPr>
              <w:t>. Kraks</w:t>
            </w:r>
          </w:p>
        </w:tc>
        <w:tc>
          <w:tcPr>
            <w:tcW w:w="1572" w:type="dxa"/>
            <w:tcBorders>
              <w:top w:val="single" w:sz="4" w:space="0" w:color="000000"/>
              <w:left w:val="single" w:sz="4" w:space="0" w:color="000000"/>
              <w:bottom w:val="single" w:sz="4" w:space="0" w:color="000000"/>
            </w:tcBorders>
            <w:vAlign w:val="center"/>
          </w:tcPr>
          <w:p w14:paraId="11B7ED78"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1.830.000,00</w:t>
            </w:r>
          </w:p>
        </w:tc>
        <w:tc>
          <w:tcPr>
            <w:tcW w:w="1842" w:type="dxa"/>
            <w:tcBorders>
              <w:top w:val="single" w:sz="4" w:space="0" w:color="000000"/>
              <w:left w:val="single" w:sz="4" w:space="0" w:color="000000"/>
              <w:bottom w:val="single" w:sz="4" w:space="0" w:color="000000"/>
            </w:tcBorders>
            <w:vAlign w:val="center"/>
          </w:tcPr>
          <w:p w14:paraId="581DD06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534.595,00</w:t>
            </w:r>
          </w:p>
        </w:tc>
        <w:tc>
          <w:tcPr>
            <w:tcW w:w="1985" w:type="dxa"/>
            <w:tcBorders>
              <w:top w:val="single" w:sz="4" w:space="0" w:color="000000"/>
              <w:left w:val="single" w:sz="4" w:space="0" w:color="000000"/>
              <w:bottom w:val="single" w:sz="4" w:space="0" w:color="000000"/>
              <w:right w:val="double" w:sz="1" w:space="0" w:color="000000"/>
            </w:tcBorders>
            <w:vAlign w:val="center"/>
          </w:tcPr>
          <w:p w14:paraId="0AD03DDC"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500B92E0" w14:textId="77777777" w:rsidTr="003E0332">
        <w:trPr>
          <w:cantSplit/>
        </w:trPr>
        <w:tc>
          <w:tcPr>
            <w:tcW w:w="554" w:type="dxa"/>
            <w:tcBorders>
              <w:top w:val="single" w:sz="4" w:space="0" w:color="000000"/>
              <w:left w:val="double" w:sz="1" w:space="0" w:color="000000"/>
              <w:bottom w:val="single" w:sz="4" w:space="0" w:color="000000"/>
            </w:tcBorders>
            <w:vAlign w:val="center"/>
          </w:tcPr>
          <w:p w14:paraId="7FFCFA75"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25</w:t>
            </w:r>
          </w:p>
        </w:tc>
        <w:tc>
          <w:tcPr>
            <w:tcW w:w="3403" w:type="dxa"/>
            <w:tcBorders>
              <w:top w:val="single" w:sz="4" w:space="0" w:color="000000"/>
              <w:left w:val="single" w:sz="4" w:space="0" w:color="000000"/>
              <w:bottom w:val="single" w:sz="4" w:space="0" w:color="000000"/>
            </w:tcBorders>
            <w:vAlign w:val="center"/>
          </w:tcPr>
          <w:p w14:paraId="2721456E"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Budowa ogrodzenia stawu w Wilimach</w:t>
            </w:r>
          </w:p>
        </w:tc>
        <w:tc>
          <w:tcPr>
            <w:tcW w:w="1572" w:type="dxa"/>
            <w:tcBorders>
              <w:top w:val="single" w:sz="4" w:space="0" w:color="000000"/>
              <w:left w:val="single" w:sz="4" w:space="0" w:color="000000"/>
              <w:bottom w:val="single" w:sz="4" w:space="0" w:color="000000"/>
            </w:tcBorders>
            <w:vAlign w:val="center"/>
          </w:tcPr>
          <w:p w14:paraId="4271483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14.998,54</w:t>
            </w:r>
          </w:p>
        </w:tc>
        <w:tc>
          <w:tcPr>
            <w:tcW w:w="1842" w:type="dxa"/>
            <w:tcBorders>
              <w:top w:val="single" w:sz="4" w:space="0" w:color="000000"/>
              <w:left w:val="single" w:sz="4" w:space="0" w:color="000000"/>
              <w:bottom w:val="single" w:sz="4" w:space="0" w:color="000000"/>
            </w:tcBorders>
            <w:vAlign w:val="center"/>
          </w:tcPr>
          <w:p w14:paraId="0EECCCE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14.998,54</w:t>
            </w:r>
          </w:p>
        </w:tc>
        <w:tc>
          <w:tcPr>
            <w:tcW w:w="1985" w:type="dxa"/>
            <w:tcBorders>
              <w:top w:val="single" w:sz="4" w:space="0" w:color="000000"/>
              <w:left w:val="single" w:sz="4" w:space="0" w:color="000000"/>
              <w:bottom w:val="single" w:sz="4" w:space="0" w:color="000000"/>
              <w:right w:val="double" w:sz="1" w:space="0" w:color="000000"/>
            </w:tcBorders>
            <w:vAlign w:val="center"/>
          </w:tcPr>
          <w:p w14:paraId="2D7DD971"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77C85CCE" w14:textId="77777777" w:rsidTr="003E0332">
        <w:trPr>
          <w:cantSplit/>
        </w:trPr>
        <w:tc>
          <w:tcPr>
            <w:tcW w:w="554" w:type="dxa"/>
            <w:tcBorders>
              <w:top w:val="single" w:sz="4" w:space="0" w:color="000000"/>
              <w:left w:val="double" w:sz="1" w:space="0" w:color="000000"/>
              <w:bottom w:val="single" w:sz="4" w:space="0" w:color="000000"/>
            </w:tcBorders>
            <w:vAlign w:val="center"/>
          </w:tcPr>
          <w:p w14:paraId="670E7882"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26</w:t>
            </w:r>
          </w:p>
        </w:tc>
        <w:tc>
          <w:tcPr>
            <w:tcW w:w="3403" w:type="dxa"/>
            <w:tcBorders>
              <w:top w:val="single" w:sz="4" w:space="0" w:color="000000"/>
              <w:left w:val="single" w:sz="4" w:space="0" w:color="000000"/>
              <w:bottom w:val="single" w:sz="4" w:space="0" w:color="000000"/>
            </w:tcBorders>
            <w:vAlign w:val="center"/>
          </w:tcPr>
          <w:p w14:paraId="31320AF7"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Rozbudowa sieci światłowodowej</w:t>
            </w:r>
          </w:p>
        </w:tc>
        <w:tc>
          <w:tcPr>
            <w:tcW w:w="1572" w:type="dxa"/>
            <w:tcBorders>
              <w:top w:val="single" w:sz="4" w:space="0" w:color="000000"/>
              <w:left w:val="single" w:sz="4" w:space="0" w:color="000000"/>
              <w:bottom w:val="single" w:sz="4" w:space="0" w:color="000000"/>
            </w:tcBorders>
            <w:vAlign w:val="center"/>
          </w:tcPr>
          <w:p w14:paraId="67DB633F"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195.000,00</w:t>
            </w:r>
          </w:p>
        </w:tc>
        <w:tc>
          <w:tcPr>
            <w:tcW w:w="1842" w:type="dxa"/>
            <w:tcBorders>
              <w:top w:val="single" w:sz="4" w:space="0" w:color="000000"/>
              <w:left w:val="single" w:sz="4" w:space="0" w:color="000000"/>
              <w:bottom w:val="single" w:sz="4" w:space="0" w:color="000000"/>
            </w:tcBorders>
            <w:vAlign w:val="center"/>
          </w:tcPr>
          <w:p w14:paraId="667B4698"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59.936,21</w:t>
            </w:r>
          </w:p>
        </w:tc>
        <w:tc>
          <w:tcPr>
            <w:tcW w:w="1985" w:type="dxa"/>
            <w:tcBorders>
              <w:top w:val="single" w:sz="4" w:space="0" w:color="000000"/>
              <w:left w:val="single" w:sz="4" w:space="0" w:color="000000"/>
              <w:bottom w:val="single" w:sz="4" w:space="0" w:color="000000"/>
              <w:right w:val="double" w:sz="1" w:space="0" w:color="000000"/>
            </w:tcBorders>
            <w:vAlign w:val="center"/>
          </w:tcPr>
          <w:p w14:paraId="225025D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76E53AA0" w14:textId="77777777" w:rsidTr="003E0332">
        <w:trPr>
          <w:cantSplit/>
        </w:trPr>
        <w:tc>
          <w:tcPr>
            <w:tcW w:w="554" w:type="dxa"/>
            <w:tcBorders>
              <w:top w:val="single" w:sz="4" w:space="0" w:color="000000"/>
              <w:left w:val="double" w:sz="1" w:space="0" w:color="000000"/>
              <w:bottom w:val="single" w:sz="4" w:space="0" w:color="000000"/>
            </w:tcBorders>
            <w:vAlign w:val="center"/>
          </w:tcPr>
          <w:p w14:paraId="5C9D316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27</w:t>
            </w:r>
          </w:p>
        </w:tc>
        <w:tc>
          <w:tcPr>
            <w:tcW w:w="3403" w:type="dxa"/>
            <w:tcBorders>
              <w:top w:val="single" w:sz="4" w:space="0" w:color="000000"/>
              <w:left w:val="single" w:sz="4" w:space="0" w:color="000000"/>
              <w:bottom w:val="single" w:sz="4" w:space="0" w:color="000000"/>
            </w:tcBorders>
            <w:vAlign w:val="center"/>
          </w:tcPr>
          <w:p w14:paraId="157D7C9D"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Zagospodarowanie terenów w  Stanclewie</w:t>
            </w:r>
          </w:p>
        </w:tc>
        <w:tc>
          <w:tcPr>
            <w:tcW w:w="1572" w:type="dxa"/>
            <w:tcBorders>
              <w:top w:val="single" w:sz="4" w:space="0" w:color="000000"/>
              <w:left w:val="single" w:sz="4" w:space="0" w:color="000000"/>
              <w:bottom w:val="single" w:sz="4" w:space="0" w:color="000000"/>
            </w:tcBorders>
            <w:vAlign w:val="center"/>
          </w:tcPr>
          <w:p w14:paraId="0A2242FE"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22.000,00</w:t>
            </w:r>
          </w:p>
        </w:tc>
        <w:tc>
          <w:tcPr>
            <w:tcW w:w="1842" w:type="dxa"/>
            <w:tcBorders>
              <w:top w:val="single" w:sz="4" w:space="0" w:color="000000"/>
              <w:left w:val="single" w:sz="4" w:space="0" w:color="000000"/>
              <w:bottom w:val="single" w:sz="4" w:space="0" w:color="000000"/>
            </w:tcBorders>
            <w:vAlign w:val="center"/>
          </w:tcPr>
          <w:p w14:paraId="5F70C75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22.000,00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049C2FDF"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Opłacono etap</w:t>
            </w:r>
          </w:p>
        </w:tc>
      </w:tr>
      <w:tr w:rsidR="00212215" w:rsidRPr="00212215" w14:paraId="7A41E02A" w14:textId="77777777" w:rsidTr="003E0332">
        <w:trPr>
          <w:cantSplit/>
        </w:trPr>
        <w:tc>
          <w:tcPr>
            <w:tcW w:w="554" w:type="dxa"/>
            <w:tcBorders>
              <w:top w:val="single" w:sz="4" w:space="0" w:color="000000"/>
              <w:left w:val="double" w:sz="1" w:space="0" w:color="000000"/>
              <w:bottom w:val="single" w:sz="4" w:space="0" w:color="000000"/>
            </w:tcBorders>
            <w:vAlign w:val="center"/>
          </w:tcPr>
          <w:p w14:paraId="53070A4E"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28</w:t>
            </w:r>
          </w:p>
        </w:tc>
        <w:tc>
          <w:tcPr>
            <w:tcW w:w="3403" w:type="dxa"/>
            <w:tcBorders>
              <w:top w:val="single" w:sz="4" w:space="0" w:color="000000"/>
              <w:left w:val="single" w:sz="4" w:space="0" w:color="000000"/>
              <w:bottom w:val="single" w:sz="4" w:space="0" w:color="000000"/>
            </w:tcBorders>
            <w:vAlign w:val="center"/>
          </w:tcPr>
          <w:p w14:paraId="502327AE"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Modernizacja placu zabaw przy ul. Kopernika</w:t>
            </w:r>
          </w:p>
        </w:tc>
        <w:tc>
          <w:tcPr>
            <w:tcW w:w="1572" w:type="dxa"/>
            <w:tcBorders>
              <w:top w:val="single" w:sz="4" w:space="0" w:color="000000"/>
              <w:left w:val="single" w:sz="4" w:space="0" w:color="000000"/>
              <w:bottom w:val="single" w:sz="4" w:space="0" w:color="000000"/>
            </w:tcBorders>
            <w:vAlign w:val="center"/>
          </w:tcPr>
          <w:p w14:paraId="6FB613C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29.200,00</w:t>
            </w:r>
          </w:p>
        </w:tc>
        <w:tc>
          <w:tcPr>
            <w:tcW w:w="1842" w:type="dxa"/>
            <w:tcBorders>
              <w:top w:val="single" w:sz="4" w:space="0" w:color="000000"/>
              <w:left w:val="single" w:sz="4" w:space="0" w:color="000000"/>
              <w:bottom w:val="single" w:sz="4" w:space="0" w:color="000000"/>
            </w:tcBorders>
            <w:vAlign w:val="center"/>
          </w:tcPr>
          <w:p w14:paraId="3721A3C4"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29.200,00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20947464"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255EDF39" w14:textId="77777777" w:rsidTr="003E0332">
        <w:trPr>
          <w:cantSplit/>
        </w:trPr>
        <w:tc>
          <w:tcPr>
            <w:tcW w:w="554" w:type="dxa"/>
            <w:tcBorders>
              <w:top w:val="single" w:sz="4" w:space="0" w:color="000000"/>
              <w:left w:val="double" w:sz="1" w:space="0" w:color="000000"/>
              <w:bottom w:val="single" w:sz="4" w:space="0" w:color="000000"/>
            </w:tcBorders>
            <w:vAlign w:val="center"/>
          </w:tcPr>
          <w:p w14:paraId="4C41A22B"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29</w:t>
            </w:r>
          </w:p>
        </w:tc>
        <w:tc>
          <w:tcPr>
            <w:tcW w:w="3403" w:type="dxa"/>
            <w:tcBorders>
              <w:top w:val="single" w:sz="4" w:space="0" w:color="000000"/>
              <w:left w:val="single" w:sz="4" w:space="0" w:color="000000"/>
              <w:bottom w:val="single" w:sz="4" w:space="0" w:color="000000"/>
            </w:tcBorders>
            <w:vAlign w:val="center"/>
          </w:tcPr>
          <w:p w14:paraId="0CF72FA7"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Budowa budynku gospodarczego w Biesowie</w:t>
            </w:r>
          </w:p>
        </w:tc>
        <w:tc>
          <w:tcPr>
            <w:tcW w:w="1572" w:type="dxa"/>
            <w:tcBorders>
              <w:top w:val="single" w:sz="4" w:space="0" w:color="000000"/>
              <w:left w:val="single" w:sz="4" w:space="0" w:color="000000"/>
              <w:bottom w:val="single" w:sz="4" w:space="0" w:color="000000"/>
            </w:tcBorders>
            <w:vAlign w:val="center"/>
          </w:tcPr>
          <w:p w14:paraId="01EBDFF4"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33.000,00</w:t>
            </w:r>
          </w:p>
        </w:tc>
        <w:tc>
          <w:tcPr>
            <w:tcW w:w="1842" w:type="dxa"/>
            <w:tcBorders>
              <w:top w:val="single" w:sz="4" w:space="0" w:color="000000"/>
              <w:left w:val="single" w:sz="4" w:space="0" w:color="000000"/>
              <w:bottom w:val="single" w:sz="4" w:space="0" w:color="000000"/>
            </w:tcBorders>
            <w:vAlign w:val="center"/>
          </w:tcPr>
          <w:p w14:paraId="50FB55A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11.000,00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5511C27C"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4BCA627D" w14:textId="77777777" w:rsidTr="003E0332">
        <w:trPr>
          <w:cantSplit/>
        </w:trPr>
        <w:tc>
          <w:tcPr>
            <w:tcW w:w="554" w:type="dxa"/>
            <w:tcBorders>
              <w:top w:val="single" w:sz="4" w:space="0" w:color="000000"/>
              <w:left w:val="double" w:sz="1" w:space="0" w:color="000000"/>
              <w:bottom w:val="single" w:sz="4" w:space="0" w:color="000000"/>
            </w:tcBorders>
            <w:vAlign w:val="center"/>
          </w:tcPr>
          <w:p w14:paraId="43A64ED2"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30</w:t>
            </w:r>
          </w:p>
        </w:tc>
        <w:tc>
          <w:tcPr>
            <w:tcW w:w="3403" w:type="dxa"/>
            <w:tcBorders>
              <w:top w:val="single" w:sz="4" w:space="0" w:color="000000"/>
              <w:left w:val="single" w:sz="4" w:space="0" w:color="000000"/>
              <w:bottom w:val="single" w:sz="4" w:space="0" w:color="000000"/>
            </w:tcBorders>
            <w:vAlign w:val="center"/>
          </w:tcPr>
          <w:p w14:paraId="5E2AA235"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 xml:space="preserve">Zagospodarowanie terenów przestrzeni publicznej - Plac zabaw w Bredynkach </w:t>
            </w:r>
          </w:p>
        </w:tc>
        <w:tc>
          <w:tcPr>
            <w:tcW w:w="1572" w:type="dxa"/>
            <w:tcBorders>
              <w:top w:val="single" w:sz="4" w:space="0" w:color="000000"/>
              <w:left w:val="single" w:sz="4" w:space="0" w:color="000000"/>
              <w:bottom w:val="single" w:sz="4" w:space="0" w:color="000000"/>
            </w:tcBorders>
            <w:vAlign w:val="center"/>
          </w:tcPr>
          <w:p w14:paraId="249DB5E1"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19.743,60</w:t>
            </w:r>
          </w:p>
        </w:tc>
        <w:tc>
          <w:tcPr>
            <w:tcW w:w="1842" w:type="dxa"/>
            <w:tcBorders>
              <w:top w:val="single" w:sz="4" w:space="0" w:color="000000"/>
              <w:left w:val="single" w:sz="4" w:space="0" w:color="000000"/>
              <w:bottom w:val="single" w:sz="4" w:space="0" w:color="000000"/>
            </w:tcBorders>
            <w:vAlign w:val="center"/>
          </w:tcPr>
          <w:p w14:paraId="51573E6C"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19.743,60</w:t>
            </w:r>
          </w:p>
        </w:tc>
        <w:tc>
          <w:tcPr>
            <w:tcW w:w="1985" w:type="dxa"/>
            <w:tcBorders>
              <w:top w:val="single" w:sz="4" w:space="0" w:color="000000"/>
              <w:left w:val="single" w:sz="4" w:space="0" w:color="000000"/>
              <w:bottom w:val="single" w:sz="4" w:space="0" w:color="000000"/>
              <w:right w:val="double" w:sz="1" w:space="0" w:color="000000"/>
            </w:tcBorders>
            <w:vAlign w:val="center"/>
          </w:tcPr>
          <w:p w14:paraId="1B028C3B"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4B791BE3" w14:textId="77777777" w:rsidTr="003E0332">
        <w:trPr>
          <w:cantSplit/>
        </w:trPr>
        <w:tc>
          <w:tcPr>
            <w:tcW w:w="554" w:type="dxa"/>
            <w:tcBorders>
              <w:top w:val="single" w:sz="4" w:space="0" w:color="000000"/>
              <w:left w:val="double" w:sz="1" w:space="0" w:color="000000"/>
              <w:bottom w:val="single" w:sz="4" w:space="0" w:color="000000"/>
            </w:tcBorders>
            <w:vAlign w:val="center"/>
          </w:tcPr>
          <w:p w14:paraId="2E3131F3"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31</w:t>
            </w:r>
          </w:p>
        </w:tc>
        <w:tc>
          <w:tcPr>
            <w:tcW w:w="3403" w:type="dxa"/>
            <w:tcBorders>
              <w:top w:val="single" w:sz="4" w:space="0" w:color="000000"/>
              <w:left w:val="single" w:sz="4" w:space="0" w:color="000000"/>
              <w:bottom w:val="single" w:sz="4" w:space="0" w:color="000000"/>
            </w:tcBorders>
            <w:vAlign w:val="center"/>
          </w:tcPr>
          <w:p w14:paraId="3055F744"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Zakup urządzeń na plac zabaw w Droszewie</w:t>
            </w:r>
          </w:p>
        </w:tc>
        <w:tc>
          <w:tcPr>
            <w:tcW w:w="1572" w:type="dxa"/>
            <w:tcBorders>
              <w:top w:val="single" w:sz="4" w:space="0" w:color="000000"/>
              <w:left w:val="single" w:sz="4" w:space="0" w:color="000000"/>
              <w:bottom w:val="single" w:sz="4" w:space="0" w:color="000000"/>
            </w:tcBorders>
            <w:vAlign w:val="center"/>
          </w:tcPr>
          <w:p w14:paraId="6CFBCA2F"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18.000,00</w:t>
            </w:r>
          </w:p>
        </w:tc>
        <w:tc>
          <w:tcPr>
            <w:tcW w:w="1842" w:type="dxa"/>
            <w:tcBorders>
              <w:top w:val="single" w:sz="4" w:space="0" w:color="000000"/>
              <w:left w:val="single" w:sz="4" w:space="0" w:color="000000"/>
              <w:bottom w:val="single" w:sz="4" w:space="0" w:color="000000"/>
            </w:tcBorders>
            <w:vAlign w:val="center"/>
          </w:tcPr>
          <w:p w14:paraId="12886F2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171CEB3C"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Opłacono koncepcję</w:t>
            </w:r>
          </w:p>
        </w:tc>
      </w:tr>
      <w:tr w:rsidR="00212215" w:rsidRPr="00212215" w14:paraId="5E9C4207" w14:textId="77777777" w:rsidTr="003E0332">
        <w:trPr>
          <w:cantSplit/>
        </w:trPr>
        <w:tc>
          <w:tcPr>
            <w:tcW w:w="554" w:type="dxa"/>
            <w:tcBorders>
              <w:top w:val="single" w:sz="4" w:space="0" w:color="000000"/>
              <w:left w:val="double" w:sz="1" w:space="0" w:color="000000"/>
              <w:bottom w:val="single" w:sz="4" w:space="0" w:color="000000"/>
            </w:tcBorders>
            <w:vAlign w:val="center"/>
          </w:tcPr>
          <w:p w14:paraId="002FAB0F"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32</w:t>
            </w:r>
          </w:p>
        </w:tc>
        <w:tc>
          <w:tcPr>
            <w:tcW w:w="3403" w:type="dxa"/>
            <w:tcBorders>
              <w:top w:val="single" w:sz="4" w:space="0" w:color="000000"/>
              <w:left w:val="single" w:sz="4" w:space="0" w:color="000000"/>
              <w:bottom w:val="single" w:sz="4" w:space="0" w:color="000000"/>
            </w:tcBorders>
            <w:vAlign w:val="center"/>
          </w:tcPr>
          <w:p w14:paraId="3FC21EE3"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Zagospodarowanie terenów publicznych w Botowie</w:t>
            </w:r>
          </w:p>
        </w:tc>
        <w:tc>
          <w:tcPr>
            <w:tcW w:w="1572" w:type="dxa"/>
            <w:tcBorders>
              <w:top w:val="single" w:sz="4" w:space="0" w:color="000000"/>
              <w:left w:val="single" w:sz="4" w:space="0" w:color="000000"/>
              <w:bottom w:val="single" w:sz="4" w:space="0" w:color="000000"/>
            </w:tcBorders>
            <w:vAlign w:val="center"/>
          </w:tcPr>
          <w:p w14:paraId="1527CC6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10.991,77</w:t>
            </w:r>
          </w:p>
        </w:tc>
        <w:tc>
          <w:tcPr>
            <w:tcW w:w="1842" w:type="dxa"/>
            <w:tcBorders>
              <w:top w:val="single" w:sz="4" w:space="0" w:color="000000"/>
              <w:left w:val="single" w:sz="4" w:space="0" w:color="000000"/>
              <w:bottom w:val="single" w:sz="4" w:space="0" w:color="000000"/>
            </w:tcBorders>
            <w:vAlign w:val="center"/>
          </w:tcPr>
          <w:p w14:paraId="32D9366E"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10.991,77</w:t>
            </w:r>
          </w:p>
        </w:tc>
        <w:tc>
          <w:tcPr>
            <w:tcW w:w="1985" w:type="dxa"/>
            <w:tcBorders>
              <w:top w:val="single" w:sz="4" w:space="0" w:color="000000"/>
              <w:left w:val="single" w:sz="4" w:space="0" w:color="000000"/>
              <w:bottom w:val="single" w:sz="4" w:space="0" w:color="000000"/>
              <w:right w:val="double" w:sz="1" w:space="0" w:color="000000"/>
            </w:tcBorders>
            <w:vAlign w:val="center"/>
          </w:tcPr>
          <w:p w14:paraId="5209D77A"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0D581B5E" w14:textId="77777777" w:rsidTr="003E0332">
        <w:trPr>
          <w:cantSplit/>
        </w:trPr>
        <w:tc>
          <w:tcPr>
            <w:tcW w:w="554" w:type="dxa"/>
            <w:tcBorders>
              <w:top w:val="single" w:sz="4" w:space="0" w:color="000000"/>
              <w:left w:val="double" w:sz="1" w:space="0" w:color="000000"/>
              <w:bottom w:val="single" w:sz="4" w:space="0" w:color="000000"/>
            </w:tcBorders>
            <w:vAlign w:val="center"/>
          </w:tcPr>
          <w:p w14:paraId="2B9DF72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33</w:t>
            </w:r>
          </w:p>
        </w:tc>
        <w:tc>
          <w:tcPr>
            <w:tcW w:w="3403" w:type="dxa"/>
            <w:tcBorders>
              <w:top w:val="single" w:sz="4" w:space="0" w:color="000000"/>
              <w:left w:val="single" w:sz="4" w:space="0" w:color="000000"/>
              <w:bottom w:val="single" w:sz="4" w:space="0" w:color="000000"/>
            </w:tcBorders>
            <w:vAlign w:val="center"/>
          </w:tcPr>
          <w:p w14:paraId="661FB9F5"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Uzbrojenie terenów gminnych</w:t>
            </w:r>
          </w:p>
        </w:tc>
        <w:tc>
          <w:tcPr>
            <w:tcW w:w="1572" w:type="dxa"/>
            <w:tcBorders>
              <w:top w:val="single" w:sz="4" w:space="0" w:color="000000"/>
              <w:left w:val="single" w:sz="4" w:space="0" w:color="000000"/>
              <w:bottom w:val="single" w:sz="4" w:space="0" w:color="000000"/>
            </w:tcBorders>
            <w:vAlign w:val="center"/>
          </w:tcPr>
          <w:p w14:paraId="6A2DD294"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46.880,69</w:t>
            </w:r>
          </w:p>
        </w:tc>
        <w:tc>
          <w:tcPr>
            <w:tcW w:w="1842" w:type="dxa"/>
            <w:tcBorders>
              <w:top w:val="single" w:sz="4" w:space="0" w:color="000000"/>
              <w:left w:val="single" w:sz="4" w:space="0" w:color="000000"/>
              <w:bottom w:val="single" w:sz="4" w:space="0" w:color="000000"/>
            </w:tcBorders>
            <w:vAlign w:val="center"/>
          </w:tcPr>
          <w:p w14:paraId="7AF46B2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46.880,69</w:t>
            </w:r>
          </w:p>
        </w:tc>
        <w:tc>
          <w:tcPr>
            <w:tcW w:w="1985" w:type="dxa"/>
            <w:tcBorders>
              <w:top w:val="single" w:sz="4" w:space="0" w:color="000000"/>
              <w:left w:val="single" w:sz="4" w:space="0" w:color="000000"/>
              <w:bottom w:val="single" w:sz="4" w:space="0" w:color="000000"/>
              <w:right w:val="double" w:sz="1" w:space="0" w:color="000000"/>
            </w:tcBorders>
            <w:vAlign w:val="center"/>
          </w:tcPr>
          <w:p w14:paraId="0DBFACE2"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7942B81E" w14:textId="77777777" w:rsidTr="003E0332">
        <w:trPr>
          <w:cantSplit/>
        </w:trPr>
        <w:tc>
          <w:tcPr>
            <w:tcW w:w="554" w:type="dxa"/>
            <w:tcBorders>
              <w:top w:val="single" w:sz="4" w:space="0" w:color="000000"/>
              <w:left w:val="double" w:sz="1" w:space="0" w:color="000000"/>
              <w:bottom w:val="single" w:sz="4" w:space="0" w:color="000000"/>
            </w:tcBorders>
            <w:vAlign w:val="center"/>
          </w:tcPr>
          <w:p w14:paraId="081EA0A5"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34</w:t>
            </w:r>
          </w:p>
        </w:tc>
        <w:tc>
          <w:tcPr>
            <w:tcW w:w="3403" w:type="dxa"/>
            <w:tcBorders>
              <w:top w:val="single" w:sz="4" w:space="0" w:color="000000"/>
              <w:left w:val="single" w:sz="4" w:space="0" w:color="000000"/>
              <w:bottom w:val="single" w:sz="4" w:space="0" w:color="000000"/>
            </w:tcBorders>
            <w:vAlign w:val="center"/>
          </w:tcPr>
          <w:p w14:paraId="1A0595F6"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Zagospodarowanie terenów przestrzeni publicznej - Plac zabaw w Parlezie Wielkiej</w:t>
            </w:r>
          </w:p>
        </w:tc>
        <w:tc>
          <w:tcPr>
            <w:tcW w:w="1572" w:type="dxa"/>
            <w:tcBorders>
              <w:top w:val="single" w:sz="4" w:space="0" w:color="000000"/>
              <w:left w:val="single" w:sz="4" w:space="0" w:color="000000"/>
              <w:bottom w:val="single" w:sz="4" w:space="0" w:color="000000"/>
            </w:tcBorders>
            <w:vAlign w:val="center"/>
          </w:tcPr>
          <w:p w14:paraId="6356C4CC"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13.469,85</w:t>
            </w:r>
          </w:p>
        </w:tc>
        <w:tc>
          <w:tcPr>
            <w:tcW w:w="1842" w:type="dxa"/>
            <w:tcBorders>
              <w:top w:val="single" w:sz="4" w:space="0" w:color="000000"/>
              <w:left w:val="single" w:sz="4" w:space="0" w:color="000000"/>
              <w:bottom w:val="single" w:sz="4" w:space="0" w:color="000000"/>
            </w:tcBorders>
            <w:vAlign w:val="center"/>
          </w:tcPr>
          <w:p w14:paraId="12C8BC6D"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13.469,85</w:t>
            </w:r>
          </w:p>
        </w:tc>
        <w:tc>
          <w:tcPr>
            <w:tcW w:w="1985" w:type="dxa"/>
            <w:tcBorders>
              <w:top w:val="single" w:sz="4" w:space="0" w:color="000000"/>
              <w:left w:val="single" w:sz="4" w:space="0" w:color="000000"/>
              <w:bottom w:val="single" w:sz="4" w:space="0" w:color="000000"/>
              <w:right w:val="double" w:sz="1" w:space="0" w:color="000000"/>
            </w:tcBorders>
            <w:vAlign w:val="center"/>
          </w:tcPr>
          <w:p w14:paraId="39F14DCE"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378F5F5F" w14:textId="77777777" w:rsidTr="003E0332">
        <w:trPr>
          <w:cantSplit/>
        </w:trPr>
        <w:tc>
          <w:tcPr>
            <w:tcW w:w="554" w:type="dxa"/>
            <w:tcBorders>
              <w:top w:val="single" w:sz="4" w:space="0" w:color="000000"/>
              <w:left w:val="double" w:sz="1" w:space="0" w:color="000000"/>
              <w:bottom w:val="single" w:sz="4" w:space="0" w:color="000000"/>
            </w:tcBorders>
            <w:vAlign w:val="center"/>
          </w:tcPr>
          <w:p w14:paraId="0F9E406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35</w:t>
            </w:r>
          </w:p>
        </w:tc>
        <w:tc>
          <w:tcPr>
            <w:tcW w:w="3403" w:type="dxa"/>
            <w:tcBorders>
              <w:top w:val="single" w:sz="4" w:space="0" w:color="000000"/>
              <w:left w:val="single" w:sz="4" w:space="0" w:color="000000"/>
              <w:bottom w:val="single" w:sz="4" w:space="0" w:color="000000"/>
            </w:tcBorders>
            <w:vAlign w:val="center"/>
          </w:tcPr>
          <w:p w14:paraId="4519594E"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Zakup urządzeń na plac zabaw w Mojtynach</w:t>
            </w:r>
          </w:p>
        </w:tc>
        <w:tc>
          <w:tcPr>
            <w:tcW w:w="1572" w:type="dxa"/>
            <w:tcBorders>
              <w:top w:val="single" w:sz="4" w:space="0" w:color="000000"/>
              <w:left w:val="single" w:sz="4" w:space="0" w:color="000000"/>
              <w:bottom w:val="single" w:sz="4" w:space="0" w:color="000000"/>
            </w:tcBorders>
            <w:vAlign w:val="center"/>
          </w:tcPr>
          <w:p w14:paraId="7883CD6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15.546,60</w:t>
            </w:r>
          </w:p>
        </w:tc>
        <w:tc>
          <w:tcPr>
            <w:tcW w:w="1842" w:type="dxa"/>
            <w:tcBorders>
              <w:top w:val="single" w:sz="4" w:space="0" w:color="000000"/>
              <w:left w:val="single" w:sz="4" w:space="0" w:color="000000"/>
              <w:bottom w:val="single" w:sz="4" w:space="0" w:color="000000"/>
            </w:tcBorders>
            <w:vAlign w:val="center"/>
          </w:tcPr>
          <w:p w14:paraId="736C51A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15.546,60</w:t>
            </w:r>
          </w:p>
        </w:tc>
        <w:tc>
          <w:tcPr>
            <w:tcW w:w="1985" w:type="dxa"/>
            <w:tcBorders>
              <w:top w:val="single" w:sz="4" w:space="0" w:color="000000"/>
              <w:left w:val="single" w:sz="4" w:space="0" w:color="000000"/>
              <w:bottom w:val="single" w:sz="4" w:space="0" w:color="000000"/>
              <w:right w:val="double" w:sz="1" w:space="0" w:color="000000"/>
            </w:tcBorders>
            <w:vAlign w:val="center"/>
          </w:tcPr>
          <w:p w14:paraId="1D85F832"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645F05EC" w14:textId="77777777" w:rsidTr="003E0332">
        <w:trPr>
          <w:cantSplit/>
        </w:trPr>
        <w:tc>
          <w:tcPr>
            <w:tcW w:w="554" w:type="dxa"/>
            <w:tcBorders>
              <w:top w:val="single" w:sz="4" w:space="0" w:color="000000"/>
              <w:left w:val="double" w:sz="1" w:space="0" w:color="000000"/>
              <w:bottom w:val="single" w:sz="4" w:space="0" w:color="000000"/>
            </w:tcBorders>
            <w:vAlign w:val="center"/>
          </w:tcPr>
          <w:p w14:paraId="124A84C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lastRenderedPageBreak/>
              <w:t>36</w:t>
            </w:r>
          </w:p>
        </w:tc>
        <w:tc>
          <w:tcPr>
            <w:tcW w:w="3403" w:type="dxa"/>
            <w:tcBorders>
              <w:top w:val="single" w:sz="4" w:space="0" w:color="000000"/>
              <w:left w:val="single" w:sz="4" w:space="0" w:color="000000"/>
              <w:bottom w:val="single" w:sz="4" w:space="0" w:color="000000"/>
            </w:tcBorders>
            <w:vAlign w:val="center"/>
          </w:tcPr>
          <w:p w14:paraId="4FD366EE"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Zakup szaf teletechnicznych</w:t>
            </w:r>
          </w:p>
        </w:tc>
        <w:tc>
          <w:tcPr>
            <w:tcW w:w="1572" w:type="dxa"/>
            <w:tcBorders>
              <w:top w:val="single" w:sz="4" w:space="0" w:color="000000"/>
              <w:left w:val="single" w:sz="4" w:space="0" w:color="000000"/>
              <w:bottom w:val="single" w:sz="4" w:space="0" w:color="000000"/>
            </w:tcBorders>
            <w:vAlign w:val="center"/>
          </w:tcPr>
          <w:p w14:paraId="7C20A69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121.250,26</w:t>
            </w:r>
          </w:p>
        </w:tc>
        <w:tc>
          <w:tcPr>
            <w:tcW w:w="1842" w:type="dxa"/>
            <w:tcBorders>
              <w:top w:val="single" w:sz="4" w:space="0" w:color="000000"/>
              <w:left w:val="single" w:sz="4" w:space="0" w:color="000000"/>
              <w:bottom w:val="single" w:sz="4" w:space="0" w:color="000000"/>
            </w:tcBorders>
            <w:vAlign w:val="center"/>
          </w:tcPr>
          <w:p w14:paraId="0BA4629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121.250,26</w:t>
            </w:r>
          </w:p>
        </w:tc>
        <w:tc>
          <w:tcPr>
            <w:tcW w:w="1985" w:type="dxa"/>
            <w:tcBorders>
              <w:top w:val="single" w:sz="4" w:space="0" w:color="000000"/>
              <w:left w:val="single" w:sz="4" w:space="0" w:color="000000"/>
              <w:bottom w:val="single" w:sz="4" w:space="0" w:color="000000"/>
              <w:right w:val="double" w:sz="1" w:space="0" w:color="000000"/>
            </w:tcBorders>
            <w:vAlign w:val="center"/>
          </w:tcPr>
          <w:p w14:paraId="3C675CC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314E8208" w14:textId="77777777" w:rsidTr="003E0332">
        <w:trPr>
          <w:cantSplit/>
        </w:trPr>
        <w:tc>
          <w:tcPr>
            <w:tcW w:w="554" w:type="dxa"/>
            <w:tcBorders>
              <w:top w:val="single" w:sz="4" w:space="0" w:color="000000"/>
              <w:left w:val="double" w:sz="1" w:space="0" w:color="000000"/>
              <w:bottom w:val="single" w:sz="4" w:space="0" w:color="000000"/>
            </w:tcBorders>
            <w:vAlign w:val="center"/>
          </w:tcPr>
          <w:p w14:paraId="2C732173"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37</w:t>
            </w:r>
          </w:p>
        </w:tc>
        <w:tc>
          <w:tcPr>
            <w:tcW w:w="3403" w:type="dxa"/>
            <w:tcBorders>
              <w:top w:val="single" w:sz="4" w:space="0" w:color="000000"/>
              <w:left w:val="single" w:sz="4" w:space="0" w:color="000000"/>
              <w:bottom w:val="single" w:sz="4" w:space="0" w:color="000000"/>
            </w:tcBorders>
            <w:vAlign w:val="center"/>
          </w:tcPr>
          <w:p w14:paraId="57D71623"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Poprawa oferty kulturalnej i rekreacyjnej na terenie rewitalizowanym miasta Biskupiec (ETAP III)</w:t>
            </w:r>
          </w:p>
        </w:tc>
        <w:tc>
          <w:tcPr>
            <w:tcW w:w="1572" w:type="dxa"/>
            <w:tcBorders>
              <w:top w:val="single" w:sz="4" w:space="0" w:color="000000"/>
              <w:left w:val="single" w:sz="4" w:space="0" w:color="000000"/>
              <w:bottom w:val="single" w:sz="4" w:space="0" w:color="000000"/>
            </w:tcBorders>
            <w:vAlign w:val="center"/>
          </w:tcPr>
          <w:p w14:paraId="717922FD"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2.997.150,50</w:t>
            </w:r>
          </w:p>
        </w:tc>
        <w:tc>
          <w:tcPr>
            <w:tcW w:w="1842" w:type="dxa"/>
            <w:tcBorders>
              <w:top w:val="single" w:sz="4" w:space="0" w:color="000000"/>
              <w:left w:val="single" w:sz="4" w:space="0" w:color="000000"/>
              <w:bottom w:val="single" w:sz="4" w:space="0" w:color="000000"/>
            </w:tcBorders>
            <w:vAlign w:val="center"/>
          </w:tcPr>
          <w:p w14:paraId="4F4041C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2.960.325,50</w:t>
            </w:r>
          </w:p>
        </w:tc>
        <w:tc>
          <w:tcPr>
            <w:tcW w:w="1985" w:type="dxa"/>
            <w:tcBorders>
              <w:top w:val="single" w:sz="4" w:space="0" w:color="000000"/>
              <w:left w:val="single" w:sz="4" w:space="0" w:color="000000"/>
              <w:bottom w:val="single" w:sz="4" w:space="0" w:color="000000"/>
              <w:right w:val="double" w:sz="1" w:space="0" w:color="000000"/>
            </w:tcBorders>
            <w:vAlign w:val="center"/>
          </w:tcPr>
          <w:p w14:paraId="6F28C23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p w14:paraId="09AF9E0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proofErr w:type="spellStart"/>
            <w:r w:rsidRPr="00212215">
              <w:rPr>
                <w:rFonts w:ascii="Times New Roman" w:eastAsia="Times New Roman" w:hAnsi="Times New Roman" w:cs="Times New Roman"/>
                <w:sz w:val="24"/>
                <w:szCs w:val="24"/>
                <w:lang w:eastAsia="ar-SA"/>
              </w:rPr>
              <w:t>dof</w:t>
            </w:r>
            <w:proofErr w:type="spellEnd"/>
            <w:r w:rsidRPr="00212215">
              <w:rPr>
                <w:rFonts w:ascii="Times New Roman" w:eastAsia="Times New Roman" w:hAnsi="Times New Roman" w:cs="Times New Roman"/>
                <w:sz w:val="24"/>
                <w:szCs w:val="24"/>
                <w:lang w:eastAsia="ar-SA"/>
              </w:rPr>
              <w:t>. z UE</w:t>
            </w:r>
          </w:p>
        </w:tc>
      </w:tr>
      <w:tr w:rsidR="00212215" w:rsidRPr="00212215" w14:paraId="61C65463" w14:textId="77777777" w:rsidTr="003E0332">
        <w:trPr>
          <w:cantSplit/>
        </w:trPr>
        <w:tc>
          <w:tcPr>
            <w:tcW w:w="554" w:type="dxa"/>
            <w:tcBorders>
              <w:top w:val="single" w:sz="4" w:space="0" w:color="000000"/>
              <w:left w:val="double" w:sz="1" w:space="0" w:color="000000"/>
              <w:bottom w:val="single" w:sz="4" w:space="0" w:color="000000"/>
            </w:tcBorders>
            <w:vAlign w:val="center"/>
          </w:tcPr>
          <w:p w14:paraId="2BDF40AD"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38</w:t>
            </w:r>
          </w:p>
        </w:tc>
        <w:tc>
          <w:tcPr>
            <w:tcW w:w="3403" w:type="dxa"/>
            <w:tcBorders>
              <w:top w:val="single" w:sz="4" w:space="0" w:color="000000"/>
              <w:left w:val="single" w:sz="4" w:space="0" w:color="000000"/>
              <w:bottom w:val="single" w:sz="4" w:space="0" w:color="000000"/>
            </w:tcBorders>
            <w:vAlign w:val="center"/>
          </w:tcPr>
          <w:p w14:paraId="2EC10989"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Poprawa oferty kulturalnej i rekreacyjnej na terenie rewitalizowanym miasta Biskupiec (ETAP IV)</w:t>
            </w:r>
          </w:p>
        </w:tc>
        <w:tc>
          <w:tcPr>
            <w:tcW w:w="1572" w:type="dxa"/>
            <w:tcBorders>
              <w:top w:val="single" w:sz="4" w:space="0" w:color="000000"/>
              <w:left w:val="single" w:sz="4" w:space="0" w:color="000000"/>
              <w:bottom w:val="single" w:sz="4" w:space="0" w:color="000000"/>
            </w:tcBorders>
            <w:vAlign w:val="center"/>
          </w:tcPr>
          <w:p w14:paraId="3E979AB2"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3.703.245,96</w:t>
            </w:r>
          </w:p>
        </w:tc>
        <w:tc>
          <w:tcPr>
            <w:tcW w:w="1842" w:type="dxa"/>
            <w:tcBorders>
              <w:top w:val="single" w:sz="4" w:space="0" w:color="000000"/>
              <w:left w:val="single" w:sz="4" w:space="0" w:color="000000"/>
              <w:bottom w:val="single" w:sz="4" w:space="0" w:color="000000"/>
            </w:tcBorders>
            <w:vAlign w:val="center"/>
          </w:tcPr>
          <w:p w14:paraId="591674E8"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3.635.665,96</w:t>
            </w:r>
          </w:p>
        </w:tc>
        <w:tc>
          <w:tcPr>
            <w:tcW w:w="1985" w:type="dxa"/>
            <w:tcBorders>
              <w:top w:val="single" w:sz="4" w:space="0" w:color="000000"/>
              <w:left w:val="single" w:sz="4" w:space="0" w:color="000000"/>
              <w:bottom w:val="single" w:sz="4" w:space="0" w:color="000000"/>
              <w:right w:val="double" w:sz="1" w:space="0" w:color="000000"/>
            </w:tcBorders>
            <w:vAlign w:val="center"/>
          </w:tcPr>
          <w:p w14:paraId="4D8FC4BE"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p w14:paraId="1F7B8C6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proofErr w:type="spellStart"/>
            <w:r w:rsidRPr="00212215">
              <w:rPr>
                <w:rFonts w:ascii="Times New Roman" w:eastAsia="Times New Roman" w:hAnsi="Times New Roman" w:cs="Times New Roman"/>
                <w:sz w:val="24"/>
                <w:szCs w:val="24"/>
                <w:lang w:eastAsia="ar-SA"/>
              </w:rPr>
              <w:t>dof</w:t>
            </w:r>
            <w:proofErr w:type="spellEnd"/>
            <w:r w:rsidRPr="00212215">
              <w:rPr>
                <w:rFonts w:ascii="Times New Roman" w:eastAsia="Times New Roman" w:hAnsi="Times New Roman" w:cs="Times New Roman"/>
                <w:sz w:val="24"/>
                <w:szCs w:val="24"/>
                <w:lang w:eastAsia="ar-SA"/>
              </w:rPr>
              <w:t>. z UE</w:t>
            </w:r>
          </w:p>
        </w:tc>
      </w:tr>
      <w:tr w:rsidR="00212215" w:rsidRPr="00212215" w14:paraId="0201B6AF" w14:textId="77777777" w:rsidTr="003E0332">
        <w:trPr>
          <w:cantSplit/>
        </w:trPr>
        <w:tc>
          <w:tcPr>
            <w:tcW w:w="554" w:type="dxa"/>
            <w:tcBorders>
              <w:top w:val="single" w:sz="4" w:space="0" w:color="000000"/>
              <w:left w:val="double" w:sz="1" w:space="0" w:color="000000"/>
              <w:bottom w:val="single" w:sz="4" w:space="0" w:color="000000"/>
            </w:tcBorders>
            <w:vAlign w:val="center"/>
          </w:tcPr>
          <w:p w14:paraId="10A0354E"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39</w:t>
            </w:r>
          </w:p>
        </w:tc>
        <w:tc>
          <w:tcPr>
            <w:tcW w:w="3403" w:type="dxa"/>
            <w:tcBorders>
              <w:top w:val="single" w:sz="4" w:space="0" w:color="000000"/>
              <w:left w:val="single" w:sz="4" w:space="0" w:color="000000"/>
              <w:bottom w:val="single" w:sz="4" w:space="0" w:color="000000"/>
            </w:tcBorders>
            <w:vAlign w:val="center"/>
          </w:tcPr>
          <w:p w14:paraId="6D29B4EB"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Modernizacja świetlicy w Sadowie</w:t>
            </w:r>
          </w:p>
        </w:tc>
        <w:tc>
          <w:tcPr>
            <w:tcW w:w="1572" w:type="dxa"/>
            <w:tcBorders>
              <w:top w:val="single" w:sz="4" w:space="0" w:color="000000"/>
              <w:left w:val="single" w:sz="4" w:space="0" w:color="000000"/>
              <w:bottom w:val="single" w:sz="4" w:space="0" w:color="000000"/>
            </w:tcBorders>
            <w:vAlign w:val="center"/>
          </w:tcPr>
          <w:p w14:paraId="740E956D"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34.000,00</w:t>
            </w:r>
          </w:p>
        </w:tc>
        <w:tc>
          <w:tcPr>
            <w:tcW w:w="1842" w:type="dxa"/>
            <w:tcBorders>
              <w:top w:val="single" w:sz="4" w:space="0" w:color="000000"/>
              <w:left w:val="single" w:sz="4" w:space="0" w:color="000000"/>
              <w:bottom w:val="single" w:sz="4" w:space="0" w:color="000000"/>
            </w:tcBorders>
            <w:vAlign w:val="center"/>
          </w:tcPr>
          <w:p w14:paraId="6E8772C0"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25.102,55</w:t>
            </w:r>
          </w:p>
        </w:tc>
        <w:tc>
          <w:tcPr>
            <w:tcW w:w="1985" w:type="dxa"/>
            <w:tcBorders>
              <w:top w:val="single" w:sz="4" w:space="0" w:color="000000"/>
              <w:left w:val="single" w:sz="4" w:space="0" w:color="000000"/>
              <w:bottom w:val="single" w:sz="4" w:space="0" w:color="000000"/>
              <w:right w:val="double" w:sz="1" w:space="0" w:color="000000"/>
            </w:tcBorders>
            <w:vAlign w:val="center"/>
          </w:tcPr>
          <w:p w14:paraId="5D4A2F34"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74CE95AB" w14:textId="77777777" w:rsidTr="003E0332">
        <w:trPr>
          <w:cantSplit/>
        </w:trPr>
        <w:tc>
          <w:tcPr>
            <w:tcW w:w="554" w:type="dxa"/>
            <w:tcBorders>
              <w:top w:val="single" w:sz="4" w:space="0" w:color="000000"/>
              <w:left w:val="double" w:sz="1" w:space="0" w:color="000000"/>
              <w:bottom w:val="single" w:sz="4" w:space="0" w:color="000000"/>
            </w:tcBorders>
            <w:vAlign w:val="center"/>
          </w:tcPr>
          <w:p w14:paraId="16CA146B"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40</w:t>
            </w:r>
          </w:p>
        </w:tc>
        <w:tc>
          <w:tcPr>
            <w:tcW w:w="3403" w:type="dxa"/>
            <w:tcBorders>
              <w:top w:val="single" w:sz="4" w:space="0" w:color="000000"/>
              <w:left w:val="single" w:sz="4" w:space="0" w:color="000000"/>
              <w:bottom w:val="single" w:sz="4" w:space="0" w:color="000000"/>
            </w:tcBorders>
            <w:vAlign w:val="center"/>
          </w:tcPr>
          <w:p w14:paraId="617E133B"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Remont świetlicy w Węgoju</w:t>
            </w:r>
          </w:p>
        </w:tc>
        <w:tc>
          <w:tcPr>
            <w:tcW w:w="1572" w:type="dxa"/>
            <w:tcBorders>
              <w:top w:val="single" w:sz="4" w:space="0" w:color="000000"/>
              <w:left w:val="single" w:sz="4" w:space="0" w:color="000000"/>
              <w:bottom w:val="single" w:sz="4" w:space="0" w:color="000000"/>
            </w:tcBorders>
            <w:vAlign w:val="center"/>
          </w:tcPr>
          <w:p w14:paraId="3CB49E6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22.800,40</w:t>
            </w:r>
          </w:p>
        </w:tc>
        <w:tc>
          <w:tcPr>
            <w:tcW w:w="1842" w:type="dxa"/>
            <w:tcBorders>
              <w:top w:val="single" w:sz="4" w:space="0" w:color="000000"/>
              <w:left w:val="single" w:sz="4" w:space="0" w:color="000000"/>
              <w:bottom w:val="single" w:sz="4" w:space="0" w:color="000000"/>
            </w:tcBorders>
            <w:vAlign w:val="center"/>
          </w:tcPr>
          <w:p w14:paraId="782E3C7E"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22.800,40</w:t>
            </w:r>
          </w:p>
        </w:tc>
        <w:tc>
          <w:tcPr>
            <w:tcW w:w="1985" w:type="dxa"/>
            <w:tcBorders>
              <w:top w:val="single" w:sz="4" w:space="0" w:color="000000"/>
              <w:left w:val="single" w:sz="4" w:space="0" w:color="000000"/>
              <w:bottom w:val="single" w:sz="4" w:space="0" w:color="000000"/>
              <w:right w:val="double" w:sz="1" w:space="0" w:color="000000"/>
            </w:tcBorders>
            <w:vAlign w:val="center"/>
          </w:tcPr>
          <w:p w14:paraId="20D3B4DF"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66F62CBB" w14:textId="77777777" w:rsidTr="003E0332">
        <w:trPr>
          <w:cantSplit/>
        </w:trPr>
        <w:tc>
          <w:tcPr>
            <w:tcW w:w="554" w:type="dxa"/>
            <w:tcBorders>
              <w:top w:val="single" w:sz="4" w:space="0" w:color="000000"/>
              <w:left w:val="double" w:sz="1" w:space="0" w:color="000000"/>
              <w:bottom w:val="single" w:sz="4" w:space="0" w:color="000000"/>
            </w:tcBorders>
            <w:vAlign w:val="center"/>
          </w:tcPr>
          <w:p w14:paraId="3450A5FA"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41</w:t>
            </w:r>
          </w:p>
        </w:tc>
        <w:tc>
          <w:tcPr>
            <w:tcW w:w="3403" w:type="dxa"/>
            <w:tcBorders>
              <w:top w:val="single" w:sz="4" w:space="0" w:color="000000"/>
              <w:left w:val="single" w:sz="4" w:space="0" w:color="000000"/>
              <w:bottom w:val="single" w:sz="4" w:space="0" w:color="000000"/>
            </w:tcBorders>
            <w:vAlign w:val="center"/>
          </w:tcPr>
          <w:p w14:paraId="14FC2E2E"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Remont świetlicy w Rukławkach</w:t>
            </w:r>
          </w:p>
        </w:tc>
        <w:tc>
          <w:tcPr>
            <w:tcW w:w="1572" w:type="dxa"/>
            <w:tcBorders>
              <w:top w:val="single" w:sz="4" w:space="0" w:color="000000"/>
              <w:left w:val="single" w:sz="4" w:space="0" w:color="000000"/>
              <w:bottom w:val="single" w:sz="4" w:space="0" w:color="000000"/>
            </w:tcBorders>
            <w:vAlign w:val="center"/>
          </w:tcPr>
          <w:p w14:paraId="298463B1"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18.496,92</w:t>
            </w:r>
          </w:p>
        </w:tc>
        <w:tc>
          <w:tcPr>
            <w:tcW w:w="1842" w:type="dxa"/>
            <w:tcBorders>
              <w:top w:val="single" w:sz="4" w:space="0" w:color="000000"/>
              <w:left w:val="single" w:sz="4" w:space="0" w:color="000000"/>
              <w:bottom w:val="single" w:sz="4" w:space="0" w:color="000000"/>
            </w:tcBorders>
            <w:vAlign w:val="center"/>
          </w:tcPr>
          <w:p w14:paraId="56F153FE"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18.496,92</w:t>
            </w:r>
          </w:p>
        </w:tc>
        <w:tc>
          <w:tcPr>
            <w:tcW w:w="1985" w:type="dxa"/>
            <w:tcBorders>
              <w:top w:val="single" w:sz="4" w:space="0" w:color="000000"/>
              <w:left w:val="single" w:sz="4" w:space="0" w:color="000000"/>
              <w:bottom w:val="single" w:sz="4" w:space="0" w:color="000000"/>
              <w:right w:val="double" w:sz="1" w:space="0" w:color="000000"/>
            </w:tcBorders>
            <w:vAlign w:val="center"/>
          </w:tcPr>
          <w:p w14:paraId="0330173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46C7EEBA" w14:textId="77777777" w:rsidTr="003E0332">
        <w:trPr>
          <w:cantSplit/>
        </w:trPr>
        <w:tc>
          <w:tcPr>
            <w:tcW w:w="554" w:type="dxa"/>
            <w:tcBorders>
              <w:top w:val="single" w:sz="4" w:space="0" w:color="000000"/>
              <w:left w:val="double" w:sz="1" w:space="0" w:color="000000"/>
              <w:bottom w:val="single" w:sz="4" w:space="0" w:color="000000"/>
            </w:tcBorders>
            <w:vAlign w:val="center"/>
          </w:tcPr>
          <w:p w14:paraId="0D1EE6CB"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42</w:t>
            </w:r>
          </w:p>
        </w:tc>
        <w:tc>
          <w:tcPr>
            <w:tcW w:w="3403" w:type="dxa"/>
            <w:tcBorders>
              <w:top w:val="single" w:sz="4" w:space="0" w:color="000000"/>
              <w:left w:val="single" w:sz="4" w:space="0" w:color="000000"/>
              <w:bottom w:val="single" w:sz="4" w:space="0" w:color="000000"/>
            </w:tcBorders>
            <w:vAlign w:val="center"/>
          </w:tcPr>
          <w:p w14:paraId="7588B097"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Wyposażenie świetlicy w Czerwonce</w:t>
            </w:r>
          </w:p>
        </w:tc>
        <w:tc>
          <w:tcPr>
            <w:tcW w:w="1572" w:type="dxa"/>
            <w:tcBorders>
              <w:top w:val="single" w:sz="4" w:space="0" w:color="000000"/>
              <w:left w:val="single" w:sz="4" w:space="0" w:color="000000"/>
              <w:bottom w:val="single" w:sz="4" w:space="0" w:color="000000"/>
            </w:tcBorders>
            <w:vAlign w:val="center"/>
          </w:tcPr>
          <w:p w14:paraId="17EB8F90"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45.000,00</w:t>
            </w:r>
          </w:p>
        </w:tc>
        <w:tc>
          <w:tcPr>
            <w:tcW w:w="1842" w:type="dxa"/>
            <w:tcBorders>
              <w:top w:val="single" w:sz="4" w:space="0" w:color="000000"/>
              <w:left w:val="single" w:sz="4" w:space="0" w:color="000000"/>
              <w:bottom w:val="single" w:sz="4" w:space="0" w:color="000000"/>
            </w:tcBorders>
            <w:vAlign w:val="center"/>
          </w:tcPr>
          <w:p w14:paraId="42EF40C8"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45.000,00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6F951EB5"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2FC89F7F" w14:textId="77777777" w:rsidTr="003E0332">
        <w:trPr>
          <w:cantSplit/>
        </w:trPr>
        <w:tc>
          <w:tcPr>
            <w:tcW w:w="554" w:type="dxa"/>
            <w:tcBorders>
              <w:top w:val="single" w:sz="4" w:space="0" w:color="000000"/>
              <w:left w:val="double" w:sz="1" w:space="0" w:color="000000"/>
              <w:bottom w:val="single" w:sz="4" w:space="0" w:color="000000"/>
            </w:tcBorders>
            <w:vAlign w:val="center"/>
          </w:tcPr>
          <w:p w14:paraId="7F1E41D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43</w:t>
            </w:r>
          </w:p>
        </w:tc>
        <w:tc>
          <w:tcPr>
            <w:tcW w:w="3403" w:type="dxa"/>
            <w:tcBorders>
              <w:top w:val="single" w:sz="4" w:space="0" w:color="000000"/>
              <w:left w:val="single" w:sz="4" w:space="0" w:color="000000"/>
              <w:bottom w:val="single" w:sz="4" w:space="0" w:color="000000"/>
            </w:tcBorders>
            <w:vAlign w:val="center"/>
          </w:tcPr>
          <w:p w14:paraId="46D0C101"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 xml:space="preserve">Nadanie funkcji kulturalnych budynku przy ul. Matejki 5  </w:t>
            </w:r>
          </w:p>
        </w:tc>
        <w:tc>
          <w:tcPr>
            <w:tcW w:w="1572" w:type="dxa"/>
            <w:tcBorders>
              <w:top w:val="single" w:sz="4" w:space="0" w:color="000000"/>
              <w:left w:val="single" w:sz="4" w:space="0" w:color="000000"/>
              <w:bottom w:val="single" w:sz="4" w:space="0" w:color="000000"/>
            </w:tcBorders>
            <w:vAlign w:val="center"/>
          </w:tcPr>
          <w:p w14:paraId="51890C6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3.492.553,99</w:t>
            </w:r>
          </w:p>
        </w:tc>
        <w:tc>
          <w:tcPr>
            <w:tcW w:w="1842" w:type="dxa"/>
            <w:tcBorders>
              <w:top w:val="single" w:sz="4" w:space="0" w:color="000000"/>
              <w:left w:val="single" w:sz="4" w:space="0" w:color="000000"/>
              <w:bottom w:val="single" w:sz="4" w:space="0" w:color="000000"/>
            </w:tcBorders>
            <w:vAlign w:val="center"/>
          </w:tcPr>
          <w:p w14:paraId="11AE4289"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1.799.844,24</w:t>
            </w:r>
          </w:p>
        </w:tc>
        <w:tc>
          <w:tcPr>
            <w:tcW w:w="1985" w:type="dxa"/>
            <w:tcBorders>
              <w:top w:val="single" w:sz="4" w:space="0" w:color="000000"/>
              <w:left w:val="single" w:sz="4" w:space="0" w:color="000000"/>
              <w:bottom w:val="single" w:sz="4" w:space="0" w:color="000000"/>
              <w:right w:val="double" w:sz="1" w:space="0" w:color="000000"/>
            </w:tcBorders>
            <w:vAlign w:val="center"/>
          </w:tcPr>
          <w:p w14:paraId="653B3731"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Inwestycja zakończona </w:t>
            </w:r>
          </w:p>
          <w:p w14:paraId="2BC14033"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proofErr w:type="spellStart"/>
            <w:r w:rsidRPr="00212215">
              <w:rPr>
                <w:rFonts w:ascii="Times New Roman" w:eastAsia="Times New Roman" w:hAnsi="Times New Roman" w:cs="Times New Roman"/>
                <w:sz w:val="24"/>
                <w:szCs w:val="24"/>
                <w:lang w:eastAsia="ar-SA"/>
              </w:rPr>
              <w:t>dof</w:t>
            </w:r>
            <w:proofErr w:type="spellEnd"/>
            <w:r w:rsidRPr="00212215">
              <w:rPr>
                <w:rFonts w:ascii="Times New Roman" w:eastAsia="Times New Roman" w:hAnsi="Times New Roman" w:cs="Times New Roman"/>
                <w:sz w:val="24"/>
                <w:szCs w:val="24"/>
                <w:lang w:eastAsia="ar-SA"/>
              </w:rPr>
              <w:t>. z UE</w:t>
            </w:r>
          </w:p>
        </w:tc>
      </w:tr>
      <w:tr w:rsidR="00212215" w:rsidRPr="00212215" w14:paraId="2A8ABFCA" w14:textId="77777777" w:rsidTr="003E0332">
        <w:trPr>
          <w:cantSplit/>
        </w:trPr>
        <w:tc>
          <w:tcPr>
            <w:tcW w:w="554" w:type="dxa"/>
            <w:tcBorders>
              <w:top w:val="single" w:sz="4" w:space="0" w:color="000000"/>
              <w:left w:val="double" w:sz="1" w:space="0" w:color="000000"/>
              <w:bottom w:val="single" w:sz="4" w:space="0" w:color="000000"/>
            </w:tcBorders>
            <w:vAlign w:val="center"/>
          </w:tcPr>
          <w:p w14:paraId="3E9BA31A"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44</w:t>
            </w:r>
          </w:p>
        </w:tc>
        <w:tc>
          <w:tcPr>
            <w:tcW w:w="3403" w:type="dxa"/>
            <w:tcBorders>
              <w:top w:val="single" w:sz="4" w:space="0" w:color="000000"/>
              <w:left w:val="single" w:sz="4" w:space="0" w:color="000000"/>
              <w:bottom w:val="single" w:sz="4" w:space="0" w:color="000000"/>
            </w:tcBorders>
            <w:vAlign w:val="center"/>
          </w:tcPr>
          <w:p w14:paraId="73CCFFB9"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Remont świetlicy w Raszągu</w:t>
            </w:r>
          </w:p>
        </w:tc>
        <w:tc>
          <w:tcPr>
            <w:tcW w:w="1572" w:type="dxa"/>
            <w:tcBorders>
              <w:top w:val="single" w:sz="4" w:space="0" w:color="000000"/>
              <w:left w:val="single" w:sz="4" w:space="0" w:color="000000"/>
              <w:bottom w:val="single" w:sz="4" w:space="0" w:color="000000"/>
            </w:tcBorders>
            <w:vAlign w:val="center"/>
          </w:tcPr>
          <w:p w14:paraId="1A7B4FE6"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10.000,00</w:t>
            </w:r>
          </w:p>
        </w:tc>
        <w:tc>
          <w:tcPr>
            <w:tcW w:w="1842" w:type="dxa"/>
            <w:tcBorders>
              <w:top w:val="single" w:sz="4" w:space="0" w:color="000000"/>
              <w:left w:val="single" w:sz="4" w:space="0" w:color="000000"/>
              <w:bottom w:val="single" w:sz="4" w:space="0" w:color="000000"/>
            </w:tcBorders>
            <w:vAlign w:val="center"/>
          </w:tcPr>
          <w:p w14:paraId="07B4EF6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10.000,00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43518C93"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1F19688E" w14:textId="77777777" w:rsidTr="003E0332">
        <w:trPr>
          <w:cantSplit/>
        </w:trPr>
        <w:tc>
          <w:tcPr>
            <w:tcW w:w="554" w:type="dxa"/>
            <w:tcBorders>
              <w:top w:val="single" w:sz="4" w:space="0" w:color="000000"/>
              <w:left w:val="double" w:sz="1" w:space="0" w:color="000000"/>
              <w:bottom w:val="single" w:sz="4" w:space="0" w:color="000000"/>
            </w:tcBorders>
            <w:vAlign w:val="center"/>
          </w:tcPr>
          <w:p w14:paraId="27EC80CD"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45</w:t>
            </w:r>
          </w:p>
        </w:tc>
        <w:tc>
          <w:tcPr>
            <w:tcW w:w="3403" w:type="dxa"/>
            <w:tcBorders>
              <w:top w:val="single" w:sz="4" w:space="0" w:color="000000"/>
              <w:left w:val="single" w:sz="4" w:space="0" w:color="000000"/>
              <w:bottom w:val="single" w:sz="4" w:space="0" w:color="000000"/>
            </w:tcBorders>
            <w:vAlign w:val="center"/>
          </w:tcPr>
          <w:p w14:paraId="3715F8D6"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Budowa zadaszenia tarasu przy świetlicy w Borkach wielkich</w:t>
            </w:r>
          </w:p>
        </w:tc>
        <w:tc>
          <w:tcPr>
            <w:tcW w:w="1572" w:type="dxa"/>
            <w:tcBorders>
              <w:top w:val="single" w:sz="4" w:space="0" w:color="000000"/>
              <w:left w:val="single" w:sz="4" w:space="0" w:color="000000"/>
              <w:bottom w:val="single" w:sz="4" w:space="0" w:color="000000"/>
            </w:tcBorders>
            <w:vAlign w:val="center"/>
          </w:tcPr>
          <w:p w14:paraId="60F804B4"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45.000,00</w:t>
            </w:r>
          </w:p>
        </w:tc>
        <w:tc>
          <w:tcPr>
            <w:tcW w:w="1842" w:type="dxa"/>
            <w:tcBorders>
              <w:top w:val="single" w:sz="4" w:space="0" w:color="000000"/>
              <w:left w:val="single" w:sz="4" w:space="0" w:color="000000"/>
              <w:bottom w:val="single" w:sz="4" w:space="0" w:color="000000"/>
            </w:tcBorders>
            <w:vAlign w:val="center"/>
          </w:tcPr>
          <w:p w14:paraId="25D95ADD"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18.000,00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1E7F923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6763676E" w14:textId="77777777" w:rsidTr="003E0332">
        <w:trPr>
          <w:cantSplit/>
        </w:trPr>
        <w:tc>
          <w:tcPr>
            <w:tcW w:w="554" w:type="dxa"/>
            <w:tcBorders>
              <w:top w:val="single" w:sz="4" w:space="0" w:color="000000"/>
              <w:left w:val="double" w:sz="1" w:space="0" w:color="000000"/>
              <w:bottom w:val="single" w:sz="4" w:space="0" w:color="000000"/>
            </w:tcBorders>
            <w:vAlign w:val="center"/>
          </w:tcPr>
          <w:p w14:paraId="2CCCCCE1"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46</w:t>
            </w:r>
          </w:p>
        </w:tc>
        <w:tc>
          <w:tcPr>
            <w:tcW w:w="3403" w:type="dxa"/>
            <w:tcBorders>
              <w:top w:val="single" w:sz="4" w:space="0" w:color="000000"/>
              <w:left w:val="single" w:sz="4" w:space="0" w:color="000000"/>
              <w:bottom w:val="single" w:sz="4" w:space="0" w:color="000000"/>
            </w:tcBorders>
            <w:vAlign w:val="center"/>
          </w:tcPr>
          <w:p w14:paraId="47DC9D8B"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Zagospodarowanie terenów rekreacyjno-sportowych w Łabuchach</w:t>
            </w:r>
          </w:p>
        </w:tc>
        <w:tc>
          <w:tcPr>
            <w:tcW w:w="1572" w:type="dxa"/>
            <w:tcBorders>
              <w:top w:val="single" w:sz="4" w:space="0" w:color="000000"/>
              <w:left w:val="single" w:sz="4" w:space="0" w:color="000000"/>
              <w:bottom w:val="single" w:sz="4" w:space="0" w:color="000000"/>
            </w:tcBorders>
            <w:vAlign w:val="center"/>
          </w:tcPr>
          <w:p w14:paraId="7594B41C"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14.664,66</w:t>
            </w:r>
          </w:p>
        </w:tc>
        <w:tc>
          <w:tcPr>
            <w:tcW w:w="1842" w:type="dxa"/>
            <w:tcBorders>
              <w:top w:val="single" w:sz="4" w:space="0" w:color="000000"/>
              <w:left w:val="single" w:sz="4" w:space="0" w:color="000000"/>
              <w:bottom w:val="single" w:sz="4" w:space="0" w:color="000000"/>
            </w:tcBorders>
            <w:vAlign w:val="center"/>
          </w:tcPr>
          <w:p w14:paraId="64CE9579"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14.664,66</w:t>
            </w:r>
          </w:p>
        </w:tc>
        <w:tc>
          <w:tcPr>
            <w:tcW w:w="1985" w:type="dxa"/>
            <w:tcBorders>
              <w:top w:val="single" w:sz="4" w:space="0" w:color="000000"/>
              <w:left w:val="single" w:sz="4" w:space="0" w:color="000000"/>
              <w:bottom w:val="single" w:sz="4" w:space="0" w:color="000000"/>
              <w:right w:val="double" w:sz="1" w:space="0" w:color="000000"/>
            </w:tcBorders>
            <w:vAlign w:val="center"/>
          </w:tcPr>
          <w:p w14:paraId="6449342C"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18761D1C" w14:textId="77777777" w:rsidTr="003E0332">
        <w:trPr>
          <w:cantSplit/>
        </w:trPr>
        <w:tc>
          <w:tcPr>
            <w:tcW w:w="554" w:type="dxa"/>
            <w:tcBorders>
              <w:top w:val="single" w:sz="4" w:space="0" w:color="000000"/>
              <w:left w:val="double" w:sz="1" w:space="0" w:color="000000"/>
              <w:bottom w:val="single" w:sz="4" w:space="0" w:color="000000"/>
            </w:tcBorders>
            <w:vAlign w:val="center"/>
          </w:tcPr>
          <w:p w14:paraId="6B83D2EE"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47</w:t>
            </w:r>
          </w:p>
        </w:tc>
        <w:tc>
          <w:tcPr>
            <w:tcW w:w="3403" w:type="dxa"/>
            <w:tcBorders>
              <w:top w:val="single" w:sz="4" w:space="0" w:color="000000"/>
              <w:left w:val="single" w:sz="4" w:space="0" w:color="000000"/>
              <w:bottom w:val="single" w:sz="4" w:space="0" w:color="000000"/>
            </w:tcBorders>
            <w:vAlign w:val="center"/>
          </w:tcPr>
          <w:p w14:paraId="3B3FEAD9"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Modernizacja sali z wyposażeniem w urządzenia siłowni w budynku socjalno-administracyjnym n terenie stadionu w Biskupcu</w:t>
            </w:r>
          </w:p>
        </w:tc>
        <w:tc>
          <w:tcPr>
            <w:tcW w:w="1572" w:type="dxa"/>
            <w:tcBorders>
              <w:top w:val="single" w:sz="4" w:space="0" w:color="000000"/>
              <w:left w:val="single" w:sz="4" w:space="0" w:color="000000"/>
              <w:bottom w:val="single" w:sz="4" w:space="0" w:color="000000"/>
            </w:tcBorders>
            <w:vAlign w:val="center"/>
          </w:tcPr>
          <w:p w14:paraId="1E216060"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124.976,00</w:t>
            </w:r>
          </w:p>
        </w:tc>
        <w:tc>
          <w:tcPr>
            <w:tcW w:w="1842" w:type="dxa"/>
            <w:tcBorders>
              <w:top w:val="single" w:sz="4" w:space="0" w:color="000000"/>
              <w:left w:val="single" w:sz="4" w:space="0" w:color="000000"/>
              <w:bottom w:val="single" w:sz="4" w:space="0" w:color="000000"/>
            </w:tcBorders>
            <w:vAlign w:val="center"/>
          </w:tcPr>
          <w:p w14:paraId="017AF8AD"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124.976,00</w:t>
            </w:r>
          </w:p>
        </w:tc>
        <w:tc>
          <w:tcPr>
            <w:tcW w:w="1985" w:type="dxa"/>
            <w:tcBorders>
              <w:top w:val="single" w:sz="4" w:space="0" w:color="000000"/>
              <w:left w:val="single" w:sz="4" w:space="0" w:color="000000"/>
              <w:bottom w:val="single" w:sz="4" w:space="0" w:color="000000"/>
              <w:right w:val="double" w:sz="1" w:space="0" w:color="000000"/>
            </w:tcBorders>
            <w:vAlign w:val="center"/>
          </w:tcPr>
          <w:p w14:paraId="65A2C85B"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Inwestycja zakończona </w:t>
            </w:r>
          </w:p>
          <w:p w14:paraId="30ED3E2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proofErr w:type="spellStart"/>
            <w:r w:rsidRPr="00212215">
              <w:rPr>
                <w:rFonts w:ascii="Times New Roman" w:eastAsia="Times New Roman" w:hAnsi="Times New Roman" w:cs="Times New Roman"/>
                <w:sz w:val="24"/>
                <w:szCs w:val="24"/>
                <w:lang w:eastAsia="ar-SA"/>
              </w:rPr>
              <w:t>dof</w:t>
            </w:r>
            <w:proofErr w:type="spellEnd"/>
            <w:r w:rsidRPr="00212215">
              <w:rPr>
                <w:rFonts w:ascii="Times New Roman" w:eastAsia="Times New Roman" w:hAnsi="Times New Roman" w:cs="Times New Roman"/>
                <w:sz w:val="24"/>
                <w:szCs w:val="24"/>
                <w:lang w:eastAsia="ar-SA"/>
              </w:rPr>
              <w:t>. z W-M UM</w:t>
            </w:r>
          </w:p>
        </w:tc>
      </w:tr>
      <w:tr w:rsidR="00212215" w:rsidRPr="00212215" w14:paraId="35887534" w14:textId="77777777" w:rsidTr="003E0332">
        <w:trPr>
          <w:cantSplit/>
        </w:trPr>
        <w:tc>
          <w:tcPr>
            <w:tcW w:w="554" w:type="dxa"/>
            <w:tcBorders>
              <w:top w:val="single" w:sz="4" w:space="0" w:color="000000"/>
              <w:left w:val="double" w:sz="1" w:space="0" w:color="000000"/>
              <w:bottom w:val="single" w:sz="4" w:space="0" w:color="000000"/>
            </w:tcBorders>
            <w:vAlign w:val="center"/>
          </w:tcPr>
          <w:p w14:paraId="064784D5"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48</w:t>
            </w:r>
          </w:p>
        </w:tc>
        <w:tc>
          <w:tcPr>
            <w:tcW w:w="3403" w:type="dxa"/>
            <w:tcBorders>
              <w:top w:val="single" w:sz="4" w:space="0" w:color="000000"/>
              <w:left w:val="single" w:sz="4" w:space="0" w:color="000000"/>
              <w:bottom w:val="single" w:sz="4" w:space="0" w:color="000000"/>
            </w:tcBorders>
            <w:vAlign w:val="center"/>
          </w:tcPr>
          <w:p w14:paraId="00BF81B3"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Wniesienie udziałów do Społecznej Inicjatywy Mieszkaniowej „KZN-Północ” Spółka z o.o. w Olsztynie</w:t>
            </w:r>
          </w:p>
        </w:tc>
        <w:tc>
          <w:tcPr>
            <w:tcW w:w="1572" w:type="dxa"/>
            <w:tcBorders>
              <w:top w:val="single" w:sz="4" w:space="0" w:color="000000"/>
              <w:left w:val="single" w:sz="4" w:space="0" w:color="000000"/>
              <w:bottom w:val="single" w:sz="4" w:space="0" w:color="000000"/>
            </w:tcBorders>
            <w:vAlign w:val="center"/>
          </w:tcPr>
          <w:p w14:paraId="4DDF6AD8"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930.250,00</w:t>
            </w:r>
          </w:p>
        </w:tc>
        <w:tc>
          <w:tcPr>
            <w:tcW w:w="1842" w:type="dxa"/>
            <w:tcBorders>
              <w:top w:val="single" w:sz="4" w:space="0" w:color="000000"/>
              <w:left w:val="single" w:sz="4" w:space="0" w:color="000000"/>
              <w:bottom w:val="single" w:sz="4" w:space="0" w:color="000000"/>
            </w:tcBorders>
            <w:vAlign w:val="center"/>
          </w:tcPr>
          <w:p w14:paraId="0F12D0DE"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930.250,00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5FE37EE8"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Udziały przekazano</w:t>
            </w:r>
          </w:p>
        </w:tc>
      </w:tr>
      <w:tr w:rsidR="00212215" w:rsidRPr="00212215" w14:paraId="0E14227E" w14:textId="77777777" w:rsidTr="003E0332">
        <w:trPr>
          <w:cantSplit/>
        </w:trPr>
        <w:tc>
          <w:tcPr>
            <w:tcW w:w="554" w:type="dxa"/>
            <w:tcBorders>
              <w:top w:val="single" w:sz="4" w:space="0" w:color="000000"/>
              <w:left w:val="double" w:sz="1" w:space="0" w:color="000000"/>
              <w:bottom w:val="single" w:sz="4" w:space="0" w:color="000000"/>
            </w:tcBorders>
            <w:vAlign w:val="center"/>
          </w:tcPr>
          <w:p w14:paraId="4F052D72"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49</w:t>
            </w:r>
          </w:p>
        </w:tc>
        <w:tc>
          <w:tcPr>
            <w:tcW w:w="3403" w:type="dxa"/>
            <w:tcBorders>
              <w:top w:val="single" w:sz="4" w:space="0" w:color="000000"/>
              <w:left w:val="single" w:sz="4" w:space="0" w:color="000000"/>
              <w:bottom w:val="single" w:sz="4" w:space="0" w:color="000000"/>
            </w:tcBorders>
            <w:vAlign w:val="center"/>
          </w:tcPr>
          <w:p w14:paraId="14AD5B4A"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Dofinansowanie zakupu ciężkiego samochodu  strażackiego dla PSP dla w Olsztynie</w:t>
            </w:r>
          </w:p>
        </w:tc>
        <w:tc>
          <w:tcPr>
            <w:tcW w:w="1572" w:type="dxa"/>
            <w:tcBorders>
              <w:top w:val="single" w:sz="4" w:space="0" w:color="000000"/>
              <w:left w:val="single" w:sz="4" w:space="0" w:color="000000"/>
              <w:bottom w:val="single" w:sz="4" w:space="0" w:color="000000"/>
            </w:tcBorders>
            <w:vAlign w:val="center"/>
          </w:tcPr>
          <w:p w14:paraId="5993D66F"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10.000,00</w:t>
            </w:r>
          </w:p>
        </w:tc>
        <w:tc>
          <w:tcPr>
            <w:tcW w:w="1842" w:type="dxa"/>
            <w:tcBorders>
              <w:top w:val="single" w:sz="4" w:space="0" w:color="000000"/>
              <w:left w:val="single" w:sz="4" w:space="0" w:color="000000"/>
              <w:bottom w:val="single" w:sz="4" w:space="0" w:color="000000"/>
            </w:tcBorders>
            <w:vAlign w:val="center"/>
          </w:tcPr>
          <w:p w14:paraId="17965524"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10.000,00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7D4D005E"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Dofinansowanie przekazano</w:t>
            </w:r>
          </w:p>
        </w:tc>
      </w:tr>
      <w:tr w:rsidR="00212215" w:rsidRPr="00212215" w14:paraId="4C857CB9" w14:textId="77777777" w:rsidTr="003E0332">
        <w:trPr>
          <w:cantSplit/>
        </w:trPr>
        <w:tc>
          <w:tcPr>
            <w:tcW w:w="554" w:type="dxa"/>
            <w:tcBorders>
              <w:top w:val="single" w:sz="4" w:space="0" w:color="000000"/>
              <w:left w:val="double" w:sz="1" w:space="0" w:color="000000"/>
              <w:bottom w:val="single" w:sz="4" w:space="0" w:color="000000"/>
            </w:tcBorders>
            <w:vAlign w:val="center"/>
          </w:tcPr>
          <w:p w14:paraId="357BF77E"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50</w:t>
            </w:r>
          </w:p>
        </w:tc>
        <w:tc>
          <w:tcPr>
            <w:tcW w:w="3403" w:type="dxa"/>
            <w:tcBorders>
              <w:top w:val="single" w:sz="4" w:space="0" w:color="000000"/>
              <w:left w:val="single" w:sz="4" w:space="0" w:color="000000"/>
              <w:bottom w:val="single" w:sz="4" w:space="0" w:color="000000"/>
            </w:tcBorders>
            <w:vAlign w:val="center"/>
          </w:tcPr>
          <w:p w14:paraId="6FD26DB2"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Dofinansowanie zakupu sprzętu medycznego dla Szpitala Powiatowego w Biskupcu</w:t>
            </w:r>
          </w:p>
        </w:tc>
        <w:tc>
          <w:tcPr>
            <w:tcW w:w="1572" w:type="dxa"/>
            <w:tcBorders>
              <w:top w:val="single" w:sz="4" w:space="0" w:color="000000"/>
              <w:left w:val="single" w:sz="4" w:space="0" w:color="000000"/>
              <w:bottom w:val="single" w:sz="4" w:space="0" w:color="000000"/>
            </w:tcBorders>
            <w:vAlign w:val="center"/>
          </w:tcPr>
          <w:p w14:paraId="76C72618"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50.000,00</w:t>
            </w:r>
          </w:p>
        </w:tc>
        <w:tc>
          <w:tcPr>
            <w:tcW w:w="1842" w:type="dxa"/>
            <w:tcBorders>
              <w:top w:val="single" w:sz="4" w:space="0" w:color="000000"/>
              <w:left w:val="single" w:sz="4" w:space="0" w:color="000000"/>
              <w:bottom w:val="single" w:sz="4" w:space="0" w:color="000000"/>
            </w:tcBorders>
            <w:vAlign w:val="center"/>
          </w:tcPr>
          <w:p w14:paraId="510D5E3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50.000,00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08E4CC7D"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Dofinansowanie przekazano</w:t>
            </w:r>
          </w:p>
        </w:tc>
      </w:tr>
      <w:tr w:rsidR="00212215" w:rsidRPr="00212215" w14:paraId="53532B38" w14:textId="77777777" w:rsidTr="003E0332">
        <w:trPr>
          <w:cantSplit/>
        </w:trPr>
        <w:tc>
          <w:tcPr>
            <w:tcW w:w="554" w:type="dxa"/>
            <w:tcBorders>
              <w:top w:val="single" w:sz="4" w:space="0" w:color="000000"/>
              <w:left w:val="double" w:sz="1" w:space="0" w:color="000000"/>
              <w:bottom w:val="single" w:sz="4" w:space="0" w:color="000000"/>
            </w:tcBorders>
            <w:vAlign w:val="center"/>
          </w:tcPr>
          <w:p w14:paraId="380EB095"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51</w:t>
            </w:r>
          </w:p>
        </w:tc>
        <w:tc>
          <w:tcPr>
            <w:tcW w:w="3403" w:type="dxa"/>
            <w:tcBorders>
              <w:top w:val="single" w:sz="4" w:space="0" w:color="000000"/>
              <w:left w:val="single" w:sz="4" w:space="0" w:color="000000"/>
              <w:bottom w:val="single" w:sz="4" w:space="0" w:color="000000"/>
            </w:tcBorders>
            <w:vAlign w:val="center"/>
          </w:tcPr>
          <w:p w14:paraId="269902C5"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Dotacja celowa na zakup wyposażenia stadionu dla CKTiS w Biskupcu</w:t>
            </w:r>
          </w:p>
        </w:tc>
        <w:tc>
          <w:tcPr>
            <w:tcW w:w="1572" w:type="dxa"/>
            <w:tcBorders>
              <w:top w:val="single" w:sz="4" w:space="0" w:color="000000"/>
              <w:left w:val="single" w:sz="4" w:space="0" w:color="000000"/>
              <w:bottom w:val="single" w:sz="4" w:space="0" w:color="000000"/>
            </w:tcBorders>
            <w:vAlign w:val="center"/>
          </w:tcPr>
          <w:p w14:paraId="570C13B6"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148.990,00</w:t>
            </w:r>
          </w:p>
        </w:tc>
        <w:tc>
          <w:tcPr>
            <w:tcW w:w="1842" w:type="dxa"/>
            <w:tcBorders>
              <w:top w:val="single" w:sz="4" w:space="0" w:color="000000"/>
              <w:left w:val="single" w:sz="4" w:space="0" w:color="000000"/>
              <w:bottom w:val="single" w:sz="4" w:space="0" w:color="000000"/>
            </w:tcBorders>
            <w:vAlign w:val="center"/>
          </w:tcPr>
          <w:p w14:paraId="055D0649"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148.990,00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5CC6D7D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Dotację przekazano</w:t>
            </w:r>
          </w:p>
        </w:tc>
      </w:tr>
      <w:tr w:rsidR="00212215" w:rsidRPr="00212215" w14:paraId="0653C854" w14:textId="77777777" w:rsidTr="003E0332">
        <w:trPr>
          <w:cantSplit/>
        </w:trPr>
        <w:tc>
          <w:tcPr>
            <w:tcW w:w="554" w:type="dxa"/>
            <w:tcBorders>
              <w:top w:val="single" w:sz="4" w:space="0" w:color="000000"/>
              <w:left w:val="double" w:sz="1" w:space="0" w:color="000000"/>
              <w:bottom w:val="single" w:sz="4" w:space="0" w:color="000000"/>
            </w:tcBorders>
            <w:vAlign w:val="center"/>
          </w:tcPr>
          <w:p w14:paraId="38ADF49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lastRenderedPageBreak/>
              <w:t>52</w:t>
            </w:r>
          </w:p>
        </w:tc>
        <w:tc>
          <w:tcPr>
            <w:tcW w:w="3403" w:type="dxa"/>
            <w:tcBorders>
              <w:top w:val="single" w:sz="4" w:space="0" w:color="000000"/>
              <w:left w:val="single" w:sz="4" w:space="0" w:color="000000"/>
              <w:bottom w:val="single" w:sz="4" w:space="0" w:color="000000"/>
            </w:tcBorders>
            <w:vAlign w:val="center"/>
          </w:tcPr>
          <w:p w14:paraId="048BFD66"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Dotacja celowa na dofinansowanie inwestycji</w:t>
            </w:r>
            <w:r w:rsidRPr="00212215">
              <w:rPr>
                <w:rFonts w:ascii="Times New Roman" w:eastAsia="Times New Roman" w:hAnsi="Times New Roman" w:cs="Times New Roman"/>
                <w:sz w:val="24"/>
                <w:szCs w:val="24"/>
                <w:lang w:eastAsia="ar-SA"/>
              </w:rPr>
              <w:t xml:space="preserve"> pn. "Rozbudowa przejścia dla pieszych znajdującego się w ciągu drogi powiatowej nr 1456N-Aleja Broni w mieście Biskupiec na wysokości wjazdu do byłej jednostki wojskowej"</w:t>
            </w:r>
          </w:p>
        </w:tc>
        <w:tc>
          <w:tcPr>
            <w:tcW w:w="1572" w:type="dxa"/>
            <w:tcBorders>
              <w:top w:val="single" w:sz="4" w:space="0" w:color="000000"/>
              <w:left w:val="single" w:sz="4" w:space="0" w:color="000000"/>
              <w:bottom w:val="single" w:sz="4" w:space="0" w:color="000000"/>
            </w:tcBorders>
            <w:vAlign w:val="center"/>
          </w:tcPr>
          <w:p w14:paraId="0984F7A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24.174,00</w:t>
            </w:r>
          </w:p>
        </w:tc>
        <w:tc>
          <w:tcPr>
            <w:tcW w:w="1842" w:type="dxa"/>
            <w:tcBorders>
              <w:top w:val="single" w:sz="4" w:space="0" w:color="000000"/>
              <w:left w:val="single" w:sz="4" w:space="0" w:color="000000"/>
              <w:bottom w:val="single" w:sz="4" w:space="0" w:color="000000"/>
            </w:tcBorders>
            <w:vAlign w:val="center"/>
          </w:tcPr>
          <w:p w14:paraId="4D1E04C8"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24.173,56</w:t>
            </w:r>
          </w:p>
        </w:tc>
        <w:tc>
          <w:tcPr>
            <w:tcW w:w="1985" w:type="dxa"/>
            <w:tcBorders>
              <w:top w:val="single" w:sz="4" w:space="0" w:color="000000"/>
              <w:left w:val="single" w:sz="4" w:space="0" w:color="000000"/>
              <w:bottom w:val="single" w:sz="4" w:space="0" w:color="000000"/>
              <w:right w:val="double" w:sz="1" w:space="0" w:color="000000"/>
            </w:tcBorders>
            <w:vAlign w:val="center"/>
          </w:tcPr>
          <w:p w14:paraId="13AA4633"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Dotację przekazano</w:t>
            </w:r>
          </w:p>
        </w:tc>
      </w:tr>
      <w:tr w:rsidR="00212215" w:rsidRPr="00212215" w14:paraId="6CEA7321" w14:textId="77777777" w:rsidTr="003E0332">
        <w:trPr>
          <w:cantSplit/>
        </w:trPr>
        <w:tc>
          <w:tcPr>
            <w:tcW w:w="554" w:type="dxa"/>
            <w:tcBorders>
              <w:top w:val="single" w:sz="4" w:space="0" w:color="000000"/>
              <w:left w:val="double" w:sz="1" w:space="0" w:color="000000"/>
              <w:bottom w:val="single" w:sz="4" w:space="0" w:color="000000"/>
            </w:tcBorders>
            <w:vAlign w:val="center"/>
          </w:tcPr>
          <w:p w14:paraId="57390206"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53</w:t>
            </w:r>
          </w:p>
        </w:tc>
        <w:tc>
          <w:tcPr>
            <w:tcW w:w="3403" w:type="dxa"/>
            <w:tcBorders>
              <w:top w:val="single" w:sz="4" w:space="0" w:color="000000"/>
              <w:left w:val="single" w:sz="4" w:space="0" w:color="000000"/>
              <w:bottom w:val="single" w:sz="4" w:space="0" w:color="000000"/>
            </w:tcBorders>
            <w:vAlign w:val="center"/>
          </w:tcPr>
          <w:p w14:paraId="410F9345"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Dotacja celowa na dofinansowanie modernizacji Komisariatu Policji w Biskupcu</w:t>
            </w:r>
          </w:p>
        </w:tc>
        <w:tc>
          <w:tcPr>
            <w:tcW w:w="1572" w:type="dxa"/>
            <w:tcBorders>
              <w:top w:val="single" w:sz="4" w:space="0" w:color="000000"/>
              <w:left w:val="single" w:sz="4" w:space="0" w:color="000000"/>
              <w:bottom w:val="single" w:sz="4" w:space="0" w:color="000000"/>
            </w:tcBorders>
            <w:vAlign w:val="center"/>
          </w:tcPr>
          <w:p w14:paraId="0D9197E9"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55.000,00</w:t>
            </w:r>
          </w:p>
        </w:tc>
        <w:tc>
          <w:tcPr>
            <w:tcW w:w="1842" w:type="dxa"/>
            <w:tcBorders>
              <w:top w:val="single" w:sz="4" w:space="0" w:color="000000"/>
              <w:left w:val="single" w:sz="4" w:space="0" w:color="000000"/>
              <w:bottom w:val="single" w:sz="4" w:space="0" w:color="000000"/>
            </w:tcBorders>
            <w:vAlign w:val="center"/>
          </w:tcPr>
          <w:p w14:paraId="257D70F4"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55.000,00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58631A0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Dotację przekazano</w:t>
            </w:r>
          </w:p>
        </w:tc>
      </w:tr>
      <w:tr w:rsidR="00212215" w:rsidRPr="00212215" w14:paraId="697397BF" w14:textId="77777777" w:rsidTr="003E0332">
        <w:trPr>
          <w:cantSplit/>
        </w:trPr>
        <w:tc>
          <w:tcPr>
            <w:tcW w:w="554" w:type="dxa"/>
            <w:tcBorders>
              <w:top w:val="single" w:sz="4" w:space="0" w:color="000000"/>
              <w:left w:val="double" w:sz="1" w:space="0" w:color="000000"/>
              <w:bottom w:val="single" w:sz="4" w:space="0" w:color="000000"/>
            </w:tcBorders>
          </w:tcPr>
          <w:p w14:paraId="794FAB1A"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
                <w:sz w:val="24"/>
                <w:szCs w:val="24"/>
                <w:lang w:eastAsia="ar-SA"/>
              </w:rPr>
            </w:pPr>
          </w:p>
        </w:tc>
        <w:tc>
          <w:tcPr>
            <w:tcW w:w="3403" w:type="dxa"/>
            <w:tcBorders>
              <w:top w:val="single" w:sz="4" w:space="0" w:color="000000"/>
              <w:left w:val="single" w:sz="4" w:space="0" w:color="000000"/>
              <w:bottom w:val="single" w:sz="4" w:space="0" w:color="000000"/>
            </w:tcBorders>
            <w:vAlign w:val="center"/>
          </w:tcPr>
          <w:p w14:paraId="0063F6DD"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
                <w:bCs/>
                <w:sz w:val="24"/>
                <w:szCs w:val="24"/>
                <w:lang w:eastAsia="ar-SA"/>
              </w:rPr>
            </w:pPr>
            <w:r w:rsidRPr="00212215">
              <w:rPr>
                <w:rFonts w:ascii="Times New Roman" w:eastAsia="Times New Roman" w:hAnsi="Times New Roman" w:cs="Times New Roman"/>
                <w:b/>
                <w:bCs/>
                <w:sz w:val="24"/>
                <w:szCs w:val="24"/>
                <w:lang w:eastAsia="ar-SA"/>
              </w:rPr>
              <w:t>OGÓŁEM</w:t>
            </w:r>
          </w:p>
        </w:tc>
        <w:tc>
          <w:tcPr>
            <w:tcW w:w="1572" w:type="dxa"/>
            <w:tcBorders>
              <w:top w:val="single" w:sz="4" w:space="0" w:color="000000"/>
              <w:left w:val="single" w:sz="4" w:space="0" w:color="000000"/>
              <w:bottom w:val="single" w:sz="4" w:space="0" w:color="000000"/>
            </w:tcBorders>
            <w:vAlign w:val="center"/>
          </w:tcPr>
          <w:p w14:paraId="16023DD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22.666.018,03</w:t>
            </w:r>
          </w:p>
        </w:tc>
        <w:tc>
          <w:tcPr>
            <w:tcW w:w="1842" w:type="dxa"/>
            <w:tcBorders>
              <w:top w:val="single" w:sz="4" w:space="0" w:color="000000"/>
              <w:left w:val="single" w:sz="4" w:space="0" w:color="000000"/>
              <w:bottom w:val="single" w:sz="4" w:space="0" w:color="000000"/>
            </w:tcBorders>
            <w:vAlign w:val="center"/>
          </w:tcPr>
          <w:p w14:paraId="6F0B853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14.677.037,11</w:t>
            </w:r>
          </w:p>
        </w:tc>
        <w:tc>
          <w:tcPr>
            <w:tcW w:w="1985" w:type="dxa"/>
            <w:tcBorders>
              <w:top w:val="single" w:sz="4" w:space="0" w:color="000000"/>
              <w:left w:val="single" w:sz="4" w:space="0" w:color="000000"/>
              <w:bottom w:val="single" w:sz="4" w:space="0" w:color="000000"/>
              <w:right w:val="double" w:sz="1" w:space="0" w:color="000000"/>
            </w:tcBorders>
            <w:vAlign w:val="center"/>
          </w:tcPr>
          <w:p w14:paraId="2801D5CB"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p>
        </w:tc>
      </w:tr>
    </w:tbl>
    <w:p w14:paraId="129173C6" w14:textId="77777777" w:rsidR="00212215" w:rsidRPr="00212215" w:rsidRDefault="00212215" w:rsidP="00212215">
      <w:pPr>
        <w:suppressAutoHyphens/>
        <w:autoSpaceDN w:val="0"/>
        <w:spacing w:after="0" w:line="240" w:lineRule="auto"/>
        <w:textAlignment w:val="baseline"/>
        <w:rPr>
          <w:rFonts w:ascii="Times New Roman" w:eastAsia="Times New Roman" w:hAnsi="Times New Roman" w:cs="Times New Roman"/>
          <w:sz w:val="24"/>
          <w:szCs w:val="24"/>
          <w:lang w:eastAsia="ar-SA"/>
        </w:rPr>
      </w:pPr>
    </w:p>
    <w:p w14:paraId="7113304B" w14:textId="77777777" w:rsidR="00212215" w:rsidRPr="00212215" w:rsidRDefault="00212215" w:rsidP="00212215">
      <w:pPr>
        <w:suppressAutoHyphens/>
        <w:autoSpaceDN w:val="0"/>
        <w:spacing w:after="0" w:line="240" w:lineRule="auto"/>
        <w:textAlignment w:val="baseline"/>
        <w:rPr>
          <w:rFonts w:ascii="Times New Roman" w:eastAsia="Times New Roman" w:hAnsi="Times New Roman" w:cs="Times New Roman"/>
          <w:sz w:val="24"/>
          <w:szCs w:val="24"/>
          <w:lang w:eastAsia="ar-SA"/>
        </w:rPr>
      </w:pPr>
    </w:p>
    <w:p w14:paraId="0830A463" w14:textId="77777777" w:rsidR="00212215" w:rsidRPr="00460BC0" w:rsidRDefault="00460BC0" w:rsidP="00212215">
      <w:pPr>
        <w:suppressAutoHyphens/>
        <w:autoSpaceDN w:val="0"/>
        <w:spacing w:after="0" w:line="240" w:lineRule="auto"/>
        <w:textAlignment w:val="baseline"/>
        <w:rPr>
          <w:rFonts w:ascii="Times New Roman" w:eastAsia="Times New Roman" w:hAnsi="Times New Roman" w:cs="Times New Roman"/>
          <w:b/>
          <w:sz w:val="24"/>
          <w:szCs w:val="24"/>
          <w:u w:val="single"/>
          <w:lang w:eastAsia="ar-SA"/>
        </w:rPr>
      </w:pPr>
      <w:r w:rsidRPr="00460BC0">
        <w:rPr>
          <w:rFonts w:ascii="Times New Roman" w:eastAsia="Times New Roman" w:hAnsi="Times New Roman" w:cs="Times New Roman"/>
          <w:b/>
          <w:sz w:val="24"/>
          <w:szCs w:val="24"/>
          <w:u w:val="single"/>
          <w:lang w:eastAsia="ar-SA"/>
        </w:rPr>
        <w:t>FUNDUSZ SOŁECKI</w:t>
      </w:r>
    </w:p>
    <w:p w14:paraId="4D1F163F" w14:textId="77777777" w:rsidR="00460BC0" w:rsidRDefault="00460BC0" w:rsidP="00212215">
      <w:pPr>
        <w:suppressAutoHyphens/>
        <w:autoSpaceDN w:val="0"/>
        <w:spacing w:after="0" w:line="240" w:lineRule="auto"/>
        <w:textAlignment w:val="baseline"/>
        <w:rPr>
          <w:rFonts w:ascii="Times New Roman" w:eastAsia="Times New Roman" w:hAnsi="Times New Roman" w:cs="Times New Roman"/>
          <w:sz w:val="24"/>
          <w:szCs w:val="24"/>
          <w:lang w:eastAsia="ar-SA"/>
        </w:rPr>
      </w:pPr>
    </w:p>
    <w:p w14:paraId="3CA55623" w14:textId="77777777" w:rsidR="00212215" w:rsidRPr="00212215" w:rsidRDefault="00212215" w:rsidP="002E50AB">
      <w:pPr>
        <w:suppressAutoHyphens/>
        <w:autoSpaceDN w:val="0"/>
        <w:spacing w:after="0" w:line="240" w:lineRule="auto"/>
        <w:jc w:val="both"/>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W ramach funduszu sołeckiego zrealizowano wydatki na łączną kwotę 703.978,31</w:t>
      </w:r>
      <w:r w:rsidR="00803169">
        <w:rPr>
          <w:rFonts w:ascii="Times New Roman" w:eastAsia="Times New Roman" w:hAnsi="Times New Roman" w:cs="Times New Roman"/>
          <w:sz w:val="24"/>
          <w:szCs w:val="24"/>
          <w:lang w:eastAsia="ar-SA"/>
        </w:rPr>
        <w:t xml:space="preserve"> </w:t>
      </w:r>
      <w:r w:rsidRPr="00212215">
        <w:rPr>
          <w:rFonts w:ascii="Times New Roman" w:eastAsia="Times New Roman" w:hAnsi="Times New Roman" w:cs="Times New Roman"/>
          <w:sz w:val="24"/>
          <w:szCs w:val="24"/>
          <w:lang w:eastAsia="ar-SA"/>
        </w:rPr>
        <w:t xml:space="preserve">zł na plan </w:t>
      </w:r>
    </w:p>
    <w:p w14:paraId="2DE66218" w14:textId="77777777" w:rsidR="00212215" w:rsidRPr="00212215" w:rsidRDefault="00212215" w:rsidP="002E50AB">
      <w:pPr>
        <w:suppressAutoHyphens/>
        <w:autoSpaceDN w:val="0"/>
        <w:spacing w:after="0" w:line="240" w:lineRule="auto"/>
        <w:jc w:val="both"/>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w kwocie 717.297,93 zł (98,14%). Wykonano następujące inwestycje:</w:t>
      </w:r>
    </w:p>
    <w:p w14:paraId="7A4E0357" w14:textId="77777777" w:rsidR="00212215" w:rsidRPr="00212215" w:rsidRDefault="00212215" w:rsidP="00212215">
      <w:pPr>
        <w:suppressAutoHyphens/>
        <w:autoSpaceDN w:val="0"/>
        <w:spacing w:after="0" w:line="240" w:lineRule="auto"/>
        <w:textAlignment w:val="baseline"/>
        <w:rPr>
          <w:rFonts w:ascii="Times New Roman" w:eastAsia="Times New Roman" w:hAnsi="Times New Roman" w:cs="Times New Roman"/>
          <w:sz w:val="24"/>
          <w:szCs w:val="24"/>
          <w:lang w:eastAsia="ar-SA"/>
        </w:rPr>
      </w:pPr>
    </w:p>
    <w:tbl>
      <w:tblPr>
        <w:tblW w:w="9356" w:type="dxa"/>
        <w:tblInd w:w="70" w:type="dxa"/>
        <w:tblLayout w:type="fixed"/>
        <w:tblCellMar>
          <w:left w:w="70" w:type="dxa"/>
          <w:right w:w="70" w:type="dxa"/>
        </w:tblCellMar>
        <w:tblLook w:val="0000" w:firstRow="0" w:lastRow="0" w:firstColumn="0" w:lastColumn="0" w:noHBand="0" w:noVBand="0"/>
      </w:tblPr>
      <w:tblGrid>
        <w:gridCol w:w="554"/>
        <w:gridCol w:w="3403"/>
        <w:gridCol w:w="1572"/>
        <w:gridCol w:w="1842"/>
        <w:gridCol w:w="1985"/>
      </w:tblGrid>
      <w:tr w:rsidR="00212215" w:rsidRPr="00212215" w14:paraId="1077A0BD" w14:textId="77777777" w:rsidTr="003E0332">
        <w:trPr>
          <w:cantSplit/>
        </w:trPr>
        <w:tc>
          <w:tcPr>
            <w:tcW w:w="554" w:type="dxa"/>
            <w:tcBorders>
              <w:top w:val="double" w:sz="1" w:space="0" w:color="000000"/>
              <w:left w:val="double" w:sz="1" w:space="0" w:color="000000"/>
              <w:bottom w:val="single" w:sz="4" w:space="0" w:color="000000"/>
            </w:tcBorders>
            <w:vAlign w:val="center"/>
          </w:tcPr>
          <w:p w14:paraId="1DE30B88"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L.p.</w:t>
            </w:r>
          </w:p>
        </w:tc>
        <w:tc>
          <w:tcPr>
            <w:tcW w:w="3403" w:type="dxa"/>
            <w:tcBorders>
              <w:top w:val="double" w:sz="1" w:space="0" w:color="000000"/>
              <w:left w:val="single" w:sz="4" w:space="0" w:color="000000"/>
              <w:bottom w:val="single" w:sz="4" w:space="0" w:color="000000"/>
            </w:tcBorders>
            <w:vAlign w:val="center"/>
          </w:tcPr>
          <w:p w14:paraId="2A3E1BAD"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p>
          <w:p w14:paraId="2BB88953"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Inwestycja</w:t>
            </w:r>
          </w:p>
        </w:tc>
        <w:tc>
          <w:tcPr>
            <w:tcW w:w="1572" w:type="dxa"/>
            <w:tcBorders>
              <w:top w:val="double" w:sz="1" w:space="0" w:color="000000"/>
              <w:left w:val="single" w:sz="4" w:space="0" w:color="000000"/>
              <w:bottom w:val="single" w:sz="4" w:space="0" w:color="000000"/>
            </w:tcBorders>
            <w:vAlign w:val="center"/>
          </w:tcPr>
          <w:p w14:paraId="617907F2"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Wartość inwestycji</w:t>
            </w:r>
          </w:p>
          <w:p w14:paraId="7B32C419"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/w  złotych/</w:t>
            </w:r>
          </w:p>
        </w:tc>
        <w:tc>
          <w:tcPr>
            <w:tcW w:w="1842" w:type="dxa"/>
            <w:tcBorders>
              <w:top w:val="double" w:sz="1" w:space="0" w:color="000000"/>
              <w:left w:val="single" w:sz="4" w:space="0" w:color="000000"/>
              <w:bottom w:val="single" w:sz="4" w:space="0" w:color="000000"/>
            </w:tcBorders>
            <w:vAlign w:val="center"/>
          </w:tcPr>
          <w:p w14:paraId="6599F694"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Nakłady z funduszu sołeckiego  2022r.</w:t>
            </w:r>
          </w:p>
          <w:p w14:paraId="5E958393"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/w  złotych/</w:t>
            </w:r>
          </w:p>
        </w:tc>
        <w:tc>
          <w:tcPr>
            <w:tcW w:w="1985" w:type="dxa"/>
            <w:tcBorders>
              <w:top w:val="double" w:sz="1" w:space="0" w:color="000000"/>
              <w:left w:val="single" w:sz="4" w:space="0" w:color="000000"/>
              <w:bottom w:val="single" w:sz="4" w:space="0" w:color="000000"/>
              <w:right w:val="double" w:sz="1" w:space="0" w:color="000000"/>
            </w:tcBorders>
            <w:vAlign w:val="center"/>
          </w:tcPr>
          <w:p w14:paraId="28E5894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p>
          <w:p w14:paraId="08CF36D8"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Stan realizacji</w:t>
            </w:r>
          </w:p>
        </w:tc>
      </w:tr>
      <w:tr w:rsidR="00212215" w:rsidRPr="00212215" w14:paraId="2DBD7786" w14:textId="77777777" w:rsidTr="003E0332">
        <w:trPr>
          <w:cantSplit/>
        </w:trPr>
        <w:tc>
          <w:tcPr>
            <w:tcW w:w="554" w:type="dxa"/>
            <w:tcBorders>
              <w:top w:val="single" w:sz="4" w:space="0" w:color="000000"/>
              <w:left w:val="double" w:sz="1" w:space="0" w:color="000000"/>
              <w:bottom w:val="single" w:sz="4" w:space="0" w:color="000000"/>
            </w:tcBorders>
            <w:vAlign w:val="center"/>
          </w:tcPr>
          <w:p w14:paraId="585E22D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w:t>
            </w:r>
          </w:p>
        </w:tc>
        <w:tc>
          <w:tcPr>
            <w:tcW w:w="3403" w:type="dxa"/>
            <w:tcBorders>
              <w:top w:val="single" w:sz="4" w:space="0" w:color="000000"/>
              <w:left w:val="single" w:sz="4" w:space="0" w:color="000000"/>
              <w:bottom w:val="single" w:sz="4" w:space="0" w:color="000000"/>
            </w:tcBorders>
            <w:vAlign w:val="center"/>
          </w:tcPr>
          <w:p w14:paraId="2E6B6414"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Budowa chodników w Kobułtach</w:t>
            </w:r>
          </w:p>
        </w:tc>
        <w:tc>
          <w:tcPr>
            <w:tcW w:w="1572" w:type="dxa"/>
            <w:tcBorders>
              <w:top w:val="single" w:sz="4" w:space="0" w:color="000000"/>
              <w:left w:val="single" w:sz="4" w:space="0" w:color="000000"/>
              <w:bottom w:val="single" w:sz="4" w:space="0" w:color="000000"/>
            </w:tcBorders>
            <w:vAlign w:val="center"/>
          </w:tcPr>
          <w:p w14:paraId="68EB222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25.799,00</w:t>
            </w:r>
          </w:p>
        </w:tc>
        <w:tc>
          <w:tcPr>
            <w:tcW w:w="1842" w:type="dxa"/>
            <w:tcBorders>
              <w:top w:val="single" w:sz="4" w:space="0" w:color="000000"/>
              <w:left w:val="single" w:sz="4" w:space="0" w:color="000000"/>
              <w:bottom w:val="single" w:sz="4" w:space="0" w:color="000000"/>
            </w:tcBorders>
            <w:vAlign w:val="center"/>
          </w:tcPr>
          <w:p w14:paraId="1F8A895D"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25.799,00</w:t>
            </w:r>
          </w:p>
        </w:tc>
        <w:tc>
          <w:tcPr>
            <w:tcW w:w="1985" w:type="dxa"/>
            <w:tcBorders>
              <w:top w:val="single" w:sz="4" w:space="0" w:color="000000"/>
              <w:left w:val="single" w:sz="4" w:space="0" w:color="000000"/>
              <w:bottom w:val="single" w:sz="4" w:space="0" w:color="000000"/>
              <w:right w:val="double" w:sz="1" w:space="0" w:color="000000"/>
            </w:tcBorders>
            <w:vAlign w:val="center"/>
          </w:tcPr>
          <w:p w14:paraId="20C4820A"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4E102F57" w14:textId="77777777" w:rsidTr="003E0332">
        <w:trPr>
          <w:cantSplit/>
        </w:trPr>
        <w:tc>
          <w:tcPr>
            <w:tcW w:w="554" w:type="dxa"/>
            <w:tcBorders>
              <w:top w:val="single" w:sz="4" w:space="0" w:color="000000"/>
              <w:left w:val="double" w:sz="1" w:space="0" w:color="000000"/>
              <w:bottom w:val="single" w:sz="4" w:space="0" w:color="000000"/>
            </w:tcBorders>
            <w:vAlign w:val="center"/>
          </w:tcPr>
          <w:p w14:paraId="589F2ADE"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 xml:space="preserve"> 2</w:t>
            </w:r>
          </w:p>
        </w:tc>
        <w:tc>
          <w:tcPr>
            <w:tcW w:w="3403" w:type="dxa"/>
            <w:tcBorders>
              <w:top w:val="single" w:sz="4" w:space="0" w:color="000000"/>
              <w:left w:val="single" w:sz="4" w:space="0" w:color="000000"/>
              <w:bottom w:val="single" w:sz="4" w:space="0" w:color="000000"/>
            </w:tcBorders>
            <w:vAlign w:val="center"/>
          </w:tcPr>
          <w:p w14:paraId="6D3C62A8"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Utwardzenie pobocza przy drodze w Rzecku</w:t>
            </w:r>
          </w:p>
        </w:tc>
        <w:tc>
          <w:tcPr>
            <w:tcW w:w="1572" w:type="dxa"/>
            <w:tcBorders>
              <w:top w:val="single" w:sz="4" w:space="0" w:color="000000"/>
              <w:left w:val="single" w:sz="4" w:space="0" w:color="000000"/>
              <w:bottom w:val="single" w:sz="4" w:space="0" w:color="000000"/>
            </w:tcBorders>
            <w:vAlign w:val="center"/>
          </w:tcPr>
          <w:p w14:paraId="40A1C955"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19.999,96</w:t>
            </w:r>
          </w:p>
        </w:tc>
        <w:tc>
          <w:tcPr>
            <w:tcW w:w="1842" w:type="dxa"/>
            <w:tcBorders>
              <w:top w:val="single" w:sz="4" w:space="0" w:color="000000"/>
              <w:left w:val="single" w:sz="4" w:space="0" w:color="000000"/>
              <w:bottom w:val="single" w:sz="4" w:space="0" w:color="000000"/>
            </w:tcBorders>
            <w:vAlign w:val="center"/>
          </w:tcPr>
          <w:p w14:paraId="19B596ED"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19.999,96</w:t>
            </w:r>
          </w:p>
        </w:tc>
        <w:tc>
          <w:tcPr>
            <w:tcW w:w="1985" w:type="dxa"/>
            <w:tcBorders>
              <w:top w:val="single" w:sz="4" w:space="0" w:color="000000"/>
              <w:left w:val="single" w:sz="4" w:space="0" w:color="000000"/>
              <w:bottom w:val="single" w:sz="4" w:space="0" w:color="000000"/>
              <w:right w:val="double" w:sz="1" w:space="0" w:color="000000"/>
            </w:tcBorders>
            <w:vAlign w:val="center"/>
          </w:tcPr>
          <w:p w14:paraId="666BBBCA"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28666008" w14:textId="77777777" w:rsidTr="003E0332">
        <w:trPr>
          <w:cantSplit/>
        </w:trPr>
        <w:tc>
          <w:tcPr>
            <w:tcW w:w="554" w:type="dxa"/>
            <w:tcBorders>
              <w:top w:val="single" w:sz="4" w:space="0" w:color="000000"/>
              <w:left w:val="double" w:sz="1" w:space="0" w:color="000000"/>
              <w:bottom w:val="single" w:sz="4" w:space="0" w:color="000000"/>
            </w:tcBorders>
            <w:vAlign w:val="center"/>
          </w:tcPr>
          <w:p w14:paraId="5DF4F93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3</w:t>
            </w:r>
          </w:p>
        </w:tc>
        <w:tc>
          <w:tcPr>
            <w:tcW w:w="3403" w:type="dxa"/>
            <w:tcBorders>
              <w:top w:val="single" w:sz="4" w:space="0" w:color="000000"/>
              <w:left w:val="single" w:sz="4" w:space="0" w:color="000000"/>
              <w:bottom w:val="single" w:sz="4" w:space="0" w:color="000000"/>
            </w:tcBorders>
            <w:vAlign w:val="center"/>
          </w:tcPr>
          <w:p w14:paraId="1A09A04E"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Zakup sprzętu do pielęgnacji terenów zielonych w Najdymowie</w:t>
            </w:r>
          </w:p>
        </w:tc>
        <w:tc>
          <w:tcPr>
            <w:tcW w:w="1572" w:type="dxa"/>
            <w:tcBorders>
              <w:top w:val="single" w:sz="4" w:space="0" w:color="000000"/>
              <w:left w:val="single" w:sz="4" w:space="0" w:color="000000"/>
              <w:bottom w:val="single" w:sz="4" w:space="0" w:color="000000"/>
            </w:tcBorders>
            <w:vAlign w:val="center"/>
          </w:tcPr>
          <w:p w14:paraId="7E578455"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16.499,99</w:t>
            </w:r>
          </w:p>
        </w:tc>
        <w:tc>
          <w:tcPr>
            <w:tcW w:w="1842" w:type="dxa"/>
            <w:tcBorders>
              <w:top w:val="single" w:sz="4" w:space="0" w:color="000000"/>
              <w:left w:val="single" w:sz="4" w:space="0" w:color="000000"/>
              <w:bottom w:val="single" w:sz="4" w:space="0" w:color="000000"/>
            </w:tcBorders>
            <w:vAlign w:val="center"/>
          </w:tcPr>
          <w:p w14:paraId="7E7CB35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16.499,99</w:t>
            </w:r>
          </w:p>
        </w:tc>
        <w:tc>
          <w:tcPr>
            <w:tcW w:w="1985" w:type="dxa"/>
            <w:tcBorders>
              <w:top w:val="single" w:sz="4" w:space="0" w:color="000000"/>
              <w:left w:val="single" w:sz="4" w:space="0" w:color="000000"/>
              <w:bottom w:val="single" w:sz="4" w:space="0" w:color="000000"/>
              <w:right w:val="double" w:sz="1" w:space="0" w:color="000000"/>
            </w:tcBorders>
            <w:vAlign w:val="center"/>
          </w:tcPr>
          <w:p w14:paraId="10F88080" w14:textId="77777777" w:rsidR="00212215" w:rsidRPr="00212215" w:rsidRDefault="00212215" w:rsidP="00212215">
            <w:pPr>
              <w:tabs>
                <w:tab w:val="left" w:pos="0"/>
                <w:tab w:val="left" w:pos="1080"/>
              </w:tabs>
              <w:suppressAutoHyphens/>
              <w:autoSpaceDN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 xml:space="preserve">Inwestycja zakończona </w:t>
            </w:r>
          </w:p>
        </w:tc>
      </w:tr>
      <w:tr w:rsidR="00212215" w:rsidRPr="00212215" w14:paraId="5DC6EFBC" w14:textId="77777777" w:rsidTr="003E0332">
        <w:trPr>
          <w:cantSplit/>
        </w:trPr>
        <w:tc>
          <w:tcPr>
            <w:tcW w:w="554" w:type="dxa"/>
            <w:tcBorders>
              <w:top w:val="single" w:sz="4" w:space="0" w:color="000000"/>
              <w:left w:val="double" w:sz="1" w:space="0" w:color="000000"/>
              <w:bottom w:val="single" w:sz="4" w:space="0" w:color="000000"/>
            </w:tcBorders>
            <w:vAlign w:val="center"/>
          </w:tcPr>
          <w:p w14:paraId="7A7EC8DA"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4</w:t>
            </w:r>
          </w:p>
        </w:tc>
        <w:tc>
          <w:tcPr>
            <w:tcW w:w="3403" w:type="dxa"/>
            <w:tcBorders>
              <w:top w:val="single" w:sz="4" w:space="0" w:color="000000"/>
              <w:left w:val="single" w:sz="4" w:space="0" w:color="000000"/>
              <w:bottom w:val="single" w:sz="4" w:space="0" w:color="000000"/>
            </w:tcBorders>
            <w:vAlign w:val="center"/>
          </w:tcPr>
          <w:p w14:paraId="6CEC4B01"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Zagospodarowanie terenów w  Stanclewie</w:t>
            </w:r>
          </w:p>
        </w:tc>
        <w:tc>
          <w:tcPr>
            <w:tcW w:w="1572" w:type="dxa"/>
            <w:tcBorders>
              <w:top w:val="single" w:sz="4" w:space="0" w:color="000000"/>
              <w:left w:val="single" w:sz="4" w:space="0" w:color="000000"/>
              <w:bottom w:val="single" w:sz="4" w:space="0" w:color="000000"/>
            </w:tcBorders>
            <w:vAlign w:val="center"/>
          </w:tcPr>
          <w:p w14:paraId="40065049"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22.000,00</w:t>
            </w:r>
          </w:p>
        </w:tc>
        <w:tc>
          <w:tcPr>
            <w:tcW w:w="1842" w:type="dxa"/>
            <w:tcBorders>
              <w:top w:val="single" w:sz="4" w:space="0" w:color="000000"/>
              <w:left w:val="single" w:sz="4" w:space="0" w:color="000000"/>
              <w:bottom w:val="single" w:sz="4" w:space="0" w:color="000000"/>
            </w:tcBorders>
            <w:vAlign w:val="center"/>
          </w:tcPr>
          <w:p w14:paraId="4D42E22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22.000,00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19EABFA5"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Opłacono etap</w:t>
            </w:r>
          </w:p>
        </w:tc>
      </w:tr>
      <w:tr w:rsidR="00212215" w:rsidRPr="00212215" w14:paraId="610D1342" w14:textId="77777777" w:rsidTr="003E0332">
        <w:trPr>
          <w:cantSplit/>
        </w:trPr>
        <w:tc>
          <w:tcPr>
            <w:tcW w:w="554" w:type="dxa"/>
            <w:tcBorders>
              <w:top w:val="single" w:sz="4" w:space="0" w:color="000000"/>
              <w:left w:val="double" w:sz="1" w:space="0" w:color="000000"/>
              <w:bottom w:val="single" w:sz="4" w:space="0" w:color="000000"/>
            </w:tcBorders>
            <w:vAlign w:val="center"/>
          </w:tcPr>
          <w:p w14:paraId="33E7F47C"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5</w:t>
            </w:r>
          </w:p>
        </w:tc>
        <w:tc>
          <w:tcPr>
            <w:tcW w:w="3403" w:type="dxa"/>
            <w:tcBorders>
              <w:top w:val="single" w:sz="4" w:space="0" w:color="000000"/>
              <w:left w:val="single" w:sz="4" w:space="0" w:color="000000"/>
              <w:bottom w:val="single" w:sz="4" w:space="0" w:color="000000"/>
            </w:tcBorders>
            <w:vAlign w:val="center"/>
          </w:tcPr>
          <w:p w14:paraId="649B162E"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Budowa budynku gospodarczego w Biesowie</w:t>
            </w:r>
          </w:p>
        </w:tc>
        <w:tc>
          <w:tcPr>
            <w:tcW w:w="1572" w:type="dxa"/>
            <w:tcBorders>
              <w:top w:val="single" w:sz="4" w:space="0" w:color="000000"/>
              <w:left w:val="single" w:sz="4" w:space="0" w:color="000000"/>
              <w:bottom w:val="single" w:sz="4" w:space="0" w:color="000000"/>
            </w:tcBorders>
            <w:vAlign w:val="center"/>
          </w:tcPr>
          <w:p w14:paraId="2CAEDA7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33.000,00</w:t>
            </w:r>
          </w:p>
        </w:tc>
        <w:tc>
          <w:tcPr>
            <w:tcW w:w="1842" w:type="dxa"/>
            <w:tcBorders>
              <w:top w:val="single" w:sz="4" w:space="0" w:color="000000"/>
              <w:left w:val="single" w:sz="4" w:space="0" w:color="000000"/>
              <w:bottom w:val="single" w:sz="4" w:space="0" w:color="000000"/>
            </w:tcBorders>
            <w:vAlign w:val="center"/>
          </w:tcPr>
          <w:p w14:paraId="4AFF2B4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11.000,00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3A2CBAF5"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0BC6CF37" w14:textId="77777777" w:rsidTr="003E0332">
        <w:trPr>
          <w:cantSplit/>
        </w:trPr>
        <w:tc>
          <w:tcPr>
            <w:tcW w:w="554" w:type="dxa"/>
            <w:tcBorders>
              <w:top w:val="single" w:sz="4" w:space="0" w:color="000000"/>
              <w:left w:val="double" w:sz="1" w:space="0" w:color="000000"/>
              <w:bottom w:val="single" w:sz="4" w:space="0" w:color="000000"/>
            </w:tcBorders>
            <w:vAlign w:val="center"/>
          </w:tcPr>
          <w:p w14:paraId="4DA8A50A"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6</w:t>
            </w:r>
          </w:p>
        </w:tc>
        <w:tc>
          <w:tcPr>
            <w:tcW w:w="3403" w:type="dxa"/>
            <w:tcBorders>
              <w:top w:val="single" w:sz="4" w:space="0" w:color="000000"/>
              <w:left w:val="single" w:sz="4" w:space="0" w:color="000000"/>
              <w:bottom w:val="single" w:sz="4" w:space="0" w:color="000000"/>
            </w:tcBorders>
            <w:vAlign w:val="center"/>
          </w:tcPr>
          <w:p w14:paraId="59D05735"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 xml:space="preserve">Zagospodarowanie terenów przestrzeni publicznej - Plac zabaw w Bredynkach </w:t>
            </w:r>
          </w:p>
        </w:tc>
        <w:tc>
          <w:tcPr>
            <w:tcW w:w="1572" w:type="dxa"/>
            <w:tcBorders>
              <w:top w:val="single" w:sz="4" w:space="0" w:color="000000"/>
              <w:left w:val="single" w:sz="4" w:space="0" w:color="000000"/>
              <w:bottom w:val="single" w:sz="4" w:space="0" w:color="000000"/>
            </w:tcBorders>
            <w:vAlign w:val="center"/>
          </w:tcPr>
          <w:p w14:paraId="28AE7FA5"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19.743,60</w:t>
            </w:r>
          </w:p>
        </w:tc>
        <w:tc>
          <w:tcPr>
            <w:tcW w:w="1842" w:type="dxa"/>
            <w:tcBorders>
              <w:top w:val="single" w:sz="4" w:space="0" w:color="000000"/>
              <w:left w:val="single" w:sz="4" w:space="0" w:color="000000"/>
              <w:bottom w:val="single" w:sz="4" w:space="0" w:color="000000"/>
            </w:tcBorders>
            <w:vAlign w:val="center"/>
          </w:tcPr>
          <w:p w14:paraId="4963AC4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19.743,60</w:t>
            </w:r>
          </w:p>
        </w:tc>
        <w:tc>
          <w:tcPr>
            <w:tcW w:w="1985" w:type="dxa"/>
            <w:tcBorders>
              <w:top w:val="single" w:sz="4" w:space="0" w:color="000000"/>
              <w:left w:val="single" w:sz="4" w:space="0" w:color="000000"/>
              <w:bottom w:val="single" w:sz="4" w:space="0" w:color="000000"/>
              <w:right w:val="double" w:sz="1" w:space="0" w:color="000000"/>
            </w:tcBorders>
            <w:vAlign w:val="center"/>
          </w:tcPr>
          <w:p w14:paraId="0FD57A7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28B6AC62" w14:textId="77777777" w:rsidTr="003E0332">
        <w:trPr>
          <w:cantSplit/>
        </w:trPr>
        <w:tc>
          <w:tcPr>
            <w:tcW w:w="554" w:type="dxa"/>
            <w:tcBorders>
              <w:top w:val="single" w:sz="4" w:space="0" w:color="000000"/>
              <w:left w:val="double" w:sz="1" w:space="0" w:color="000000"/>
              <w:bottom w:val="single" w:sz="4" w:space="0" w:color="000000"/>
            </w:tcBorders>
            <w:vAlign w:val="center"/>
          </w:tcPr>
          <w:p w14:paraId="6508311E"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7</w:t>
            </w:r>
          </w:p>
        </w:tc>
        <w:tc>
          <w:tcPr>
            <w:tcW w:w="3403" w:type="dxa"/>
            <w:tcBorders>
              <w:top w:val="single" w:sz="4" w:space="0" w:color="000000"/>
              <w:left w:val="single" w:sz="4" w:space="0" w:color="000000"/>
              <w:bottom w:val="single" w:sz="4" w:space="0" w:color="000000"/>
            </w:tcBorders>
            <w:vAlign w:val="center"/>
          </w:tcPr>
          <w:p w14:paraId="06513853"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Zakup urządzeń na plac zabaw w Droszewie</w:t>
            </w:r>
          </w:p>
        </w:tc>
        <w:tc>
          <w:tcPr>
            <w:tcW w:w="1572" w:type="dxa"/>
            <w:tcBorders>
              <w:top w:val="single" w:sz="4" w:space="0" w:color="000000"/>
              <w:left w:val="single" w:sz="4" w:space="0" w:color="000000"/>
              <w:bottom w:val="single" w:sz="4" w:space="0" w:color="000000"/>
            </w:tcBorders>
            <w:vAlign w:val="center"/>
          </w:tcPr>
          <w:p w14:paraId="74EA7542"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18.000,00</w:t>
            </w:r>
          </w:p>
        </w:tc>
        <w:tc>
          <w:tcPr>
            <w:tcW w:w="1842" w:type="dxa"/>
            <w:tcBorders>
              <w:top w:val="single" w:sz="4" w:space="0" w:color="000000"/>
              <w:left w:val="single" w:sz="4" w:space="0" w:color="000000"/>
              <w:bottom w:val="single" w:sz="4" w:space="0" w:color="000000"/>
            </w:tcBorders>
            <w:vAlign w:val="center"/>
          </w:tcPr>
          <w:p w14:paraId="61A14C27"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03F352A8"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Opłacono koncepcję</w:t>
            </w:r>
          </w:p>
        </w:tc>
      </w:tr>
      <w:tr w:rsidR="00212215" w:rsidRPr="00212215" w14:paraId="01350F3D" w14:textId="77777777" w:rsidTr="003E0332">
        <w:trPr>
          <w:cantSplit/>
        </w:trPr>
        <w:tc>
          <w:tcPr>
            <w:tcW w:w="554" w:type="dxa"/>
            <w:tcBorders>
              <w:top w:val="single" w:sz="4" w:space="0" w:color="000000"/>
              <w:left w:val="double" w:sz="1" w:space="0" w:color="000000"/>
              <w:bottom w:val="single" w:sz="4" w:space="0" w:color="000000"/>
            </w:tcBorders>
            <w:vAlign w:val="center"/>
          </w:tcPr>
          <w:p w14:paraId="02FFEBAB"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8</w:t>
            </w:r>
          </w:p>
        </w:tc>
        <w:tc>
          <w:tcPr>
            <w:tcW w:w="3403" w:type="dxa"/>
            <w:tcBorders>
              <w:top w:val="single" w:sz="4" w:space="0" w:color="000000"/>
              <w:left w:val="single" w:sz="4" w:space="0" w:color="000000"/>
              <w:bottom w:val="single" w:sz="4" w:space="0" w:color="000000"/>
            </w:tcBorders>
            <w:vAlign w:val="center"/>
          </w:tcPr>
          <w:p w14:paraId="2F00BE36"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Zagospodarowanie terenów publicznych w Botowie</w:t>
            </w:r>
          </w:p>
        </w:tc>
        <w:tc>
          <w:tcPr>
            <w:tcW w:w="1572" w:type="dxa"/>
            <w:tcBorders>
              <w:top w:val="single" w:sz="4" w:space="0" w:color="000000"/>
              <w:left w:val="single" w:sz="4" w:space="0" w:color="000000"/>
              <w:bottom w:val="single" w:sz="4" w:space="0" w:color="000000"/>
            </w:tcBorders>
            <w:vAlign w:val="center"/>
          </w:tcPr>
          <w:p w14:paraId="4A8DF536"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10.991,77</w:t>
            </w:r>
          </w:p>
        </w:tc>
        <w:tc>
          <w:tcPr>
            <w:tcW w:w="1842" w:type="dxa"/>
            <w:tcBorders>
              <w:top w:val="single" w:sz="4" w:space="0" w:color="000000"/>
              <w:left w:val="single" w:sz="4" w:space="0" w:color="000000"/>
              <w:bottom w:val="single" w:sz="4" w:space="0" w:color="000000"/>
            </w:tcBorders>
            <w:vAlign w:val="center"/>
          </w:tcPr>
          <w:p w14:paraId="4304F00F"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10.991,77</w:t>
            </w:r>
          </w:p>
        </w:tc>
        <w:tc>
          <w:tcPr>
            <w:tcW w:w="1985" w:type="dxa"/>
            <w:tcBorders>
              <w:top w:val="single" w:sz="4" w:space="0" w:color="000000"/>
              <w:left w:val="single" w:sz="4" w:space="0" w:color="000000"/>
              <w:bottom w:val="single" w:sz="4" w:space="0" w:color="000000"/>
              <w:right w:val="double" w:sz="1" w:space="0" w:color="000000"/>
            </w:tcBorders>
            <w:vAlign w:val="center"/>
          </w:tcPr>
          <w:p w14:paraId="2F7A4851"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2D742613" w14:textId="77777777" w:rsidTr="003E0332">
        <w:trPr>
          <w:cantSplit/>
        </w:trPr>
        <w:tc>
          <w:tcPr>
            <w:tcW w:w="554" w:type="dxa"/>
            <w:tcBorders>
              <w:top w:val="single" w:sz="4" w:space="0" w:color="000000"/>
              <w:left w:val="double" w:sz="1" w:space="0" w:color="000000"/>
              <w:bottom w:val="single" w:sz="4" w:space="0" w:color="000000"/>
            </w:tcBorders>
            <w:vAlign w:val="center"/>
          </w:tcPr>
          <w:p w14:paraId="6B965965"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9</w:t>
            </w:r>
          </w:p>
        </w:tc>
        <w:tc>
          <w:tcPr>
            <w:tcW w:w="3403" w:type="dxa"/>
            <w:tcBorders>
              <w:top w:val="single" w:sz="4" w:space="0" w:color="000000"/>
              <w:left w:val="single" w:sz="4" w:space="0" w:color="000000"/>
              <w:bottom w:val="single" w:sz="4" w:space="0" w:color="000000"/>
            </w:tcBorders>
            <w:vAlign w:val="center"/>
          </w:tcPr>
          <w:p w14:paraId="01F0676A"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Zagospodarowanie terenów przestrzeni publicznej - Plac zabaw w Parlezie Wielkiej</w:t>
            </w:r>
          </w:p>
        </w:tc>
        <w:tc>
          <w:tcPr>
            <w:tcW w:w="1572" w:type="dxa"/>
            <w:tcBorders>
              <w:top w:val="single" w:sz="4" w:space="0" w:color="000000"/>
              <w:left w:val="single" w:sz="4" w:space="0" w:color="000000"/>
              <w:bottom w:val="single" w:sz="4" w:space="0" w:color="000000"/>
            </w:tcBorders>
            <w:vAlign w:val="center"/>
          </w:tcPr>
          <w:p w14:paraId="7EBC05ED"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13.469,85</w:t>
            </w:r>
          </w:p>
        </w:tc>
        <w:tc>
          <w:tcPr>
            <w:tcW w:w="1842" w:type="dxa"/>
            <w:tcBorders>
              <w:top w:val="single" w:sz="4" w:space="0" w:color="000000"/>
              <w:left w:val="single" w:sz="4" w:space="0" w:color="000000"/>
              <w:bottom w:val="single" w:sz="4" w:space="0" w:color="000000"/>
            </w:tcBorders>
            <w:vAlign w:val="center"/>
          </w:tcPr>
          <w:p w14:paraId="0E3C4CB0"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13.469,85</w:t>
            </w:r>
          </w:p>
        </w:tc>
        <w:tc>
          <w:tcPr>
            <w:tcW w:w="1985" w:type="dxa"/>
            <w:tcBorders>
              <w:top w:val="single" w:sz="4" w:space="0" w:color="000000"/>
              <w:left w:val="single" w:sz="4" w:space="0" w:color="000000"/>
              <w:bottom w:val="single" w:sz="4" w:space="0" w:color="000000"/>
              <w:right w:val="double" w:sz="1" w:space="0" w:color="000000"/>
            </w:tcBorders>
            <w:vAlign w:val="center"/>
          </w:tcPr>
          <w:p w14:paraId="3A56C298"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21DB336B" w14:textId="77777777" w:rsidTr="003E0332">
        <w:trPr>
          <w:cantSplit/>
        </w:trPr>
        <w:tc>
          <w:tcPr>
            <w:tcW w:w="554" w:type="dxa"/>
            <w:tcBorders>
              <w:top w:val="single" w:sz="4" w:space="0" w:color="000000"/>
              <w:left w:val="double" w:sz="1" w:space="0" w:color="000000"/>
              <w:bottom w:val="single" w:sz="4" w:space="0" w:color="000000"/>
            </w:tcBorders>
            <w:vAlign w:val="center"/>
          </w:tcPr>
          <w:p w14:paraId="5BE56D1C"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10</w:t>
            </w:r>
          </w:p>
        </w:tc>
        <w:tc>
          <w:tcPr>
            <w:tcW w:w="3403" w:type="dxa"/>
            <w:tcBorders>
              <w:top w:val="single" w:sz="4" w:space="0" w:color="000000"/>
              <w:left w:val="single" w:sz="4" w:space="0" w:color="000000"/>
              <w:bottom w:val="single" w:sz="4" w:space="0" w:color="000000"/>
            </w:tcBorders>
            <w:vAlign w:val="center"/>
          </w:tcPr>
          <w:p w14:paraId="0B97AC95"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Zakup urządzeń na plac zabaw w Mojtynach</w:t>
            </w:r>
          </w:p>
        </w:tc>
        <w:tc>
          <w:tcPr>
            <w:tcW w:w="1572" w:type="dxa"/>
            <w:tcBorders>
              <w:top w:val="single" w:sz="4" w:space="0" w:color="000000"/>
              <w:left w:val="single" w:sz="4" w:space="0" w:color="000000"/>
              <w:bottom w:val="single" w:sz="4" w:space="0" w:color="000000"/>
            </w:tcBorders>
            <w:vAlign w:val="center"/>
          </w:tcPr>
          <w:p w14:paraId="54C488B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15.546,60</w:t>
            </w:r>
          </w:p>
        </w:tc>
        <w:tc>
          <w:tcPr>
            <w:tcW w:w="1842" w:type="dxa"/>
            <w:tcBorders>
              <w:top w:val="single" w:sz="4" w:space="0" w:color="000000"/>
              <w:left w:val="single" w:sz="4" w:space="0" w:color="000000"/>
              <w:bottom w:val="single" w:sz="4" w:space="0" w:color="000000"/>
            </w:tcBorders>
            <w:vAlign w:val="center"/>
          </w:tcPr>
          <w:p w14:paraId="12BD1A30"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15.546,60</w:t>
            </w:r>
          </w:p>
        </w:tc>
        <w:tc>
          <w:tcPr>
            <w:tcW w:w="1985" w:type="dxa"/>
            <w:tcBorders>
              <w:top w:val="single" w:sz="4" w:space="0" w:color="000000"/>
              <w:left w:val="single" w:sz="4" w:space="0" w:color="000000"/>
              <w:bottom w:val="single" w:sz="4" w:space="0" w:color="000000"/>
              <w:right w:val="double" w:sz="1" w:space="0" w:color="000000"/>
            </w:tcBorders>
            <w:vAlign w:val="center"/>
          </w:tcPr>
          <w:p w14:paraId="7BA27123"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2C1A9018" w14:textId="77777777" w:rsidTr="003E0332">
        <w:trPr>
          <w:cantSplit/>
        </w:trPr>
        <w:tc>
          <w:tcPr>
            <w:tcW w:w="554" w:type="dxa"/>
            <w:tcBorders>
              <w:top w:val="single" w:sz="4" w:space="0" w:color="000000"/>
              <w:left w:val="double" w:sz="1" w:space="0" w:color="000000"/>
              <w:bottom w:val="single" w:sz="4" w:space="0" w:color="000000"/>
            </w:tcBorders>
            <w:vAlign w:val="center"/>
          </w:tcPr>
          <w:p w14:paraId="71505254"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11</w:t>
            </w:r>
          </w:p>
        </w:tc>
        <w:tc>
          <w:tcPr>
            <w:tcW w:w="3403" w:type="dxa"/>
            <w:tcBorders>
              <w:top w:val="single" w:sz="4" w:space="0" w:color="000000"/>
              <w:left w:val="single" w:sz="4" w:space="0" w:color="000000"/>
              <w:bottom w:val="single" w:sz="4" w:space="0" w:color="000000"/>
            </w:tcBorders>
            <w:vAlign w:val="center"/>
          </w:tcPr>
          <w:p w14:paraId="31736524"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Modernizacja świetlicy w Sadowie</w:t>
            </w:r>
          </w:p>
        </w:tc>
        <w:tc>
          <w:tcPr>
            <w:tcW w:w="1572" w:type="dxa"/>
            <w:tcBorders>
              <w:top w:val="single" w:sz="4" w:space="0" w:color="000000"/>
              <w:left w:val="single" w:sz="4" w:space="0" w:color="000000"/>
              <w:bottom w:val="single" w:sz="4" w:space="0" w:color="000000"/>
            </w:tcBorders>
            <w:vAlign w:val="center"/>
          </w:tcPr>
          <w:p w14:paraId="32FBDD09"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34.000,00</w:t>
            </w:r>
          </w:p>
        </w:tc>
        <w:tc>
          <w:tcPr>
            <w:tcW w:w="1842" w:type="dxa"/>
            <w:tcBorders>
              <w:top w:val="single" w:sz="4" w:space="0" w:color="000000"/>
              <w:left w:val="single" w:sz="4" w:space="0" w:color="000000"/>
              <w:bottom w:val="single" w:sz="4" w:space="0" w:color="000000"/>
            </w:tcBorders>
            <w:vAlign w:val="center"/>
          </w:tcPr>
          <w:p w14:paraId="035B7CA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19.000,00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67C92EF0"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6F91BAB1" w14:textId="77777777" w:rsidTr="003E0332">
        <w:trPr>
          <w:cantSplit/>
        </w:trPr>
        <w:tc>
          <w:tcPr>
            <w:tcW w:w="554" w:type="dxa"/>
            <w:tcBorders>
              <w:top w:val="single" w:sz="4" w:space="0" w:color="000000"/>
              <w:left w:val="double" w:sz="1" w:space="0" w:color="000000"/>
              <w:bottom w:val="single" w:sz="4" w:space="0" w:color="000000"/>
            </w:tcBorders>
            <w:vAlign w:val="center"/>
          </w:tcPr>
          <w:p w14:paraId="1216B992"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lastRenderedPageBreak/>
              <w:t>12</w:t>
            </w:r>
          </w:p>
        </w:tc>
        <w:tc>
          <w:tcPr>
            <w:tcW w:w="3403" w:type="dxa"/>
            <w:tcBorders>
              <w:top w:val="single" w:sz="4" w:space="0" w:color="000000"/>
              <w:left w:val="single" w:sz="4" w:space="0" w:color="000000"/>
              <w:bottom w:val="single" w:sz="4" w:space="0" w:color="000000"/>
            </w:tcBorders>
            <w:vAlign w:val="center"/>
          </w:tcPr>
          <w:p w14:paraId="0CD9C925"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Remont świetlicy w Węgoju</w:t>
            </w:r>
          </w:p>
        </w:tc>
        <w:tc>
          <w:tcPr>
            <w:tcW w:w="1572" w:type="dxa"/>
            <w:tcBorders>
              <w:top w:val="single" w:sz="4" w:space="0" w:color="000000"/>
              <w:left w:val="single" w:sz="4" w:space="0" w:color="000000"/>
              <w:bottom w:val="single" w:sz="4" w:space="0" w:color="000000"/>
            </w:tcBorders>
            <w:vAlign w:val="center"/>
          </w:tcPr>
          <w:p w14:paraId="1A063F46"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22.800,40</w:t>
            </w:r>
          </w:p>
        </w:tc>
        <w:tc>
          <w:tcPr>
            <w:tcW w:w="1842" w:type="dxa"/>
            <w:tcBorders>
              <w:top w:val="single" w:sz="4" w:space="0" w:color="000000"/>
              <w:left w:val="single" w:sz="4" w:space="0" w:color="000000"/>
              <w:bottom w:val="single" w:sz="4" w:space="0" w:color="000000"/>
            </w:tcBorders>
            <w:vAlign w:val="center"/>
          </w:tcPr>
          <w:p w14:paraId="7CB6280F"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20.000,00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732BBA29"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64BD3B3F" w14:textId="77777777" w:rsidTr="003E0332">
        <w:trPr>
          <w:cantSplit/>
        </w:trPr>
        <w:tc>
          <w:tcPr>
            <w:tcW w:w="554" w:type="dxa"/>
            <w:tcBorders>
              <w:top w:val="single" w:sz="4" w:space="0" w:color="000000"/>
              <w:left w:val="double" w:sz="1" w:space="0" w:color="000000"/>
              <w:bottom w:val="single" w:sz="4" w:space="0" w:color="000000"/>
            </w:tcBorders>
            <w:vAlign w:val="center"/>
          </w:tcPr>
          <w:p w14:paraId="44B4059F"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13</w:t>
            </w:r>
          </w:p>
        </w:tc>
        <w:tc>
          <w:tcPr>
            <w:tcW w:w="3403" w:type="dxa"/>
            <w:tcBorders>
              <w:top w:val="single" w:sz="4" w:space="0" w:color="000000"/>
              <w:left w:val="single" w:sz="4" w:space="0" w:color="000000"/>
              <w:bottom w:val="single" w:sz="4" w:space="0" w:color="000000"/>
            </w:tcBorders>
            <w:vAlign w:val="center"/>
          </w:tcPr>
          <w:p w14:paraId="49487F33"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Remont świetlicy w Rukławkach</w:t>
            </w:r>
          </w:p>
        </w:tc>
        <w:tc>
          <w:tcPr>
            <w:tcW w:w="1572" w:type="dxa"/>
            <w:tcBorders>
              <w:top w:val="single" w:sz="4" w:space="0" w:color="000000"/>
              <w:left w:val="single" w:sz="4" w:space="0" w:color="000000"/>
              <w:bottom w:val="single" w:sz="4" w:space="0" w:color="000000"/>
            </w:tcBorders>
            <w:vAlign w:val="center"/>
          </w:tcPr>
          <w:p w14:paraId="7D44AA94"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18.496,92</w:t>
            </w:r>
          </w:p>
        </w:tc>
        <w:tc>
          <w:tcPr>
            <w:tcW w:w="1842" w:type="dxa"/>
            <w:tcBorders>
              <w:top w:val="single" w:sz="4" w:space="0" w:color="000000"/>
              <w:left w:val="single" w:sz="4" w:space="0" w:color="000000"/>
              <w:bottom w:val="single" w:sz="4" w:space="0" w:color="000000"/>
            </w:tcBorders>
            <w:vAlign w:val="center"/>
          </w:tcPr>
          <w:p w14:paraId="4E50F4E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18.496,92</w:t>
            </w:r>
          </w:p>
        </w:tc>
        <w:tc>
          <w:tcPr>
            <w:tcW w:w="1985" w:type="dxa"/>
            <w:tcBorders>
              <w:top w:val="single" w:sz="4" w:space="0" w:color="000000"/>
              <w:left w:val="single" w:sz="4" w:space="0" w:color="000000"/>
              <w:bottom w:val="single" w:sz="4" w:space="0" w:color="000000"/>
              <w:right w:val="double" w:sz="1" w:space="0" w:color="000000"/>
            </w:tcBorders>
            <w:vAlign w:val="center"/>
          </w:tcPr>
          <w:p w14:paraId="12D0864F"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01A5DAFA" w14:textId="77777777" w:rsidTr="003E0332">
        <w:trPr>
          <w:cantSplit/>
        </w:trPr>
        <w:tc>
          <w:tcPr>
            <w:tcW w:w="554" w:type="dxa"/>
            <w:tcBorders>
              <w:top w:val="single" w:sz="4" w:space="0" w:color="000000"/>
              <w:left w:val="double" w:sz="1" w:space="0" w:color="000000"/>
              <w:bottom w:val="single" w:sz="4" w:space="0" w:color="000000"/>
            </w:tcBorders>
            <w:vAlign w:val="center"/>
          </w:tcPr>
          <w:p w14:paraId="4A96C2B8"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14</w:t>
            </w:r>
          </w:p>
        </w:tc>
        <w:tc>
          <w:tcPr>
            <w:tcW w:w="3403" w:type="dxa"/>
            <w:tcBorders>
              <w:top w:val="single" w:sz="4" w:space="0" w:color="000000"/>
              <w:left w:val="single" w:sz="4" w:space="0" w:color="000000"/>
              <w:bottom w:val="single" w:sz="4" w:space="0" w:color="000000"/>
            </w:tcBorders>
            <w:vAlign w:val="center"/>
          </w:tcPr>
          <w:p w14:paraId="14B8D6BA"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Wyposażenie świetlicy w Czerwonce</w:t>
            </w:r>
          </w:p>
        </w:tc>
        <w:tc>
          <w:tcPr>
            <w:tcW w:w="1572" w:type="dxa"/>
            <w:tcBorders>
              <w:top w:val="single" w:sz="4" w:space="0" w:color="000000"/>
              <w:left w:val="single" w:sz="4" w:space="0" w:color="000000"/>
              <w:bottom w:val="single" w:sz="4" w:space="0" w:color="000000"/>
            </w:tcBorders>
            <w:vAlign w:val="center"/>
          </w:tcPr>
          <w:p w14:paraId="121254CC"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45.000,00</w:t>
            </w:r>
          </w:p>
        </w:tc>
        <w:tc>
          <w:tcPr>
            <w:tcW w:w="1842" w:type="dxa"/>
            <w:tcBorders>
              <w:top w:val="single" w:sz="4" w:space="0" w:color="000000"/>
              <w:left w:val="single" w:sz="4" w:space="0" w:color="000000"/>
              <w:bottom w:val="single" w:sz="4" w:space="0" w:color="000000"/>
            </w:tcBorders>
            <w:vAlign w:val="center"/>
          </w:tcPr>
          <w:p w14:paraId="644BC490"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45.000,00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49C0B9D4"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4B3CE654" w14:textId="77777777" w:rsidTr="003E0332">
        <w:trPr>
          <w:cantSplit/>
        </w:trPr>
        <w:tc>
          <w:tcPr>
            <w:tcW w:w="554" w:type="dxa"/>
            <w:tcBorders>
              <w:top w:val="single" w:sz="4" w:space="0" w:color="000000"/>
              <w:left w:val="double" w:sz="1" w:space="0" w:color="000000"/>
              <w:bottom w:val="single" w:sz="4" w:space="0" w:color="000000"/>
            </w:tcBorders>
            <w:vAlign w:val="center"/>
          </w:tcPr>
          <w:p w14:paraId="52CE5DF2"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15</w:t>
            </w:r>
          </w:p>
        </w:tc>
        <w:tc>
          <w:tcPr>
            <w:tcW w:w="3403" w:type="dxa"/>
            <w:tcBorders>
              <w:top w:val="single" w:sz="4" w:space="0" w:color="000000"/>
              <w:left w:val="single" w:sz="4" w:space="0" w:color="000000"/>
              <w:bottom w:val="single" w:sz="4" w:space="0" w:color="000000"/>
            </w:tcBorders>
            <w:vAlign w:val="center"/>
          </w:tcPr>
          <w:p w14:paraId="51F6DE70"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Remont świetlicy w Raszągu</w:t>
            </w:r>
          </w:p>
        </w:tc>
        <w:tc>
          <w:tcPr>
            <w:tcW w:w="1572" w:type="dxa"/>
            <w:tcBorders>
              <w:top w:val="single" w:sz="4" w:space="0" w:color="000000"/>
              <w:left w:val="single" w:sz="4" w:space="0" w:color="000000"/>
              <w:bottom w:val="single" w:sz="4" w:space="0" w:color="000000"/>
            </w:tcBorders>
            <w:vAlign w:val="center"/>
          </w:tcPr>
          <w:p w14:paraId="06C0459C"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10.000,00</w:t>
            </w:r>
          </w:p>
        </w:tc>
        <w:tc>
          <w:tcPr>
            <w:tcW w:w="1842" w:type="dxa"/>
            <w:tcBorders>
              <w:top w:val="single" w:sz="4" w:space="0" w:color="000000"/>
              <w:left w:val="single" w:sz="4" w:space="0" w:color="000000"/>
              <w:bottom w:val="single" w:sz="4" w:space="0" w:color="000000"/>
            </w:tcBorders>
            <w:vAlign w:val="center"/>
          </w:tcPr>
          <w:p w14:paraId="193B19C3"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10.000,00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0B580823"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43EF1041" w14:textId="77777777" w:rsidTr="003E0332">
        <w:trPr>
          <w:cantSplit/>
        </w:trPr>
        <w:tc>
          <w:tcPr>
            <w:tcW w:w="554" w:type="dxa"/>
            <w:tcBorders>
              <w:top w:val="single" w:sz="4" w:space="0" w:color="000000"/>
              <w:left w:val="double" w:sz="1" w:space="0" w:color="000000"/>
              <w:bottom w:val="single" w:sz="4" w:space="0" w:color="000000"/>
            </w:tcBorders>
            <w:vAlign w:val="center"/>
          </w:tcPr>
          <w:p w14:paraId="7A5D0685"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16</w:t>
            </w:r>
          </w:p>
        </w:tc>
        <w:tc>
          <w:tcPr>
            <w:tcW w:w="3403" w:type="dxa"/>
            <w:tcBorders>
              <w:top w:val="single" w:sz="4" w:space="0" w:color="000000"/>
              <w:left w:val="single" w:sz="4" w:space="0" w:color="000000"/>
              <w:bottom w:val="single" w:sz="4" w:space="0" w:color="000000"/>
            </w:tcBorders>
            <w:vAlign w:val="center"/>
          </w:tcPr>
          <w:p w14:paraId="5DD00CA2"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Budowa zadaszenia tarasu przy świetlicy w Borkach wielkich</w:t>
            </w:r>
          </w:p>
        </w:tc>
        <w:tc>
          <w:tcPr>
            <w:tcW w:w="1572" w:type="dxa"/>
            <w:tcBorders>
              <w:top w:val="single" w:sz="4" w:space="0" w:color="000000"/>
              <w:left w:val="single" w:sz="4" w:space="0" w:color="000000"/>
              <w:bottom w:val="single" w:sz="4" w:space="0" w:color="000000"/>
            </w:tcBorders>
            <w:vAlign w:val="center"/>
          </w:tcPr>
          <w:p w14:paraId="1181877C"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45.000,00</w:t>
            </w:r>
          </w:p>
        </w:tc>
        <w:tc>
          <w:tcPr>
            <w:tcW w:w="1842" w:type="dxa"/>
            <w:tcBorders>
              <w:top w:val="single" w:sz="4" w:space="0" w:color="000000"/>
              <w:left w:val="single" w:sz="4" w:space="0" w:color="000000"/>
              <w:bottom w:val="single" w:sz="4" w:space="0" w:color="000000"/>
            </w:tcBorders>
            <w:vAlign w:val="center"/>
          </w:tcPr>
          <w:p w14:paraId="3137515A"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18.000,00</w:t>
            </w:r>
          </w:p>
        </w:tc>
        <w:tc>
          <w:tcPr>
            <w:tcW w:w="1985" w:type="dxa"/>
            <w:tcBorders>
              <w:top w:val="single" w:sz="4" w:space="0" w:color="000000"/>
              <w:left w:val="single" w:sz="4" w:space="0" w:color="000000"/>
              <w:bottom w:val="single" w:sz="4" w:space="0" w:color="000000"/>
              <w:right w:val="double" w:sz="1" w:space="0" w:color="000000"/>
            </w:tcBorders>
            <w:vAlign w:val="center"/>
          </w:tcPr>
          <w:p w14:paraId="3238B11A"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r w:rsidR="00212215" w:rsidRPr="00212215" w14:paraId="115F5390" w14:textId="77777777" w:rsidTr="003E0332">
        <w:trPr>
          <w:cantSplit/>
        </w:trPr>
        <w:tc>
          <w:tcPr>
            <w:tcW w:w="554" w:type="dxa"/>
            <w:tcBorders>
              <w:top w:val="single" w:sz="4" w:space="0" w:color="000000"/>
              <w:left w:val="double" w:sz="1" w:space="0" w:color="000000"/>
              <w:bottom w:val="single" w:sz="4" w:space="0" w:color="000000"/>
            </w:tcBorders>
            <w:vAlign w:val="center"/>
          </w:tcPr>
          <w:p w14:paraId="454F7756"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17</w:t>
            </w:r>
          </w:p>
        </w:tc>
        <w:tc>
          <w:tcPr>
            <w:tcW w:w="3403" w:type="dxa"/>
            <w:tcBorders>
              <w:top w:val="single" w:sz="4" w:space="0" w:color="000000"/>
              <w:left w:val="single" w:sz="4" w:space="0" w:color="000000"/>
              <w:bottom w:val="single" w:sz="4" w:space="0" w:color="000000"/>
            </w:tcBorders>
            <w:vAlign w:val="center"/>
          </w:tcPr>
          <w:p w14:paraId="14A20366"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Zagospodarowanie terenów rekreacyjno-sportowych w Łabuchach</w:t>
            </w:r>
          </w:p>
        </w:tc>
        <w:tc>
          <w:tcPr>
            <w:tcW w:w="1572" w:type="dxa"/>
            <w:tcBorders>
              <w:top w:val="single" w:sz="4" w:space="0" w:color="000000"/>
              <w:left w:val="single" w:sz="4" w:space="0" w:color="000000"/>
              <w:bottom w:val="single" w:sz="4" w:space="0" w:color="000000"/>
            </w:tcBorders>
            <w:vAlign w:val="center"/>
          </w:tcPr>
          <w:p w14:paraId="26691BC6"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14.664,66</w:t>
            </w:r>
          </w:p>
        </w:tc>
        <w:tc>
          <w:tcPr>
            <w:tcW w:w="1842" w:type="dxa"/>
            <w:tcBorders>
              <w:top w:val="single" w:sz="4" w:space="0" w:color="000000"/>
              <w:left w:val="single" w:sz="4" w:space="0" w:color="000000"/>
              <w:bottom w:val="single" w:sz="4" w:space="0" w:color="000000"/>
            </w:tcBorders>
            <w:vAlign w:val="center"/>
          </w:tcPr>
          <w:p w14:paraId="295B4BD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14.664,66</w:t>
            </w:r>
          </w:p>
        </w:tc>
        <w:tc>
          <w:tcPr>
            <w:tcW w:w="1985" w:type="dxa"/>
            <w:tcBorders>
              <w:top w:val="single" w:sz="4" w:space="0" w:color="000000"/>
              <w:left w:val="single" w:sz="4" w:space="0" w:color="000000"/>
              <w:bottom w:val="single" w:sz="4" w:space="0" w:color="000000"/>
              <w:right w:val="double" w:sz="1" w:space="0" w:color="000000"/>
            </w:tcBorders>
            <w:vAlign w:val="center"/>
          </w:tcPr>
          <w:p w14:paraId="2E79CAA1"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zakończona</w:t>
            </w:r>
          </w:p>
        </w:tc>
      </w:tr>
      <w:tr w:rsidR="00212215" w:rsidRPr="00212215" w14:paraId="0208B691" w14:textId="77777777" w:rsidTr="003E0332">
        <w:trPr>
          <w:cantSplit/>
        </w:trPr>
        <w:tc>
          <w:tcPr>
            <w:tcW w:w="554" w:type="dxa"/>
            <w:tcBorders>
              <w:top w:val="single" w:sz="4" w:space="0" w:color="000000"/>
              <w:left w:val="double" w:sz="1" w:space="0" w:color="000000"/>
              <w:bottom w:val="single" w:sz="4" w:space="0" w:color="000000"/>
            </w:tcBorders>
            <w:vAlign w:val="center"/>
          </w:tcPr>
          <w:p w14:paraId="11158352"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b/>
                <w:sz w:val="24"/>
                <w:szCs w:val="24"/>
                <w:lang w:eastAsia="ar-SA"/>
              </w:rPr>
            </w:pPr>
            <w:r w:rsidRPr="00212215">
              <w:rPr>
                <w:rFonts w:ascii="Times New Roman" w:eastAsia="Times New Roman" w:hAnsi="Times New Roman" w:cs="Times New Roman"/>
                <w:b/>
                <w:sz w:val="24"/>
                <w:szCs w:val="24"/>
                <w:lang w:eastAsia="ar-SA"/>
              </w:rPr>
              <w:t>18</w:t>
            </w:r>
          </w:p>
        </w:tc>
        <w:tc>
          <w:tcPr>
            <w:tcW w:w="3403" w:type="dxa"/>
            <w:tcBorders>
              <w:top w:val="single" w:sz="4" w:space="0" w:color="000000"/>
              <w:left w:val="single" w:sz="4" w:space="0" w:color="000000"/>
              <w:bottom w:val="single" w:sz="4" w:space="0" w:color="000000"/>
            </w:tcBorders>
            <w:vAlign w:val="center"/>
          </w:tcPr>
          <w:p w14:paraId="015BA9A0" w14:textId="77777777" w:rsidR="00212215" w:rsidRPr="00212215" w:rsidRDefault="00212215" w:rsidP="00212215">
            <w:pPr>
              <w:tabs>
                <w:tab w:val="left" w:pos="0"/>
                <w:tab w:val="left" w:pos="1080"/>
              </w:tabs>
              <w:suppressAutoHyphens/>
              <w:autoSpaceDN w:val="0"/>
              <w:snapToGrid w:val="0"/>
              <w:spacing w:after="0" w:line="240" w:lineRule="auto"/>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Budowa ogrodzenia stawu w Wilimach</w:t>
            </w:r>
          </w:p>
        </w:tc>
        <w:tc>
          <w:tcPr>
            <w:tcW w:w="1572" w:type="dxa"/>
            <w:tcBorders>
              <w:top w:val="single" w:sz="4" w:space="0" w:color="000000"/>
              <w:left w:val="single" w:sz="4" w:space="0" w:color="000000"/>
              <w:bottom w:val="single" w:sz="4" w:space="0" w:color="000000"/>
            </w:tcBorders>
            <w:vAlign w:val="center"/>
          </w:tcPr>
          <w:p w14:paraId="34870185"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14.998,54</w:t>
            </w:r>
          </w:p>
        </w:tc>
        <w:tc>
          <w:tcPr>
            <w:tcW w:w="1842" w:type="dxa"/>
            <w:tcBorders>
              <w:top w:val="single" w:sz="4" w:space="0" w:color="000000"/>
              <w:left w:val="single" w:sz="4" w:space="0" w:color="000000"/>
              <w:bottom w:val="single" w:sz="4" w:space="0" w:color="000000"/>
            </w:tcBorders>
            <w:vAlign w:val="center"/>
          </w:tcPr>
          <w:p w14:paraId="3A520D1B" w14:textId="77777777" w:rsidR="00212215" w:rsidRPr="00212215" w:rsidRDefault="00212215" w:rsidP="00212215">
            <w:pPr>
              <w:tabs>
                <w:tab w:val="left" w:pos="0"/>
                <w:tab w:val="left" w:pos="1080"/>
              </w:tabs>
              <w:suppressAutoHyphens/>
              <w:autoSpaceDN w:val="0"/>
              <w:snapToGrid w:val="0"/>
              <w:spacing w:after="0" w:line="240" w:lineRule="auto"/>
              <w:jc w:val="right"/>
              <w:textAlignment w:val="baseline"/>
              <w:rPr>
                <w:rFonts w:ascii="Times New Roman" w:eastAsia="Times New Roman" w:hAnsi="Times New Roman" w:cs="Times New Roman"/>
                <w:bCs/>
                <w:sz w:val="24"/>
                <w:szCs w:val="24"/>
                <w:lang w:eastAsia="ar-SA"/>
              </w:rPr>
            </w:pPr>
            <w:r w:rsidRPr="00212215">
              <w:rPr>
                <w:rFonts w:ascii="Times New Roman" w:eastAsia="Times New Roman" w:hAnsi="Times New Roman" w:cs="Times New Roman"/>
                <w:bCs/>
                <w:sz w:val="24"/>
                <w:szCs w:val="24"/>
                <w:lang w:eastAsia="ar-SA"/>
              </w:rPr>
              <w:t>14.998,54</w:t>
            </w:r>
          </w:p>
        </w:tc>
        <w:tc>
          <w:tcPr>
            <w:tcW w:w="1985" w:type="dxa"/>
            <w:tcBorders>
              <w:top w:val="single" w:sz="4" w:space="0" w:color="000000"/>
              <w:left w:val="single" w:sz="4" w:space="0" w:color="000000"/>
              <w:bottom w:val="single" w:sz="4" w:space="0" w:color="000000"/>
              <w:right w:val="double" w:sz="1" w:space="0" w:color="000000"/>
            </w:tcBorders>
            <w:vAlign w:val="center"/>
          </w:tcPr>
          <w:p w14:paraId="78CD9637" w14:textId="77777777" w:rsidR="00212215" w:rsidRPr="00212215" w:rsidRDefault="00212215" w:rsidP="00212215">
            <w:pPr>
              <w:tabs>
                <w:tab w:val="left" w:pos="0"/>
                <w:tab w:val="left" w:pos="1080"/>
              </w:tabs>
              <w:suppressAutoHyphens/>
              <w:autoSpaceDN w:val="0"/>
              <w:snapToGrid w:val="0"/>
              <w:spacing w:after="0" w:line="240" w:lineRule="auto"/>
              <w:jc w:val="center"/>
              <w:textAlignment w:val="baseline"/>
              <w:rPr>
                <w:rFonts w:ascii="Times New Roman" w:eastAsia="Times New Roman" w:hAnsi="Times New Roman" w:cs="Times New Roman"/>
                <w:sz w:val="24"/>
                <w:szCs w:val="24"/>
                <w:lang w:eastAsia="ar-SA"/>
              </w:rPr>
            </w:pPr>
            <w:r w:rsidRPr="00212215">
              <w:rPr>
                <w:rFonts w:ascii="Times New Roman" w:eastAsia="Times New Roman" w:hAnsi="Times New Roman" w:cs="Times New Roman"/>
                <w:sz w:val="24"/>
                <w:szCs w:val="24"/>
                <w:lang w:eastAsia="ar-SA"/>
              </w:rPr>
              <w:t>Inwestycja w trakcie realizacji</w:t>
            </w:r>
          </w:p>
        </w:tc>
      </w:tr>
    </w:tbl>
    <w:p w14:paraId="23509273" w14:textId="77777777" w:rsidR="00212215" w:rsidRPr="00212215" w:rsidRDefault="00212215" w:rsidP="00212215">
      <w:pPr>
        <w:suppressAutoHyphens/>
        <w:autoSpaceDN w:val="0"/>
        <w:spacing w:after="0" w:line="240" w:lineRule="auto"/>
        <w:textAlignment w:val="baseline"/>
        <w:rPr>
          <w:rFonts w:ascii="Times New Roman" w:eastAsia="Times New Roman" w:hAnsi="Times New Roman" w:cs="Times New Roman"/>
          <w:sz w:val="24"/>
          <w:szCs w:val="24"/>
          <w:lang w:eastAsia="ar-SA"/>
        </w:rPr>
      </w:pPr>
    </w:p>
    <w:p w14:paraId="650EFAFA" w14:textId="77777777" w:rsidR="00212215" w:rsidRPr="00803169" w:rsidRDefault="00212215" w:rsidP="00803169">
      <w:pPr>
        <w:autoSpaceDE w:val="0"/>
        <w:autoSpaceDN w:val="0"/>
        <w:adjustRightInd w:val="0"/>
        <w:spacing w:after="0" w:line="360" w:lineRule="auto"/>
        <w:ind w:firstLine="708"/>
        <w:jc w:val="both"/>
        <w:rPr>
          <w:rFonts w:ascii="Times New Roman" w:eastAsia="Calibri" w:hAnsi="Times New Roman" w:cs="Times New Roman"/>
          <w:sz w:val="24"/>
          <w:szCs w:val="24"/>
        </w:rPr>
      </w:pPr>
      <w:r w:rsidRPr="00803169">
        <w:rPr>
          <w:rFonts w:ascii="Times New Roman" w:eastAsia="Calibri" w:hAnsi="Times New Roman" w:cs="Times New Roman"/>
          <w:sz w:val="24"/>
          <w:szCs w:val="24"/>
        </w:rPr>
        <w:t>Środki przeznaczone w 2022</w:t>
      </w:r>
      <w:r w:rsidR="00803169" w:rsidRPr="00803169">
        <w:rPr>
          <w:rFonts w:ascii="Times New Roman" w:eastAsia="Calibri" w:hAnsi="Times New Roman" w:cs="Times New Roman"/>
          <w:sz w:val="24"/>
          <w:szCs w:val="24"/>
        </w:rPr>
        <w:t xml:space="preserve"> </w:t>
      </w:r>
      <w:r w:rsidRPr="00803169">
        <w:rPr>
          <w:rFonts w:ascii="Times New Roman" w:eastAsia="Calibri" w:hAnsi="Times New Roman" w:cs="Times New Roman"/>
          <w:sz w:val="24"/>
          <w:szCs w:val="24"/>
        </w:rPr>
        <w:t>r. na gospodarkę mieszkaniową to kwota 3.086.878,39</w:t>
      </w:r>
      <w:r w:rsidR="00803169" w:rsidRPr="00803169">
        <w:rPr>
          <w:rFonts w:ascii="Times New Roman" w:eastAsia="Calibri" w:hAnsi="Times New Roman" w:cs="Times New Roman"/>
          <w:sz w:val="24"/>
          <w:szCs w:val="24"/>
        </w:rPr>
        <w:t xml:space="preserve"> </w:t>
      </w:r>
      <w:r w:rsidRPr="00803169">
        <w:rPr>
          <w:rFonts w:ascii="Times New Roman" w:eastAsia="Calibri" w:hAnsi="Times New Roman" w:cs="Times New Roman"/>
          <w:sz w:val="24"/>
          <w:szCs w:val="24"/>
        </w:rPr>
        <w:t>zł+930.250</w:t>
      </w:r>
      <w:r w:rsidR="00803169" w:rsidRPr="00803169">
        <w:rPr>
          <w:rFonts w:ascii="Times New Roman" w:eastAsia="Calibri" w:hAnsi="Times New Roman" w:cs="Times New Roman"/>
          <w:sz w:val="24"/>
          <w:szCs w:val="24"/>
        </w:rPr>
        <w:t xml:space="preserve"> </w:t>
      </w:r>
      <w:r w:rsidRPr="00803169">
        <w:rPr>
          <w:rFonts w:ascii="Times New Roman" w:eastAsia="Calibri" w:hAnsi="Times New Roman" w:cs="Times New Roman"/>
          <w:sz w:val="24"/>
          <w:szCs w:val="24"/>
        </w:rPr>
        <w:t>zł udziały w KZN-Północ.</w:t>
      </w:r>
    </w:p>
    <w:p w14:paraId="0ABF3851" w14:textId="5DD2EFF4" w:rsidR="00212215" w:rsidRPr="0063283F" w:rsidRDefault="00212215" w:rsidP="00803169">
      <w:pPr>
        <w:autoSpaceDE w:val="0"/>
        <w:autoSpaceDN w:val="0"/>
        <w:adjustRightInd w:val="0"/>
        <w:spacing w:after="0" w:line="360" w:lineRule="auto"/>
        <w:ind w:firstLine="708"/>
        <w:jc w:val="both"/>
        <w:rPr>
          <w:rFonts w:ascii="Times New Roman" w:eastAsia="Calibri" w:hAnsi="Times New Roman" w:cs="Times New Roman"/>
          <w:b/>
          <w:sz w:val="24"/>
          <w:szCs w:val="24"/>
        </w:rPr>
      </w:pPr>
      <w:r w:rsidRPr="0063283F">
        <w:rPr>
          <w:rFonts w:ascii="Times New Roman" w:eastAsia="Calibri" w:hAnsi="Times New Roman" w:cs="Times New Roman"/>
          <w:b/>
          <w:sz w:val="24"/>
          <w:szCs w:val="24"/>
        </w:rPr>
        <w:t xml:space="preserve">Dochody i wydatki w związku </w:t>
      </w:r>
      <w:r w:rsidR="0063283F" w:rsidRPr="0063283F">
        <w:rPr>
          <w:rFonts w:ascii="Times New Roman" w:eastAsia="Calibri" w:hAnsi="Times New Roman" w:cs="Times New Roman"/>
          <w:b/>
          <w:sz w:val="24"/>
          <w:szCs w:val="24"/>
        </w:rPr>
        <w:t>z pomocą obywatelom Ukrainy</w:t>
      </w:r>
    </w:p>
    <w:p w14:paraId="3A319B88" w14:textId="3B7C1F2A" w:rsidR="00BD48F9" w:rsidRDefault="00BD48F9" w:rsidP="00BD48F9">
      <w:pPr>
        <w:autoSpaceDE w:val="0"/>
        <w:autoSpaceDN w:val="0"/>
        <w:adjustRightInd w:val="0"/>
        <w:spacing w:after="0" w:line="360" w:lineRule="auto"/>
        <w:jc w:val="both"/>
        <w:rPr>
          <w:rFonts w:ascii="Times New Roman" w:eastAsia="Calibri" w:hAnsi="Times New Roman" w:cs="Times New Roman"/>
          <w:sz w:val="24"/>
          <w:szCs w:val="24"/>
          <w:highlight w:val="yellow"/>
        </w:rPr>
      </w:pPr>
      <w:r w:rsidRPr="00BD48F9">
        <w:rPr>
          <w:noProof/>
          <w:lang w:eastAsia="pl-PL"/>
        </w:rPr>
        <w:drawing>
          <wp:inline distT="0" distB="0" distL="0" distR="0" wp14:anchorId="0A9358DB" wp14:editId="65B2F35A">
            <wp:extent cx="5842530" cy="5124450"/>
            <wp:effectExtent l="0" t="0" r="0" b="0"/>
            <wp:docPr id="13921287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3120" cy="5133738"/>
                    </a:xfrm>
                    <a:prstGeom prst="rect">
                      <a:avLst/>
                    </a:prstGeom>
                    <a:noFill/>
                    <a:ln>
                      <a:noFill/>
                    </a:ln>
                  </pic:spPr>
                </pic:pic>
              </a:graphicData>
            </a:graphic>
          </wp:inline>
        </w:drawing>
      </w:r>
    </w:p>
    <w:p w14:paraId="64E039B0" w14:textId="2828D766" w:rsidR="00212215" w:rsidRPr="0063283F" w:rsidRDefault="00212215" w:rsidP="00803169">
      <w:pPr>
        <w:autoSpaceDE w:val="0"/>
        <w:autoSpaceDN w:val="0"/>
        <w:adjustRightInd w:val="0"/>
        <w:spacing w:after="0" w:line="360" w:lineRule="auto"/>
        <w:ind w:firstLine="708"/>
        <w:jc w:val="both"/>
        <w:rPr>
          <w:rFonts w:ascii="Times New Roman" w:eastAsia="Calibri" w:hAnsi="Times New Roman" w:cs="Times New Roman"/>
          <w:b/>
          <w:sz w:val="24"/>
          <w:szCs w:val="24"/>
        </w:rPr>
      </w:pPr>
      <w:r w:rsidRPr="0063283F">
        <w:rPr>
          <w:rFonts w:ascii="Times New Roman" w:eastAsia="Calibri" w:hAnsi="Times New Roman" w:cs="Times New Roman"/>
          <w:b/>
          <w:sz w:val="24"/>
          <w:szCs w:val="24"/>
        </w:rPr>
        <w:lastRenderedPageBreak/>
        <w:t>Dochody i wydatk</w:t>
      </w:r>
      <w:r w:rsidR="0063283F" w:rsidRPr="0063283F">
        <w:rPr>
          <w:rFonts w:ascii="Times New Roman" w:eastAsia="Calibri" w:hAnsi="Times New Roman" w:cs="Times New Roman"/>
          <w:b/>
          <w:sz w:val="24"/>
          <w:szCs w:val="24"/>
        </w:rPr>
        <w:t xml:space="preserve">i z COVID-19 dodatki węglowe </w:t>
      </w:r>
    </w:p>
    <w:p w14:paraId="242436FD" w14:textId="53361CC6" w:rsidR="00BD48F9" w:rsidRPr="00803169" w:rsidRDefault="00BD48F9" w:rsidP="00BD48F9">
      <w:pPr>
        <w:autoSpaceDE w:val="0"/>
        <w:autoSpaceDN w:val="0"/>
        <w:adjustRightInd w:val="0"/>
        <w:spacing w:after="0" w:line="360" w:lineRule="auto"/>
        <w:jc w:val="both"/>
        <w:rPr>
          <w:rFonts w:ascii="Times New Roman" w:eastAsia="Calibri" w:hAnsi="Times New Roman" w:cs="Times New Roman"/>
          <w:sz w:val="24"/>
          <w:szCs w:val="24"/>
        </w:rPr>
      </w:pPr>
      <w:r w:rsidRPr="00BD48F9">
        <w:rPr>
          <w:noProof/>
          <w:lang w:eastAsia="pl-PL"/>
        </w:rPr>
        <w:drawing>
          <wp:inline distT="0" distB="0" distL="0" distR="0" wp14:anchorId="75678FE4" wp14:editId="7057DDA4">
            <wp:extent cx="6325965" cy="3190875"/>
            <wp:effectExtent l="0" t="0" r="0" b="0"/>
            <wp:docPr id="406629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9888" cy="3192854"/>
                    </a:xfrm>
                    <a:prstGeom prst="rect">
                      <a:avLst/>
                    </a:prstGeom>
                    <a:noFill/>
                    <a:ln>
                      <a:noFill/>
                    </a:ln>
                  </pic:spPr>
                </pic:pic>
              </a:graphicData>
            </a:graphic>
          </wp:inline>
        </w:drawing>
      </w:r>
    </w:p>
    <w:p w14:paraId="091212F8" w14:textId="77777777" w:rsidR="00460BC0" w:rsidRDefault="00460BC0" w:rsidP="00212215">
      <w:pPr>
        <w:suppressAutoHyphens/>
        <w:autoSpaceDN w:val="0"/>
        <w:spacing w:after="0" w:line="240" w:lineRule="auto"/>
        <w:textAlignment w:val="baseline"/>
        <w:rPr>
          <w:rFonts w:ascii="Times New Roman" w:eastAsia="Times New Roman" w:hAnsi="Times New Roman" w:cs="Times New Roman"/>
          <w:sz w:val="24"/>
          <w:szCs w:val="24"/>
          <w:lang w:eastAsia="ar-SA"/>
        </w:rPr>
      </w:pPr>
    </w:p>
    <w:p w14:paraId="156E7B81" w14:textId="77777777" w:rsidR="00460BC0" w:rsidRPr="00212215" w:rsidRDefault="00460BC0" w:rsidP="00212215">
      <w:pPr>
        <w:suppressAutoHyphens/>
        <w:autoSpaceDN w:val="0"/>
        <w:spacing w:after="0" w:line="240" w:lineRule="auto"/>
        <w:textAlignment w:val="baseline"/>
        <w:rPr>
          <w:rFonts w:ascii="Times New Roman" w:eastAsia="Times New Roman" w:hAnsi="Times New Roman" w:cs="Times New Roman"/>
          <w:sz w:val="24"/>
          <w:szCs w:val="24"/>
          <w:lang w:eastAsia="ar-SA"/>
        </w:rPr>
      </w:pPr>
    </w:p>
    <w:p w14:paraId="4A84BB4F" w14:textId="77777777" w:rsidR="00212215" w:rsidRPr="00212215" w:rsidRDefault="00212215" w:rsidP="00212215">
      <w:pPr>
        <w:suppressAutoHyphens/>
        <w:autoSpaceDN w:val="0"/>
        <w:spacing w:after="0" w:line="360" w:lineRule="auto"/>
        <w:jc w:val="both"/>
        <w:textAlignment w:val="baseline"/>
        <w:rPr>
          <w:rFonts w:ascii="Times New Roman" w:eastAsia="SimSun" w:hAnsi="Times New Roman" w:cs="Times New Roman"/>
          <w:b/>
          <w:bCs/>
          <w:kern w:val="3"/>
          <w:sz w:val="24"/>
          <w:szCs w:val="24"/>
          <w:u w:val="single"/>
          <w:lang w:eastAsia="zh-CN" w:bidi="hi-IN"/>
        </w:rPr>
      </w:pPr>
      <w:r w:rsidRPr="00212215">
        <w:rPr>
          <w:rFonts w:ascii="Times New Roman" w:eastAsia="SimSun" w:hAnsi="Times New Roman" w:cs="Times New Roman"/>
          <w:b/>
          <w:bCs/>
          <w:kern w:val="3"/>
          <w:sz w:val="24"/>
          <w:szCs w:val="24"/>
          <w:u w:val="single"/>
          <w:lang w:eastAsia="zh-CN" w:bidi="hi-IN"/>
        </w:rPr>
        <w:t>GOSPODARKA KOMUNALNA I MIESZKANIOWA</w:t>
      </w:r>
    </w:p>
    <w:p w14:paraId="6112AF6C" w14:textId="77777777" w:rsidR="00212215" w:rsidRPr="00212215" w:rsidRDefault="00212215" w:rsidP="00212215">
      <w:pPr>
        <w:spacing w:after="0" w:line="360" w:lineRule="auto"/>
        <w:rPr>
          <w:rFonts w:ascii="Times New Roman" w:eastAsia="Calibri" w:hAnsi="Times New Roman" w:cs="Times New Roman"/>
          <w:sz w:val="24"/>
          <w:szCs w:val="24"/>
        </w:rPr>
      </w:pPr>
    </w:p>
    <w:p w14:paraId="24E0A764" w14:textId="77777777" w:rsidR="00212215" w:rsidRPr="00212215" w:rsidRDefault="00212215" w:rsidP="00212215">
      <w:pPr>
        <w:autoSpaceDE w:val="0"/>
        <w:autoSpaceDN w:val="0"/>
        <w:adjustRightInd w:val="0"/>
        <w:spacing w:after="0" w:line="360" w:lineRule="auto"/>
        <w:ind w:firstLine="708"/>
        <w:jc w:val="both"/>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W gminie w 2022 r. obowiązywała Uchwała Nr </w:t>
      </w:r>
      <w:r w:rsidRPr="00212215">
        <w:rPr>
          <w:rFonts w:ascii="Times New Roman" w:eastAsia="Calibri" w:hAnsi="Times New Roman" w:cs="Times New Roman"/>
          <w:bCs/>
          <w:sz w:val="24"/>
          <w:szCs w:val="24"/>
        </w:rPr>
        <w:t>III/14/2018</w:t>
      </w:r>
      <w:r w:rsidRPr="00212215">
        <w:rPr>
          <w:rFonts w:ascii="Times New Roman" w:eastAsia="Calibri" w:hAnsi="Times New Roman" w:cs="Times New Roman"/>
          <w:b/>
          <w:bCs/>
          <w:sz w:val="24"/>
          <w:szCs w:val="24"/>
        </w:rPr>
        <w:t xml:space="preserve"> </w:t>
      </w:r>
      <w:r w:rsidRPr="00212215">
        <w:rPr>
          <w:rFonts w:ascii="Times New Roman" w:eastAsia="Calibri" w:hAnsi="Times New Roman" w:cs="Times New Roman"/>
          <w:sz w:val="24"/>
          <w:szCs w:val="24"/>
        </w:rPr>
        <w:t xml:space="preserve"> Rady Miejskiej w Biskupcu z dnia 28 grudnia 2018 r. w sprawie wieloletniego programu gospodarowania mieszkaniowym zasobem Gminy Biskupiec na lata 2019 – 2023 (Dz. Urz. Woj. </w:t>
      </w:r>
      <w:proofErr w:type="spellStart"/>
      <w:r w:rsidRPr="00212215">
        <w:rPr>
          <w:rFonts w:ascii="Times New Roman" w:eastAsia="Calibri" w:hAnsi="Times New Roman" w:cs="Times New Roman"/>
          <w:sz w:val="24"/>
          <w:szCs w:val="24"/>
        </w:rPr>
        <w:t>Warm</w:t>
      </w:r>
      <w:proofErr w:type="spellEnd"/>
      <w:r w:rsidRPr="00212215">
        <w:rPr>
          <w:rFonts w:ascii="Times New Roman" w:eastAsia="Calibri" w:hAnsi="Times New Roman" w:cs="Times New Roman"/>
          <w:sz w:val="24"/>
          <w:szCs w:val="24"/>
        </w:rPr>
        <w:t xml:space="preserve">. – </w:t>
      </w:r>
      <w:proofErr w:type="spellStart"/>
      <w:r w:rsidRPr="00212215">
        <w:rPr>
          <w:rFonts w:ascii="Times New Roman" w:eastAsia="Calibri" w:hAnsi="Times New Roman" w:cs="Times New Roman"/>
          <w:sz w:val="24"/>
          <w:szCs w:val="24"/>
        </w:rPr>
        <w:t>Maz</w:t>
      </w:r>
      <w:proofErr w:type="spellEnd"/>
      <w:r w:rsidRPr="00212215">
        <w:rPr>
          <w:rFonts w:ascii="Times New Roman" w:eastAsia="Calibri" w:hAnsi="Times New Roman" w:cs="Times New Roman"/>
          <w:sz w:val="24"/>
          <w:szCs w:val="24"/>
        </w:rPr>
        <w:t>. z 2019 poz. 524). Plany w zakresie sprzedaży oraz remontów lokali z mieszkaniowego zasobu gminy zostały zrealizowane zgodnie z założeniami ww. uchwały.</w:t>
      </w:r>
    </w:p>
    <w:p w14:paraId="5982630B" w14:textId="77777777" w:rsidR="00212215" w:rsidRPr="00212215" w:rsidRDefault="00212215" w:rsidP="00212215">
      <w:pPr>
        <w:spacing w:after="0" w:line="360" w:lineRule="auto"/>
        <w:ind w:firstLine="708"/>
        <w:rPr>
          <w:rFonts w:ascii="Times New Roman" w:eastAsia="Calibri" w:hAnsi="Times New Roman" w:cs="Times New Roman"/>
          <w:sz w:val="24"/>
          <w:szCs w:val="24"/>
        </w:rPr>
      </w:pPr>
      <w:r w:rsidRPr="00212215">
        <w:rPr>
          <w:rFonts w:ascii="Times New Roman" w:eastAsia="Calibri" w:hAnsi="Times New Roman" w:cs="Times New Roman"/>
          <w:sz w:val="24"/>
          <w:szCs w:val="24"/>
        </w:rPr>
        <w:t>Zasób mieszkaniowy gminy obejmował następujące mieszkania:</w:t>
      </w:r>
    </w:p>
    <w:p w14:paraId="7A1E9447" w14:textId="77777777" w:rsidR="00212215" w:rsidRPr="00212215" w:rsidRDefault="00212215" w:rsidP="00212215">
      <w:pPr>
        <w:numPr>
          <w:ilvl w:val="0"/>
          <w:numId w:val="40"/>
        </w:numPr>
        <w:autoSpaceDN w:val="0"/>
        <w:spacing w:after="0" w:line="360" w:lineRule="auto"/>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lokale w budynkach stanowiących 100% własność gminną</w:t>
      </w:r>
    </w:p>
    <w:p w14:paraId="022B6E98" w14:textId="77777777" w:rsidR="00212215" w:rsidRPr="00212215" w:rsidRDefault="00212215" w:rsidP="00212215">
      <w:pPr>
        <w:numPr>
          <w:ilvl w:val="0"/>
          <w:numId w:val="40"/>
        </w:numPr>
        <w:autoSpaceDN w:val="0"/>
        <w:spacing w:after="0" w:line="360" w:lineRule="auto"/>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lokale gminne w budynkach Wspólnot Mieszkaniowych w zarządzie spółki gminnej,</w:t>
      </w:r>
    </w:p>
    <w:p w14:paraId="573E6800" w14:textId="77777777" w:rsidR="00212215" w:rsidRPr="00212215" w:rsidRDefault="00212215" w:rsidP="00212215">
      <w:pPr>
        <w:numPr>
          <w:ilvl w:val="0"/>
          <w:numId w:val="40"/>
        </w:numPr>
        <w:autoSpaceDN w:val="0"/>
        <w:spacing w:after="0" w:line="360" w:lineRule="auto"/>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 xml:space="preserve">lokale gminne w budynkach Wspólnot Mieszkaniowych w obcym zarządzie </w:t>
      </w:r>
    </w:p>
    <w:p w14:paraId="1028BD58" w14:textId="77777777" w:rsidR="00212215" w:rsidRPr="00212215" w:rsidRDefault="00212215" w:rsidP="00212215">
      <w:pPr>
        <w:autoSpaceDN w:val="0"/>
        <w:spacing w:after="0" w:line="360" w:lineRule="auto"/>
        <w:ind w:left="720"/>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o przeciętnej liczbie izb – 3.</w:t>
      </w:r>
    </w:p>
    <w:p w14:paraId="05F48E52" w14:textId="77777777" w:rsidR="00212215" w:rsidRPr="00212215" w:rsidRDefault="00212215" w:rsidP="00212215">
      <w:pPr>
        <w:spacing w:after="0" w:line="360"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Wykaz lokali w budynkach 100% gminnych:   </w:t>
      </w:r>
    </w:p>
    <w:tbl>
      <w:tblPr>
        <w:tblW w:w="9120" w:type="dxa"/>
        <w:tblInd w:w="-70" w:type="dxa"/>
        <w:tblLayout w:type="fixed"/>
        <w:tblCellMar>
          <w:left w:w="0" w:type="dxa"/>
          <w:right w:w="0" w:type="dxa"/>
        </w:tblCellMar>
        <w:tblLook w:val="04A0" w:firstRow="1" w:lastRow="0" w:firstColumn="1" w:lastColumn="0" w:noHBand="0" w:noVBand="1"/>
      </w:tblPr>
      <w:tblGrid>
        <w:gridCol w:w="2470"/>
        <w:gridCol w:w="142"/>
        <w:gridCol w:w="1486"/>
        <w:gridCol w:w="73"/>
        <w:gridCol w:w="1134"/>
        <w:gridCol w:w="851"/>
        <w:gridCol w:w="1134"/>
        <w:gridCol w:w="850"/>
        <w:gridCol w:w="980"/>
      </w:tblGrid>
      <w:tr w:rsidR="00212215" w:rsidRPr="00212215" w14:paraId="745502D3" w14:textId="77777777" w:rsidTr="00B37ED2">
        <w:trPr>
          <w:trHeight w:val="1068"/>
        </w:trPr>
        <w:tc>
          <w:tcPr>
            <w:tcW w:w="2612"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2049FDB" w14:textId="77777777" w:rsidR="00212215" w:rsidRPr="00212215" w:rsidRDefault="00212215" w:rsidP="00212215">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Adres</w:t>
            </w:r>
          </w:p>
        </w:tc>
        <w:tc>
          <w:tcPr>
            <w:tcW w:w="1559" w:type="dxa"/>
            <w:gridSpan w:val="2"/>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67553A6" w14:textId="77777777" w:rsidR="00212215" w:rsidRPr="00212215" w:rsidRDefault="00212215" w:rsidP="00B37ED2">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Ilość lokali  miesz</w:t>
            </w:r>
            <w:r w:rsidR="00B37ED2">
              <w:rPr>
                <w:rFonts w:ascii="Times New Roman" w:eastAsia="Calibri" w:hAnsi="Times New Roman" w:cs="Times New Roman"/>
                <w:b/>
                <w:szCs w:val="24"/>
              </w:rPr>
              <w:t>k.</w:t>
            </w:r>
          </w:p>
        </w:tc>
        <w:tc>
          <w:tcPr>
            <w:tcW w:w="1134"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E16DEE5" w14:textId="77777777" w:rsidR="00212215" w:rsidRPr="00212215" w:rsidRDefault="00212215" w:rsidP="00212215">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Pow. lokali mieszk.</w:t>
            </w:r>
          </w:p>
        </w:tc>
        <w:tc>
          <w:tcPr>
            <w:tcW w:w="851"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E71DDFD" w14:textId="77777777" w:rsidR="00212215" w:rsidRPr="00212215" w:rsidRDefault="00212215" w:rsidP="00212215">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 xml:space="preserve">Ilość lokali </w:t>
            </w:r>
            <w:proofErr w:type="spellStart"/>
            <w:r w:rsidRPr="00212215">
              <w:rPr>
                <w:rFonts w:ascii="Times New Roman" w:eastAsia="Calibri" w:hAnsi="Times New Roman" w:cs="Times New Roman"/>
                <w:b/>
                <w:szCs w:val="24"/>
              </w:rPr>
              <w:t>użytk</w:t>
            </w:r>
            <w:proofErr w:type="spellEnd"/>
            <w:r w:rsidRPr="00212215">
              <w:rPr>
                <w:rFonts w:ascii="Times New Roman" w:eastAsia="Calibri" w:hAnsi="Times New Roman" w:cs="Times New Roman"/>
                <w:b/>
                <w:szCs w:val="24"/>
              </w:rPr>
              <w:t>.</w:t>
            </w:r>
          </w:p>
        </w:tc>
        <w:tc>
          <w:tcPr>
            <w:tcW w:w="1134"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15E3B34" w14:textId="77777777" w:rsidR="00212215" w:rsidRPr="00212215" w:rsidRDefault="00212215" w:rsidP="00B37ED2">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 xml:space="preserve">Pow. lokali </w:t>
            </w:r>
            <w:proofErr w:type="spellStart"/>
            <w:r w:rsidRPr="00212215">
              <w:rPr>
                <w:rFonts w:ascii="Times New Roman" w:eastAsia="Calibri" w:hAnsi="Times New Roman" w:cs="Times New Roman"/>
                <w:b/>
                <w:szCs w:val="24"/>
              </w:rPr>
              <w:t>użytk</w:t>
            </w:r>
            <w:proofErr w:type="spellEnd"/>
            <w:r w:rsidR="00B37ED2">
              <w:rPr>
                <w:rFonts w:ascii="Times New Roman" w:eastAsia="Calibri" w:hAnsi="Times New Roman" w:cs="Times New Roman"/>
                <w:b/>
                <w:szCs w:val="24"/>
              </w:rPr>
              <w:t>.</w:t>
            </w:r>
          </w:p>
        </w:tc>
        <w:tc>
          <w:tcPr>
            <w:tcW w:w="850" w:type="dxa"/>
            <w:tcBorders>
              <w:top w:val="single" w:sz="8" w:space="0" w:color="00000A"/>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7122351" w14:textId="77777777" w:rsidR="00212215" w:rsidRPr="00212215" w:rsidRDefault="00212215" w:rsidP="00212215">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Razem ilość lokali</w:t>
            </w:r>
          </w:p>
        </w:tc>
        <w:tc>
          <w:tcPr>
            <w:tcW w:w="980" w:type="dxa"/>
            <w:tcBorders>
              <w:top w:val="single" w:sz="8" w:space="0" w:color="00000A"/>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DE1A3C8" w14:textId="77777777" w:rsidR="00212215" w:rsidRPr="00212215" w:rsidRDefault="00212215" w:rsidP="00212215">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Pow. ogółem</w:t>
            </w:r>
          </w:p>
        </w:tc>
      </w:tr>
      <w:tr w:rsidR="00212215" w:rsidRPr="00212215" w14:paraId="50E4C418" w14:textId="77777777" w:rsidTr="00B37ED2">
        <w:trPr>
          <w:trHeight w:val="427"/>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C5A4A51" w14:textId="77777777" w:rsidR="00212215" w:rsidRPr="00212215" w:rsidRDefault="00212215" w:rsidP="00212215">
            <w:pPr>
              <w:spacing w:after="0" w:line="256" w:lineRule="auto"/>
              <w:jc w:val="center"/>
              <w:rPr>
                <w:rFonts w:ascii="Times New Roman" w:eastAsia="Calibri" w:hAnsi="Times New Roman" w:cs="Times New Roman"/>
                <w:b/>
                <w:sz w:val="24"/>
                <w:szCs w:val="24"/>
              </w:rPr>
            </w:pPr>
            <w:r w:rsidRPr="00212215">
              <w:rPr>
                <w:rFonts w:ascii="Times New Roman" w:eastAsia="Calibri" w:hAnsi="Times New Roman" w:cs="Times New Roman"/>
                <w:b/>
                <w:sz w:val="24"/>
                <w:szCs w:val="24"/>
              </w:rPr>
              <w:t>MIASTO</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2EE1F465" w14:textId="77777777" w:rsidR="00212215" w:rsidRPr="00212215" w:rsidRDefault="00212215" w:rsidP="00212215">
            <w:pPr>
              <w:spacing w:after="0" w:line="256" w:lineRule="auto"/>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2D69A0FB" w14:textId="77777777" w:rsidR="00212215" w:rsidRPr="00212215" w:rsidRDefault="00212215" w:rsidP="00212215">
            <w:pPr>
              <w:spacing w:after="0" w:line="256" w:lineRule="auto"/>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4851924D" w14:textId="77777777" w:rsidR="00212215" w:rsidRPr="00212215" w:rsidRDefault="00212215" w:rsidP="00212215">
            <w:pPr>
              <w:spacing w:after="0" w:line="256" w:lineRule="auto"/>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7C667AFF" w14:textId="77777777" w:rsidR="00212215" w:rsidRPr="00212215" w:rsidRDefault="00212215" w:rsidP="00212215">
            <w:pPr>
              <w:spacing w:after="0" w:line="256" w:lineRule="auto"/>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tcPr>
          <w:p w14:paraId="02897F7A" w14:textId="77777777" w:rsidR="00212215" w:rsidRPr="00212215" w:rsidRDefault="00212215" w:rsidP="00212215">
            <w:pPr>
              <w:spacing w:after="0" w:line="256" w:lineRule="auto"/>
              <w:rPr>
                <w:rFonts w:ascii="Times New Roman" w:eastAsia="Calibri" w:hAnsi="Times New Roman" w:cs="Times New Roman"/>
                <w:sz w:val="24"/>
                <w:szCs w:val="24"/>
              </w:rPr>
            </w:pP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tcPr>
          <w:p w14:paraId="6FEC2217" w14:textId="77777777" w:rsidR="00212215" w:rsidRPr="00212215" w:rsidRDefault="00212215" w:rsidP="00212215">
            <w:pPr>
              <w:spacing w:after="0" w:line="256" w:lineRule="auto"/>
              <w:rPr>
                <w:rFonts w:ascii="Times New Roman" w:eastAsia="Calibri" w:hAnsi="Times New Roman" w:cs="Times New Roman"/>
                <w:sz w:val="24"/>
                <w:szCs w:val="24"/>
              </w:rPr>
            </w:pPr>
          </w:p>
        </w:tc>
      </w:tr>
      <w:tr w:rsidR="00212215" w:rsidRPr="00212215" w14:paraId="5719AF98"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343A14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Niepodległości 3</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49056A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059F1C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154,36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59E463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3F7EE9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582,01</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989DFF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960F16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736,37</w:t>
            </w:r>
          </w:p>
        </w:tc>
      </w:tr>
      <w:tr w:rsidR="00212215" w:rsidRPr="00212215" w14:paraId="61C7E432"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F723662"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Niepodległości 3A</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B9D111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3A6524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46,79</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EAEAE2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E5CEC6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DE544F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F94929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46,79</w:t>
            </w:r>
          </w:p>
        </w:tc>
      </w:tr>
      <w:tr w:rsidR="00212215" w:rsidRPr="00212215" w14:paraId="00F5542A"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C8A475A"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lastRenderedPageBreak/>
              <w:t>Niepodległości 4</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FE024D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4F1D0C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BE239C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0CF73F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388,88</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19FA68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14C5BD2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388,88</w:t>
            </w:r>
          </w:p>
        </w:tc>
      </w:tr>
      <w:tr w:rsidR="00212215" w:rsidRPr="00212215" w14:paraId="3396BA96"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EAA7312"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Niepodległości 9</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C0D730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B0196C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188,3</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702FB1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868235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2E205CA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2A8E63C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188,3</w:t>
            </w:r>
          </w:p>
        </w:tc>
      </w:tr>
      <w:tr w:rsidR="00212215" w:rsidRPr="00212215" w14:paraId="17D3039B"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880D88C"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Niepodległości 13</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200345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CE50AB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384,85</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9D97DF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7C1C13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6F1D86E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ACD7A2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384,85</w:t>
            </w:r>
          </w:p>
        </w:tc>
      </w:tr>
      <w:tr w:rsidR="00212215" w:rsidRPr="00212215" w14:paraId="46AD3983"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53E0CF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Niepodległości 35</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883B69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000C9C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379,54</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94981A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3FEC90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0727BE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12</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307A0B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379,54</w:t>
            </w:r>
          </w:p>
        </w:tc>
      </w:tr>
      <w:tr w:rsidR="00212215" w:rsidRPr="00212215" w14:paraId="0F54C5E1"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E8436CB"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 Bogusławskiego 4</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13712A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8D2F20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59,48</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F9B9ED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02A06C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7521A1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23BFC77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59,48</w:t>
            </w:r>
          </w:p>
        </w:tc>
      </w:tr>
      <w:tr w:rsidR="00212215" w:rsidRPr="00212215" w14:paraId="6625EAD7"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237F672"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F. Chopina 7</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7F6459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DD9557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179,07</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5B1010F"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282913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6608B82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78C8DB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179,07</w:t>
            </w:r>
          </w:p>
        </w:tc>
      </w:tr>
      <w:tr w:rsidR="00212215" w:rsidRPr="00212215" w14:paraId="2E0B5818"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7AF2507" w14:textId="77777777" w:rsidR="00212215" w:rsidRPr="00212215" w:rsidRDefault="00212215" w:rsidP="00212215">
            <w:pPr>
              <w:spacing w:after="0" w:line="256" w:lineRule="auto"/>
              <w:rPr>
                <w:rFonts w:ascii="Times New Roman" w:eastAsia="Calibri" w:hAnsi="Times New Roman" w:cs="Times New Roman"/>
                <w:color w:val="FF0000"/>
                <w:sz w:val="24"/>
                <w:szCs w:val="24"/>
              </w:rPr>
            </w:pPr>
            <w:r w:rsidRPr="00212215">
              <w:rPr>
                <w:rFonts w:ascii="Times New Roman" w:eastAsia="Calibri" w:hAnsi="Times New Roman" w:cs="Times New Roman"/>
                <w:color w:val="FF0000"/>
                <w:sz w:val="24"/>
                <w:szCs w:val="24"/>
              </w:rPr>
              <w:t>B. Chrobrego 1 wysiedlony</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52C5F1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2492EF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90,06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C9B1DA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5CCA54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28,49</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06ED249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2A20E4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118,55</w:t>
            </w:r>
          </w:p>
        </w:tc>
      </w:tr>
      <w:tr w:rsidR="00212215" w:rsidRPr="00212215" w14:paraId="480DEF37"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43F6C6F" w14:textId="77777777" w:rsidR="00212215" w:rsidRPr="00212215" w:rsidRDefault="00212215" w:rsidP="00212215">
            <w:pPr>
              <w:spacing w:after="0" w:line="256" w:lineRule="auto"/>
              <w:rPr>
                <w:rFonts w:ascii="Times New Roman" w:eastAsia="Calibri" w:hAnsi="Times New Roman" w:cs="Times New Roman"/>
                <w:color w:val="FF0000"/>
                <w:sz w:val="24"/>
                <w:szCs w:val="24"/>
              </w:rPr>
            </w:pPr>
            <w:r w:rsidRPr="00212215">
              <w:rPr>
                <w:rFonts w:ascii="Times New Roman" w:eastAsia="Calibri" w:hAnsi="Times New Roman" w:cs="Times New Roman"/>
                <w:color w:val="FF0000"/>
                <w:sz w:val="24"/>
                <w:szCs w:val="24"/>
              </w:rPr>
              <w:t xml:space="preserve">B. Chrobrego 3 wysiedlony </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02F9E6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DDC216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91,07</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0FADD7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30EDEA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2C81280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1EA641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91,07</w:t>
            </w:r>
          </w:p>
        </w:tc>
      </w:tr>
      <w:tr w:rsidR="00212215" w:rsidRPr="00212215" w14:paraId="5973CE67"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99EE16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 Chrobrego 6</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F391C4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CFDD78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170,6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142682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BA281A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454A33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E060ED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170,6</w:t>
            </w:r>
          </w:p>
        </w:tc>
      </w:tr>
      <w:tr w:rsidR="00212215" w:rsidRPr="00212215" w14:paraId="29496337"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AC23B2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 Chrobrego 8</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863488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3E2B10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364,3</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AADF35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E5C56D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77C964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619EEF2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364,3</w:t>
            </w:r>
          </w:p>
        </w:tc>
      </w:tr>
      <w:tr w:rsidR="00212215" w:rsidRPr="00212215" w14:paraId="14EF6A15"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F7009B9"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 Chrobrego 9</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831E8C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DBB195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319,56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DC807A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DDA84F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32C7FE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6D3492C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319,56</w:t>
            </w:r>
          </w:p>
        </w:tc>
      </w:tr>
      <w:tr w:rsidR="00212215" w:rsidRPr="00212215" w14:paraId="31F7E303"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FC56B4A"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 Chrobrego 10A</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3B1D08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79A5C7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238,18</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7D9C6E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8B1447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147,18</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39B94C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2A7FF3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385,36</w:t>
            </w:r>
          </w:p>
        </w:tc>
      </w:tr>
      <w:tr w:rsidR="00212215" w:rsidRPr="00212215" w14:paraId="6C62DB7D"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DCCBCB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 Chrobrego 14</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2715F8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26B633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118,77</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CCAEBC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FC4599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AAD81C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6D5837D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118,77</w:t>
            </w:r>
          </w:p>
        </w:tc>
      </w:tr>
      <w:tr w:rsidR="00212215" w:rsidRPr="00212215" w14:paraId="70081321"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78B470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 Chrobrego 16</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53040F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73A104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103,71</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98EB8D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355525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B45A03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9201D1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103,71</w:t>
            </w:r>
          </w:p>
        </w:tc>
      </w:tr>
      <w:tr w:rsidR="00212215" w:rsidRPr="00212215" w14:paraId="0171439A"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0D2BFCB"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 Chrobrego 17</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0148A5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F0B086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152,56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54E985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33660C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82AE84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11EB0C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152,56</w:t>
            </w:r>
          </w:p>
        </w:tc>
      </w:tr>
      <w:tr w:rsidR="00212215" w:rsidRPr="00212215" w14:paraId="747E51CB"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13B14FA"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 Chrobrego 24</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2A0B73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AA118F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148663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187628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13,65</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11DC384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868B89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13,65</w:t>
            </w:r>
          </w:p>
        </w:tc>
      </w:tr>
      <w:tr w:rsidR="00212215" w:rsidRPr="00212215" w14:paraId="66F3B11A"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D14C9E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 Chrobrego 26</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191EE1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667E66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AFE2B5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3D2B95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53,55</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61C688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AE24EB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53,55</w:t>
            </w:r>
          </w:p>
        </w:tc>
      </w:tr>
      <w:tr w:rsidR="00212215" w:rsidRPr="00212215" w14:paraId="33822D53"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DDE29BC"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Dworcowa 2</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EF3CB5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9CDA63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481,89</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16EA0B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C18555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6C8DA6D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1145881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481,89</w:t>
            </w:r>
          </w:p>
        </w:tc>
      </w:tr>
      <w:tr w:rsidR="00212215" w:rsidRPr="00212215" w14:paraId="5E0757B5" w14:textId="77777777" w:rsidTr="00B37ED2">
        <w:trPr>
          <w:trHeight w:val="23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4119CA0"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Żelazna 1A</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2B266F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123E39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94,6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8DF395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6A70FB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2122B4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E1245A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94,6</w:t>
            </w:r>
          </w:p>
        </w:tc>
      </w:tr>
      <w:tr w:rsidR="00212215" w:rsidRPr="00212215" w14:paraId="6F5B9B4A"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ABCA97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color w:val="FF0000"/>
                <w:sz w:val="24"/>
                <w:szCs w:val="24"/>
              </w:rPr>
              <w:t>Ludowa 5A wysiedlony</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2BF58D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1BED7B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61,77</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1664B2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C5D7EB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9D4109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78E764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61,77</w:t>
            </w:r>
          </w:p>
        </w:tc>
      </w:tr>
      <w:tr w:rsidR="00212215" w:rsidRPr="00212215" w14:paraId="0D539270"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861538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Krajowej 28</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8CD4BD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6E23D2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287,94</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05021A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D272D5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2303A5F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E01FCF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287,94</w:t>
            </w:r>
          </w:p>
        </w:tc>
      </w:tr>
      <w:tr w:rsidR="00212215" w:rsidRPr="00212215" w14:paraId="54B282FB"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A259752"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Kryniczna 6</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F2B0D5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1AA9EC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139,05</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99B690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A18243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B32AF3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279C62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139,05</w:t>
            </w:r>
          </w:p>
        </w:tc>
      </w:tr>
      <w:tr w:rsidR="00212215" w:rsidRPr="00212215" w14:paraId="1C4F6EBF"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F57AA5A"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Kryniczna  11</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12F305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A5F285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444,6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F9A7EA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4FA5EC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411FCE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12</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11F641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444,6</w:t>
            </w:r>
          </w:p>
        </w:tc>
      </w:tr>
      <w:tr w:rsidR="00212215" w:rsidRPr="00212215" w14:paraId="4CBFDB44"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E584531" w14:textId="77777777" w:rsidR="00212215" w:rsidRPr="00212215" w:rsidRDefault="00212215" w:rsidP="00212215">
            <w:pPr>
              <w:spacing w:after="0" w:line="256" w:lineRule="auto"/>
              <w:rPr>
                <w:rFonts w:ascii="Times New Roman" w:eastAsia="Calibri" w:hAnsi="Times New Roman" w:cs="Times New Roman"/>
                <w:color w:val="FF0000"/>
                <w:sz w:val="24"/>
                <w:szCs w:val="24"/>
              </w:rPr>
            </w:pPr>
            <w:r w:rsidRPr="00212215">
              <w:rPr>
                <w:rFonts w:ascii="Times New Roman" w:eastAsia="Calibri" w:hAnsi="Times New Roman" w:cs="Times New Roman"/>
                <w:color w:val="FF0000"/>
                <w:sz w:val="24"/>
                <w:szCs w:val="24"/>
              </w:rPr>
              <w:t>Bogusławskiego 6 wysiedlony</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B633E4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959A6B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69,18</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F5EF5F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90F7D1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623FC72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3C7381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69,18</w:t>
            </w:r>
          </w:p>
        </w:tc>
      </w:tr>
      <w:tr w:rsidR="00212215" w:rsidRPr="00212215" w14:paraId="7B34FD45"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74BA4C7"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Mickiewicza 20</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BFD67C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382C59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187,26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AE3D1B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0F1C787"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668062A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66558DF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187,26</w:t>
            </w:r>
          </w:p>
        </w:tc>
      </w:tr>
      <w:tr w:rsidR="00212215" w:rsidRPr="00212215" w14:paraId="63FEC1E9"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AE5428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Okrzei 1/1</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835A4F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D053CA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60,34</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CF434E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F9F174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54DCF7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51C268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60,34</w:t>
            </w:r>
          </w:p>
        </w:tc>
      </w:tr>
      <w:tr w:rsidR="00212215" w:rsidRPr="00212215" w14:paraId="3FAD2D83"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F6202A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Ostre Koło 1</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E0D8A6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88460C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145,92</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9824CD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6CAF96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3CE8C5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5EB51C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145,92</w:t>
            </w:r>
          </w:p>
        </w:tc>
      </w:tr>
      <w:tr w:rsidR="00212215" w:rsidRPr="00212215" w14:paraId="0D08BA57"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1B7DBD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Pl. Wolności 6A</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579E4D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04C807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1EA35B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11AB1E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24,37</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82896C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82D4DA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24,37</w:t>
            </w:r>
          </w:p>
        </w:tc>
      </w:tr>
      <w:tr w:rsidR="00212215" w:rsidRPr="00212215" w14:paraId="5D5DD349"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2E157B3"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Ogrodowa 2</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9EE3B6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36AB6C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139,65</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FF3365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0781147"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93BA5B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050230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139,65</w:t>
            </w:r>
          </w:p>
        </w:tc>
      </w:tr>
      <w:tr w:rsidR="00212215" w:rsidRPr="00212215" w14:paraId="4B0E3527"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37F736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Ogrodowa 4</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B7A449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CA6A53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256,35</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01DA7D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CBBDF8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E7B3FB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94945F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256,35</w:t>
            </w:r>
          </w:p>
        </w:tc>
      </w:tr>
      <w:tr w:rsidR="00212215" w:rsidRPr="00212215" w14:paraId="7016D6B4"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B19EEE2" w14:textId="77777777" w:rsidR="00212215" w:rsidRPr="00212215" w:rsidRDefault="00212215" w:rsidP="00212215">
            <w:pPr>
              <w:spacing w:after="0" w:line="256" w:lineRule="auto"/>
              <w:rPr>
                <w:rFonts w:ascii="Times New Roman" w:eastAsia="Calibri" w:hAnsi="Times New Roman" w:cs="Times New Roman"/>
                <w:color w:val="FF0000"/>
                <w:sz w:val="24"/>
                <w:szCs w:val="24"/>
              </w:rPr>
            </w:pPr>
            <w:r w:rsidRPr="00212215">
              <w:rPr>
                <w:rFonts w:ascii="Times New Roman" w:eastAsia="Calibri" w:hAnsi="Times New Roman" w:cs="Times New Roman"/>
                <w:color w:val="FF0000"/>
                <w:sz w:val="24"/>
                <w:szCs w:val="24"/>
              </w:rPr>
              <w:t>Ogrodowa 6 wysiedlony</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CEE4C8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CFA138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73,04</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0CC2F5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441A5E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0587563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402F25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73,04</w:t>
            </w:r>
          </w:p>
        </w:tc>
      </w:tr>
      <w:tr w:rsidR="00212215" w:rsidRPr="00212215" w14:paraId="31A9A8AD"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737A9F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Syreny 6</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D7FEB8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F7A82F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266,29</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9FFF68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BA28CD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601D34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1F12DCB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266,29</w:t>
            </w:r>
          </w:p>
        </w:tc>
      </w:tr>
      <w:tr w:rsidR="00212215" w:rsidRPr="00212215" w14:paraId="65073FC9"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4B8D30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color w:val="FF0000"/>
                <w:sz w:val="24"/>
                <w:szCs w:val="24"/>
              </w:rPr>
              <w:t>Syreny  8 wysiedlony</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184C01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CCAC2B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130,36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99CF0C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4CEA7F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170D764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A7E942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130,36</w:t>
            </w:r>
          </w:p>
        </w:tc>
      </w:tr>
      <w:tr w:rsidR="00212215" w:rsidRPr="00212215" w14:paraId="78A1C90C"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227001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Syreny 10</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D3C9A0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8ECCBB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117,85</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F4F090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61A7FE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1A98E6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10C88BA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117,85</w:t>
            </w:r>
          </w:p>
        </w:tc>
      </w:tr>
      <w:tr w:rsidR="00212215" w:rsidRPr="00212215" w14:paraId="6B6E6EC3"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1AAD39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Syreny  24</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183EFA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D8D51C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293,43</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187FC8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8F016A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DA2847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1EC0F47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293,43</w:t>
            </w:r>
          </w:p>
        </w:tc>
      </w:tr>
      <w:tr w:rsidR="00212215" w:rsidRPr="00212215" w14:paraId="0115211F"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69C154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Warszawska 9</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CE8B73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6CA30F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261,34</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5C662F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6CF0D0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033659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ECE07F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261,34</w:t>
            </w:r>
          </w:p>
        </w:tc>
      </w:tr>
      <w:tr w:rsidR="00212215" w:rsidRPr="00212215" w14:paraId="2BF5BE8D"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2A45C2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 Polskiego 3</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6713A3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0D3055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262,94</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A81BDE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E5E30F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6E88B20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0D23A82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262,94</w:t>
            </w:r>
          </w:p>
        </w:tc>
      </w:tr>
      <w:tr w:rsidR="00212215" w:rsidRPr="00212215" w14:paraId="4804EE2B"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D9BE26B"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Mickiewicza 22A</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049E96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E8B052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6519DF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42686D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521,26</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250FCC1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6A1523A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521,26</w:t>
            </w:r>
          </w:p>
        </w:tc>
      </w:tr>
      <w:tr w:rsidR="00212215" w:rsidRPr="00212215" w14:paraId="1F4C32E3"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031CC2E"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Woj. Polskiego 12</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172AB0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718B6E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232,1</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A2D0E4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D89370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14109F6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CBED05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232,1</w:t>
            </w:r>
          </w:p>
        </w:tc>
      </w:tr>
      <w:tr w:rsidR="00212215" w:rsidRPr="00212215" w14:paraId="5DB20C92"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94903A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Woj. Polskiego 12B</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111E3207"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4E7202E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06E5E88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D174F8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75</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251B90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433AE4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75</w:t>
            </w:r>
          </w:p>
        </w:tc>
      </w:tr>
      <w:tr w:rsidR="00212215" w:rsidRPr="00212215" w14:paraId="59058FBC"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299260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Wawelska 2</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8542D4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05A2E7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EB4BEF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70E741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716,02</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5087EA2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092E873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716,02</w:t>
            </w:r>
          </w:p>
        </w:tc>
      </w:tr>
      <w:tr w:rsidR="00212215" w:rsidRPr="00212215" w14:paraId="50F3C55B"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56801D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lastRenderedPageBreak/>
              <w:t>Niepodległości 4A</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21AF66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F6AFBA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645C8C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E35601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931,03</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00B39F8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05FCDE9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931,03</w:t>
            </w:r>
          </w:p>
        </w:tc>
      </w:tr>
      <w:tr w:rsidR="00212215" w:rsidRPr="00212215" w14:paraId="76A363A4"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2E7277B"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Hubalczyków 6</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8E2781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326057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92,91</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4AC6A6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57B499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190,2</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5C2DAA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0F4C213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283,11</w:t>
            </w:r>
          </w:p>
        </w:tc>
      </w:tr>
      <w:tr w:rsidR="00212215" w:rsidRPr="00212215" w14:paraId="2B7E2307"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53285E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Kolejowa 1  </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E4814E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E5608D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59D87F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7766F4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599,20</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598522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F95A8E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599,20</w:t>
            </w:r>
          </w:p>
        </w:tc>
      </w:tr>
      <w:tr w:rsidR="00212215" w:rsidRPr="00212215" w14:paraId="090D20C0"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1128D80"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color w:val="FF0000"/>
                <w:sz w:val="24"/>
                <w:szCs w:val="24"/>
              </w:rPr>
              <w:t>J. Słowackiego 12 wysiedl.</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5FCB25B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0F71C80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B12738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DE6DF7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825</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0D18389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753EE61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825</w:t>
            </w:r>
          </w:p>
        </w:tc>
      </w:tr>
      <w:tr w:rsidR="00212215" w:rsidRPr="00212215" w14:paraId="2F213FFD" w14:textId="77777777" w:rsidTr="00B37ED2">
        <w:trPr>
          <w:trHeight w:val="264"/>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7AE21EB"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Al. Broni 1M</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E5808B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25428B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1415,80</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11AB614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76BED3D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11D238D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33</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48DBB0F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1415,80</w:t>
            </w:r>
          </w:p>
        </w:tc>
      </w:tr>
      <w:tr w:rsidR="00212215" w:rsidRPr="00212215" w14:paraId="38B7BEBE" w14:textId="77777777" w:rsidTr="00B37ED2">
        <w:trPr>
          <w:trHeight w:val="348"/>
        </w:trPr>
        <w:tc>
          <w:tcPr>
            <w:tcW w:w="2612"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9A0863B"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Razem</w:t>
            </w:r>
          </w:p>
        </w:tc>
        <w:tc>
          <w:tcPr>
            <w:tcW w:w="1559"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E4A5D8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201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5F3B51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7081,10</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176855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48</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AE6934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5095,84</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AADE75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249</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bottom"/>
            <w:hideMark/>
          </w:tcPr>
          <w:p w14:paraId="3C91996D" w14:textId="77777777" w:rsidR="00212215" w:rsidRPr="00212215" w:rsidRDefault="00212215" w:rsidP="00212215">
            <w:pPr>
              <w:spacing w:after="0" w:line="240" w:lineRule="auto"/>
              <w:jc w:val="center"/>
              <w:rPr>
                <w:rFonts w:ascii="Times New Roman" w:eastAsia="Calibri" w:hAnsi="Times New Roman" w:cs="Times New Roman"/>
                <w:color w:val="000000"/>
                <w:sz w:val="24"/>
                <w:szCs w:val="24"/>
                <w:lang w:eastAsia="pl-PL"/>
              </w:rPr>
            </w:pPr>
            <w:r w:rsidRPr="00212215">
              <w:rPr>
                <w:rFonts w:ascii="Times New Roman" w:eastAsia="Calibri" w:hAnsi="Times New Roman" w:cs="Times New Roman"/>
                <w:color w:val="000000"/>
                <w:sz w:val="24"/>
                <w:szCs w:val="24"/>
              </w:rPr>
              <w:t>13651,65</w:t>
            </w:r>
          </w:p>
        </w:tc>
      </w:tr>
      <w:tr w:rsidR="00212215" w:rsidRPr="00212215" w14:paraId="0CCD0920" w14:textId="77777777" w:rsidTr="003E0332">
        <w:trPr>
          <w:trHeight w:val="477"/>
        </w:trPr>
        <w:tc>
          <w:tcPr>
            <w:tcW w:w="9120" w:type="dxa"/>
            <w:gridSpan w:val="9"/>
            <w:tcBorders>
              <w:top w:val="nil"/>
              <w:left w:val="single" w:sz="8" w:space="0" w:color="000001"/>
              <w:bottom w:val="single" w:sz="8" w:space="0" w:color="00000A"/>
              <w:right w:val="single" w:sz="8" w:space="0" w:color="00000A"/>
            </w:tcBorders>
            <w:shd w:val="clear" w:color="auto" w:fill="FFFFFF"/>
            <w:tcMar>
              <w:top w:w="0" w:type="dxa"/>
              <w:left w:w="70" w:type="dxa"/>
              <w:bottom w:w="0" w:type="dxa"/>
              <w:right w:w="70" w:type="dxa"/>
            </w:tcMar>
            <w:vAlign w:val="bottom"/>
          </w:tcPr>
          <w:p w14:paraId="7C1D582F" w14:textId="77777777" w:rsidR="00212215" w:rsidRPr="00212215" w:rsidRDefault="00212215" w:rsidP="00212215">
            <w:pPr>
              <w:spacing w:line="256" w:lineRule="auto"/>
              <w:jc w:val="right"/>
              <w:rPr>
                <w:rFonts w:ascii="Times New Roman" w:eastAsia="Calibri" w:hAnsi="Times New Roman" w:cs="Times New Roman"/>
                <w:sz w:val="24"/>
                <w:szCs w:val="24"/>
              </w:rPr>
            </w:pPr>
          </w:p>
        </w:tc>
      </w:tr>
      <w:tr w:rsidR="00212215" w:rsidRPr="00212215" w14:paraId="7F7EF2E9" w14:textId="77777777" w:rsidTr="00B37ED2">
        <w:trPr>
          <w:trHeight w:val="1068"/>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0E3C274" w14:textId="77777777" w:rsidR="00212215" w:rsidRPr="00212215" w:rsidRDefault="00212215" w:rsidP="00212215">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Adres</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CA7ADF7" w14:textId="77777777" w:rsidR="00212215" w:rsidRPr="00212215" w:rsidRDefault="00212215" w:rsidP="00B37ED2">
            <w:pPr>
              <w:tabs>
                <w:tab w:val="left" w:pos="389"/>
              </w:tabs>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Ilość lokali  mieszk</w:t>
            </w:r>
            <w:r w:rsidR="00B37ED2">
              <w:rPr>
                <w:rFonts w:ascii="Times New Roman" w:eastAsia="Calibri" w:hAnsi="Times New Roman" w:cs="Times New Roman"/>
                <w:b/>
                <w:szCs w:val="24"/>
              </w:rPr>
              <w:t>.</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7C99DB2" w14:textId="77777777" w:rsidR="00212215" w:rsidRPr="00212215" w:rsidRDefault="00212215" w:rsidP="00212215">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Pow. lokali mieszk.</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4CB37BA6" w14:textId="77777777" w:rsidR="00212215" w:rsidRPr="00212215" w:rsidRDefault="00212215" w:rsidP="00212215">
            <w:pPr>
              <w:spacing w:line="256" w:lineRule="auto"/>
              <w:jc w:val="center"/>
              <w:rPr>
                <w:rFonts w:ascii="Times New Roman" w:eastAsia="Calibri" w:hAnsi="Times New Roman" w:cs="Times New Roman"/>
                <w:b/>
                <w:szCs w:val="24"/>
              </w:rPr>
            </w:pPr>
          </w:p>
          <w:p w14:paraId="1C9B5BCF" w14:textId="77777777" w:rsidR="00212215" w:rsidRPr="00212215" w:rsidRDefault="00212215" w:rsidP="00212215">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 xml:space="preserve">Ilość lokali </w:t>
            </w:r>
            <w:proofErr w:type="spellStart"/>
            <w:r w:rsidRPr="00212215">
              <w:rPr>
                <w:rFonts w:ascii="Times New Roman" w:eastAsia="Calibri" w:hAnsi="Times New Roman" w:cs="Times New Roman"/>
                <w:b/>
                <w:szCs w:val="24"/>
              </w:rPr>
              <w:t>użytk</w:t>
            </w:r>
            <w:proofErr w:type="spellEnd"/>
            <w:r w:rsidR="00B37ED2">
              <w:rPr>
                <w:rFonts w:ascii="Times New Roman" w:eastAsia="Calibri" w:hAnsi="Times New Roman" w:cs="Times New Roman"/>
                <w:b/>
                <w:szCs w:val="24"/>
              </w:rPr>
              <w:t>.</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F1DD923" w14:textId="77777777" w:rsidR="00B37ED2" w:rsidRDefault="00212215" w:rsidP="00B37ED2">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 xml:space="preserve">Pow. lokali   </w:t>
            </w:r>
          </w:p>
          <w:p w14:paraId="071FCB64" w14:textId="77777777" w:rsidR="00212215" w:rsidRPr="00212215" w:rsidRDefault="00212215" w:rsidP="00B37ED2">
            <w:pPr>
              <w:spacing w:line="256" w:lineRule="auto"/>
              <w:jc w:val="center"/>
              <w:rPr>
                <w:rFonts w:ascii="Times New Roman" w:eastAsia="Calibri" w:hAnsi="Times New Roman" w:cs="Times New Roman"/>
                <w:b/>
                <w:szCs w:val="24"/>
              </w:rPr>
            </w:pPr>
            <w:proofErr w:type="spellStart"/>
            <w:r w:rsidRPr="00212215">
              <w:rPr>
                <w:rFonts w:ascii="Times New Roman" w:eastAsia="Calibri" w:hAnsi="Times New Roman" w:cs="Times New Roman"/>
                <w:b/>
                <w:szCs w:val="24"/>
              </w:rPr>
              <w:t>użytk</w:t>
            </w:r>
            <w:proofErr w:type="spellEnd"/>
            <w:r w:rsidRPr="00212215">
              <w:rPr>
                <w:rFonts w:ascii="Times New Roman" w:eastAsia="Calibri" w:hAnsi="Times New Roman" w:cs="Times New Roman"/>
                <w:b/>
                <w:szCs w:val="24"/>
              </w:rPr>
              <w:t>.</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9CA6D3A" w14:textId="77777777" w:rsidR="00212215" w:rsidRPr="00212215" w:rsidRDefault="00212215" w:rsidP="00212215">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Razem ilość lokali</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5CD493A" w14:textId="77777777" w:rsidR="00212215" w:rsidRPr="00212215" w:rsidRDefault="00212215" w:rsidP="00212215">
            <w:pPr>
              <w:spacing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Pow. ogółem</w:t>
            </w:r>
          </w:p>
        </w:tc>
      </w:tr>
      <w:tr w:rsidR="00212215" w:rsidRPr="00212215" w14:paraId="45486918" w14:textId="77777777" w:rsidTr="00B37ED2">
        <w:trPr>
          <w:trHeight w:val="353"/>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439C15E" w14:textId="77777777" w:rsidR="00212215" w:rsidRPr="00212215" w:rsidRDefault="00212215" w:rsidP="00212215">
            <w:pPr>
              <w:spacing w:after="0" w:line="256" w:lineRule="auto"/>
              <w:jc w:val="center"/>
              <w:rPr>
                <w:rFonts w:ascii="Times New Roman" w:eastAsia="Calibri" w:hAnsi="Times New Roman" w:cs="Times New Roman"/>
                <w:b/>
                <w:sz w:val="24"/>
                <w:szCs w:val="24"/>
              </w:rPr>
            </w:pPr>
            <w:r w:rsidRPr="00212215">
              <w:rPr>
                <w:rFonts w:ascii="Times New Roman" w:eastAsia="Calibri" w:hAnsi="Times New Roman" w:cs="Times New Roman"/>
                <w:b/>
                <w:sz w:val="24"/>
                <w:szCs w:val="24"/>
              </w:rPr>
              <w:t>WIEŚ</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76BBFC3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24C7348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0937E12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3FC5B6D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tcPr>
          <w:p w14:paraId="1F05156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tcPr>
          <w:p w14:paraId="2111DC9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r>
      <w:tr w:rsidR="00212215" w:rsidRPr="00212215" w14:paraId="64B843E6"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5F4883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Biesowo 36</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119D52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712539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155,76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51CAFD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8921CC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5867B49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D87258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155,76</w:t>
            </w:r>
          </w:p>
        </w:tc>
      </w:tr>
      <w:tr w:rsidR="00212215" w:rsidRPr="00212215" w14:paraId="6045F6B8"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C11B8CE"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Borki </w:t>
            </w:r>
            <w:proofErr w:type="spellStart"/>
            <w:r w:rsidRPr="00212215">
              <w:rPr>
                <w:rFonts w:ascii="Times New Roman" w:eastAsia="Calibri" w:hAnsi="Times New Roman" w:cs="Times New Roman"/>
                <w:sz w:val="24"/>
                <w:szCs w:val="24"/>
              </w:rPr>
              <w:t>Wlk</w:t>
            </w:r>
            <w:proofErr w:type="spellEnd"/>
            <w:r w:rsidRPr="00212215">
              <w:rPr>
                <w:rFonts w:ascii="Times New Roman" w:eastAsia="Calibri" w:hAnsi="Times New Roman" w:cs="Times New Roman"/>
                <w:sz w:val="24"/>
                <w:szCs w:val="24"/>
              </w:rPr>
              <w:t xml:space="preserve"> 35/1</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EEB800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B9BEB3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71,4</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79C09F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837A9F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A80430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7597EC0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71,4</w:t>
            </w:r>
          </w:p>
        </w:tc>
      </w:tr>
      <w:tr w:rsidR="00212215" w:rsidRPr="00212215" w14:paraId="70B4D34D"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716E38E"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Borki Wielkie 37</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424C24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13F372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111,24</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132AC1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00052D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123,08</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7777825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ED0F0D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234,32</w:t>
            </w:r>
          </w:p>
        </w:tc>
      </w:tr>
      <w:tr w:rsidR="00212215" w:rsidRPr="00212215" w14:paraId="2CD98BF8"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41B37B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Botowo  24</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33471E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E031E7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287,55</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8B36EE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6B277F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7B06B9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61B355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287,55</w:t>
            </w:r>
          </w:p>
        </w:tc>
      </w:tr>
      <w:tr w:rsidR="00212215" w:rsidRPr="00212215" w14:paraId="07C800E9"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0DB624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Łabuchy 33</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B5594E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D3D753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203,52</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9C5E9F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8AC6FCF"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A4A26F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9C50E7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203,52</w:t>
            </w:r>
          </w:p>
        </w:tc>
      </w:tr>
      <w:tr w:rsidR="00212215" w:rsidRPr="00212215" w14:paraId="44D1DA07"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ED7A7CA"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Zarębiec 11</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24CAC4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278F21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99,87</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4ECF45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167659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6B1D2A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EEA7D3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99,87</w:t>
            </w:r>
          </w:p>
        </w:tc>
      </w:tr>
      <w:tr w:rsidR="00212215" w:rsidRPr="00212215" w14:paraId="35A735BC"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1A629D7"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Mojtyny 32</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E9FFB2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A726C5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369,24</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12B344C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0261A9C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77BA44C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FEE57B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369,24</w:t>
            </w:r>
          </w:p>
        </w:tc>
      </w:tr>
      <w:tr w:rsidR="00212215" w:rsidRPr="00212215" w14:paraId="6FA54EDF"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AC5409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Rasząg 12</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C4CC6A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86D41F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161,56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287958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67FB01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B9217C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EA5F49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161,56</w:t>
            </w:r>
          </w:p>
        </w:tc>
      </w:tr>
      <w:tr w:rsidR="00212215" w:rsidRPr="00212215" w14:paraId="73376C3E"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3CFB15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Stanclewo 42</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1D2C82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E550B1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660,78</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F97F89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428239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2E9A82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8E3B8D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660,78</w:t>
            </w:r>
          </w:p>
        </w:tc>
      </w:tr>
      <w:tr w:rsidR="00212215" w:rsidRPr="00212215" w14:paraId="563BD832"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04079B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Czerwonka 26A</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48935D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EE28DD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585,36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46713D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171108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994A4D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684F87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585,36</w:t>
            </w:r>
          </w:p>
        </w:tc>
      </w:tr>
      <w:tr w:rsidR="00212215" w:rsidRPr="00212215" w14:paraId="709F7344"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0E1EB80" w14:textId="77777777" w:rsidR="00212215" w:rsidRPr="00212215" w:rsidRDefault="00212215" w:rsidP="00212215">
            <w:pPr>
              <w:spacing w:after="0" w:line="256" w:lineRule="auto"/>
              <w:rPr>
                <w:rFonts w:ascii="Times New Roman" w:eastAsia="Calibri" w:hAnsi="Times New Roman" w:cs="Times New Roman"/>
                <w:sz w:val="24"/>
                <w:szCs w:val="24"/>
              </w:rPr>
            </w:pPr>
            <w:proofErr w:type="spellStart"/>
            <w:r w:rsidRPr="00212215">
              <w:rPr>
                <w:rFonts w:ascii="Times New Roman" w:eastAsia="Calibri" w:hAnsi="Times New Roman" w:cs="Times New Roman"/>
                <w:sz w:val="24"/>
                <w:szCs w:val="24"/>
              </w:rPr>
              <w:t>Kojtryny</w:t>
            </w:r>
            <w:proofErr w:type="spellEnd"/>
            <w:r w:rsidRPr="00212215">
              <w:rPr>
                <w:rFonts w:ascii="Times New Roman" w:eastAsia="Calibri" w:hAnsi="Times New Roman" w:cs="Times New Roman"/>
                <w:sz w:val="24"/>
                <w:szCs w:val="24"/>
              </w:rPr>
              <w:t xml:space="preserve"> 8/2</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614789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A62688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63,1</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C510E0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C9446F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7F722C9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5A25A10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63,1</w:t>
            </w:r>
          </w:p>
        </w:tc>
      </w:tr>
      <w:tr w:rsidR="00212215" w:rsidRPr="00212215" w14:paraId="4C4CC281"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015DCDC"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Kobułty 79A</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1C69FC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BECE73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585,36</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A700DB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7CAF74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07E2C4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3764BF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585,36</w:t>
            </w:r>
          </w:p>
        </w:tc>
      </w:tr>
      <w:tr w:rsidR="00212215" w:rsidRPr="00212215" w14:paraId="36844375"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7CEBA29"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Borki Wlk. 35/A</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0C894E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A0646B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146,80</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DD4265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ED07AB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F0018B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1C10FB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146,80</w:t>
            </w:r>
          </w:p>
        </w:tc>
      </w:tr>
      <w:tr w:rsidR="00212215" w:rsidRPr="00212215" w14:paraId="5C928102"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B1CBBE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Borki Wlk. 35/B</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860F23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A3A1B3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146,80</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234413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9B6A217"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E750E4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5BB2271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146,80</w:t>
            </w:r>
          </w:p>
        </w:tc>
      </w:tr>
      <w:tr w:rsidR="00212215" w:rsidRPr="00212215" w14:paraId="374659C1"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B6C19E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Borki Wlk. 35/C</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D2A3CC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86BAA2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146,80</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56AF1EF"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2D022E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5D80A4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C0E2FA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146,80</w:t>
            </w:r>
          </w:p>
        </w:tc>
      </w:tr>
      <w:tr w:rsidR="00212215" w:rsidRPr="00212215" w14:paraId="2CAFA00A"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0EE1D47"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Borki Wlk. 35/D</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9E5F04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540AD1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146,80</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D3C18A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58A9057"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FD032F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1412ED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146,80</w:t>
            </w:r>
          </w:p>
        </w:tc>
      </w:tr>
      <w:tr w:rsidR="00212215" w:rsidRPr="00212215" w14:paraId="4859848F"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89B6B9C"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Czerwonka Dom Kultury</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D7C208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DF9BC1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0B22D7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E86863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8,89</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59D7EC5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B92587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8,89</w:t>
            </w:r>
          </w:p>
        </w:tc>
      </w:tr>
      <w:tr w:rsidR="00212215" w:rsidRPr="00212215" w14:paraId="50D9A859"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D3F30E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Stryjewo 28A</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C44B8C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372A65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063C92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F28681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61,60</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C2EC19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8C536F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61,60</w:t>
            </w:r>
          </w:p>
        </w:tc>
      </w:tr>
      <w:tr w:rsidR="00212215" w:rsidRPr="00212215" w14:paraId="6ACA7CED" w14:textId="77777777" w:rsidTr="00B37ED2">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91C2E4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Biesowo 26</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92852B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AFA89D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88759B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B88D1E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112,87</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AE9C62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564101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112,87</w:t>
            </w:r>
          </w:p>
        </w:tc>
      </w:tr>
      <w:tr w:rsidR="00212215" w:rsidRPr="00212215" w14:paraId="1A488FEE" w14:textId="77777777" w:rsidTr="00B37ED2">
        <w:trPr>
          <w:trHeight w:val="348"/>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52774E0"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Razem</w:t>
            </w:r>
          </w:p>
        </w:tc>
        <w:tc>
          <w:tcPr>
            <w:tcW w:w="1628"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5BB9B0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94</w:t>
            </w:r>
          </w:p>
        </w:tc>
        <w:tc>
          <w:tcPr>
            <w:tcW w:w="1207"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9382E4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3941,94</w:t>
            </w:r>
          </w:p>
        </w:tc>
        <w:tc>
          <w:tcPr>
            <w:tcW w:w="851"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B54D4A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06EE99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306,44</w:t>
            </w:r>
          </w:p>
        </w:tc>
        <w:tc>
          <w:tcPr>
            <w:tcW w:w="85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A04981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100</w:t>
            </w:r>
          </w:p>
        </w:tc>
        <w:tc>
          <w:tcPr>
            <w:tcW w:w="980" w:type="dxa"/>
            <w:tcBorders>
              <w:top w:val="nil"/>
              <w:left w:val="nil"/>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D4C118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4248,38</w:t>
            </w:r>
          </w:p>
        </w:tc>
      </w:tr>
    </w:tbl>
    <w:p w14:paraId="0E49ACB0" w14:textId="77777777" w:rsidR="0063283F" w:rsidRDefault="0063283F" w:rsidP="00212215">
      <w:pPr>
        <w:spacing w:line="256" w:lineRule="auto"/>
        <w:rPr>
          <w:rFonts w:ascii="Times New Roman" w:eastAsia="Calibri" w:hAnsi="Times New Roman" w:cs="Times New Roman"/>
          <w:sz w:val="24"/>
          <w:szCs w:val="24"/>
        </w:rPr>
      </w:pPr>
    </w:p>
    <w:p w14:paraId="6CC65FEC" w14:textId="7E5E9A12" w:rsidR="00212215" w:rsidRPr="00212215" w:rsidRDefault="00212215" w:rsidP="00212215">
      <w:pPr>
        <w:spacing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Wykaz lokali w obcym zarządzie (miasto):</w:t>
      </w:r>
    </w:p>
    <w:tbl>
      <w:tblPr>
        <w:tblW w:w="7080" w:type="dxa"/>
        <w:jc w:val="center"/>
        <w:tblLayout w:type="fixed"/>
        <w:tblCellMar>
          <w:left w:w="0" w:type="dxa"/>
          <w:right w:w="0" w:type="dxa"/>
        </w:tblCellMar>
        <w:tblLook w:val="04A0" w:firstRow="1" w:lastRow="0" w:firstColumn="1" w:lastColumn="0" w:noHBand="0" w:noVBand="1"/>
      </w:tblPr>
      <w:tblGrid>
        <w:gridCol w:w="1052"/>
        <w:gridCol w:w="3050"/>
        <w:gridCol w:w="778"/>
        <w:gridCol w:w="923"/>
        <w:gridCol w:w="1277"/>
      </w:tblGrid>
      <w:tr w:rsidR="00212215" w:rsidRPr="00212215" w14:paraId="6F1E9D2E" w14:textId="77777777" w:rsidTr="0063283F">
        <w:trPr>
          <w:trHeight w:val="936"/>
          <w:jc w:val="center"/>
        </w:trPr>
        <w:tc>
          <w:tcPr>
            <w:tcW w:w="105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15ABEFF" w14:textId="77777777" w:rsidR="00212215" w:rsidRPr="00212215" w:rsidRDefault="00212215" w:rsidP="00212215">
            <w:pPr>
              <w:spacing w:after="0"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Lp.</w:t>
            </w:r>
          </w:p>
        </w:tc>
        <w:tc>
          <w:tcPr>
            <w:tcW w:w="3050"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15E0398" w14:textId="77777777" w:rsidR="00212215" w:rsidRPr="00212215" w:rsidRDefault="00212215" w:rsidP="00212215">
            <w:pPr>
              <w:spacing w:after="0"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Adres</w:t>
            </w:r>
          </w:p>
        </w:tc>
        <w:tc>
          <w:tcPr>
            <w:tcW w:w="778"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EBCB894" w14:textId="77777777" w:rsidR="00212215" w:rsidRPr="00212215" w:rsidRDefault="00212215" w:rsidP="00212215">
            <w:pPr>
              <w:spacing w:after="0"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Ilość lokali</w:t>
            </w:r>
          </w:p>
        </w:tc>
        <w:tc>
          <w:tcPr>
            <w:tcW w:w="923"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9020837" w14:textId="77777777" w:rsidR="00212215" w:rsidRPr="00212215" w:rsidRDefault="00212215" w:rsidP="00212215">
            <w:pPr>
              <w:spacing w:after="0"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Pow. lokali</w:t>
            </w:r>
          </w:p>
        </w:tc>
        <w:tc>
          <w:tcPr>
            <w:tcW w:w="1277"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E0208F6" w14:textId="77777777" w:rsidR="00212215" w:rsidRPr="00212215" w:rsidRDefault="00212215" w:rsidP="00212215">
            <w:pPr>
              <w:spacing w:after="0"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Pow. grzewcza</w:t>
            </w:r>
          </w:p>
        </w:tc>
      </w:tr>
      <w:tr w:rsidR="00212215" w:rsidRPr="00212215" w14:paraId="6525379E"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480E96C"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0878383"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Ar. Krajowej 17</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9CD2A0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ED24EE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144,42</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52986C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144,42</w:t>
            </w:r>
          </w:p>
        </w:tc>
      </w:tr>
      <w:tr w:rsidR="00212215" w:rsidRPr="00212215" w14:paraId="34E03E24"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FD39DBC"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457205E"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 Chrobrego 19</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D81A5A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1BC693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227,56</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41CEDE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227,56</w:t>
            </w:r>
          </w:p>
        </w:tc>
      </w:tr>
      <w:tr w:rsidR="00212215" w:rsidRPr="00212215" w14:paraId="2E2D8463"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9BCC8E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lastRenderedPageBreak/>
              <w:t>3</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A73962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M. Kopernika 6</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F55949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132471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59,43</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0DDF5D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59,43</w:t>
            </w:r>
          </w:p>
        </w:tc>
      </w:tr>
      <w:tr w:rsidR="00212215" w:rsidRPr="00212215" w14:paraId="6610EBB9"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33C9BCA"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731555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Ar. Krajowej 3A</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AA3FD5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039D8E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45,95</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643E76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45,95</w:t>
            </w:r>
          </w:p>
        </w:tc>
      </w:tr>
      <w:tr w:rsidR="00212215" w:rsidRPr="00212215" w14:paraId="75CD0D0B"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23016D6"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9E8E887"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Grunwaldzka 1</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72D8C9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978296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55,09</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1D8D0C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55,09</w:t>
            </w:r>
          </w:p>
        </w:tc>
      </w:tr>
      <w:tr w:rsidR="00212215" w:rsidRPr="00212215" w14:paraId="3F7E9D12"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67A6126"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FEDCCD7"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Poznańska 2</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0D82C5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02B114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284,62</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F439A2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284,62</w:t>
            </w:r>
          </w:p>
        </w:tc>
      </w:tr>
      <w:tr w:rsidR="00212215" w:rsidRPr="00212215" w14:paraId="661EFE0F"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75C848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354B902"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Poznańska 8</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44A61B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49350B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106,24</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28D69C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106,24</w:t>
            </w:r>
          </w:p>
        </w:tc>
      </w:tr>
      <w:tr w:rsidR="00212215" w:rsidRPr="00212215" w14:paraId="5E2DA175"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E05635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8</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FC0A492"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Pionierów 16</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C76561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2D0D2F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60,25</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03B4E0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0</w:t>
            </w:r>
          </w:p>
        </w:tc>
      </w:tr>
      <w:tr w:rsidR="00212215" w:rsidRPr="00212215" w14:paraId="2A901E2E"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797FED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9</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D174E53"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St. Żółkiewskiego 11</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2249B0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15CED7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49,3</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50F648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0</w:t>
            </w:r>
          </w:p>
        </w:tc>
      </w:tr>
      <w:tr w:rsidR="00212215" w:rsidRPr="00212215" w14:paraId="66BE8C52" w14:textId="77777777" w:rsidTr="0063283F">
        <w:trPr>
          <w:trHeight w:val="348"/>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5E298B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Razem</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11095B55" w14:textId="77777777" w:rsidR="00212215" w:rsidRPr="00212215" w:rsidRDefault="00212215" w:rsidP="00212215">
            <w:pPr>
              <w:spacing w:after="0" w:line="256" w:lineRule="auto"/>
              <w:rPr>
                <w:rFonts w:ascii="Times New Roman" w:eastAsia="Calibri" w:hAnsi="Times New Roman" w:cs="Times New Roman"/>
                <w:sz w:val="24"/>
                <w:szCs w:val="24"/>
              </w:rPr>
            </w:pP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F017DD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24</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7461A5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1032,86</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76C748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923,31</w:t>
            </w:r>
          </w:p>
        </w:tc>
      </w:tr>
      <w:tr w:rsidR="00212215" w:rsidRPr="00212215" w14:paraId="25D49092" w14:textId="77777777" w:rsidTr="0063283F">
        <w:trPr>
          <w:trHeight w:val="456"/>
          <w:jc w:val="center"/>
        </w:trPr>
        <w:tc>
          <w:tcPr>
            <w:tcW w:w="4102" w:type="dxa"/>
            <w:gridSpan w:val="2"/>
            <w:shd w:val="clear" w:color="auto" w:fill="FFFFFF"/>
            <w:tcMar>
              <w:top w:w="0" w:type="dxa"/>
              <w:left w:w="70" w:type="dxa"/>
              <w:bottom w:w="0" w:type="dxa"/>
              <w:right w:w="70" w:type="dxa"/>
            </w:tcMar>
            <w:vAlign w:val="bottom"/>
            <w:hideMark/>
          </w:tcPr>
          <w:p w14:paraId="371A119D" w14:textId="77777777" w:rsidR="00212215" w:rsidRPr="00212215" w:rsidRDefault="00212215" w:rsidP="00212215">
            <w:pPr>
              <w:spacing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Wykaz lokali w obcym zarządzie (wieś):</w:t>
            </w:r>
          </w:p>
        </w:tc>
        <w:tc>
          <w:tcPr>
            <w:tcW w:w="778" w:type="dxa"/>
            <w:shd w:val="clear" w:color="auto" w:fill="FFFFFF"/>
            <w:tcMar>
              <w:top w:w="0" w:type="dxa"/>
              <w:left w:w="70" w:type="dxa"/>
              <w:bottom w:w="0" w:type="dxa"/>
              <w:right w:w="70" w:type="dxa"/>
            </w:tcMar>
            <w:vAlign w:val="bottom"/>
          </w:tcPr>
          <w:p w14:paraId="7E22761E" w14:textId="77777777" w:rsidR="00212215" w:rsidRPr="00212215" w:rsidRDefault="00212215" w:rsidP="00212215">
            <w:pPr>
              <w:spacing w:line="256" w:lineRule="auto"/>
              <w:rPr>
                <w:rFonts w:ascii="Times New Roman" w:eastAsia="Calibri" w:hAnsi="Times New Roman" w:cs="Times New Roman"/>
                <w:sz w:val="24"/>
                <w:szCs w:val="24"/>
              </w:rPr>
            </w:pPr>
          </w:p>
        </w:tc>
        <w:tc>
          <w:tcPr>
            <w:tcW w:w="923" w:type="dxa"/>
            <w:shd w:val="clear" w:color="auto" w:fill="FFFFFF"/>
            <w:tcMar>
              <w:top w:w="0" w:type="dxa"/>
              <w:left w:w="70" w:type="dxa"/>
              <w:bottom w:w="0" w:type="dxa"/>
              <w:right w:w="70" w:type="dxa"/>
            </w:tcMar>
            <w:vAlign w:val="bottom"/>
          </w:tcPr>
          <w:p w14:paraId="0B1A650C" w14:textId="77777777" w:rsidR="00212215" w:rsidRPr="00212215" w:rsidRDefault="00212215" w:rsidP="00212215">
            <w:pPr>
              <w:spacing w:line="256" w:lineRule="auto"/>
              <w:rPr>
                <w:rFonts w:ascii="Times New Roman" w:eastAsia="Calibri" w:hAnsi="Times New Roman" w:cs="Times New Roman"/>
                <w:sz w:val="24"/>
                <w:szCs w:val="24"/>
              </w:rPr>
            </w:pPr>
          </w:p>
        </w:tc>
        <w:tc>
          <w:tcPr>
            <w:tcW w:w="1277" w:type="dxa"/>
            <w:shd w:val="clear" w:color="auto" w:fill="FFFFFF"/>
            <w:tcMar>
              <w:top w:w="0" w:type="dxa"/>
              <w:left w:w="70" w:type="dxa"/>
              <w:bottom w:w="0" w:type="dxa"/>
              <w:right w:w="70" w:type="dxa"/>
            </w:tcMar>
            <w:vAlign w:val="bottom"/>
          </w:tcPr>
          <w:p w14:paraId="0EA3327D" w14:textId="77777777" w:rsidR="00212215" w:rsidRPr="00212215" w:rsidRDefault="00212215" w:rsidP="00212215">
            <w:pPr>
              <w:spacing w:line="256" w:lineRule="auto"/>
              <w:rPr>
                <w:rFonts w:ascii="Times New Roman" w:eastAsia="Calibri" w:hAnsi="Times New Roman" w:cs="Times New Roman"/>
                <w:sz w:val="24"/>
                <w:szCs w:val="24"/>
              </w:rPr>
            </w:pPr>
          </w:p>
        </w:tc>
      </w:tr>
      <w:tr w:rsidR="00212215" w:rsidRPr="00212215" w14:paraId="0DBE1546" w14:textId="77777777" w:rsidTr="0063283F">
        <w:trPr>
          <w:trHeight w:val="936"/>
          <w:jc w:val="center"/>
        </w:trPr>
        <w:tc>
          <w:tcPr>
            <w:tcW w:w="1052"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6BAFC7D" w14:textId="77777777" w:rsidR="00212215" w:rsidRPr="00212215" w:rsidRDefault="00212215" w:rsidP="00212215">
            <w:pPr>
              <w:spacing w:after="0"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Lp.</w:t>
            </w:r>
          </w:p>
        </w:tc>
        <w:tc>
          <w:tcPr>
            <w:tcW w:w="3050"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E75443E" w14:textId="77777777" w:rsidR="00212215" w:rsidRPr="00212215" w:rsidRDefault="00212215" w:rsidP="00212215">
            <w:pPr>
              <w:spacing w:after="0"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Adres</w:t>
            </w:r>
          </w:p>
        </w:tc>
        <w:tc>
          <w:tcPr>
            <w:tcW w:w="778"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3C7C986" w14:textId="77777777" w:rsidR="00212215" w:rsidRPr="00212215" w:rsidRDefault="00212215" w:rsidP="00212215">
            <w:pPr>
              <w:spacing w:after="0"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Ilość lokali</w:t>
            </w:r>
          </w:p>
        </w:tc>
        <w:tc>
          <w:tcPr>
            <w:tcW w:w="923"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28B1311" w14:textId="77777777" w:rsidR="00212215" w:rsidRPr="00212215" w:rsidRDefault="00212215" w:rsidP="00212215">
            <w:pPr>
              <w:spacing w:after="0"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Pow. lokali</w:t>
            </w:r>
          </w:p>
        </w:tc>
        <w:tc>
          <w:tcPr>
            <w:tcW w:w="1277"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C67308B" w14:textId="77777777" w:rsidR="00212215" w:rsidRPr="00212215" w:rsidRDefault="00212215" w:rsidP="00212215">
            <w:pPr>
              <w:spacing w:after="0" w:line="256" w:lineRule="auto"/>
              <w:jc w:val="center"/>
              <w:rPr>
                <w:rFonts w:ascii="Times New Roman" w:eastAsia="Calibri" w:hAnsi="Times New Roman" w:cs="Times New Roman"/>
                <w:b/>
                <w:szCs w:val="24"/>
              </w:rPr>
            </w:pPr>
            <w:r w:rsidRPr="00212215">
              <w:rPr>
                <w:rFonts w:ascii="Times New Roman" w:eastAsia="Calibri" w:hAnsi="Times New Roman" w:cs="Times New Roman"/>
                <w:b/>
                <w:szCs w:val="24"/>
              </w:rPr>
              <w:t>Pow. grzewcza</w:t>
            </w:r>
          </w:p>
        </w:tc>
      </w:tr>
      <w:tr w:rsidR="00212215" w:rsidRPr="00212215" w14:paraId="6C8B483B"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14:paraId="5042E19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30D447E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Czerwonka 99</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5AD8172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2EFE0F8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63,7</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63A5D93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63,7</w:t>
            </w:r>
          </w:p>
        </w:tc>
      </w:tr>
      <w:tr w:rsidR="00212215" w:rsidRPr="00212215" w14:paraId="7F9B07B5"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14:paraId="365EE82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71FE2A83"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Czerwonka 101</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3EB1E2D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4957564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106,39</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3694A56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106,39</w:t>
            </w:r>
          </w:p>
        </w:tc>
      </w:tr>
      <w:tr w:rsidR="00212215" w:rsidRPr="00212215" w14:paraId="2110D07E"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14:paraId="7983A509"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A5F34E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Czerwonka 102</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17CFAF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2B41A3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63,5</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25F677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63,5</w:t>
            </w:r>
          </w:p>
        </w:tc>
      </w:tr>
      <w:tr w:rsidR="00212215" w:rsidRPr="00212215" w14:paraId="0050629D"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14:paraId="1D1B3537"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7D5356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Czerwonka 104</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96D9F2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D7EAD7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127,40</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FD1D7C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127,40</w:t>
            </w:r>
          </w:p>
        </w:tc>
      </w:tr>
      <w:tr w:rsidR="00212215" w:rsidRPr="00212215" w14:paraId="2C80C1FF" w14:textId="77777777" w:rsidTr="0063283F">
        <w:trPr>
          <w:trHeight w:val="30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14:paraId="26E3C8A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0B964BB3"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Czerwonka 105</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1FE2D26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5BAE214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153</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4240015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153</w:t>
            </w:r>
          </w:p>
        </w:tc>
      </w:tr>
      <w:tr w:rsidR="00212215" w:rsidRPr="00212215" w14:paraId="5315BE6F" w14:textId="77777777" w:rsidTr="0063283F">
        <w:trPr>
          <w:trHeight w:val="420"/>
          <w:jc w:val="center"/>
        </w:trPr>
        <w:tc>
          <w:tcPr>
            <w:tcW w:w="1052"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29F277B"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Razem</w:t>
            </w:r>
          </w:p>
        </w:tc>
        <w:tc>
          <w:tcPr>
            <w:tcW w:w="3050"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EBA7D57"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w:t>
            </w:r>
          </w:p>
        </w:tc>
        <w:tc>
          <w:tcPr>
            <w:tcW w:w="778"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3673C6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w:t>
            </w:r>
          </w:p>
        </w:tc>
        <w:tc>
          <w:tcPr>
            <w:tcW w:w="92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A855EC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513,99</w:t>
            </w:r>
          </w:p>
        </w:tc>
        <w:tc>
          <w:tcPr>
            <w:tcW w:w="127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99137C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513,99</w:t>
            </w:r>
          </w:p>
        </w:tc>
      </w:tr>
    </w:tbl>
    <w:p w14:paraId="04378CF5" w14:textId="77777777" w:rsidR="00212215" w:rsidRPr="00212215" w:rsidRDefault="00212215" w:rsidP="00212215">
      <w:pPr>
        <w:spacing w:line="256" w:lineRule="auto"/>
        <w:rPr>
          <w:rFonts w:ascii="Times New Roman" w:eastAsia="Calibri" w:hAnsi="Times New Roman" w:cs="Times New Roman"/>
          <w:sz w:val="24"/>
          <w:szCs w:val="24"/>
        </w:rPr>
      </w:pPr>
    </w:p>
    <w:p w14:paraId="6BBD9E1F" w14:textId="77777777" w:rsidR="00212215" w:rsidRPr="00212215" w:rsidRDefault="00212215" w:rsidP="00212215">
      <w:pPr>
        <w:spacing w:line="256" w:lineRule="auto"/>
        <w:rPr>
          <w:rFonts w:ascii="Times New Roman" w:eastAsia="Calibri" w:hAnsi="Times New Roman" w:cs="Times New Roman"/>
          <w:sz w:val="24"/>
          <w:szCs w:val="24"/>
        </w:rPr>
      </w:pPr>
    </w:p>
    <w:p w14:paraId="6467F06A" w14:textId="77777777" w:rsidR="00212215" w:rsidRPr="00212215" w:rsidRDefault="00212215" w:rsidP="00212215">
      <w:pPr>
        <w:spacing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Wykaz lokali gminnych w budynkach Wspólnot Mieszkaniowych:</w:t>
      </w:r>
    </w:p>
    <w:tbl>
      <w:tblPr>
        <w:tblW w:w="9120" w:type="dxa"/>
        <w:tblInd w:w="-70" w:type="dxa"/>
        <w:tblLayout w:type="fixed"/>
        <w:tblCellMar>
          <w:left w:w="0" w:type="dxa"/>
          <w:right w:w="0" w:type="dxa"/>
        </w:tblCellMar>
        <w:tblLook w:val="04A0" w:firstRow="1" w:lastRow="0" w:firstColumn="1" w:lastColumn="0" w:noHBand="0" w:noVBand="1"/>
      </w:tblPr>
      <w:tblGrid>
        <w:gridCol w:w="2470"/>
        <w:gridCol w:w="78"/>
        <w:gridCol w:w="1134"/>
        <w:gridCol w:w="1479"/>
        <w:gridCol w:w="1073"/>
        <w:gridCol w:w="1197"/>
        <w:gridCol w:w="849"/>
        <w:gridCol w:w="840"/>
      </w:tblGrid>
      <w:tr w:rsidR="00212215" w:rsidRPr="00212215" w14:paraId="554D2789" w14:textId="77777777" w:rsidTr="00943201">
        <w:trPr>
          <w:trHeight w:val="1320"/>
        </w:trPr>
        <w:tc>
          <w:tcPr>
            <w:tcW w:w="2548"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27EF4BE"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Adres</w:t>
            </w:r>
          </w:p>
        </w:tc>
        <w:tc>
          <w:tcPr>
            <w:tcW w:w="1134"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B7FD585"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Ilość lokali gminnych mieszk.</w:t>
            </w:r>
          </w:p>
        </w:tc>
        <w:tc>
          <w:tcPr>
            <w:tcW w:w="1479"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22F2782"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Pow. lokali gminnych Mieszkalnych</w:t>
            </w:r>
          </w:p>
        </w:tc>
        <w:tc>
          <w:tcPr>
            <w:tcW w:w="1073"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60B8F0C" w14:textId="77777777" w:rsid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 xml:space="preserve">Ilość lokali </w:t>
            </w:r>
            <w:proofErr w:type="spellStart"/>
            <w:r w:rsidRPr="00943201">
              <w:rPr>
                <w:rFonts w:ascii="Times New Roman" w:eastAsia="Calibri" w:hAnsi="Times New Roman" w:cs="Times New Roman"/>
                <w:b/>
                <w:sz w:val="18"/>
                <w:szCs w:val="18"/>
              </w:rPr>
              <w:t>użytkow</w:t>
            </w:r>
            <w:proofErr w:type="spellEnd"/>
            <w:r w:rsidRPr="00943201">
              <w:rPr>
                <w:rFonts w:ascii="Times New Roman" w:eastAsia="Calibri" w:hAnsi="Times New Roman" w:cs="Times New Roman"/>
                <w:b/>
                <w:sz w:val="18"/>
                <w:szCs w:val="18"/>
              </w:rPr>
              <w:t>. </w:t>
            </w:r>
          </w:p>
          <w:p w14:paraId="347BC3FC"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 xml:space="preserve"> gminnych</w:t>
            </w:r>
          </w:p>
        </w:tc>
        <w:tc>
          <w:tcPr>
            <w:tcW w:w="1197"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B1A6182" w14:textId="77777777" w:rsid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 xml:space="preserve">Pow. lokali </w:t>
            </w:r>
            <w:proofErr w:type="spellStart"/>
            <w:r w:rsidRPr="00943201">
              <w:rPr>
                <w:rFonts w:ascii="Times New Roman" w:eastAsia="Calibri" w:hAnsi="Times New Roman" w:cs="Times New Roman"/>
                <w:b/>
                <w:sz w:val="18"/>
                <w:szCs w:val="18"/>
              </w:rPr>
              <w:t>użytkow</w:t>
            </w:r>
            <w:proofErr w:type="spellEnd"/>
            <w:r w:rsidRPr="00943201">
              <w:rPr>
                <w:rFonts w:ascii="Times New Roman" w:eastAsia="Calibri" w:hAnsi="Times New Roman" w:cs="Times New Roman"/>
                <w:b/>
                <w:sz w:val="18"/>
                <w:szCs w:val="18"/>
              </w:rPr>
              <w:t xml:space="preserve">.  </w:t>
            </w:r>
          </w:p>
          <w:p w14:paraId="0E1B6C3B"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gminnych</w:t>
            </w:r>
          </w:p>
        </w:tc>
        <w:tc>
          <w:tcPr>
            <w:tcW w:w="849" w:type="dxa"/>
            <w:tcBorders>
              <w:top w:val="single" w:sz="8" w:space="0" w:color="000001"/>
              <w:left w:val="nil"/>
              <w:bottom w:val="single" w:sz="8" w:space="0" w:color="000001"/>
              <w:right w:val="nil"/>
            </w:tcBorders>
            <w:shd w:val="clear" w:color="auto" w:fill="FFFFFF"/>
            <w:tcMar>
              <w:top w:w="0" w:type="dxa"/>
              <w:left w:w="70" w:type="dxa"/>
              <w:bottom w:w="0" w:type="dxa"/>
              <w:right w:w="70" w:type="dxa"/>
            </w:tcMar>
            <w:vAlign w:val="center"/>
            <w:hideMark/>
          </w:tcPr>
          <w:p w14:paraId="4D13C928"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Pow. lokali ogółem</w:t>
            </w: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B18E671"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Ilość lokali ogółem</w:t>
            </w:r>
          </w:p>
        </w:tc>
      </w:tr>
      <w:tr w:rsidR="00212215" w:rsidRPr="00212215" w14:paraId="00EB7997" w14:textId="77777777" w:rsidTr="00943201">
        <w:trPr>
          <w:trHeight w:val="182"/>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BF28C3D" w14:textId="77777777" w:rsidR="00212215" w:rsidRPr="00212215" w:rsidRDefault="00212215" w:rsidP="00212215">
            <w:pPr>
              <w:spacing w:after="0" w:line="256" w:lineRule="auto"/>
              <w:jc w:val="center"/>
              <w:rPr>
                <w:rFonts w:ascii="Times New Roman" w:eastAsia="Calibri" w:hAnsi="Times New Roman" w:cs="Times New Roman"/>
                <w:b/>
                <w:sz w:val="24"/>
                <w:szCs w:val="24"/>
              </w:rPr>
            </w:pPr>
            <w:r w:rsidRPr="00212215">
              <w:rPr>
                <w:rFonts w:ascii="Times New Roman" w:eastAsia="Calibri" w:hAnsi="Times New Roman" w:cs="Times New Roman"/>
                <w:b/>
                <w:sz w:val="24"/>
                <w:szCs w:val="24"/>
              </w:rPr>
              <w:t>MIASTO</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72FAAEFD" w14:textId="77777777" w:rsidR="00212215" w:rsidRPr="00212215" w:rsidRDefault="00212215" w:rsidP="00212215">
            <w:pPr>
              <w:spacing w:after="0" w:line="256" w:lineRule="auto"/>
              <w:rPr>
                <w:rFonts w:ascii="Times New Roman" w:eastAsia="Calibri" w:hAnsi="Times New Roman" w:cs="Times New Roman"/>
                <w:sz w:val="24"/>
                <w:szCs w:val="24"/>
              </w:rPr>
            </w:pP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16180DE8" w14:textId="77777777" w:rsidR="00212215" w:rsidRPr="00212215" w:rsidRDefault="00212215" w:rsidP="00212215">
            <w:pPr>
              <w:spacing w:after="0" w:line="256" w:lineRule="auto"/>
              <w:rPr>
                <w:rFonts w:ascii="Times New Roman" w:eastAsia="Calibri" w:hAnsi="Times New Roman" w:cs="Times New Roman"/>
                <w:sz w:val="24"/>
                <w:szCs w:val="24"/>
              </w:rPr>
            </w:pP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33DA49A2" w14:textId="77777777" w:rsidR="00212215" w:rsidRPr="00212215" w:rsidRDefault="00212215" w:rsidP="00212215">
            <w:pPr>
              <w:spacing w:after="0" w:line="256" w:lineRule="auto"/>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5847A936" w14:textId="77777777" w:rsidR="00212215" w:rsidRPr="00212215" w:rsidRDefault="00212215" w:rsidP="00212215">
            <w:pPr>
              <w:spacing w:after="0" w:line="256" w:lineRule="auto"/>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bottom"/>
          </w:tcPr>
          <w:p w14:paraId="503362E5" w14:textId="77777777" w:rsidR="00212215" w:rsidRPr="00212215" w:rsidRDefault="00212215" w:rsidP="00212215">
            <w:pPr>
              <w:spacing w:after="0" w:line="256" w:lineRule="auto"/>
              <w:rPr>
                <w:rFonts w:ascii="Times New Roman" w:eastAsia="Calibri" w:hAnsi="Times New Roman" w:cs="Times New Roman"/>
                <w:sz w:val="24"/>
                <w:szCs w:val="24"/>
              </w:rPr>
            </w:pP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bottom"/>
          </w:tcPr>
          <w:p w14:paraId="5E65C2B5" w14:textId="77777777" w:rsidR="00212215" w:rsidRPr="00212215" w:rsidRDefault="00212215" w:rsidP="00212215">
            <w:pPr>
              <w:spacing w:after="0" w:line="256" w:lineRule="auto"/>
              <w:rPr>
                <w:rFonts w:ascii="Times New Roman" w:eastAsia="Calibri" w:hAnsi="Times New Roman" w:cs="Times New Roman"/>
                <w:sz w:val="24"/>
                <w:szCs w:val="24"/>
              </w:rPr>
            </w:pPr>
          </w:p>
        </w:tc>
      </w:tr>
      <w:tr w:rsidR="00212215" w:rsidRPr="00212215" w14:paraId="25A48388"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4A4558B"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Al. </w:t>
            </w:r>
            <w:r w:rsidR="00943201" w:rsidRPr="00212215">
              <w:rPr>
                <w:rFonts w:ascii="Times New Roman" w:eastAsia="Calibri" w:hAnsi="Times New Roman" w:cs="Times New Roman"/>
                <w:sz w:val="24"/>
                <w:szCs w:val="24"/>
              </w:rPr>
              <w:t>Róż</w:t>
            </w:r>
            <w:r w:rsidRPr="00212215">
              <w:rPr>
                <w:rFonts w:ascii="Times New Roman" w:eastAsia="Calibri" w:hAnsi="Times New Roman" w:cs="Times New Roman"/>
                <w:sz w:val="24"/>
                <w:szCs w:val="24"/>
              </w:rPr>
              <w:t xml:space="preserve"> 8 /1-12/   CO</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F729E7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B36594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81,97</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2F0AEF87"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5193CA8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2DCCCD7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81,97</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4F3522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197078A6"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356C38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Al. Róż 8a      CO</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29925E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85010C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92,21</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62A0271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350868CF"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1EA9A3A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92,21</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CF8A21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69B0A6A9"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AD135A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Al. Róż 10      CO</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704D84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FE92E7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52,49</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1FA8B14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25A591B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5BD2DCC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52,49</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36DE32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20AD99A5"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8F68A8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Al. Niepodległości 11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52CE41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636FCA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160,57</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06886D2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3ACFADF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4C516C7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160,57</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ABAF09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17B20F38"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EEC03EB"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Al. Niepodległości 17</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F5F11F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D40B7B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80,04</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6D423D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36F086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55A149F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80,04</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79EF1E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308B3B2C"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4FE9FF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Al. Niepodległości 25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74B077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46B3AE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85,85</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0C05AE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E6B605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785C24C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85,85 </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1FBB63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41FF3BD1"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869C7D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Al. Niepodległości 27</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D25B26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A39943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39,08</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DF920A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965C85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70C34AC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39,08</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F18B5B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2CD5390A"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7A685B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Al. Niepodległości 29</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A64673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8D8899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49</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622385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9D787E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7C860C0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49</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D88313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3734E133"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14:paraId="0AFA0C9A"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B. Chrobrego 18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35C22CD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753FE79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277,9</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2FA536E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7037C65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tcPr>
          <w:p w14:paraId="26C08E3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277,9</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41D683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r>
      <w:tr w:rsidR="00212215" w:rsidRPr="00212215" w14:paraId="01EA4931"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2B030BB"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B. Chrobrego 18A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C4A292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41AD33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183,46</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4256EA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B129A5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13B7D2C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183,46</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E1CCCD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22E6E155"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406996C"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B. Chrobrego 18B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C3875B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D07CD4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158,28</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F5B360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934493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45E89B7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158,28</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7A0123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0CA5823F"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E5F333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B. Chrobrego 18C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53C03A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A649BC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252,03</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0B9A64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D2C71A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7D1092D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252,03</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7FDE426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2F9416A6"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48259DE"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 Chrobrego 21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7BE6F3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FBD7B7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264,35</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335EF4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728497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4F97EEB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264,35</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2ADC61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r>
      <w:tr w:rsidR="00212215" w:rsidRPr="00212215" w14:paraId="4167CE85"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F35B90B"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Floriańska 2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B08B39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7DD699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327,02</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4297EC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6F0A05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158,87</w:t>
            </w: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843BE2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485,89</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9E215B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w:t>
            </w:r>
          </w:p>
        </w:tc>
      </w:tr>
      <w:tr w:rsidR="00212215" w:rsidRPr="00212215" w14:paraId="4F376713"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66A914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Floriańska 16</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153CC7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6D71D1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56,3</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583AF8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7F0DD6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5E6A084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56,3</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4CC5DC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54AF9FFF"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B7A296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lastRenderedPageBreak/>
              <w:t>Armii Krajowej 9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8943F8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A55B40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219,24</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4E71FF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1C1466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0EB5CB5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219,24</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F4567E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30E6C862"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099D160"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Armii Krajowej 10-12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802449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A0F14D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56,06</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FA0A70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13550C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567A3F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56,06</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540A799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5667C0D1"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14:paraId="20A2121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Krajowej 13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049E03C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3D03E54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135,44</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5980860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32A37AB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bottom"/>
          </w:tcPr>
          <w:p w14:paraId="44A777B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257,01</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bottom"/>
          </w:tcPr>
          <w:p w14:paraId="67A8EBB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0D665CCD"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55CFCF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Armii Krajowej 16</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B62B22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458809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66,01</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24B051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30E249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009E45F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66,01</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52EDF1E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436D67FD"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B02EBA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M. Kopernika 5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A1754F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C224AE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131,28</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AA0B0A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1A6A32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20CD115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131,28</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761FF7A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7D0DEF87"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73B1AF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M. Kopernika 8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1866F9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D72CE7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130,97</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8686FD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996A00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72863D7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130,97</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2F0703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0AA46059"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AAB106C"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M. Kryniczna 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FA1B4C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9A23E2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200,88</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037D0B7"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84EAED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0D95FD9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200,88</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E2F60E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r>
      <w:tr w:rsidR="00212215" w:rsidRPr="00212215" w14:paraId="64489D00"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F10EA2E"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T. Kościuszki 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6F4DB3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A8B04D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59,15</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24615A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5B9AE8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2F69BC2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59,15</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664CE3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4FA98905"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0BBF499"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Ludowa 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5A3652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86B6AC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134,47</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BEBE1D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34463C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1B3AAB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134,47</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4AA2DB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79728AD3"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5FA6B1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Ludowa 16a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2EB4F3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84B90A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270,5</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5F8568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31CD54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242E18C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270,5</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778341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4EFD96F4"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A44BD42"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Mickiewicza 19</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A1D698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565ACF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137,69</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8A8783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2178CB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4C7E736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137,69</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A1DA98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7A6EEBE0"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194F29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Mickiewicza 21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A2B96E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548BBC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116,37</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258095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66A74C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3D0E653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116,37</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C4DA99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3F5A1E50"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C5BE63E"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Mickiewicza 22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C9C815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B1B800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59,15</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90BBC6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2477AC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B3F244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59,15</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7060744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6CCDFDA1"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F49BE66"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Mickiewicza 23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B1A390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809AF3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37,69</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69367E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0061F7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15F1556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37,69</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665DCA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69036A88"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587EDF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Mickiewicza 25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AC10CE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B18AA2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305,92</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C4532E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5BF78E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3D8D0DD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305,92</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759544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r>
      <w:tr w:rsidR="00212215" w:rsidRPr="00212215" w14:paraId="6DAD1023"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31AC07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Mickiewicza 27</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45685F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65F6FA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113,55</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64A9E8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7B154FF"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916A94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113,55</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569FA1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05AD5A40"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350F43F"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Mickiewicza 29</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3B6CD2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6E9612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100,45</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242000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9089A2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1A0DF90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100,45</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517308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52614397"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66C0D5C"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Mickiewicza 39</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A49608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C0920A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74,57</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536084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4E73C77"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46078A6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74,57</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A5678B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729E6B3D"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86AEC8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 Mickiewicza 45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9007D0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2C9B07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67,15</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E848CA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E154D1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423C5F6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67,15</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123B9D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48C41C5D"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284EB16" w14:textId="77777777" w:rsidR="00212215" w:rsidRPr="00212215" w:rsidRDefault="00212215" w:rsidP="00212215">
            <w:pPr>
              <w:spacing w:after="0" w:line="256" w:lineRule="auto"/>
              <w:rPr>
                <w:rFonts w:ascii="Times New Roman" w:eastAsia="Calibri" w:hAnsi="Times New Roman" w:cs="Times New Roman"/>
                <w:sz w:val="24"/>
                <w:szCs w:val="24"/>
              </w:rPr>
            </w:pPr>
            <w:proofErr w:type="spellStart"/>
            <w:r w:rsidRPr="00212215">
              <w:rPr>
                <w:rFonts w:ascii="Times New Roman" w:eastAsia="Calibri" w:hAnsi="Times New Roman" w:cs="Times New Roman"/>
                <w:sz w:val="24"/>
                <w:szCs w:val="24"/>
              </w:rPr>
              <w:t>Maz</w:t>
            </w:r>
            <w:proofErr w:type="spellEnd"/>
            <w:r w:rsidRPr="00212215">
              <w:rPr>
                <w:rFonts w:ascii="Times New Roman" w:eastAsia="Calibri" w:hAnsi="Times New Roman" w:cs="Times New Roman"/>
                <w:sz w:val="24"/>
                <w:szCs w:val="24"/>
              </w:rPr>
              <w:t xml:space="preserve">. </w:t>
            </w:r>
            <w:proofErr w:type="spellStart"/>
            <w:r w:rsidRPr="00212215">
              <w:rPr>
                <w:rFonts w:ascii="Times New Roman" w:eastAsia="Calibri" w:hAnsi="Times New Roman" w:cs="Times New Roman"/>
                <w:sz w:val="24"/>
                <w:szCs w:val="24"/>
              </w:rPr>
              <w:t>Przedm</w:t>
            </w:r>
            <w:proofErr w:type="spellEnd"/>
            <w:r w:rsidRPr="00212215">
              <w:rPr>
                <w:rFonts w:ascii="Times New Roman" w:eastAsia="Calibri" w:hAnsi="Times New Roman" w:cs="Times New Roman"/>
                <w:sz w:val="24"/>
                <w:szCs w:val="24"/>
              </w:rPr>
              <w:t>. 8-10</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03B827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607B53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114,6</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0BEDC9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52243A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E89E51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114,6</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B26562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094BCE00"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68101D7"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St. Moniuszki 8</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E3057B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FA1F3A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167,75</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30E18C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ED9577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2FD73E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167,75</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0535E0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2E71C3A6"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C2A8F19"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1 Maja 13-15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7C0754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D60957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127,9</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D52BA3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9BDB9F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11,04</w:t>
            </w: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E946CE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138,94</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F23E0B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5594CC20"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D6B7CF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1 Maja 17</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FA6CCE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D0F8F5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92,88</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8FAB2C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4A962A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513A326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92,88</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0AD5B4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0C247841"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867CD1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1  Maja 22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1334FD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88B6B5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96,86</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7A28A5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1A2880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2349F6A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96,86</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788F4C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38309DBC"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E25FAE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Ogrodowa 1-3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218417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7947DA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98,57</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6A60A9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AF164A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59AE2E2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98,57</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A2E95A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649569B2"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3C1FFC4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Pl. Wolności 1 /1-11/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21D23F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2FA09E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87,01</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D5AEC2F"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423BE4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7A47D00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87,01</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005AB9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3D6B7C24"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304AC5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Pl. Wolności 1 /28-35/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553E41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E62FEF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32,30</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6DBCF5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9AE7B1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15B4576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32,30</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289D98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3588C0EB"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F86585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Pl. Wolności 3 /1-9/</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FF773E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325E8D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70,90</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0615E7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2729C9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5,88</w:t>
            </w: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21EEACD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76,78</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5C68A4D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26C478D7"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A5DD807"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Pl. Wolności 3 /10-22/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D356A8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544525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112,94</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917041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305645D"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10E8147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112,94</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266A49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687DE6B6"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A5C96F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Pl. Wolności  4ab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D193B4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C04FF8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154,48</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6CC5A0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8A692E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100,1</w:t>
            </w: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795EE2B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254,58</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82C59C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14DA6323"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108BAC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Pl. Wolności 5c</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6F1EB9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9E6BE8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79,13</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4289C0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4F7C2D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162,8</w:t>
            </w: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3FF99DF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241,93</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62E2F5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31317BCB"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91A035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Przeskok 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5FF015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2E32D2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133,13</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049685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B34028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4552E99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133,13</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8D7FDD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04CEE199"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266E30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Przeskok 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0214E6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8CA8A3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183,1</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D25E31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1857AD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38,08</w:t>
            </w: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8C563D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221,18</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7794069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r>
      <w:tr w:rsidR="00212215" w:rsidRPr="00212215" w14:paraId="640E4D06"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0FB16A59"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Pionierów  5</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449A1E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7D54FB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383,94</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D602B2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D641A7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4457E98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383,94</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7BA7810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w:t>
            </w:r>
          </w:p>
        </w:tc>
      </w:tr>
      <w:tr w:rsidR="00212215" w:rsidRPr="00212215" w14:paraId="153C4FBF"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3ADCAB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Pionierów 6</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D4627F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0</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77820F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0</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696B08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9</w:t>
            </w: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DFFE9D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364,85</w:t>
            </w: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DBB988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364,85</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50D84E2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7</w:t>
            </w:r>
          </w:p>
        </w:tc>
      </w:tr>
      <w:tr w:rsidR="00212215" w:rsidRPr="00212215" w14:paraId="60DCCD62"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5CC10BA"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Pionierów 8-10</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0AA8E3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A1E4A8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43,41</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71E6E5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57AFFA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AAD940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43,41</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015013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63335166"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1C0151A"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Pionierów 24</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0F63A8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12FE35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118,29</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532924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0233ED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132E475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118,29</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7172FBD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20D35ECF"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2C6933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Syreny 12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709902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4ECCBD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43,49</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B55BBFF"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319EFE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514D7E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43,49</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BAB2C6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61A9F382"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7E8FA8C"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Syreny 14</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FE0B46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A75FB0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65,33</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B2C487C"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CE58A1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7CEECA3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65,33</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FD1E0C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7D0DB26C"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FEFB6B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J. Słowackiego 3</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A425BC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EC8E44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100,56</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BEB181F"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5090EF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78EF76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100,56</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72B74CE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3001E669"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182D325"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J. Słowackiego 3a</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2EAFA4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B9116D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47,94</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82713A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E29886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2A6344C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47,94</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D52E40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5C7F3A00"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3F12123"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Warszawska 6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491112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C4B21E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40,37</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95FE7D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F4D1B6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5C2166D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40,37</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873C5F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46D49B59"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17E0E99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Warszawska 8</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A6E2CA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FB40AF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427,02</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91568B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55F1D27"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0CEE57D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427,02</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EAD3B9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w:t>
            </w:r>
          </w:p>
        </w:tc>
      </w:tr>
      <w:tr w:rsidR="00212215" w:rsidRPr="00212215" w14:paraId="37C54019"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55890B4"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Warszawska 12</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1B42E6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864ACD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183,1</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94766E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343B1F7"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770F28D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183,1</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B9ED7B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4EB448D7"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538CBA9"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lastRenderedPageBreak/>
              <w:t>Warszawska 14</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EE9DE4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D01E38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65,25</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C82645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14F731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5FFDD50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65,25</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7E31BF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786EDD8D"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755B3AD7"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Warszawska 21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7ED490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517ACB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143,39</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849EF8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775E7A1"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4143D51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143,39</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251D54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w:t>
            </w:r>
          </w:p>
        </w:tc>
      </w:tr>
      <w:tr w:rsidR="00212215" w:rsidRPr="00212215" w14:paraId="0DE5B451"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0365A3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Czynu Społ. 8A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030C54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A0D1CF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429,8</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41C35D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949A543"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0955CB5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429,8</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B67885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w:t>
            </w:r>
          </w:p>
        </w:tc>
      </w:tr>
      <w:tr w:rsidR="00212215" w:rsidRPr="00212215" w14:paraId="16DCB045"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0434AF0"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Czynu Społ. 8B   </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09EA5E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14FDBD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39,69</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FB1E594"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6C13F2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5E9F78B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39,69</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26E76A1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0A24355C"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B631358"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Wiosenna 1</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2E9ED5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343CCD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388,94</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B156B6E"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FC73E5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69AE7DB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388,94</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619E2F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r>
      <w:tr w:rsidR="00212215" w:rsidRPr="00212215" w14:paraId="16A5438E" w14:textId="77777777" w:rsidTr="00943201">
        <w:trPr>
          <w:trHeight w:val="264"/>
        </w:trPr>
        <w:tc>
          <w:tcPr>
            <w:tcW w:w="2548" w:type="dxa"/>
            <w:gridSpan w:val="2"/>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A1FBCE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Armii Krajowej 4</w:t>
            </w:r>
          </w:p>
        </w:tc>
        <w:tc>
          <w:tcPr>
            <w:tcW w:w="1134"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E9F93E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AFA13E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82,14</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16D98E7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333AF1C0"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7759250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82,14</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31EE1B9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04990228" w14:textId="77777777" w:rsidTr="00943201">
        <w:trPr>
          <w:trHeight w:val="264"/>
        </w:trPr>
        <w:tc>
          <w:tcPr>
            <w:tcW w:w="2548" w:type="dxa"/>
            <w:gridSpan w:val="2"/>
            <w:tcBorders>
              <w:top w:val="nil"/>
              <w:left w:val="single" w:sz="8" w:space="0" w:color="000001"/>
              <w:right w:val="single" w:sz="8" w:space="0" w:color="000001"/>
            </w:tcBorders>
            <w:shd w:val="clear" w:color="auto" w:fill="FFFFFF"/>
            <w:tcMar>
              <w:top w:w="0" w:type="dxa"/>
              <w:left w:w="70" w:type="dxa"/>
              <w:bottom w:w="0" w:type="dxa"/>
              <w:right w:w="70" w:type="dxa"/>
            </w:tcMar>
            <w:vAlign w:val="bottom"/>
            <w:hideMark/>
          </w:tcPr>
          <w:p w14:paraId="5D1D4DF0"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Razem</w:t>
            </w:r>
          </w:p>
        </w:tc>
        <w:tc>
          <w:tcPr>
            <w:tcW w:w="1134" w:type="dxa"/>
            <w:tcBorders>
              <w:top w:val="nil"/>
              <w:left w:val="nil"/>
              <w:right w:val="single" w:sz="8" w:space="0" w:color="000001"/>
            </w:tcBorders>
            <w:shd w:val="clear" w:color="auto" w:fill="FFFFFF"/>
            <w:tcMar>
              <w:top w:w="0" w:type="dxa"/>
              <w:left w:w="70" w:type="dxa"/>
              <w:bottom w:w="0" w:type="dxa"/>
              <w:right w:w="70" w:type="dxa"/>
            </w:tcMar>
            <w:vAlign w:val="center"/>
            <w:hideMark/>
          </w:tcPr>
          <w:p w14:paraId="4843E89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183</w:t>
            </w:r>
          </w:p>
        </w:tc>
        <w:tc>
          <w:tcPr>
            <w:tcW w:w="1479" w:type="dxa"/>
            <w:tcBorders>
              <w:top w:val="nil"/>
              <w:left w:val="nil"/>
              <w:right w:val="single" w:sz="8" w:space="0" w:color="000001"/>
            </w:tcBorders>
            <w:shd w:val="clear" w:color="auto" w:fill="FFFFFF"/>
            <w:tcMar>
              <w:top w:w="0" w:type="dxa"/>
              <w:left w:w="70" w:type="dxa"/>
              <w:bottom w:w="0" w:type="dxa"/>
              <w:right w:w="70" w:type="dxa"/>
            </w:tcMar>
            <w:vAlign w:val="center"/>
            <w:hideMark/>
          </w:tcPr>
          <w:p w14:paraId="703F0B7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8731,30</w:t>
            </w:r>
          </w:p>
        </w:tc>
        <w:tc>
          <w:tcPr>
            <w:tcW w:w="1073" w:type="dxa"/>
            <w:tcBorders>
              <w:top w:val="nil"/>
              <w:left w:val="nil"/>
              <w:right w:val="single" w:sz="8" w:space="0" w:color="000001"/>
            </w:tcBorders>
            <w:shd w:val="clear" w:color="auto" w:fill="FFFFFF"/>
            <w:tcMar>
              <w:top w:w="0" w:type="dxa"/>
              <w:left w:w="70" w:type="dxa"/>
              <w:bottom w:w="0" w:type="dxa"/>
              <w:right w:w="70" w:type="dxa"/>
            </w:tcMar>
            <w:vAlign w:val="center"/>
            <w:hideMark/>
          </w:tcPr>
          <w:p w14:paraId="3DA71AC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17</w:t>
            </w:r>
          </w:p>
        </w:tc>
        <w:tc>
          <w:tcPr>
            <w:tcW w:w="1197" w:type="dxa"/>
            <w:tcBorders>
              <w:top w:val="nil"/>
              <w:left w:val="nil"/>
              <w:right w:val="single" w:sz="8" w:space="0" w:color="000001"/>
            </w:tcBorders>
            <w:shd w:val="clear" w:color="auto" w:fill="FFFFFF"/>
            <w:tcMar>
              <w:top w:w="0" w:type="dxa"/>
              <w:left w:w="70" w:type="dxa"/>
              <w:bottom w:w="0" w:type="dxa"/>
              <w:right w:w="70" w:type="dxa"/>
            </w:tcMar>
            <w:vAlign w:val="center"/>
            <w:hideMark/>
          </w:tcPr>
          <w:p w14:paraId="4EBA788A" w14:textId="77777777" w:rsidR="00212215" w:rsidRPr="00212215" w:rsidRDefault="00212215" w:rsidP="00212215">
            <w:pPr>
              <w:spacing w:after="0" w:line="256" w:lineRule="auto"/>
              <w:jc w:val="center"/>
              <w:rPr>
                <w:rFonts w:ascii="Times New Roman" w:eastAsia="Calibri" w:hAnsi="Times New Roman" w:cs="Times New Roman"/>
                <w:color w:val="000000"/>
                <w:sz w:val="24"/>
                <w:szCs w:val="24"/>
              </w:rPr>
            </w:pPr>
            <w:r w:rsidRPr="00212215">
              <w:rPr>
                <w:rFonts w:ascii="Times New Roman" w:eastAsia="Calibri" w:hAnsi="Times New Roman" w:cs="Times New Roman"/>
                <w:color w:val="000000"/>
              </w:rPr>
              <w:t>841,62</w:t>
            </w:r>
          </w:p>
        </w:tc>
        <w:tc>
          <w:tcPr>
            <w:tcW w:w="849" w:type="dxa"/>
            <w:tcBorders>
              <w:top w:val="nil"/>
              <w:left w:val="nil"/>
              <w:right w:val="nil"/>
            </w:tcBorders>
            <w:shd w:val="clear" w:color="auto" w:fill="FFFFFF"/>
            <w:tcMar>
              <w:top w:w="0" w:type="dxa"/>
              <w:left w:w="70" w:type="dxa"/>
              <w:bottom w:w="0" w:type="dxa"/>
              <w:right w:w="70" w:type="dxa"/>
            </w:tcMar>
            <w:vAlign w:val="center"/>
            <w:hideMark/>
          </w:tcPr>
          <w:p w14:paraId="62AF2DD5" w14:textId="77777777" w:rsidR="00212215" w:rsidRPr="00212215" w:rsidRDefault="00212215" w:rsidP="00212215">
            <w:pPr>
              <w:spacing w:after="0" w:line="256" w:lineRule="auto"/>
              <w:jc w:val="center"/>
              <w:rPr>
                <w:rFonts w:ascii="Times New Roman" w:eastAsia="Calibri" w:hAnsi="Times New Roman" w:cs="Times New Roman"/>
                <w:color w:val="000000"/>
                <w:sz w:val="24"/>
                <w:szCs w:val="24"/>
              </w:rPr>
            </w:pPr>
            <w:r w:rsidRPr="00212215">
              <w:rPr>
                <w:rFonts w:ascii="Times New Roman" w:eastAsia="Calibri" w:hAnsi="Times New Roman" w:cs="Times New Roman"/>
                <w:color w:val="000000"/>
              </w:rPr>
              <w:t>9694,49</w:t>
            </w:r>
          </w:p>
        </w:tc>
        <w:tc>
          <w:tcPr>
            <w:tcW w:w="840" w:type="dxa"/>
            <w:tcBorders>
              <w:top w:val="nil"/>
              <w:left w:val="single" w:sz="8" w:space="0" w:color="00000A"/>
              <w:right w:val="single" w:sz="8" w:space="0" w:color="00000A"/>
            </w:tcBorders>
            <w:shd w:val="clear" w:color="auto" w:fill="FFFFFF"/>
            <w:tcMar>
              <w:top w:w="0" w:type="dxa"/>
              <w:left w:w="70" w:type="dxa"/>
              <w:bottom w:w="0" w:type="dxa"/>
              <w:right w:w="70" w:type="dxa"/>
            </w:tcMar>
            <w:vAlign w:val="center"/>
            <w:hideMark/>
          </w:tcPr>
          <w:p w14:paraId="757E2D33" w14:textId="77777777" w:rsidR="00212215" w:rsidRPr="00212215" w:rsidRDefault="00212215" w:rsidP="00212215">
            <w:pPr>
              <w:spacing w:after="0" w:line="256" w:lineRule="auto"/>
              <w:jc w:val="center"/>
              <w:rPr>
                <w:rFonts w:ascii="Times New Roman" w:eastAsia="Calibri" w:hAnsi="Times New Roman" w:cs="Times New Roman"/>
                <w:color w:val="000000"/>
                <w:sz w:val="24"/>
                <w:szCs w:val="24"/>
              </w:rPr>
            </w:pPr>
            <w:r w:rsidRPr="00212215">
              <w:rPr>
                <w:rFonts w:ascii="Times New Roman" w:eastAsia="Calibri" w:hAnsi="Times New Roman" w:cs="Times New Roman"/>
                <w:color w:val="000000"/>
              </w:rPr>
              <w:t>202</w:t>
            </w:r>
          </w:p>
        </w:tc>
      </w:tr>
      <w:tr w:rsidR="00212215" w:rsidRPr="00212215" w14:paraId="450BFAFD" w14:textId="77777777" w:rsidTr="003E0332">
        <w:trPr>
          <w:trHeight w:val="264"/>
        </w:trPr>
        <w:tc>
          <w:tcPr>
            <w:tcW w:w="9120" w:type="dxa"/>
            <w:gridSpan w:val="8"/>
            <w:tcBorders>
              <w:top w:val="nil"/>
              <w:left w:val="single" w:sz="4" w:space="0" w:color="auto"/>
              <w:bottom w:val="nil"/>
            </w:tcBorders>
            <w:shd w:val="clear" w:color="auto" w:fill="FFFFFF"/>
            <w:tcMar>
              <w:top w:w="0" w:type="dxa"/>
              <w:left w:w="70" w:type="dxa"/>
              <w:bottom w:w="0" w:type="dxa"/>
              <w:right w:w="70" w:type="dxa"/>
            </w:tcMar>
            <w:vAlign w:val="bottom"/>
          </w:tcPr>
          <w:p w14:paraId="7CF4591F" w14:textId="77777777" w:rsidR="00212215" w:rsidRPr="00212215" w:rsidRDefault="00212215" w:rsidP="00212215">
            <w:pPr>
              <w:spacing w:line="256" w:lineRule="auto"/>
              <w:rPr>
                <w:rFonts w:ascii="Times New Roman" w:eastAsia="Calibri" w:hAnsi="Times New Roman" w:cs="Times New Roman"/>
                <w:sz w:val="24"/>
                <w:szCs w:val="24"/>
              </w:rPr>
            </w:pPr>
          </w:p>
        </w:tc>
      </w:tr>
      <w:tr w:rsidR="00212215" w:rsidRPr="00212215" w14:paraId="0230B5D1" w14:textId="77777777" w:rsidTr="00943201">
        <w:trPr>
          <w:trHeight w:val="1320"/>
        </w:trPr>
        <w:tc>
          <w:tcPr>
            <w:tcW w:w="2470" w:type="dxa"/>
            <w:tcBorders>
              <w:top w:val="single" w:sz="8" w:space="0" w:color="000001"/>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7A89825"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Adres</w:t>
            </w:r>
          </w:p>
        </w:tc>
        <w:tc>
          <w:tcPr>
            <w:tcW w:w="1212" w:type="dxa"/>
            <w:gridSpan w:val="2"/>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9E1B449"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Ilość lokali gmin. mieszkalnych</w:t>
            </w:r>
          </w:p>
        </w:tc>
        <w:tc>
          <w:tcPr>
            <w:tcW w:w="1479"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2CE1D47"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Pow. lokali gminnych mieszkalnych</w:t>
            </w:r>
          </w:p>
        </w:tc>
        <w:tc>
          <w:tcPr>
            <w:tcW w:w="1073"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845EE95"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Ilość lokali użytkowych  gminnych</w:t>
            </w:r>
          </w:p>
        </w:tc>
        <w:tc>
          <w:tcPr>
            <w:tcW w:w="1197" w:type="dxa"/>
            <w:tcBorders>
              <w:top w:val="single" w:sz="8" w:space="0" w:color="000001"/>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DDE9009"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Pow. lokali użytkowych gminnych</w:t>
            </w:r>
          </w:p>
        </w:tc>
        <w:tc>
          <w:tcPr>
            <w:tcW w:w="849" w:type="dxa"/>
            <w:tcBorders>
              <w:top w:val="single" w:sz="8" w:space="0" w:color="000001"/>
              <w:left w:val="nil"/>
              <w:bottom w:val="single" w:sz="8" w:space="0" w:color="000001"/>
              <w:right w:val="nil"/>
            </w:tcBorders>
            <w:shd w:val="clear" w:color="auto" w:fill="FFFFFF"/>
            <w:tcMar>
              <w:top w:w="0" w:type="dxa"/>
              <w:left w:w="70" w:type="dxa"/>
              <w:bottom w:w="0" w:type="dxa"/>
              <w:right w:w="70" w:type="dxa"/>
            </w:tcMar>
            <w:vAlign w:val="center"/>
            <w:hideMark/>
          </w:tcPr>
          <w:p w14:paraId="0E48AC2C"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Pow. ogółem</w:t>
            </w:r>
          </w:p>
        </w:tc>
        <w:tc>
          <w:tcPr>
            <w:tcW w:w="840"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501D40D" w14:textId="77777777" w:rsidR="00212215" w:rsidRPr="00943201" w:rsidRDefault="00212215" w:rsidP="00212215">
            <w:pPr>
              <w:spacing w:after="0" w:line="256" w:lineRule="auto"/>
              <w:jc w:val="center"/>
              <w:rPr>
                <w:rFonts w:ascii="Times New Roman" w:eastAsia="Calibri" w:hAnsi="Times New Roman" w:cs="Times New Roman"/>
                <w:b/>
                <w:sz w:val="18"/>
                <w:szCs w:val="18"/>
              </w:rPr>
            </w:pPr>
            <w:r w:rsidRPr="00943201">
              <w:rPr>
                <w:rFonts w:ascii="Times New Roman" w:eastAsia="Calibri" w:hAnsi="Times New Roman" w:cs="Times New Roman"/>
                <w:b/>
                <w:sz w:val="18"/>
                <w:szCs w:val="18"/>
              </w:rPr>
              <w:t>ilość lokali ogółem</w:t>
            </w:r>
          </w:p>
        </w:tc>
      </w:tr>
      <w:tr w:rsidR="00212215" w:rsidRPr="00212215" w14:paraId="49DD3597" w14:textId="77777777" w:rsidTr="00943201">
        <w:trPr>
          <w:trHeight w:val="276"/>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1BBC428" w14:textId="77777777" w:rsidR="00212215" w:rsidRPr="00212215" w:rsidRDefault="00212215" w:rsidP="00212215">
            <w:pPr>
              <w:spacing w:after="0" w:line="256" w:lineRule="auto"/>
              <w:jc w:val="center"/>
              <w:rPr>
                <w:rFonts w:ascii="Times New Roman" w:eastAsia="Calibri" w:hAnsi="Times New Roman" w:cs="Times New Roman"/>
                <w:b/>
                <w:sz w:val="24"/>
                <w:szCs w:val="24"/>
              </w:rPr>
            </w:pPr>
            <w:r w:rsidRPr="00212215">
              <w:rPr>
                <w:rFonts w:ascii="Times New Roman" w:eastAsia="Calibri" w:hAnsi="Times New Roman" w:cs="Times New Roman"/>
                <w:b/>
                <w:sz w:val="24"/>
                <w:szCs w:val="24"/>
              </w:rPr>
              <w:t>WIEŚ</w:t>
            </w:r>
          </w:p>
        </w:tc>
        <w:tc>
          <w:tcPr>
            <w:tcW w:w="1212"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3B60F2F9" w14:textId="77777777" w:rsidR="00212215" w:rsidRPr="00212215" w:rsidRDefault="00212215" w:rsidP="00212215">
            <w:pPr>
              <w:spacing w:after="0" w:line="256" w:lineRule="auto"/>
              <w:jc w:val="right"/>
              <w:rPr>
                <w:rFonts w:ascii="Times New Roman" w:eastAsia="Calibri" w:hAnsi="Times New Roman" w:cs="Times New Roman"/>
                <w:sz w:val="24"/>
                <w:szCs w:val="24"/>
              </w:rPr>
            </w:pP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11560D08" w14:textId="77777777" w:rsidR="00212215" w:rsidRPr="00212215" w:rsidRDefault="00212215" w:rsidP="00212215">
            <w:pPr>
              <w:spacing w:after="0" w:line="256" w:lineRule="auto"/>
              <w:jc w:val="right"/>
              <w:rPr>
                <w:rFonts w:ascii="Times New Roman" w:eastAsia="Calibri" w:hAnsi="Times New Roman" w:cs="Times New Roman"/>
                <w:sz w:val="24"/>
                <w:szCs w:val="24"/>
              </w:rPr>
            </w:pP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2D3EA5D4" w14:textId="77777777" w:rsidR="00212215" w:rsidRPr="00212215" w:rsidRDefault="00212215" w:rsidP="00212215">
            <w:pPr>
              <w:spacing w:after="0" w:line="256" w:lineRule="auto"/>
              <w:jc w:val="right"/>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bottom"/>
          </w:tcPr>
          <w:p w14:paraId="576C7926" w14:textId="77777777" w:rsidR="00212215" w:rsidRPr="00212215" w:rsidRDefault="00212215" w:rsidP="00212215">
            <w:pPr>
              <w:spacing w:after="0" w:line="256" w:lineRule="auto"/>
              <w:jc w:val="right"/>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bottom"/>
          </w:tcPr>
          <w:p w14:paraId="77709D6A" w14:textId="77777777" w:rsidR="00212215" w:rsidRPr="00212215" w:rsidRDefault="00212215" w:rsidP="00212215">
            <w:pPr>
              <w:spacing w:after="0" w:line="256" w:lineRule="auto"/>
              <w:jc w:val="right"/>
              <w:rPr>
                <w:rFonts w:ascii="Times New Roman" w:eastAsia="Calibri" w:hAnsi="Times New Roman" w:cs="Times New Roman"/>
                <w:sz w:val="24"/>
                <w:szCs w:val="24"/>
              </w:rPr>
            </w:pP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bottom"/>
          </w:tcPr>
          <w:p w14:paraId="3653D9F4" w14:textId="77777777" w:rsidR="00212215" w:rsidRPr="00212215" w:rsidRDefault="00212215" w:rsidP="00212215">
            <w:pPr>
              <w:spacing w:after="0" w:line="256" w:lineRule="auto"/>
              <w:jc w:val="right"/>
              <w:rPr>
                <w:rFonts w:ascii="Times New Roman" w:eastAsia="Calibri" w:hAnsi="Times New Roman" w:cs="Times New Roman"/>
                <w:sz w:val="24"/>
                <w:szCs w:val="24"/>
              </w:rPr>
            </w:pPr>
          </w:p>
        </w:tc>
      </w:tr>
      <w:tr w:rsidR="00212215" w:rsidRPr="00212215" w14:paraId="769BFB77" w14:textId="77777777" w:rsidTr="00943201">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65DB46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Adamowo 4</w:t>
            </w:r>
          </w:p>
        </w:tc>
        <w:tc>
          <w:tcPr>
            <w:tcW w:w="1212"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3DF99E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41F363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309,87</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C70926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5AD8E3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2E3616D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309,87</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6C182DA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w:t>
            </w:r>
          </w:p>
        </w:tc>
      </w:tr>
      <w:tr w:rsidR="00212215" w:rsidRPr="00212215" w14:paraId="7E4285BF" w14:textId="77777777" w:rsidTr="00943201">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14:paraId="590AED0E"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Bredynki 37</w:t>
            </w:r>
          </w:p>
        </w:tc>
        <w:tc>
          <w:tcPr>
            <w:tcW w:w="1212"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1335106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75C3CD0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67,60</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739CB46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5DC16B78"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tcPr>
          <w:p w14:paraId="6044C04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67,60</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48910390"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r>
      <w:tr w:rsidR="00212215" w:rsidRPr="00212215" w14:paraId="362568D9" w14:textId="77777777" w:rsidTr="00943201">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14:paraId="5911F9CE"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Kobułty 79</w:t>
            </w:r>
          </w:p>
        </w:tc>
        <w:tc>
          <w:tcPr>
            <w:tcW w:w="1212"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21A932C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730D8EB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61,76</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6A29434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4C0695D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106,03</w:t>
            </w: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tcPr>
          <w:p w14:paraId="33AF48E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167,79</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68C79B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7EF09C42" w14:textId="77777777" w:rsidTr="00943201">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543415BD"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Najdymowo 33</w:t>
            </w:r>
          </w:p>
        </w:tc>
        <w:tc>
          <w:tcPr>
            <w:tcW w:w="1212"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D32C362"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F7E6AA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128,50</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3FCD8F3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BFBD399"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16F16B4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128,50</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6AD3C5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24F45060" w14:textId="77777777" w:rsidTr="00943201">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6FA79B31"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Mojtyny 6</w:t>
            </w:r>
          </w:p>
        </w:tc>
        <w:tc>
          <w:tcPr>
            <w:tcW w:w="1212"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BF99386"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09D44B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200,86</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2C62BDF5"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31E3BC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19E8AD4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200,86</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0E4C6CBD"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16DFC23B" w14:textId="77777777" w:rsidTr="00943201">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4BBC31D0"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Najdymowo 62</w:t>
            </w:r>
          </w:p>
        </w:tc>
        <w:tc>
          <w:tcPr>
            <w:tcW w:w="1212"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DCFE89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C1A64CE"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194,20</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1B9A3A6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6BE8BB6"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57026AE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194,20</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12CB288F"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w:t>
            </w:r>
          </w:p>
        </w:tc>
      </w:tr>
      <w:tr w:rsidR="00212215" w:rsidRPr="00212215" w14:paraId="0FF0D2F3" w14:textId="77777777" w:rsidTr="00943201">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tcPr>
          <w:p w14:paraId="212B0177"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Rasząg 9</w:t>
            </w:r>
          </w:p>
        </w:tc>
        <w:tc>
          <w:tcPr>
            <w:tcW w:w="1212"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09E3F645"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096B65D9"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249,63</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782EF2D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3C265CF2"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tcPr>
          <w:p w14:paraId="26C89718"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249,63</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8592BC3"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4</w:t>
            </w:r>
          </w:p>
        </w:tc>
      </w:tr>
      <w:tr w:rsidR="00212215" w:rsidRPr="00212215" w14:paraId="6E074DC1" w14:textId="77777777" w:rsidTr="00943201">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4D9788A"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Stryjewo 28</w:t>
            </w:r>
          </w:p>
        </w:tc>
        <w:tc>
          <w:tcPr>
            <w:tcW w:w="1212"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45F20BD1"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71BC27E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316,41</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5A5437CA"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BED1CEB" w14:textId="77777777" w:rsidR="00212215" w:rsidRPr="00212215" w:rsidRDefault="00212215" w:rsidP="00212215">
            <w:pPr>
              <w:spacing w:after="0" w:line="256" w:lineRule="auto"/>
              <w:jc w:val="center"/>
              <w:rPr>
                <w:rFonts w:ascii="Times New Roman" w:eastAsia="Calibri" w:hAnsi="Times New Roman" w:cs="Times New Roman"/>
                <w:sz w:val="24"/>
                <w:szCs w:val="24"/>
              </w:rPr>
            </w:pP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027B49B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316,41</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4EC81CD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5</w:t>
            </w:r>
          </w:p>
        </w:tc>
      </w:tr>
      <w:tr w:rsidR="00212215" w:rsidRPr="00212215" w14:paraId="58D84D3E" w14:textId="77777777" w:rsidTr="00943201">
        <w:trPr>
          <w:trHeight w:val="264"/>
        </w:trPr>
        <w:tc>
          <w:tcPr>
            <w:tcW w:w="2470" w:type="dxa"/>
            <w:tcBorders>
              <w:top w:val="nil"/>
              <w:left w:val="single" w:sz="8" w:space="0" w:color="000001"/>
              <w:bottom w:val="single" w:sz="8" w:space="0" w:color="000001"/>
              <w:right w:val="single" w:sz="8" w:space="0" w:color="000001"/>
            </w:tcBorders>
            <w:shd w:val="clear" w:color="auto" w:fill="FFFFFF"/>
            <w:tcMar>
              <w:top w:w="0" w:type="dxa"/>
              <w:left w:w="70" w:type="dxa"/>
              <w:bottom w:w="0" w:type="dxa"/>
              <w:right w:w="70" w:type="dxa"/>
            </w:tcMar>
            <w:vAlign w:val="bottom"/>
            <w:hideMark/>
          </w:tcPr>
          <w:p w14:paraId="293EDA4E" w14:textId="77777777" w:rsidR="00212215" w:rsidRPr="00212215" w:rsidRDefault="00212215" w:rsidP="00212215">
            <w:pPr>
              <w:spacing w:after="0" w:line="256" w:lineRule="auto"/>
              <w:rPr>
                <w:rFonts w:ascii="Times New Roman" w:eastAsia="Calibri" w:hAnsi="Times New Roman" w:cs="Times New Roman"/>
                <w:sz w:val="24"/>
                <w:szCs w:val="24"/>
              </w:rPr>
            </w:pPr>
            <w:r w:rsidRPr="00212215">
              <w:rPr>
                <w:rFonts w:ascii="Times New Roman" w:eastAsia="Calibri" w:hAnsi="Times New Roman" w:cs="Times New Roman"/>
                <w:sz w:val="24"/>
                <w:szCs w:val="24"/>
              </w:rPr>
              <w:t>Razem</w:t>
            </w:r>
          </w:p>
        </w:tc>
        <w:tc>
          <w:tcPr>
            <w:tcW w:w="1212" w:type="dxa"/>
            <w:gridSpan w:val="2"/>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6B49991B"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27</w:t>
            </w:r>
          </w:p>
        </w:tc>
        <w:tc>
          <w:tcPr>
            <w:tcW w:w="1479"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hideMark/>
          </w:tcPr>
          <w:p w14:paraId="0183988C"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1528,83</w:t>
            </w:r>
          </w:p>
        </w:tc>
        <w:tc>
          <w:tcPr>
            <w:tcW w:w="1073"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307FF08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w:t>
            </w:r>
          </w:p>
        </w:tc>
        <w:tc>
          <w:tcPr>
            <w:tcW w:w="1197" w:type="dxa"/>
            <w:tcBorders>
              <w:top w:val="nil"/>
              <w:left w:val="nil"/>
              <w:bottom w:val="single" w:sz="8" w:space="0" w:color="000001"/>
              <w:right w:val="single" w:sz="8" w:space="0" w:color="000001"/>
            </w:tcBorders>
            <w:shd w:val="clear" w:color="auto" w:fill="FFFFFF"/>
            <w:tcMar>
              <w:top w:w="0" w:type="dxa"/>
              <w:left w:w="70" w:type="dxa"/>
              <w:bottom w:w="0" w:type="dxa"/>
              <w:right w:w="70" w:type="dxa"/>
            </w:tcMar>
            <w:vAlign w:val="center"/>
          </w:tcPr>
          <w:p w14:paraId="373B3154"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106,03</w:t>
            </w:r>
          </w:p>
        </w:tc>
        <w:tc>
          <w:tcPr>
            <w:tcW w:w="849" w:type="dxa"/>
            <w:tcBorders>
              <w:top w:val="nil"/>
              <w:left w:val="nil"/>
              <w:bottom w:val="single" w:sz="8" w:space="0" w:color="000001"/>
              <w:right w:val="nil"/>
            </w:tcBorders>
            <w:shd w:val="clear" w:color="auto" w:fill="FFFFFF"/>
            <w:tcMar>
              <w:top w:w="0" w:type="dxa"/>
              <w:left w:w="70" w:type="dxa"/>
              <w:bottom w:w="0" w:type="dxa"/>
              <w:right w:w="70" w:type="dxa"/>
            </w:tcMar>
            <w:vAlign w:val="center"/>
            <w:hideMark/>
          </w:tcPr>
          <w:p w14:paraId="74E03107"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1634,86</w:t>
            </w:r>
          </w:p>
        </w:tc>
        <w:tc>
          <w:tcPr>
            <w:tcW w:w="840" w:type="dxa"/>
            <w:tcBorders>
              <w:top w:val="nil"/>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hideMark/>
          </w:tcPr>
          <w:p w14:paraId="57C5C30A" w14:textId="77777777" w:rsidR="00212215" w:rsidRPr="00212215" w:rsidRDefault="00212215" w:rsidP="00212215">
            <w:pPr>
              <w:spacing w:after="0" w:line="256" w:lineRule="auto"/>
              <w:jc w:val="center"/>
              <w:rPr>
                <w:rFonts w:ascii="Times New Roman" w:eastAsia="Calibri" w:hAnsi="Times New Roman" w:cs="Times New Roman"/>
                <w:sz w:val="24"/>
                <w:szCs w:val="24"/>
              </w:rPr>
            </w:pPr>
            <w:r w:rsidRPr="00212215">
              <w:rPr>
                <w:rFonts w:ascii="Times New Roman" w:eastAsia="Calibri" w:hAnsi="Times New Roman" w:cs="Times New Roman"/>
                <w:sz w:val="24"/>
                <w:szCs w:val="24"/>
              </w:rPr>
              <w:t>28</w:t>
            </w:r>
          </w:p>
        </w:tc>
      </w:tr>
    </w:tbl>
    <w:p w14:paraId="7D1831F7" w14:textId="77777777" w:rsidR="00212215" w:rsidRPr="00212215" w:rsidRDefault="00212215" w:rsidP="00212215">
      <w:pPr>
        <w:spacing w:after="0" w:line="360" w:lineRule="auto"/>
        <w:ind w:firstLine="708"/>
        <w:jc w:val="both"/>
        <w:rPr>
          <w:rFonts w:ascii="Times New Roman" w:eastAsia="Calibri" w:hAnsi="Times New Roman" w:cs="Times New Roman"/>
          <w:sz w:val="24"/>
          <w:szCs w:val="24"/>
        </w:rPr>
      </w:pPr>
    </w:p>
    <w:p w14:paraId="2441C6E5" w14:textId="77777777" w:rsidR="00212215" w:rsidRPr="00212215" w:rsidRDefault="00212215" w:rsidP="00212215">
      <w:pPr>
        <w:spacing w:after="0" w:line="360" w:lineRule="auto"/>
        <w:ind w:firstLine="708"/>
        <w:jc w:val="both"/>
        <w:rPr>
          <w:rFonts w:ascii="Times New Roman" w:eastAsia="Calibri" w:hAnsi="Times New Roman" w:cs="Times New Roman"/>
          <w:sz w:val="24"/>
          <w:szCs w:val="24"/>
        </w:rPr>
      </w:pPr>
      <w:r w:rsidRPr="00212215">
        <w:rPr>
          <w:rFonts w:ascii="Times New Roman" w:eastAsia="Calibri" w:hAnsi="Times New Roman" w:cs="Times New Roman"/>
          <w:sz w:val="24"/>
          <w:szCs w:val="24"/>
        </w:rPr>
        <w:t>Łącznie w zasobie gminy znajdowało się na dzień 31 grudnia 2022 r. 538</w:t>
      </w:r>
      <w:r w:rsidRPr="00212215">
        <w:rPr>
          <w:rFonts w:ascii="Times New Roman" w:eastAsia="Calibri" w:hAnsi="Times New Roman" w:cs="Times New Roman"/>
          <w:color w:val="FF0000"/>
          <w:sz w:val="24"/>
          <w:szCs w:val="24"/>
        </w:rPr>
        <w:t xml:space="preserve"> </w:t>
      </w:r>
      <w:r w:rsidRPr="00212215">
        <w:rPr>
          <w:rFonts w:ascii="Times New Roman" w:eastAsia="Calibri" w:hAnsi="Times New Roman" w:cs="Times New Roman"/>
          <w:sz w:val="24"/>
          <w:szCs w:val="24"/>
        </w:rPr>
        <w:t>szt. mieszkań. Przeciętna powierzchnia użytkowa mieszkania wynosiła 40,56</w:t>
      </w:r>
      <w:r w:rsidRPr="00212215">
        <w:rPr>
          <w:rFonts w:ascii="Times New Roman" w:eastAsia="Calibri" w:hAnsi="Times New Roman" w:cs="Times New Roman"/>
          <w:color w:val="FF0000"/>
          <w:sz w:val="24"/>
          <w:szCs w:val="24"/>
        </w:rPr>
        <w:t xml:space="preserve"> </w:t>
      </w:r>
      <w:r w:rsidRPr="00212215">
        <w:rPr>
          <w:rFonts w:ascii="Times New Roman" w:eastAsia="Calibri" w:hAnsi="Times New Roman" w:cs="Times New Roman"/>
          <w:sz w:val="24"/>
          <w:szCs w:val="24"/>
        </w:rPr>
        <w:t>m</w:t>
      </w:r>
      <w:r w:rsidRPr="00212215">
        <w:rPr>
          <w:rFonts w:ascii="Times New Roman" w:eastAsia="Calibri" w:hAnsi="Times New Roman" w:cs="Times New Roman"/>
          <w:sz w:val="24"/>
          <w:szCs w:val="24"/>
          <w:vertAlign w:val="superscript"/>
        </w:rPr>
        <w:t>2</w:t>
      </w:r>
      <w:r w:rsidRPr="00212215">
        <w:rPr>
          <w:rFonts w:ascii="Times New Roman" w:eastAsia="Calibri" w:hAnsi="Times New Roman" w:cs="Times New Roman"/>
          <w:sz w:val="24"/>
          <w:szCs w:val="24"/>
        </w:rPr>
        <w:t>.</w:t>
      </w:r>
    </w:p>
    <w:p w14:paraId="0A7803E7" w14:textId="77777777" w:rsidR="00212215" w:rsidRPr="00212215" w:rsidRDefault="00212215" w:rsidP="00212215">
      <w:pPr>
        <w:spacing w:after="0" w:line="360" w:lineRule="auto"/>
        <w:ind w:firstLine="708"/>
        <w:jc w:val="both"/>
        <w:rPr>
          <w:rFonts w:ascii="Times New Roman" w:eastAsia="Calibri" w:hAnsi="Times New Roman" w:cs="Times New Roman"/>
          <w:sz w:val="24"/>
          <w:szCs w:val="24"/>
        </w:rPr>
      </w:pPr>
      <w:r w:rsidRPr="00212215">
        <w:rPr>
          <w:rFonts w:ascii="Times New Roman" w:eastAsia="Calibri" w:hAnsi="Times New Roman" w:cs="Times New Roman"/>
          <w:sz w:val="24"/>
          <w:szCs w:val="24"/>
        </w:rPr>
        <w:t>W 2022 r. przeprowadzono większe prace remontowe:</w:t>
      </w:r>
    </w:p>
    <w:p w14:paraId="393A7E0C" w14:textId="77777777" w:rsidR="00212215" w:rsidRPr="00212215" w:rsidRDefault="00212215" w:rsidP="00212215">
      <w:pPr>
        <w:numPr>
          <w:ilvl w:val="0"/>
          <w:numId w:val="41"/>
        </w:numPr>
        <w:autoSpaceDN w:val="0"/>
        <w:spacing w:after="0" w:line="360" w:lineRule="auto"/>
        <w:jc w:val="both"/>
        <w:rPr>
          <w:rFonts w:ascii="Times New Roman" w:eastAsia="Calibri" w:hAnsi="Times New Roman" w:cs="Times New Roman"/>
          <w:b/>
          <w:sz w:val="24"/>
          <w:szCs w:val="24"/>
          <w:lang w:eastAsia="zh-CN"/>
        </w:rPr>
      </w:pPr>
      <w:r w:rsidRPr="00212215">
        <w:rPr>
          <w:rFonts w:ascii="Times New Roman" w:eastAsia="Calibri" w:hAnsi="Times New Roman" w:cs="Times New Roman"/>
          <w:b/>
          <w:sz w:val="24"/>
          <w:szCs w:val="24"/>
          <w:lang w:eastAsia="zh-CN"/>
        </w:rPr>
        <w:t>wymieniono instalacje elektryczne:</w:t>
      </w:r>
    </w:p>
    <w:p w14:paraId="140276FE" w14:textId="77777777" w:rsidR="00212215" w:rsidRPr="00212215" w:rsidRDefault="00212215" w:rsidP="00212215">
      <w:pPr>
        <w:numPr>
          <w:ilvl w:val="0"/>
          <w:numId w:val="43"/>
        </w:numPr>
        <w:autoSpaceDN w:val="0"/>
        <w:spacing w:line="240" w:lineRule="auto"/>
        <w:ind w:left="709"/>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Niepodległości 27/3</w:t>
      </w:r>
    </w:p>
    <w:p w14:paraId="3D9B9F94" w14:textId="77777777" w:rsidR="00212215" w:rsidRPr="00212215" w:rsidRDefault="00212215" w:rsidP="00212215">
      <w:pPr>
        <w:numPr>
          <w:ilvl w:val="0"/>
          <w:numId w:val="43"/>
        </w:numPr>
        <w:autoSpaceDN w:val="0"/>
        <w:spacing w:line="240" w:lineRule="auto"/>
        <w:ind w:left="709"/>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J. Słowackiego 3/25</w:t>
      </w:r>
      <w:r w:rsidRPr="00212215">
        <w:rPr>
          <w:rFonts w:ascii="Times New Roman" w:eastAsia="Calibri" w:hAnsi="Times New Roman" w:cs="Times New Roman"/>
          <w:color w:val="FF0000"/>
          <w:sz w:val="24"/>
          <w:szCs w:val="24"/>
          <w:lang w:eastAsia="zh-CN"/>
        </w:rPr>
        <w:t xml:space="preserve"> </w:t>
      </w:r>
    </w:p>
    <w:p w14:paraId="1645B82D" w14:textId="77777777" w:rsidR="00212215" w:rsidRPr="00212215" w:rsidRDefault="00212215" w:rsidP="00212215">
      <w:pPr>
        <w:numPr>
          <w:ilvl w:val="0"/>
          <w:numId w:val="43"/>
        </w:numPr>
        <w:autoSpaceDN w:val="0"/>
        <w:spacing w:line="240" w:lineRule="auto"/>
        <w:ind w:left="709"/>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B. Chrobrego 19/19</w:t>
      </w:r>
    </w:p>
    <w:p w14:paraId="0BB74DCC" w14:textId="77777777" w:rsidR="00212215" w:rsidRPr="00212215" w:rsidRDefault="00212215" w:rsidP="00212215">
      <w:pPr>
        <w:numPr>
          <w:ilvl w:val="0"/>
          <w:numId w:val="43"/>
        </w:numPr>
        <w:autoSpaceDN w:val="0"/>
        <w:spacing w:line="240" w:lineRule="auto"/>
        <w:ind w:left="709"/>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A. Mickiewicza 22/2</w:t>
      </w:r>
    </w:p>
    <w:p w14:paraId="12304E79" w14:textId="77777777" w:rsidR="00212215" w:rsidRPr="00212215" w:rsidRDefault="00212215" w:rsidP="00212215">
      <w:pPr>
        <w:numPr>
          <w:ilvl w:val="0"/>
          <w:numId w:val="43"/>
        </w:numPr>
        <w:autoSpaceDN w:val="0"/>
        <w:spacing w:line="240" w:lineRule="auto"/>
        <w:ind w:left="709"/>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Niepodległości 13/2</w:t>
      </w:r>
    </w:p>
    <w:p w14:paraId="623F36BF" w14:textId="77777777" w:rsidR="00212215" w:rsidRPr="00212215" w:rsidRDefault="00212215" w:rsidP="00212215">
      <w:pPr>
        <w:numPr>
          <w:ilvl w:val="0"/>
          <w:numId w:val="43"/>
        </w:numPr>
        <w:autoSpaceDN w:val="0"/>
        <w:spacing w:line="240" w:lineRule="auto"/>
        <w:ind w:left="709"/>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A. Mickiewicza 29/2</w:t>
      </w:r>
    </w:p>
    <w:p w14:paraId="2E241F78" w14:textId="77777777" w:rsidR="00212215" w:rsidRPr="00212215" w:rsidRDefault="00212215" w:rsidP="00212215">
      <w:pPr>
        <w:numPr>
          <w:ilvl w:val="0"/>
          <w:numId w:val="41"/>
        </w:numPr>
        <w:autoSpaceDN w:val="0"/>
        <w:spacing w:after="0" w:line="360" w:lineRule="auto"/>
        <w:jc w:val="both"/>
        <w:rPr>
          <w:rFonts w:ascii="Times New Roman" w:eastAsia="Calibri" w:hAnsi="Times New Roman" w:cs="Times New Roman"/>
          <w:b/>
          <w:sz w:val="24"/>
          <w:szCs w:val="24"/>
          <w:lang w:eastAsia="zh-CN"/>
        </w:rPr>
      </w:pPr>
      <w:r w:rsidRPr="00212215">
        <w:rPr>
          <w:rFonts w:ascii="Times New Roman" w:eastAsia="Calibri" w:hAnsi="Times New Roman" w:cs="Times New Roman"/>
          <w:b/>
          <w:sz w:val="24"/>
          <w:szCs w:val="24"/>
          <w:lang w:eastAsia="zh-CN"/>
        </w:rPr>
        <w:t>Remont dachu:</w:t>
      </w:r>
    </w:p>
    <w:p w14:paraId="3AD80F84" w14:textId="77777777" w:rsidR="00212215" w:rsidRPr="00212215" w:rsidRDefault="00212215" w:rsidP="00212215">
      <w:pPr>
        <w:numPr>
          <w:ilvl w:val="0"/>
          <w:numId w:val="42"/>
        </w:numPr>
        <w:autoSpaceDN w:val="0"/>
        <w:spacing w:after="0" w:line="360" w:lineRule="auto"/>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B. Chrobrego 8</w:t>
      </w:r>
    </w:p>
    <w:p w14:paraId="0DD81B64" w14:textId="77777777" w:rsidR="00212215" w:rsidRPr="00212215" w:rsidRDefault="00212215" w:rsidP="00212215">
      <w:pPr>
        <w:numPr>
          <w:ilvl w:val="0"/>
          <w:numId w:val="41"/>
        </w:numPr>
        <w:autoSpaceDN w:val="0"/>
        <w:spacing w:after="0" w:line="360" w:lineRule="auto"/>
        <w:jc w:val="both"/>
        <w:rPr>
          <w:rFonts w:ascii="Times New Roman" w:eastAsia="Calibri" w:hAnsi="Times New Roman" w:cs="Times New Roman"/>
          <w:b/>
          <w:color w:val="000000"/>
          <w:sz w:val="24"/>
          <w:szCs w:val="24"/>
          <w:lang w:eastAsia="zh-CN"/>
        </w:rPr>
      </w:pPr>
      <w:r w:rsidRPr="00212215">
        <w:rPr>
          <w:rFonts w:ascii="Times New Roman" w:eastAsia="Calibri" w:hAnsi="Times New Roman" w:cs="Times New Roman"/>
          <w:b/>
          <w:color w:val="000000"/>
          <w:sz w:val="24"/>
          <w:szCs w:val="24"/>
          <w:lang w:eastAsia="zh-CN"/>
        </w:rPr>
        <w:t>Przestawiono piece w 7 lokalach</w:t>
      </w:r>
    </w:p>
    <w:p w14:paraId="369F760A" w14:textId="77777777" w:rsidR="00212215" w:rsidRPr="00212215" w:rsidRDefault="00212215" w:rsidP="00212215">
      <w:pPr>
        <w:spacing w:line="256" w:lineRule="auto"/>
        <w:rPr>
          <w:rFonts w:ascii="Times New Roman" w:eastAsia="Calibri" w:hAnsi="Times New Roman" w:cs="Times New Roman"/>
          <w:sz w:val="24"/>
        </w:rPr>
      </w:pPr>
      <w:r w:rsidRPr="00212215">
        <w:rPr>
          <w:rFonts w:ascii="Times New Roman" w:eastAsia="Calibri" w:hAnsi="Times New Roman" w:cs="Times New Roman"/>
          <w:sz w:val="24"/>
        </w:rPr>
        <w:lastRenderedPageBreak/>
        <w:t>Przeprowadzono ponadto szereg bieżących napraw i konserwacji.</w:t>
      </w:r>
    </w:p>
    <w:p w14:paraId="1E8025A4" w14:textId="77777777" w:rsidR="00212215" w:rsidRPr="00212215" w:rsidRDefault="00212215" w:rsidP="00212215">
      <w:pPr>
        <w:spacing w:after="0" w:line="360" w:lineRule="auto"/>
        <w:ind w:firstLine="708"/>
        <w:jc w:val="both"/>
        <w:rPr>
          <w:rFonts w:ascii="Times New Roman" w:eastAsia="Calibri" w:hAnsi="Times New Roman" w:cs="Times New Roman"/>
          <w:sz w:val="24"/>
          <w:szCs w:val="24"/>
        </w:rPr>
      </w:pPr>
      <w:r w:rsidRPr="00212215">
        <w:rPr>
          <w:rFonts w:ascii="Times New Roman" w:eastAsia="Calibri" w:hAnsi="Times New Roman" w:cs="Times New Roman"/>
          <w:sz w:val="24"/>
          <w:szCs w:val="24"/>
        </w:rPr>
        <w:t>W 2022 r. Miejski Ośrodek Pomocy Społecznej wypłacił dodatki mieszkaniowe na łączną kwotę 848.096 zł w ilości 3502</w:t>
      </w:r>
      <w:r w:rsidRPr="00212215">
        <w:rPr>
          <w:rFonts w:ascii="Times New Roman" w:eastAsia="Calibri" w:hAnsi="Times New Roman" w:cs="Times New Roman"/>
          <w:color w:val="FF0000"/>
          <w:sz w:val="24"/>
          <w:szCs w:val="24"/>
        </w:rPr>
        <w:t xml:space="preserve"> </w:t>
      </w:r>
      <w:r w:rsidRPr="00212215">
        <w:rPr>
          <w:rFonts w:ascii="Times New Roman" w:eastAsia="Calibri" w:hAnsi="Times New Roman" w:cs="Times New Roman"/>
          <w:sz w:val="24"/>
          <w:szCs w:val="24"/>
        </w:rPr>
        <w:t>decyzji.</w:t>
      </w:r>
      <w:r w:rsidRPr="00212215">
        <w:rPr>
          <w:rFonts w:ascii="Times New Roman" w:eastAsia="Calibri" w:hAnsi="Times New Roman" w:cs="Times New Roman"/>
          <w:color w:val="FF0000"/>
          <w:sz w:val="24"/>
          <w:szCs w:val="24"/>
        </w:rPr>
        <w:t xml:space="preserve"> </w:t>
      </w:r>
      <w:r w:rsidRPr="00212215">
        <w:rPr>
          <w:rFonts w:ascii="Times New Roman" w:eastAsia="Calibri" w:hAnsi="Times New Roman" w:cs="Times New Roman"/>
          <w:sz w:val="24"/>
          <w:szCs w:val="24"/>
        </w:rPr>
        <w:t>Podstawą ich przyznania były złożone wnioski oraz Ustawa z dnia 21.06.2001 r. o dodatkach mieszkaniowych (tj. Dz.U. z 2022 r. poz.</w:t>
      </w:r>
      <w:r w:rsidRPr="00212215">
        <w:rPr>
          <w:rFonts w:ascii="Times New Roman" w:eastAsia="Calibri" w:hAnsi="Times New Roman" w:cs="Times New Roman"/>
          <w:color w:val="FF0000"/>
          <w:sz w:val="24"/>
          <w:szCs w:val="24"/>
        </w:rPr>
        <w:t xml:space="preserve"> </w:t>
      </w:r>
      <w:r w:rsidRPr="00212215">
        <w:rPr>
          <w:rFonts w:ascii="Times New Roman" w:eastAsia="Calibri" w:hAnsi="Times New Roman" w:cs="Times New Roman"/>
          <w:sz w:val="24"/>
          <w:szCs w:val="24"/>
        </w:rPr>
        <w:t>2456)</w:t>
      </w:r>
      <w:r w:rsidRPr="00212215">
        <w:rPr>
          <w:rFonts w:ascii="Times New Roman" w:eastAsia="Calibri" w:hAnsi="Times New Roman" w:cs="Times New Roman"/>
          <w:color w:val="FF0000"/>
          <w:sz w:val="24"/>
          <w:szCs w:val="24"/>
        </w:rPr>
        <w:t xml:space="preserve">. </w:t>
      </w:r>
      <w:r w:rsidRPr="00212215">
        <w:rPr>
          <w:rFonts w:ascii="Times New Roman" w:eastAsia="Calibri" w:hAnsi="Times New Roman" w:cs="Times New Roman"/>
          <w:sz w:val="24"/>
          <w:szCs w:val="24"/>
        </w:rPr>
        <w:t>Kwota najniższego dodatku wynosiła 28,37</w:t>
      </w:r>
      <w:r w:rsidRPr="00212215">
        <w:rPr>
          <w:rFonts w:ascii="Times New Roman" w:eastAsia="Calibri" w:hAnsi="Times New Roman" w:cs="Times New Roman"/>
          <w:color w:val="FF0000"/>
          <w:sz w:val="24"/>
          <w:szCs w:val="24"/>
        </w:rPr>
        <w:t xml:space="preserve"> </w:t>
      </w:r>
      <w:r w:rsidRPr="00212215">
        <w:rPr>
          <w:rFonts w:ascii="Times New Roman" w:eastAsia="Calibri" w:hAnsi="Times New Roman" w:cs="Times New Roman"/>
          <w:sz w:val="24"/>
          <w:szCs w:val="24"/>
        </w:rPr>
        <w:t>zł, zaś kwota najwyższego dodatku  842,69</w:t>
      </w:r>
      <w:r w:rsidRPr="00212215">
        <w:rPr>
          <w:rFonts w:ascii="Times New Roman" w:eastAsia="Calibri" w:hAnsi="Times New Roman" w:cs="Times New Roman"/>
          <w:color w:val="FF0000"/>
          <w:sz w:val="24"/>
          <w:szCs w:val="24"/>
        </w:rPr>
        <w:t xml:space="preserve"> </w:t>
      </w:r>
      <w:r w:rsidRPr="00212215">
        <w:rPr>
          <w:rFonts w:ascii="Times New Roman" w:eastAsia="Calibri" w:hAnsi="Times New Roman" w:cs="Times New Roman"/>
          <w:sz w:val="24"/>
          <w:szCs w:val="24"/>
        </w:rPr>
        <w:t>zł.</w:t>
      </w:r>
    </w:p>
    <w:p w14:paraId="3530CD69" w14:textId="77777777" w:rsidR="00212215" w:rsidRPr="00212215" w:rsidRDefault="00212215" w:rsidP="00212215">
      <w:pPr>
        <w:spacing w:after="0" w:line="360" w:lineRule="auto"/>
        <w:ind w:firstLine="708"/>
        <w:jc w:val="both"/>
        <w:rPr>
          <w:rFonts w:ascii="Times New Roman" w:eastAsia="Calibri" w:hAnsi="Times New Roman" w:cs="Times New Roman"/>
          <w:sz w:val="24"/>
          <w:szCs w:val="24"/>
        </w:rPr>
      </w:pPr>
      <w:r w:rsidRPr="00212215">
        <w:rPr>
          <w:rFonts w:ascii="Times New Roman" w:eastAsia="Calibri" w:hAnsi="Times New Roman" w:cs="Times New Roman"/>
          <w:sz w:val="24"/>
          <w:szCs w:val="24"/>
        </w:rPr>
        <w:t>W gminnym zasobie nieruchomości w 2022 r. znajdowały się budynki niemieszkalne, które wykorzystywano  jako lokale użytkowe, garaże i pomieszczenia gospodarcze.</w:t>
      </w:r>
    </w:p>
    <w:p w14:paraId="2C44FDE7" w14:textId="77777777" w:rsidR="00212215" w:rsidRPr="00212215" w:rsidRDefault="00212215" w:rsidP="00212215">
      <w:pPr>
        <w:spacing w:after="0" w:line="360" w:lineRule="auto"/>
        <w:ind w:firstLine="708"/>
        <w:jc w:val="both"/>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Na koniec 2022 r. na mieszkanie z zasobu gminy oczekiwało 74 wnioskodawców. </w:t>
      </w:r>
    </w:p>
    <w:p w14:paraId="6DCD48B4" w14:textId="77777777" w:rsidR="00212215" w:rsidRDefault="00212215" w:rsidP="00212215">
      <w:pPr>
        <w:spacing w:line="360" w:lineRule="auto"/>
        <w:jc w:val="both"/>
        <w:rPr>
          <w:rFonts w:ascii="Times New Roman" w:eastAsia="Calibri" w:hAnsi="Times New Roman" w:cs="Times New Roman"/>
          <w:sz w:val="24"/>
          <w:szCs w:val="24"/>
        </w:rPr>
      </w:pPr>
      <w:r w:rsidRPr="00212215">
        <w:rPr>
          <w:rFonts w:ascii="Times New Roman" w:eastAsia="Calibri" w:hAnsi="Times New Roman" w:cs="Times New Roman"/>
          <w:color w:val="FF0000"/>
          <w:sz w:val="24"/>
          <w:szCs w:val="24"/>
        </w:rPr>
        <w:tab/>
      </w:r>
      <w:r w:rsidRPr="00212215">
        <w:rPr>
          <w:rFonts w:ascii="Times New Roman" w:eastAsia="Calibri" w:hAnsi="Times New Roman" w:cs="Times New Roman"/>
          <w:sz w:val="24"/>
          <w:szCs w:val="24"/>
        </w:rPr>
        <w:t xml:space="preserve">W ramach współpracy z Krajowym Zasobem Nieruchomości, będzie wybudowany budynek mieszkalny wielorodzinny. Rozpoczęcie budowy uzależnione jest od daty uzyskania pozwolenia na budowę. Z uwagi na jego brak w 2022 r. zakłada się, że niezbędna decyzja zostanie wydana w 2023 r. </w:t>
      </w:r>
    </w:p>
    <w:p w14:paraId="776B0DA9" w14:textId="77777777" w:rsidR="00212215" w:rsidRDefault="00212215" w:rsidP="00212215">
      <w:pPr>
        <w:spacing w:line="360" w:lineRule="auto"/>
        <w:jc w:val="both"/>
        <w:rPr>
          <w:rFonts w:ascii="Times New Roman" w:eastAsia="Calibri" w:hAnsi="Times New Roman" w:cs="Times New Roman"/>
          <w:sz w:val="24"/>
          <w:szCs w:val="24"/>
        </w:rPr>
      </w:pPr>
    </w:p>
    <w:p w14:paraId="60F7F85D" w14:textId="77777777" w:rsidR="00212215" w:rsidRPr="00212215" w:rsidRDefault="00212215" w:rsidP="00212215">
      <w:pPr>
        <w:autoSpaceDN w:val="0"/>
        <w:spacing w:after="0" w:line="360" w:lineRule="auto"/>
        <w:jc w:val="both"/>
        <w:rPr>
          <w:rFonts w:ascii="Times New Roman" w:eastAsia="Calibri" w:hAnsi="Times New Roman" w:cs="Times New Roman"/>
          <w:b/>
          <w:sz w:val="24"/>
          <w:szCs w:val="24"/>
          <w:u w:val="single"/>
          <w:lang w:eastAsia="zh-CN"/>
        </w:rPr>
      </w:pPr>
      <w:r w:rsidRPr="00212215">
        <w:rPr>
          <w:rFonts w:ascii="Times New Roman" w:eastAsia="Calibri" w:hAnsi="Times New Roman" w:cs="Times New Roman"/>
          <w:b/>
          <w:sz w:val="24"/>
          <w:szCs w:val="24"/>
          <w:u w:val="single"/>
          <w:lang w:eastAsia="zh-CN"/>
        </w:rPr>
        <w:t>GOSPODARKA NIERUCHOMOŚCIAMI</w:t>
      </w:r>
    </w:p>
    <w:p w14:paraId="23FFFE40" w14:textId="77777777" w:rsidR="00212215" w:rsidRPr="00212215" w:rsidRDefault="00212215" w:rsidP="00212215">
      <w:pPr>
        <w:autoSpaceDN w:val="0"/>
        <w:spacing w:after="0" w:line="360" w:lineRule="auto"/>
        <w:jc w:val="both"/>
        <w:rPr>
          <w:rFonts w:ascii="Times New Roman" w:eastAsia="Calibri" w:hAnsi="Times New Roman" w:cs="Times New Roman"/>
          <w:i/>
          <w:sz w:val="24"/>
          <w:szCs w:val="24"/>
          <w:lang w:eastAsia="zh-CN"/>
        </w:rPr>
      </w:pPr>
    </w:p>
    <w:p w14:paraId="2EC99765" w14:textId="77777777" w:rsidR="00212215" w:rsidRPr="00212215" w:rsidRDefault="00212215" w:rsidP="00212215">
      <w:pPr>
        <w:autoSpaceDN w:val="0"/>
        <w:spacing w:after="0" w:line="360" w:lineRule="auto"/>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 xml:space="preserve">Powierzchnia gruntów stanowiących własność Gminy Biskupiec na 31.12.2022 r. - 752 ha, </w:t>
      </w:r>
      <w:r w:rsidRPr="00212215">
        <w:rPr>
          <w:rFonts w:ascii="Times New Roman" w:eastAsia="Calibri" w:hAnsi="Times New Roman" w:cs="Times New Roman"/>
          <w:sz w:val="24"/>
          <w:szCs w:val="24"/>
          <w:lang w:eastAsia="zh-CN"/>
        </w:rPr>
        <w:br/>
        <w:t>w tym 345 ha stanowiących drogi i 35 ha oddanych w użytkowanie wieczyste.</w:t>
      </w:r>
    </w:p>
    <w:p w14:paraId="06C1D5BC" w14:textId="77777777" w:rsidR="00212215" w:rsidRPr="00212215" w:rsidRDefault="00212215" w:rsidP="00212215">
      <w:pPr>
        <w:autoSpaceDN w:val="0"/>
        <w:spacing w:after="0" w:line="360" w:lineRule="auto"/>
        <w:jc w:val="both"/>
        <w:rPr>
          <w:rFonts w:ascii="Times New Roman" w:eastAsia="Calibri" w:hAnsi="Times New Roman" w:cs="Times New Roman"/>
          <w:i/>
          <w:sz w:val="24"/>
          <w:szCs w:val="24"/>
          <w:lang w:eastAsia="zh-CN"/>
        </w:rPr>
      </w:pPr>
    </w:p>
    <w:p w14:paraId="5531512E" w14:textId="77777777" w:rsidR="00212215" w:rsidRPr="00212215" w:rsidRDefault="00212215" w:rsidP="00212215">
      <w:pPr>
        <w:autoSpaceDN w:val="0"/>
        <w:spacing w:after="0" w:line="360" w:lineRule="auto"/>
        <w:ind w:left="284" w:hanging="284"/>
        <w:jc w:val="both"/>
        <w:rPr>
          <w:rFonts w:ascii="Liberation Serif" w:eastAsia="Calibri" w:hAnsi="Liberation Serif" w:cs="Times New Roman"/>
          <w:sz w:val="24"/>
          <w:szCs w:val="24"/>
          <w:lang w:eastAsia="zh-CN"/>
        </w:rPr>
      </w:pPr>
      <w:r w:rsidRPr="00212215">
        <w:rPr>
          <w:rFonts w:ascii="Times New Roman" w:eastAsia="Calibri" w:hAnsi="Times New Roman" w:cs="Times New Roman"/>
          <w:b/>
          <w:sz w:val="24"/>
          <w:szCs w:val="24"/>
          <w:lang w:eastAsia="zh-CN"/>
        </w:rPr>
        <w:t>I.</w:t>
      </w:r>
      <w:r w:rsidRPr="00212215">
        <w:rPr>
          <w:rFonts w:ascii="Times New Roman" w:eastAsia="Calibri" w:hAnsi="Times New Roman" w:cs="Times New Roman"/>
          <w:b/>
          <w:i/>
          <w:sz w:val="24"/>
          <w:szCs w:val="24"/>
          <w:lang w:eastAsia="zh-CN"/>
        </w:rPr>
        <w:t xml:space="preserve"> </w:t>
      </w:r>
      <w:r w:rsidRPr="00212215">
        <w:rPr>
          <w:rFonts w:ascii="Times New Roman" w:eastAsia="Calibri" w:hAnsi="Times New Roman" w:cs="Times New Roman"/>
          <w:b/>
          <w:sz w:val="24"/>
          <w:szCs w:val="24"/>
          <w:lang w:eastAsia="zh-CN"/>
        </w:rPr>
        <w:t>Nieruchomości nabyte przez Gminę w 2022 roku</w:t>
      </w:r>
      <w:r w:rsidRPr="00212215">
        <w:rPr>
          <w:rFonts w:ascii="Times New Roman" w:eastAsia="Calibri" w:hAnsi="Times New Roman" w:cs="Times New Roman"/>
          <w:b/>
          <w:bCs/>
          <w:i/>
          <w:sz w:val="24"/>
          <w:szCs w:val="24"/>
          <w:lang w:eastAsia="zh-CN"/>
        </w:rPr>
        <w:t xml:space="preserve"> </w:t>
      </w:r>
      <w:r w:rsidRPr="00212215">
        <w:rPr>
          <w:rFonts w:ascii="Times New Roman" w:eastAsia="Calibri" w:hAnsi="Times New Roman" w:cs="Times New Roman"/>
          <w:bCs/>
          <w:sz w:val="24"/>
          <w:szCs w:val="24"/>
          <w:lang w:eastAsia="zh-CN"/>
        </w:rPr>
        <w:t>(</w:t>
      </w:r>
      <w:r w:rsidRPr="00212215">
        <w:rPr>
          <w:rFonts w:ascii="Times New Roman" w:eastAsia="Calibri" w:hAnsi="Times New Roman" w:cs="Times New Roman"/>
          <w:sz w:val="24"/>
          <w:szCs w:val="24"/>
          <w:lang w:eastAsia="zh-CN"/>
        </w:rPr>
        <w:t xml:space="preserve">powierzchnia nieruchomości gruntowych  0,8704 ha): </w:t>
      </w:r>
    </w:p>
    <w:p w14:paraId="60044147" w14:textId="77777777" w:rsidR="00212215" w:rsidRPr="00212215" w:rsidRDefault="00212215" w:rsidP="00212215">
      <w:pPr>
        <w:autoSpaceDN w:val="0"/>
        <w:spacing w:after="0" w:line="360" w:lineRule="auto"/>
        <w:ind w:firstLine="142"/>
        <w:jc w:val="both"/>
        <w:rPr>
          <w:rFonts w:ascii="Times New Roman" w:eastAsia="Times New Roman" w:hAnsi="Times New Roman" w:cs="Times New Roman"/>
          <w:bCs/>
          <w:sz w:val="28"/>
          <w:szCs w:val="28"/>
        </w:rPr>
      </w:pPr>
      <w:r w:rsidRPr="00212215">
        <w:rPr>
          <w:rFonts w:ascii="Times New Roman" w:eastAsia="Times New Roman" w:hAnsi="Times New Roman" w:cs="Times New Roman"/>
          <w:bCs/>
          <w:sz w:val="24"/>
          <w:szCs w:val="24"/>
        </w:rPr>
        <w:t xml:space="preserve">1.Umowami notarialnymi: </w:t>
      </w:r>
    </w:p>
    <w:p w14:paraId="1E492C64" w14:textId="77777777" w:rsidR="00212215" w:rsidRPr="00212215" w:rsidRDefault="00212215" w:rsidP="00212215">
      <w:pPr>
        <w:numPr>
          <w:ilvl w:val="0"/>
          <w:numId w:val="106"/>
        </w:numPr>
        <w:autoSpaceDN w:val="0"/>
        <w:spacing w:after="0" w:line="360" w:lineRule="auto"/>
        <w:ind w:left="851" w:hanging="284"/>
        <w:contextualSpacing/>
        <w:jc w:val="both"/>
        <w:rPr>
          <w:rFonts w:ascii="Times New Roman" w:eastAsia="Times New Roman" w:hAnsi="Times New Roman" w:cs="Times New Roman"/>
          <w:bCs/>
          <w:sz w:val="24"/>
          <w:szCs w:val="24"/>
        </w:rPr>
      </w:pPr>
      <w:r w:rsidRPr="00212215">
        <w:rPr>
          <w:rFonts w:ascii="Times New Roman" w:eastAsia="Times New Roman" w:hAnsi="Times New Roman" w:cs="Times New Roman"/>
          <w:bCs/>
          <w:sz w:val="24"/>
          <w:szCs w:val="24"/>
        </w:rPr>
        <w:t>Udział we współwłasności nieruchomości  gruntowej o powierzchni 0,2850 ha położonej w obrębie miasto Biskupiec 3, stanowiącej drogę (ulice Gen.</w:t>
      </w:r>
      <w:r w:rsidR="00943201">
        <w:rPr>
          <w:rFonts w:ascii="Times New Roman" w:eastAsia="Times New Roman" w:hAnsi="Times New Roman" w:cs="Times New Roman"/>
          <w:bCs/>
          <w:sz w:val="24"/>
          <w:szCs w:val="24"/>
        </w:rPr>
        <w:t xml:space="preserve"> </w:t>
      </w:r>
      <w:r w:rsidRPr="00212215">
        <w:rPr>
          <w:rFonts w:ascii="Times New Roman" w:eastAsia="Times New Roman" w:hAnsi="Times New Roman" w:cs="Times New Roman"/>
          <w:bCs/>
          <w:sz w:val="24"/>
          <w:szCs w:val="24"/>
        </w:rPr>
        <w:t>Stanisława Maczka i Gen.</w:t>
      </w:r>
      <w:r w:rsidR="00943201">
        <w:rPr>
          <w:rFonts w:ascii="Times New Roman" w:eastAsia="Times New Roman" w:hAnsi="Times New Roman" w:cs="Times New Roman"/>
          <w:bCs/>
          <w:sz w:val="24"/>
          <w:szCs w:val="24"/>
        </w:rPr>
        <w:t xml:space="preserve"> </w:t>
      </w:r>
      <w:r w:rsidRPr="00212215">
        <w:rPr>
          <w:rFonts w:ascii="Times New Roman" w:eastAsia="Times New Roman" w:hAnsi="Times New Roman" w:cs="Times New Roman"/>
          <w:bCs/>
          <w:sz w:val="24"/>
          <w:szCs w:val="24"/>
        </w:rPr>
        <w:t xml:space="preserve">Józefa Bema), od osób fizycznych, nieodpłatnie, umowami przeniesienia własności udziałów we współwłasności  nieruchomości. </w:t>
      </w:r>
    </w:p>
    <w:p w14:paraId="7838CBDF" w14:textId="77777777" w:rsidR="00212215" w:rsidRPr="00212215" w:rsidRDefault="00212215" w:rsidP="00212215">
      <w:pPr>
        <w:numPr>
          <w:ilvl w:val="0"/>
          <w:numId w:val="106"/>
        </w:numPr>
        <w:autoSpaceDN w:val="0"/>
        <w:spacing w:after="0" w:line="360" w:lineRule="auto"/>
        <w:ind w:left="851" w:hanging="284"/>
        <w:contextualSpacing/>
        <w:jc w:val="both"/>
        <w:rPr>
          <w:rFonts w:ascii="Times New Roman" w:eastAsia="Times New Roman" w:hAnsi="Times New Roman" w:cs="Times New Roman"/>
          <w:bCs/>
          <w:sz w:val="24"/>
          <w:szCs w:val="24"/>
        </w:rPr>
      </w:pPr>
      <w:r w:rsidRPr="00212215">
        <w:rPr>
          <w:rFonts w:ascii="Times New Roman" w:eastAsia="Times New Roman" w:hAnsi="Times New Roman" w:cs="Times New Roman"/>
          <w:bCs/>
          <w:sz w:val="24"/>
          <w:szCs w:val="24"/>
        </w:rPr>
        <w:t>Własność nieruchomości gruntowej położonej w obrębie miasto Biskupiec 4, przy ul.</w:t>
      </w:r>
      <w:r w:rsidR="00943201">
        <w:rPr>
          <w:rFonts w:ascii="Times New Roman" w:eastAsia="Times New Roman" w:hAnsi="Times New Roman" w:cs="Times New Roman"/>
          <w:bCs/>
          <w:sz w:val="24"/>
          <w:szCs w:val="24"/>
        </w:rPr>
        <w:t xml:space="preserve"> </w:t>
      </w:r>
      <w:r w:rsidRPr="00212215">
        <w:rPr>
          <w:rFonts w:ascii="Times New Roman" w:eastAsia="Times New Roman" w:hAnsi="Times New Roman" w:cs="Times New Roman"/>
          <w:bCs/>
          <w:sz w:val="24"/>
          <w:szCs w:val="24"/>
        </w:rPr>
        <w:t>Syreny  (</w:t>
      </w:r>
      <w:r w:rsidRPr="00212215">
        <w:rPr>
          <w:rFonts w:ascii="Times New Roman" w:eastAsia="Calibri" w:hAnsi="Times New Roman" w:cs="Times New Roman"/>
          <w:sz w:val="24"/>
          <w:szCs w:val="24"/>
        </w:rPr>
        <w:t xml:space="preserve">stanowiącej część wykonanego przez Gminę Biskupiec, parkingu - placu </w:t>
      </w:r>
      <w:r w:rsidRPr="00212215">
        <w:rPr>
          <w:rFonts w:ascii="Times New Roman" w:eastAsia="Calibri" w:hAnsi="Times New Roman" w:cs="Times New Roman"/>
          <w:sz w:val="24"/>
          <w:szCs w:val="24"/>
        </w:rPr>
        <w:br/>
        <w:t>z wydzielonymi miejscami parkingowymi wraz z komunikacją</w:t>
      </w:r>
      <w:r w:rsidRPr="00212215">
        <w:rPr>
          <w:rFonts w:ascii="Times New Roman" w:eastAsia="Times New Roman" w:hAnsi="Times New Roman" w:cs="Times New Roman"/>
          <w:bCs/>
          <w:sz w:val="24"/>
          <w:szCs w:val="24"/>
        </w:rPr>
        <w:t xml:space="preserve">), jedna działka </w:t>
      </w:r>
      <w:r w:rsidRPr="00212215">
        <w:rPr>
          <w:rFonts w:ascii="Times New Roman" w:eastAsia="Times New Roman" w:hAnsi="Times New Roman" w:cs="Times New Roman"/>
          <w:bCs/>
          <w:sz w:val="24"/>
          <w:szCs w:val="24"/>
        </w:rPr>
        <w:br/>
        <w:t>o powierzchni 0,0175 ha, od osoby prawnej („AMD” Sp. z o.o.), umową zamiany.</w:t>
      </w:r>
    </w:p>
    <w:p w14:paraId="35F21828" w14:textId="77777777" w:rsidR="00212215" w:rsidRPr="00212215" w:rsidRDefault="00212215" w:rsidP="00212215">
      <w:pPr>
        <w:numPr>
          <w:ilvl w:val="0"/>
          <w:numId w:val="106"/>
        </w:numPr>
        <w:autoSpaceDN w:val="0"/>
        <w:spacing w:after="0" w:line="360" w:lineRule="auto"/>
        <w:ind w:left="851" w:hanging="284"/>
        <w:contextualSpacing/>
        <w:jc w:val="both"/>
        <w:rPr>
          <w:rFonts w:ascii="Times New Roman" w:eastAsia="Times New Roman" w:hAnsi="Times New Roman" w:cs="Times New Roman"/>
          <w:bCs/>
          <w:sz w:val="24"/>
          <w:szCs w:val="24"/>
        </w:rPr>
      </w:pPr>
      <w:r w:rsidRPr="00212215">
        <w:rPr>
          <w:rFonts w:ascii="Times New Roman" w:eastAsia="Times New Roman" w:hAnsi="Times New Roman" w:cs="Times New Roman"/>
          <w:bCs/>
          <w:sz w:val="24"/>
          <w:szCs w:val="24"/>
        </w:rPr>
        <w:t xml:space="preserve">Własność nieruchomości gruntowej, położonej w obrębie Łabuchy, jedna działka </w:t>
      </w:r>
      <w:r w:rsidRPr="00212215">
        <w:rPr>
          <w:rFonts w:ascii="Times New Roman" w:eastAsia="Times New Roman" w:hAnsi="Times New Roman" w:cs="Times New Roman"/>
          <w:bCs/>
          <w:sz w:val="24"/>
          <w:szCs w:val="24"/>
        </w:rPr>
        <w:br/>
        <w:t>o powierzchni 0,4821 ha (droga), od osoby prawnej (Powiat Olsztyński), umową darowizny.</w:t>
      </w:r>
    </w:p>
    <w:p w14:paraId="239590F9" w14:textId="77777777" w:rsidR="00212215" w:rsidRPr="00212215" w:rsidRDefault="00212215" w:rsidP="00212215">
      <w:pPr>
        <w:autoSpaceDN w:val="0"/>
        <w:spacing w:after="0" w:line="360" w:lineRule="auto"/>
        <w:ind w:left="284" w:hanging="142"/>
        <w:jc w:val="both"/>
        <w:rPr>
          <w:rFonts w:ascii="Times New Roman" w:eastAsia="Times New Roman" w:hAnsi="Times New Roman" w:cs="Times New Roman"/>
          <w:sz w:val="24"/>
          <w:szCs w:val="24"/>
        </w:rPr>
      </w:pPr>
      <w:r w:rsidRPr="00212215">
        <w:rPr>
          <w:rFonts w:ascii="Times New Roman" w:eastAsia="Times New Roman" w:hAnsi="Times New Roman" w:cs="Times New Roman"/>
          <w:bCs/>
          <w:sz w:val="24"/>
          <w:szCs w:val="24"/>
        </w:rPr>
        <w:lastRenderedPageBreak/>
        <w:t>2.Poprzez komunalizację:</w:t>
      </w:r>
      <w:r w:rsidRPr="00212215">
        <w:rPr>
          <w:rFonts w:ascii="Times New Roman" w:eastAsia="Times New Roman" w:hAnsi="Times New Roman" w:cs="Times New Roman"/>
          <w:bCs/>
          <w:sz w:val="28"/>
          <w:szCs w:val="28"/>
        </w:rPr>
        <w:t xml:space="preserve"> </w:t>
      </w:r>
      <w:r w:rsidRPr="00212215">
        <w:rPr>
          <w:rFonts w:ascii="Times New Roman" w:eastAsia="Times New Roman" w:hAnsi="Times New Roman" w:cs="Times New Roman"/>
          <w:sz w:val="24"/>
          <w:szCs w:val="24"/>
        </w:rPr>
        <w:t>obręb Najdymowo, jedna działka o powierzchni 0,0822 ha, (na wniosek), z przeznaczeniem na teren przestrzeni publicznej – zieleni urządzonej ogólnodostępnej.</w:t>
      </w:r>
    </w:p>
    <w:p w14:paraId="3BE75D26" w14:textId="77777777" w:rsidR="00212215" w:rsidRPr="00212215" w:rsidRDefault="00212215" w:rsidP="00212215">
      <w:pPr>
        <w:spacing w:after="0" w:line="360" w:lineRule="auto"/>
        <w:ind w:left="284" w:hanging="142"/>
        <w:contextualSpacing/>
        <w:jc w:val="both"/>
        <w:rPr>
          <w:rFonts w:ascii="Times New Roman" w:eastAsia="Times New Roman" w:hAnsi="Times New Roman" w:cs="Times New Roman"/>
          <w:bCs/>
          <w:sz w:val="24"/>
          <w:szCs w:val="24"/>
        </w:rPr>
      </w:pPr>
      <w:r w:rsidRPr="00212215">
        <w:rPr>
          <w:rFonts w:ascii="Times New Roman" w:eastAsia="Times New Roman" w:hAnsi="Times New Roman" w:cs="Times New Roman"/>
          <w:bCs/>
          <w:sz w:val="24"/>
          <w:szCs w:val="24"/>
        </w:rPr>
        <w:t>3.W trybie art.98 ustawy o gospodarce nieruchomościami – na podstawie decyzji zatwierdzającej podział nieruchomości (z przeznaczeniem na drogi publiczne): obręb</w:t>
      </w:r>
      <w:r w:rsidRPr="00212215">
        <w:rPr>
          <w:rFonts w:ascii="Times New Roman" w:eastAsia="Times New Roman" w:hAnsi="Times New Roman" w:cs="Times New Roman"/>
          <w:b/>
          <w:bCs/>
          <w:sz w:val="24"/>
          <w:szCs w:val="24"/>
        </w:rPr>
        <w:t xml:space="preserve"> </w:t>
      </w:r>
      <w:r w:rsidRPr="00212215">
        <w:rPr>
          <w:rFonts w:ascii="Times New Roman" w:eastAsia="Times New Roman" w:hAnsi="Times New Roman" w:cs="Times New Roman"/>
          <w:bCs/>
          <w:sz w:val="24"/>
          <w:szCs w:val="24"/>
        </w:rPr>
        <w:t>Biskupiec Kolonia, jedna działka o powierzchni 0,0036 ha.</w:t>
      </w:r>
    </w:p>
    <w:p w14:paraId="35ED5997" w14:textId="77777777" w:rsidR="00212215" w:rsidRPr="00212215" w:rsidRDefault="00212215" w:rsidP="00212215">
      <w:pPr>
        <w:autoSpaceDN w:val="0"/>
        <w:spacing w:after="0" w:line="360" w:lineRule="auto"/>
        <w:ind w:left="360" w:hanging="218"/>
        <w:jc w:val="both"/>
        <w:rPr>
          <w:rFonts w:ascii="Calibri" w:eastAsia="Calibri" w:hAnsi="Calibri" w:cs="Calibri"/>
          <w:sz w:val="24"/>
          <w:szCs w:val="24"/>
        </w:rPr>
      </w:pPr>
      <w:r w:rsidRPr="00212215">
        <w:rPr>
          <w:rFonts w:ascii="Times New Roman" w:eastAsia="Calibri" w:hAnsi="Times New Roman" w:cs="Calibri"/>
          <w:sz w:val="24"/>
          <w:szCs w:val="24"/>
        </w:rPr>
        <w:t>Wydano 6 zarządzeń o rezygnacji z wykonania prawa pierwokupu nieruchomości.</w:t>
      </w:r>
    </w:p>
    <w:p w14:paraId="6D92C713" w14:textId="77777777" w:rsidR="00212215" w:rsidRPr="00212215" w:rsidRDefault="00212215" w:rsidP="00212215">
      <w:pPr>
        <w:autoSpaceDN w:val="0"/>
        <w:spacing w:after="0" w:line="242" w:lineRule="auto"/>
        <w:ind w:firstLine="142"/>
        <w:jc w:val="both"/>
        <w:rPr>
          <w:rFonts w:ascii="Times New Roman" w:eastAsia="Times New Roman" w:hAnsi="Times New Roman" w:cs="Times New Roman"/>
          <w:bCs/>
          <w:color w:val="00B050"/>
          <w:sz w:val="24"/>
          <w:szCs w:val="24"/>
        </w:rPr>
      </w:pPr>
    </w:p>
    <w:p w14:paraId="32EC2036" w14:textId="77777777" w:rsidR="00212215" w:rsidRPr="00212215" w:rsidRDefault="00212215" w:rsidP="00212215">
      <w:pPr>
        <w:autoSpaceDN w:val="0"/>
        <w:spacing w:after="0" w:line="360" w:lineRule="auto"/>
        <w:jc w:val="both"/>
        <w:rPr>
          <w:rFonts w:ascii="Times New Roman" w:eastAsia="Calibri" w:hAnsi="Times New Roman" w:cs="Times New Roman"/>
          <w:b/>
          <w:sz w:val="24"/>
          <w:szCs w:val="24"/>
          <w:lang w:eastAsia="zh-CN"/>
        </w:rPr>
      </w:pPr>
      <w:r w:rsidRPr="00212215">
        <w:rPr>
          <w:rFonts w:ascii="Times New Roman" w:eastAsia="Calibri" w:hAnsi="Times New Roman" w:cs="Times New Roman"/>
          <w:b/>
          <w:sz w:val="24"/>
          <w:szCs w:val="24"/>
          <w:lang w:eastAsia="zh-CN"/>
        </w:rPr>
        <w:t>II. Zbycie nieruchomości.</w:t>
      </w:r>
    </w:p>
    <w:p w14:paraId="279C7848" w14:textId="77777777" w:rsidR="00212215" w:rsidRPr="00212215" w:rsidRDefault="00212215" w:rsidP="00212215">
      <w:pPr>
        <w:numPr>
          <w:ilvl w:val="0"/>
          <w:numId w:val="103"/>
        </w:numPr>
        <w:autoSpaceDN w:val="0"/>
        <w:spacing w:after="0" w:line="360" w:lineRule="auto"/>
        <w:jc w:val="both"/>
        <w:rPr>
          <w:rFonts w:ascii="Liberation Serif" w:eastAsia="Calibri" w:hAnsi="Liberation Serif" w:cs="Times New Roman"/>
          <w:sz w:val="24"/>
          <w:szCs w:val="24"/>
          <w:lang w:eastAsia="zh-CN"/>
        </w:rPr>
      </w:pPr>
      <w:r w:rsidRPr="00212215">
        <w:rPr>
          <w:rFonts w:ascii="Times New Roman" w:eastAsia="Calibri" w:hAnsi="Times New Roman" w:cs="Times New Roman"/>
          <w:sz w:val="24"/>
          <w:szCs w:val="24"/>
          <w:lang w:eastAsia="zh-CN"/>
        </w:rPr>
        <w:t>Wydane zarządzenia</w:t>
      </w:r>
      <w:r w:rsidRPr="00212215">
        <w:rPr>
          <w:rFonts w:ascii="Times New Roman" w:eastAsia="Calibri" w:hAnsi="Times New Roman" w:cs="Times New Roman"/>
          <w:b/>
          <w:bCs/>
          <w:sz w:val="24"/>
          <w:szCs w:val="24"/>
          <w:lang w:eastAsia="zh-CN"/>
        </w:rPr>
        <w:t xml:space="preserve"> </w:t>
      </w:r>
      <w:r w:rsidRPr="00212215">
        <w:rPr>
          <w:rFonts w:ascii="Times New Roman" w:eastAsia="Calibri" w:hAnsi="Times New Roman" w:cs="Times New Roman"/>
          <w:sz w:val="24"/>
          <w:szCs w:val="24"/>
          <w:lang w:eastAsia="zh-CN"/>
        </w:rPr>
        <w:t>- w 2022 roku wydano:</w:t>
      </w:r>
    </w:p>
    <w:p w14:paraId="38BF32A1" w14:textId="77777777" w:rsidR="00212215" w:rsidRPr="00212215" w:rsidRDefault="00212215" w:rsidP="00212215">
      <w:pPr>
        <w:autoSpaceDN w:val="0"/>
        <w:spacing w:after="0" w:line="360" w:lineRule="auto"/>
        <w:ind w:left="709" w:hanging="283"/>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1)</w:t>
      </w:r>
      <w:r w:rsidRPr="00212215">
        <w:rPr>
          <w:rFonts w:ascii="Times New Roman" w:eastAsia="Calibri" w:hAnsi="Times New Roman" w:cs="Times New Roman"/>
          <w:i/>
          <w:sz w:val="24"/>
          <w:szCs w:val="24"/>
          <w:lang w:eastAsia="zh-CN"/>
        </w:rPr>
        <w:t xml:space="preserve"> </w:t>
      </w:r>
      <w:r w:rsidRPr="00212215">
        <w:rPr>
          <w:rFonts w:ascii="Times New Roman" w:eastAsia="Calibri" w:hAnsi="Times New Roman" w:cs="Times New Roman"/>
          <w:sz w:val="24"/>
          <w:szCs w:val="24"/>
          <w:lang w:eastAsia="zh-CN"/>
        </w:rPr>
        <w:t>33 zarządzenia o przeznaczeniu nieruchomości do zbycia (wraz z podaniem do publicznej wiadomości wykazów tych nieruchomości), w tym:</w:t>
      </w:r>
    </w:p>
    <w:p w14:paraId="1A06277A" w14:textId="77777777" w:rsidR="00212215" w:rsidRPr="00212215" w:rsidRDefault="00212215" w:rsidP="00212215">
      <w:pPr>
        <w:numPr>
          <w:ilvl w:val="0"/>
          <w:numId w:val="102"/>
        </w:numPr>
        <w:autoSpaceDN w:val="0"/>
        <w:spacing w:after="0" w:line="360" w:lineRule="auto"/>
        <w:ind w:left="993" w:hanging="284"/>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13  o przeznaczeniu nieruchomości do sprzedaży w trybie przetargu,</w:t>
      </w:r>
    </w:p>
    <w:p w14:paraId="792536C1" w14:textId="77777777" w:rsidR="00212215" w:rsidRPr="00212215" w:rsidRDefault="00212215" w:rsidP="00212215">
      <w:pPr>
        <w:numPr>
          <w:ilvl w:val="0"/>
          <w:numId w:val="102"/>
        </w:numPr>
        <w:autoSpaceDN w:val="0"/>
        <w:spacing w:after="0" w:line="360" w:lineRule="auto"/>
        <w:ind w:left="993" w:hanging="284"/>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13 o przeznaczeniu do sprzedaży nieruchomości lokalowych  na rzecz najemców (lokale mieszkalne i użytkowe),</w:t>
      </w:r>
    </w:p>
    <w:p w14:paraId="23B2763D" w14:textId="77777777" w:rsidR="00212215" w:rsidRPr="00212215" w:rsidRDefault="00212215" w:rsidP="00212215">
      <w:pPr>
        <w:numPr>
          <w:ilvl w:val="0"/>
          <w:numId w:val="102"/>
        </w:numPr>
        <w:autoSpaceDN w:val="0"/>
        <w:spacing w:after="0" w:line="360" w:lineRule="auto"/>
        <w:ind w:left="993" w:hanging="284"/>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1 o przeznaczeniu  do sprzedaży w trybie bezprzetargowym, z przeznaczeniem na poprawę warunków zagospodarowania nieruchomości przyległej,</w:t>
      </w:r>
    </w:p>
    <w:p w14:paraId="106EB9D6" w14:textId="77777777" w:rsidR="00212215" w:rsidRPr="00212215" w:rsidRDefault="00212215" w:rsidP="00212215">
      <w:pPr>
        <w:numPr>
          <w:ilvl w:val="0"/>
          <w:numId w:val="102"/>
        </w:numPr>
        <w:autoSpaceDN w:val="0"/>
        <w:spacing w:after="0" w:line="360" w:lineRule="auto"/>
        <w:ind w:left="993" w:hanging="284"/>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 xml:space="preserve">1 o wykazaniu do zbycia nieruchomości w formie zamiany, </w:t>
      </w:r>
    </w:p>
    <w:p w14:paraId="02DBF8A6" w14:textId="77777777" w:rsidR="00212215" w:rsidRPr="00212215" w:rsidRDefault="00212215" w:rsidP="00212215">
      <w:pPr>
        <w:numPr>
          <w:ilvl w:val="0"/>
          <w:numId w:val="102"/>
        </w:numPr>
        <w:autoSpaceDN w:val="0"/>
        <w:spacing w:after="0" w:line="360" w:lineRule="auto"/>
        <w:ind w:left="993" w:hanging="284"/>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2 o przeznaczeniu nieruchomości do sprzedaży na rzecz użytkownika wieczystego,</w:t>
      </w:r>
    </w:p>
    <w:p w14:paraId="4BDEAABB" w14:textId="77777777" w:rsidR="00212215" w:rsidRPr="00212215" w:rsidRDefault="00212215" w:rsidP="00212215">
      <w:pPr>
        <w:numPr>
          <w:ilvl w:val="0"/>
          <w:numId w:val="102"/>
        </w:numPr>
        <w:autoSpaceDN w:val="0"/>
        <w:spacing w:after="0" w:line="360" w:lineRule="auto"/>
        <w:ind w:left="993" w:hanging="284"/>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 xml:space="preserve">2 o przeznaczeniu nieruchomości do sprzedaży na rzecz innych współwłaścicieli, </w:t>
      </w:r>
    </w:p>
    <w:p w14:paraId="3848AB24" w14:textId="77777777" w:rsidR="00212215" w:rsidRPr="00212215" w:rsidRDefault="00212215" w:rsidP="00212215">
      <w:pPr>
        <w:numPr>
          <w:ilvl w:val="0"/>
          <w:numId w:val="102"/>
        </w:numPr>
        <w:autoSpaceDN w:val="0"/>
        <w:spacing w:after="0" w:line="360" w:lineRule="auto"/>
        <w:ind w:left="993" w:hanging="284"/>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1 o wykazaniu nieruchomości do zbycia w formie wniesienia wkładu niepieniężnego (aportu),</w:t>
      </w:r>
    </w:p>
    <w:p w14:paraId="56DA6170" w14:textId="77777777" w:rsidR="00212215" w:rsidRPr="00212215" w:rsidRDefault="00212215" w:rsidP="00212215">
      <w:pPr>
        <w:autoSpaceDN w:val="0"/>
        <w:spacing w:after="0" w:line="360" w:lineRule="auto"/>
        <w:ind w:left="426"/>
        <w:jc w:val="both"/>
        <w:rPr>
          <w:rFonts w:ascii="Times New Roman" w:eastAsia="Calibri" w:hAnsi="Times New Roman" w:cs="Times New Roman"/>
          <w:i/>
          <w:sz w:val="24"/>
          <w:szCs w:val="24"/>
          <w:lang w:eastAsia="zh-CN"/>
        </w:rPr>
      </w:pPr>
      <w:r w:rsidRPr="00212215">
        <w:rPr>
          <w:rFonts w:ascii="Times New Roman" w:eastAsia="Calibri" w:hAnsi="Times New Roman" w:cs="Times New Roman"/>
          <w:sz w:val="24"/>
          <w:szCs w:val="24"/>
          <w:lang w:eastAsia="zh-CN"/>
        </w:rPr>
        <w:t>2) 25  zarządzeń  o ogłoszeniu przetargów na sprzedaż nieruchomości.</w:t>
      </w:r>
    </w:p>
    <w:p w14:paraId="12D8EBF8" w14:textId="77777777" w:rsidR="00212215" w:rsidRPr="00212215" w:rsidRDefault="00212215" w:rsidP="00212215">
      <w:pPr>
        <w:numPr>
          <w:ilvl w:val="0"/>
          <w:numId w:val="103"/>
        </w:numPr>
        <w:autoSpaceDN w:val="0"/>
        <w:spacing w:after="0" w:line="360" w:lineRule="auto"/>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Sprzedaż :</w:t>
      </w:r>
    </w:p>
    <w:p w14:paraId="26E13A40" w14:textId="77777777" w:rsidR="00212215" w:rsidRPr="00212215" w:rsidRDefault="00212215" w:rsidP="00212215">
      <w:pPr>
        <w:numPr>
          <w:ilvl w:val="0"/>
          <w:numId w:val="107"/>
        </w:numPr>
        <w:autoSpaceDN w:val="0"/>
        <w:spacing w:after="0" w:line="360" w:lineRule="auto"/>
        <w:ind w:left="709" w:hanging="283"/>
        <w:contextualSpacing/>
        <w:jc w:val="both"/>
        <w:rPr>
          <w:rFonts w:ascii="Times New Roman" w:eastAsia="Times New Roman" w:hAnsi="Times New Roman" w:cs="Times New Roman"/>
          <w:bCs/>
          <w:sz w:val="24"/>
          <w:szCs w:val="24"/>
          <w:lang w:eastAsia="zh-CN"/>
        </w:rPr>
      </w:pPr>
      <w:r w:rsidRPr="00212215">
        <w:rPr>
          <w:rFonts w:ascii="Times New Roman" w:eastAsia="Times New Roman" w:hAnsi="Times New Roman" w:cs="Times New Roman"/>
          <w:sz w:val="24"/>
          <w:szCs w:val="24"/>
          <w:lang w:eastAsia="zh-CN"/>
        </w:rPr>
        <w:t xml:space="preserve">w przetargach nieograniczonych: </w:t>
      </w:r>
    </w:p>
    <w:p w14:paraId="298462B9" w14:textId="77777777" w:rsidR="00212215" w:rsidRPr="00212215" w:rsidRDefault="00212215" w:rsidP="00212215">
      <w:pPr>
        <w:numPr>
          <w:ilvl w:val="0"/>
          <w:numId w:val="109"/>
        </w:numPr>
        <w:autoSpaceDN w:val="0"/>
        <w:spacing w:after="0" w:line="360" w:lineRule="auto"/>
        <w:ind w:left="1134" w:hanging="283"/>
        <w:contextualSpacing/>
        <w:jc w:val="both"/>
        <w:rPr>
          <w:rFonts w:ascii="Times New Roman" w:eastAsia="Times New Roman" w:hAnsi="Times New Roman" w:cs="Times New Roman"/>
          <w:bCs/>
          <w:sz w:val="24"/>
          <w:szCs w:val="24"/>
          <w:lang w:eastAsia="zh-CN"/>
        </w:rPr>
      </w:pPr>
      <w:r w:rsidRPr="00212215">
        <w:rPr>
          <w:rFonts w:ascii="Times New Roman" w:eastAsia="Times New Roman" w:hAnsi="Times New Roman" w:cs="Times New Roman"/>
          <w:bCs/>
          <w:sz w:val="24"/>
          <w:szCs w:val="24"/>
          <w:lang w:eastAsia="zh-CN"/>
        </w:rPr>
        <w:t>obręb miasto Biskupiec 3: ul.</w:t>
      </w:r>
      <w:r w:rsidR="00943201">
        <w:rPr>
          <w:rFonts w:ascii="Times New Roman" w:eastAsia="Times New Roman" w:hAnsi="Times New Roman" w:cs="Times New Roman"/>
          <w:bCs/>
          <w:sz w:val="24"/>
          <w:szCs w:val="24"/>
          <w:lang w:eastAsia="zh-CN"/>
        </w:rPr>
        <w:t xml:space="preserve"> </w:t>
      </w:r>
      <w:r w:rsidRPr="00212215">
        <w:rPr>
          <w:rFonts w:ascii="Times New Roman" w:eastAsia="Times New Roman" w:hAnsi="Times New Roman" w:cs="Times New Roman"/>
          <w:bCs/>
          <w:sz w:val="24"/>
          <w:szCs w:val="24"/>
          <w:lang w:eastAsia="zh-CN"/>
        </w:rPr>
        <w:t>Harcerska, zbyto jedną nieruchomość niezabudowaną o powierzchni 0,1665 ha, cena sprzedaży /brutto/  165 540 zł,</w:t>
      </w:r>
    </w:p>
    <w:p w14:paraId="56CC12E5" w14:textId="77777777" w:rsidR="00212215" w:rsidRPr="00212215" w:rsidRDefault="00212215" w:rsidP="00212215">
      <w:pPr>
        <w:numPr>
          <w:ilvl w:val="0"/>
          <w:numId w:val="109"/>
        </w:numPr>
        <w:autoSpaceDN w:val="0"/>
        <w:spacing w:after="0" w:line="360" w:lineRule="auto"/>
        <w:ind w:left="1134" w:hanging="283"/>
        <w:contextualSpacing/>
        <w:jc w:val="both"/>
        <w:rPr>
          <w:rFonts w:ascii="Times New Roman" w:eastAsia="Times New Roman" w:hAnsi="Times New Roman" w:cs="Times New Roman"/>
          <w:bCs/>
          <w:sz w:val="24"/>
          <w:szCs w:val="24"/>
          <w:lang w:eastAsia="zh-CN"/>
        </w:rPr>
      </w:pPr>
      <w:r w:rsidRPr="00212215">
        <w:rPr>
          <w:rFonts w:ascii="Times New Roman" w:eastAsia="Times New Roman" w:hAnsi="Times New Roman" w:cs="Times New Roman"/>
          <w:bCs/>
          <w:sz w:val="24"/>
          <w:szCs w:val="24"/>
          <w:lang w:eastAsia="zh-CN"/>
        </w:rPr>
        <w:t>obręb miasto Biskupiec 4: ul.</w:t>
      </w:r>
      <w:r w:rsidR="00943201">
        <w:rPr>
          <w:rFonts w:ascii="Times New Roman" w:eastAsia="Times New Roman" w:hAnsi="Times New Roman" w:cs="Times New Roman"/>
          <w:bCs/>
          <w:sz w:val="24"/>
          <w:szCs w:val="24"/>
          <w:lang w:eastAsia="zh-CN"/>
        </w:rPr>
        <w:t xml:space="preserve"> </w:t>
      </w:r>
      <w:r w:rsidRPr="00212215">
        <w:rPr>
          <w:rFonts w:ascii="Times New Roman" w:eastAsia="Times New Roman" w:hAnsi="Times New Roman" w:cs="Times New Roman"/>
          <w:bCs/>
          <w:sz w:val="24"/>
          <w:szCs w:val="24"/>
          <w:lang w:eastAsia="zh-CN"/>
        </w:rPr>
        <w:t xml:space="preserve">Aleja Niepodległości, zbyto jedną nieruchomość </w:t>
      </w:r>
      <w:r w:rsidRPr="00212215">
        <w:rPr>
          <w:rFonts w:ascii="Times New Roman" w:eastAsia="Times New Roman" w:hAnsi="Times New Roman" w:cs="Times New Roman"/>
          <w:bCs/>
          <w:sz w:val="24"/>
          <w:szCs w:val="24"/>
          <w:lang w:eastAsia="zh-CN"/>
        </w:rPr>
        <w:br/>
        <w:t>o powierzchni 0,0838 ha, zabudowaną budynkiem mieszkalnym o powierzchni użytkowej 156,19 m</w:t>
      </w:r>
      <w:r w:rsidRPr="00212215">
        <w:rPr>
          <w:rFonts w:ascii="Times New Roman" w:eastAsia="Times New Roman" w:hAnsi="Times New Roman" w:cs="Times New Roman"/>
          <w:bCs/>
          <w:sz w:val="24"/>
          <w:szCs w:val="24"/>
          <w:vertAlign w:val="superscript"/>
          <w:lang w:eastAsia="zh-CN"/>
        </w:rPr>
        <w:t>2</w:t>
      </w:r>
      <w:r w:rsidRPr="00212215">
        <w:rPr>
          <w:rFonts w:ascii="Times New Roman" w:eastAsia="Times New Roman" w:hAnsi="Times New Roman" w:cs="Times New Roman"/>
          <w:bCs/>
          <w:sz w:val="24"/>
          <w:szCs w:val="24"/>
          <w:lang w:eastAsia="zh-CN"/>
        </w:rPr>
        <w:t>. cena 272 700 zł (sprzedaż zwolniona z podatku VAT),</w:t>
      </w:r>
    </w:p>
    <w:p w14:paraId="6DFDC42A" w14:textId="77777777" w:rsidR="00212215" w:rsidRPr="00212215" w:rsidRDefault="00212215" w:rsidP="00212215">
      <w:pPr>
        <w:numPr>
          <w:ilvl w:val="0"/>
          <w:numId w:val="109"/>
        </w:numPr>
        <w:autoSpaceDN w:val="0"/>
        <w:spacing w:after="0" w:line="360" w:lineRule="auto"/>
        <w:ind w:left="1134" w:hanging="283"/>
        <w:jc w:val="both"/>
        <w:rPr>
          <w:rFonts w:ascii="Times New Roman" w:eastAsia="Times New Roman" w:hAnsi="Times New Roman" w:cs="Times New Roman"/>
          <w:bCs/>
          <w:sz w:val="24"/>
          <w:szCs w:val="24"/>
          <w:lang w:eastAsia="zh-CN"/>
        </w:rPr>
      </w:pPr>
      <w:r w:rsidRPr="00212215">
        <w:rPr>
          <w:rFonts w:ascii="Times New Roman" w:eastAsia="Times New Roman" w:hAnsi="Times New Roman" w:cs="Times New Roman"/>
          <w:bCs/>
          <w:sz w:val="24"/>
          <w:szCs w:val="24"/>
          <w:lang w:eastAsia="zh-CN"/>
        </w:rPr>
        <w:t xml:space="preserve">obręb miasto Biskupiec 5: </w:t>
      </w:r>
    </w:p>
    <w:p w14:paraId="3B5B6B74" w14:textId="77777777" w:rsidR="00212215" w:rsidRPr="00212215" w:rsidRDefault="00212215" w:rsidP="00212215">
      <w:pPr>
        <w:numPr>
          <w:ilvl w:val="0"/>
          <w:numId w:val="108"/>
        </w:numPr>
        <w:autoSpaceDN w:val="0"/>
        <w:spacing w:after="0" w:line="360" w:lineRule="auto"/>
        <w:ind w:left="1418" w:hanging="284"/>
        <w:contextualSpacing/>
        <w:jc w:val="both"/>
        <w:rPr>
          <w:rFonts w:ascii="Times New Roman" w:eastAsia="Times New Roman" w:hAnsi="Times New Roman" w:cs="Times New Roman"/>
          <w:bCs/>
          <w:sz w:val="24"/>
          <w:szCs w:val="24"/>
          <w:lang w:eastAsia="zh-CN"/>
        </w:rPr>
      </w:pPr>
      <w:r w:rsidRPr="00212215">
        <w:rPr>
          <w:rFonts w:ascii="Times New Roman" w:eastAsia="Times New Roman" w:hAnsi="Times New Roman" w:cs="Times New Roman"/>
          <w:bCs/>
          <w:sz w:val="24"/>
          <w:szCs w:val="24"/>
          <w:lang w:eastAsia="zh-CN"/>
        </w:rPr>
        <w:t>zaplecze ul.</w:t>
      </w:r>
      <w:r w:rsidR="00943201">
        <w:rPr>
          <w:rFonts w:ascii="Times New Roman" w:eastAsia="Times New Roman" w:hAnsi="Times New Roman" w:cs="Times New Roman"/>
          <w:bCs/>
          <w:sz w:val="24"/>
          <w:szCs w:val="24"/>
          <w:lang w:eastAsia="zh-CN"/>
        </w:rPr>
        <w:t xml:space="preserve"> </w:t>
      </w:r>
      <w:r w:rsidRPr="00212215">
        <w:rPr>
          <w:rFonts w:ascii="Times New Roman" w:eastAsia="Times New Roman" w:hAnsi="Times New Roman" w:cs="Times New Roman"/>
          <w:bCs/>
          <w:sz w:val="24"/>
          <w:szCs w:val="24"/>
          <w:lang w:eastAsia="zh-CN"/>
        </w:rPr>
        <w:t>Bolesława Chrobrego, zbyto 4 działki niezabudowane o łącznej powierzchni 1,1888 ha, cena sprzedaży /brutto/ 202 000 zł,</w:t>
      </w:r>
    </w:p>
    <w:p w14:paraId="3D362612" w14:textId="77777777" w:rsidR="00212215" w:rsidRPr="00212215" w:rsidRDefault="00212215" w:rsidP="00212215">
      <w:pPr>
        <w:numPr>
          <w:ilvl w:val="0"/>
          <w:numId w:val="108"/>
        </w:numPr>
        <w:autoSpaceDN w:val="0"/>
        <w:spacing w:after="0" w:line="360" w:lineRule="auto"/>
        <w:ind w:left="1418" w:hanging="284"/>
        <w:contextualSpacing/>
        <w:jc w:val="both"/>
        <w:rPr>
          <w:rFonts w:ascii="Times New Roman" w:eastAsia="Times New Roman" w:hAnsi="Times New Roman" w:cs="Times New Roman"/>
          <w:bCs/>
          <w:sz w:val="24"/>
          <w:szCs w:val="24"/>
          <w:lang w:eastAsia="zh-CN"/>
        </w:rPr>
      </w:pPr>
      <w:r w:rsidRPr="00212215">
        <w:rPr>
          <w:rFonts w:ascii="Times New Roman" w:eastAsia="Times New Roman" w:hAnsi="Times New Roman" w:cs="Times New Roman"/>
          <w:bCs/>
          <w:sz w:val="24"/>
          <w:szCs w:val="24"/>
          <w:lang w:eastAsia="zh-CN"/>
        </w:rPr>
        <w:lastRenderedPageBreak/>
        <w:t xml:space="preserve">  ul.</w:t>
      </w:r>
      <w:r w:rsidR="00943201">
        <w:rPr>
          <w:rFonts w:ascii="Times New Roman" w:eastAsia="Times New Roman" w:hAnsi="Times New Roman" w:cs="Times New Roman"/>
          <w:bCs/>
          <w:sz w:val="24"/>
          <w:szCs w:val="24"/>
          <w:lang w:eastAsia="zh-CN"/>
        </w:rPr>
        <w:t xml:space="preserve"> </w:t>
      </w:r>
      <w:r w:rsidRPr="00212215">
        <w:rPr>
          <w:rFonts w:ascii="Times New Roman" w:eastAsia="Times New Roman" w:hAnsi="Times New Roman" w:cs="Times New Roman"/>
          <w:bCs/>
          <w:sz w:val="24"/>
          <w:szCs w:val="24"/>
          <w:lang w:eastAsia="zh-CN"/>
        </w:rPr>
        <w:t>Żelazna, zbyto jedną nieruchomość niezabudowaną o powierzchni 0,0876 ha, cena sprzedaży /brutto/ 110 000 zł.</w:t>
      </w:r>
    </w:p>
    <w:p w14:paraId="615F4DB7" w14:textId="77777777" w:rsidR="00212215" w:rsidRPr="00212215" w:rsidRDefault="00212215" w:rsidP="00212215">
      <w:pPr>
        <w:numPr>
          <w:ilvl w:val="0"/>
          <w:numId w:val="109"/>
        </w:numPr>
        <w:autoSpaceDN w:val="0"/>
        <w:spacing w:after="0" w:line="360" w:lineRule="auto"/>
        <w:ind w:left="1134" w:hanging="283"/>
        <w:contextualSpacing/>
        <w:jc w:val="both"/>
        <w:rPr>
          <w:rFonts w:ascii="Times New Roman" w:eastAsia="Times New Roman" w:hAnsi="Times New Roman" w:cs="Times New Roman"/>
          <w:bCs/>
          <w:sz w:val="24"/>
          <w:szCs w:val="24"/>
          <w:lang w:eastAsia="zh-CN"/>
        </w:rPr>
      </w:pPr>
      <w:r w:rsidRPr="00212215">
        <w:rPr>
          <w:rFonts w:ascii="Times New Roman" w:eastAsia="Times New Roman" w:hAnsi="Times New Roman" w:cs="Times New Roman"/>
          <w:bCs/>
          <w:sz w:val="24"/>
          <w:szCs w:val="24"/>
          <w:lang w:eastAsia="zh-CN"/>
        </w:rPr>
        <w:t xml:space="preserve">obręb Biskupiec Kol.:  Kramarka, zbyto jedną nieruchomość niezabudowaną </w:t>
      </w:r>
      <w:r w:rsidRPr="00212215">
        <w:rPr>
          <w:rFonts w:ascii="Times New Roman" w:eastAsia="Times New Roman" w:hAnsi="Times New Roman" w:cs="Times New Roman"/>
          <w:bCs/>
          <w:sz w:val="24"/>
          <w:szCs w:val="24"/>
          <w:lang w:eastAsia="zh-CN"/>
        </w:rPr>
        <w:br/>
        <w:t xml:space="preserve"> o powierzchni 0,5676 ha, cena sprzedaży /brutto/ 378 750  zł,</w:t>
      </w:r>
    </w:p>
    <w:p w14:paraId="203542C5" w14:textId="77777777" w:rsidR="00212215" w:rsidRPr="00212215" w:rsidRDefault="00212215" w:rsidP="00212215">
      <w:pPr>
        <w:numPr>
          <w:ilvl w:val="0"/>
          <w:numId w:val="109"/>
        </w:numPr>
        <w:autoSpaceDN w:val="0"/>
        <w:spacing w:after="0" w:line="360" w:lineRule="auto"/>
        <w:ind w:left="1134" w:hanging="283"/>
        <w:contextualSpacing/>
        <w:jc w:val="both"/>
        <w:rPr>
          <w:rFonts w:ascii="Times New Roman" w:eastAsia="Times New Roman" w:hAnsi="Times New Roman" w:cs="Times New Roman"/>
          <w:bCs/>
          <w:sz w:val="24"/>
          <w:szCs w:val="24"/>
          <w:lang w:eastAsia="zh-CN"/>
        </w:rPr>
      </w:pPr>
      <w:r w:rsidRPr="00212215">
        <w:rPr>
          <w:rFonts w:ascii="Times New Roman" w:eastAsia="Times New Roman" w:hAnsi="Times New Roman" w:cs="Times New Roman"/>
          <w:bCs/>
          <w:sz w:val="24"/>
          <w:szCs w:val="24"/>
          <w:lang w:eastAsia="zh-CN"/>
        </w:rPr>
        <w:t>obręb Rukławki, zbyto jedna nieruchomość niezabudowaną o powierzchni</w:t>
      </w:r>
      <w:r w:rsidRPr="00212215">
        <w:rPr>
          <w:rFonts w:ascii="Times New Roman" w:eastAsia="Times New Roman" w:hAnsi="Times New Roman" w:cs="Times New Roman"/>
          <w:b/>
          <w:bCs/>
          <w:sz w:val="24"/>
          <w:szCs w:val="24"/>
          <w:lang w:eastAsia="zh-CN"/>
        </w:rPr>
        <w:t xml:space="preserve"> </w:t>
      </w:r>
      <w:r w:rsidRPr="00212215">
        <w:rPr>
          <w:rFonts w:ascii="Times New Roman" w:eastAsia="Times New Roman" w:hAnsi="Times New Roman" w:cs="Times New Roman"/>
          <w:b/>
          <w:bCs/>
          <w:sz w:val="24"/>
          <w:szCs w:val="24"/>
          <w:lang w:eastAsia="zh-CN"/>
        </w:rPr>
        <w:br/>
      </w:r>
      <w:r w:rsidRPr="00212215">
        <w:rPr>
          <w:rFonts w:ascii="Times New Roman" w:eastAsia="Times New Roman" w:hAnsi="Times New Roman" w:cs="Times New Roman"/>
          <w:bCs/>
          <w:sz w:val="24"/>
          <w:szCs w:val="24"/>
          <w:lang w:eastAsia="zh-CN"/>
        </w:rPr>
        <w:t>0,1222 ha,</w:t>
      </w:r>
      <w:r w:rsidRPr="00212215">
        <w:rPr>
          <w:rFonts w:ascii="Times New Roman" w:eastAsia="Times New Roman" w:hAnsi="Times New Roman" w:cs="Times New Roman"/>
          <w:b/>
          <w:bCs/>
          <w:sz w:val="24"/>
          <w:szCs w:val="24"/>
          <w:lang w:eastAsia="zh-CN"/>
        </w:rPr>
        <w:t xml:space="preserve"> </w:t>
      </w:r>
      <w:r w:rsidRPr="00212215">
        <w:rPr>
          <w:rFonts w:ascii="Times New Roman" w:eastAsia="Times New Roman" w:hAnsi="Times New Roman" w:cs="Times New Roman"/>
          <w:bCs/>
          <w:sz w:val="24"/>
          <w:szCs w:val="24"/>
          <w:lang w:eastAsia="zh-CN"/>
        </w:rPr>
        <w:t>cena sprzedaży /brutto/ 301 000 zł.</w:t>
      </w:r>
    </w:p>
    <w:p w14:paraId="364F3883" w14:textId="77777777" w:rsidR="00212215" w:rsidRPr="00212215" w:rsidRDefault="00212215" w:rsidP="00212215">
      <w:pPr>
        <w:numPr>
          <w:ilvl w:val="0"/>
          <w:numId w:val="107"/>
        </w:numPr>
        <w:autoSpaceDN w:val="0"/>
        <w:spacing w:after="0" w:line="360" w:lineRule="auto"/>
        <w:ind w:left="709" w:hanging="283"/>
        <w:contextualSpacing/>
        <w:jc w:val="both"/>
        <w:rPr>
          <w:rFonts w:ascii="Times New Roman" w:eastAsia="Times New Roman" w:hAnsi="Times New Roman" w:cs="Times New Roman"/>
          <w:sz w:val="24"/>
          <w:szCs w:val="24"/>
          <w:lang w:eastAsia="zh-CN"/>
        </w:rPr>
      </w:pPr>
      <w:r w:rsidRPr="00212215">
        <w:rPr>
          <w:rFonts w:ascii="Times New Roman" w:eastAsia="Times New Roman" w:hAnsi="Times New Roman" w:cs="Times New Roman"/>
          <w:bCs/>
          <w:sz w:val="24"/>
          <w:szCs w:val="24"/>
          <w:lang w:eastAsia="zh-CN"/>
        </w:rPr>
        <w:t xml:space="preserve">w przetargu ograniczonym: obręb Rudziska, zbyto jedną działkę </w:t>
      </w:r>
      <w:r w:rsidRPr="00212215">
        <w:rPr>
          <w:rFonts w:ascii="Times New Roman" w:eastAsia="Times New Roman" w:hAnsi="Times New Roman" w:cs="Times New Roman"/>
          <w:bCs/>
          <w:sz w:val="24"/>
          <w:szCs w:val="24"/>
          <w:lang w:eastAsia="zh-CN"/>
        </w:rPr>
        <w:br/>
      </w:r>
      <w:r w:rsidRPr="00212215">
        <w:rPr>
          <w:rFonts w:ascii="Times New Roman" w:eastAsia="Times New Roman" w:hAnsi="Times New Roman" w:cs="Times New Roman"/>
          <w:sz w:val="24"/>
          <w:szCs w:val="24"/>
          <w:lang w:eastAsia="zh-CN"/>
        </w:rPr>
        <w:t xml:space="preserve">o powierzchni 0,0106 ha, niezabudowaną - droga wewnętrzna, cena 4 000 zł (sprzedaż zwolniona z podatku VAT). </w:t>
      </w:r>
    </w:p>
    <w:p w14:paraId="1837D53B" w14:textId="77777777" w:rsidR="00212215" w:rsidRPr="00212215" w:rsidRDefault="00212215" w:rsidP="00212215">
      <w:pPr>
        <w:numPr>
          <w:ilvl w:val="0"/>
          <w:numId w:val="39"/>
        </w:numPr>
        <w:autoSpaceDN w:val="0"/>
        <w:spacing w:after="0" w:line="360" w:lineRule="auto"/>
        <w:ind w:left="851" w:hanging="425"/>
        <w:jc w:val="both"/>
        <w:rPr>
          <w:rFonts w:ascii="Times New Roman" w:eastAsia="Calibri" w:hAnsi="Times New Roman" w:cs="Times New Roman"/>
          <w:i/>
          <w:vanish/>
          <w:sz w:val="24"/>
          <w:szCs w:val="24"/>
          <w:lang w:eastAsia="zh-CN"/>
        </w:rPr>
      </w:pPr>
    </w:p>
    <w:p w14:paraId="30FBF188" w14:textId="77777777" w:rsidR="00212215" w:rsidRPr="00212215" w:rsidRDefault="00212215" w:rsidP="00212215">
      <w:pPr>
        <w:numPr>
          <w:ilvl w:val="0"/>
          <w:numId w:val="107"/>
        </w:numPr>
        <w:autoSpaceDN w:val="0"/>
        <w:spacing w:after="0" w:line="360" w:lineRule="auto"/>
        <w:ind w:left="709" w:hanging="283"/>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w trybie bezprzetargowym:</w:t>
      </w:r>
    </w:p>
    <w:p w14:paraId="4C6DB19E" w14:textId="77777777" w:rsidR="00212215" w:rsidRPr="00212215" w:rsidRDefault="00212215" w:rsidP="00212215">
      <w:pPr>
        <w:numPr>
          <w:ilvl w:val="0"/>
          <w:numId w:val="101"/>
        </w:numPr>
        <w:autoSpaceDN w:val="0"/>
        <w:spacing w:after="0" w:line="360" w:lineRule="auto"/>
        <w:ind w:left="993" w:hanging="273"/>
        <w:jc w:val="both"/>
        <w:rPr>
          <w:rFonts w:ascii="Times New Roman" w:eastAsia="Times New Roman" w:hAnsi="Times New Roman" w:cs="Times New Roman"/>
          <w:i/>
          <w:sz w:val="24"/>
          <w:szCs w:val="24"/>
          <w:lang w:eastAsia="zh-CN"/>
        </w:rPr>
      </w:pPr>
      <w:r w:rsidRPr="00212215">
        <w:rPr>
          <w:rFonts w:ascii="Times New Roman" w:eastAsia="Times New Roman" w:hAnsi="Times New Roman" w:cs="Times New Roman"/>
          <w:sz w:val="24"/>
          <w:szCs w:val="24"/>
          <w:lang w:eastAsia="zh-CN"/>
        </w:rPr>
        <w:t xml:space="preserve">na poprawę warunków zagospodarowania nieruchomości przyległej: obręb </w:t>
      </w:r>
      <w:r w:rsidRPr="00212215">
        <w:rPr>
          <w:rFonts w:ascii="Times New Roman" w:eastAsia="Times New Roman" w:hAnsi="Times New Roman" w:cs="Times New Roman"/>
          <w:bCs/>
          <w:sz w:val="24"/>
          <w:szCs w:val="24"/>
          <w:lang w:eastAsia="zh-CN"/>
        </w:rPr>
        <w:t>Borki Wielkie, zbyto  jedną niezabudowana działkę o powierzchni 0,1884 ha (d</w:t>
      </w:r>
      <w:r w:rsidRPr="00212215">
        <w:rPr>
          <w:rFonts w:ascii="Times New Roman" w:eastAsia="Times New Roman" w:hAnsi="Times New Roman" w:cs="Times New Roman"/>
          <w:sz w:val="24"/>
          <w:szCs w:val="24"/>
          <w:lang w:eastAsia="zh-CN"/>
        </w:rPr>
        <w:t xml:space="preserve">roga wewnętrzna), </w:t>
      </w:r>
      <w:r w:rsidRPr="00212215">
        <w:rPr>
          <w:rFonts w:ascii="Times New Roman" w:eastAsia="Times New Roman" w:hAnsi="Times New Roman" w:cs="Times New Roman"/>
          <w:bCs/>
          <w:sz w:val="24"/>
          <w:szCs w:val="24"/>
          <w:lang w:eastAsia="zh-CN"/>
        </w:rPr>
        <w:t xml:space="preserve">cena 5 745 zł (sprzedaż zwolniona z podatku VAT), </w:t>
      </w:r>
    </w:p>
    <w:p w14:paraId="2743D19E" w14:textId="77777777" w:rsidR="00212215" w:rsidRPr="00212215" w:rsidRDefault="00212215" w:rsidP="00212215">
      <w:pPr>
        <w:numPr>
          <w:ilvl w:val="0"/>
          <w:numId w:val="101"/>
        </w:numPr>
        <w:autoSpaceDN w:val="0"/>
        <w:spacing w:after="0" w:line="360" w:lineRule="auto"/>
        <w:ind w:left="993" w:hanging="273"/>
        <w:jc w:val="both"/>
        <w:rPr>
          <w:rFonts w:ascii="Times New Roman" w:eastAsia="Times New Roman" w:hAnsi="Times New Roman" w:cs="Times New Roman"/>
          <w:sz w:val="24"/>
          <w:szCs w:val="24"/>
          <w:lang w:eastAsia="zh-CN"/>
        </w:rPr>
      </w:pPr>
      <w:r w:rsidRPr="00212215">
        <w:rPr>
          <w:rFonts w:ascii="Times New Roman" w:eastAsia="Times New Roman" w:hAnsi="Times New Roman" w:cs="Times New Roman"/>
          <w:sz w:val="24"/>
          <w:szCs w:val="24"/>
          <w:lang w:eastAsia="zh-CN"/>
        </w:rPr>
        <w:t xml:space="preserve">na rzecz współwłaściciela: obręb Łabuchy, zbyto udział w jednej nieruchomości gruntowej o powierzchni 0,1600 ha zabudowanej budynkiem mieszkalnym, cena </w:t>
      </w:r>
      <w:r w:rsidRPr="00212215">
        <w:rPr>
          <w:rFonts w:ascii="Times New Roman" w:eastAsia="Times New Roman" w:hAnsi="Times New Roman" w:cs="Times New Roman"/>
          <w:sz w:val="24"/>
          <w:szCs w:val="24"/>
          <w:lang w:eastAsia="zh-CN"/>
        </w:rPr>
        <w:br/>
        <w:t>44 600 zł (sprzedaż zwolniona z podatku VAT),</w:t>
      </w:r>
    </w:p>
    <w:p w14:paraId="6FCD5E5B" w14:textId="77777777" w:rsidR="00212215" w:rsidRPr="00212215" w:rsidRDefault="00212215" w:rsidP="00212215">
      <w:pPr>
        <w:numPr>
          <w:ilvl w:val="0"/>
          <w:numId w:val="101"/>
        </w:numPr>
        <w:autoSpaceDN w:val="0"/>
        <w:spacing w:after="0" w:line="360" w:lineRule="auto"/>
        <w:contextualSpacing/>
        <w:jc w:val="both"/>
        <w:rPr>
          <w:rFonts w:ascii="Times New Roman" w:eastAsia="Times New Roman" w:hAnsi="Times New Roman" w:cs="Times New Roman"/>
          <w:bCs/>
          <w:sz w:val="24"/>
          <w:szCs w:val="24"/>
          <w:lang w:eastAsia="zh-CN"/>
        </w:rPr>
      </w:pPr>
      <w:r w:rsidRPr="00212215">
        <w:rPr>
          <w:rFonts w:ascii="Times New Roman" w:eastAsia="Times New Roman" w:hAnsi="Times New Roman" w:cs="Times New Roman"/>
          <w:sz w:val="24"/>
          <w:szCs w:val="24"/>
          <w:lang w:eastAsia="zh-CN"/>
        </w:rPr>
        <w:t>na rzecz użytkownika wieczystego:</w:t>
      </w:r>
    </w:p>
    <w:p w14:paraId="34A9BF99" w14:textId="77777777" w:rsidR="00212215" w:rsidRPr="00212215" w:rsidRDefault="00212215" w:rsidP="00212215">
      <w:pPr>
        <w:numPr>
          <w:ilvl w:val="0"/>
          <w:numId w:val="110"/>
        </w:numPr>
        <w:tabs>
          <w:tab w:val="left" w:pos="1418"/>
        </w:tabs>
        <w:autoSpaceDN w:val="0"/>
        <w:spacing w:after="0" w:line="360" w:lineRule="auto"/>
        <w:ind w:left="1418" w:hanging="284"/>
        <w:contextualSpacing/>
        <w:jc w:val="both"/>
        <w:rPr>
          <w:rFonts w:ascii="Times New Roman" w:eastAsia="Times New Roman" w:hAnsi="Times New Roman" w:cs="Times New Roman"/>
          <w:i/>
          <w:sz w:val="24"/>
          <w:szCs w:val="24"/>
          <w:lang w:eastAsia="zh-CN"/>
        </w:rPr>
      </w:pPr>
      <w:r w:rsidRPr="00212215">
        <w:rPr>
          <w:rFonts w:ascii="Times New Roman" w:eastAsia="Times New Roman" w:hAnsi="Times New Roman" w:cs="Times New Roman"/>
          <w:bCs/>
          <w:sz w:val="24"/>
          <w:szCs w:val="24"/>
          <w:lang w:eastAsia="zh-CN"/>
        </w:rPr>
        <w:t xml:space="preserve">obręb miasto Biskupiec 2, </w:t>
      </w:r>
      <w:r w:rsidRPr="00212215">
        <w:rPr>
          <w:rFonts w:ascii="Times New Roman" w:eastAsia="Times New Roman" w:hAnsi="Times New Roman" w:cs="Times New Roman"/>
          <w:sz w:val="24"/>
          <w:szCs w:val="24"/>
          <w:lang w:eastAsia="zh-CN"/>
        </w:rPr>
        <w:t>ul.</w:t>
      </w:r>
      <w:r w:rsidR="00943201">
        <w:rPr>
          <w:rFonts w:ascii="Times New Roman" w:eastAsia="Times New Roman" w:hAnsi="Times New Roman" w:cs="Times New Roman"/>
          <w:sz w:val="24"/>
          <w:szCs w:val="24"/>
          <w:lang w:eastAsia="zh-CN"/>
        </w:rPr>
        <w:t xml:space="preserve"> </w:t>
      </w:r>
      <w:r w:rsidRPr="00212215">
        <w:rPr>
          <w:rFonts w:ascii="Times New Roman" w:eastAsia="Times New Roman" w:hAnsi="Times New Roman" w:cs="Times New Roman"/>
          <w:sz w:val="24"/>
          <w:szCs w:val="24"/>
          <w:lang w:eastAsia="zh-CN"/>
        </w:rPr>
        <w:t xml:space="preserve">Plażowa, zbyto nieruchomość o powierzchni 0,1187 ha (2 działki), cena po zaliczeniu wartości prawa użytkowania wieczystego 44 974 zł (sprzedaż zwolniona z podatku VAT), </w:t>
      </w:r>
    </w:p>
    <w:p w14:paraId="6F2811D8" w14:textId="77777777" w:rsidR="00212215" w:rsidRPr="00212215" w:rsidRDefault="00212215" w:rsidP="00212215">
      <w:pPr>
        <w:numPr>
          <w:ilvl w:val="0"/>
          <w:numId w:val="110"/>
        </w:numPr>
        <w:tabs>
          <w:tab w:val="left" w:pos="1418"/>
        </w:tabs>
        <w:autoSpaceDN w:val="0"/>
        <w:spacing w:after="0" w:line="360" w:lineRule="auto"/>
        <w:ind w:left="1418" w:hanging="284"/>
        <w:contextualSpacing/>
        <w:jc w:val="both"/>
        <w:rPr>
          <w:rFonts w:ascii="Times New Roman" w:eastAsia="Times New Roman" w:hAnsi="Times New Roman" w:cs="Times New Roman"/>
          <w:i/>
          <w:sz w:val="24"/>
          <w:szCs w:val="24"/>
          <w:lang w:eastAsia="zh-CN"/>
        </w:rPr>
      </w:pPr>
      <w:r w:rsidRPr="00212215">
        <w:rPr>
          <w:rFonts w:ascii="Times New Roman" w:eastAsia="Times New Roman" w:hAnsi="Times New Roman" w:cs="Times New Roman"/>
          <w:sz w:val="24"/>
          <w:szCs w:val="24"/>
          <w:lang w:eastAsia="zh-CN"/>
        </w:rPr>
        <w:t>obręb Biesówko, zbyto jedną nieruchomość o powierzchni 0,0928 ha, cena po zaliczeniu wartości prawa użytkowania wieczystego – 35 495 zł (sprzedaż zwolniona z podatku VAT),</w:t>
      </w:r>
    </w:p>
    <w:p w14:paraId="6F416D53" w14:textId="77777777" w:rsidR="00212215" w:rsidRPr="00212215" w:rsidRDefault="00212215" w:rsidP="00212215">
      <w:pPr>
        <w:numPr>
          <w:ilvl w:val="0"/>
          <w:numId w:val="101"/>
        </w:numPr>
        <w:autoSpaceDN w:val="0"/>
        <w:spacing w:after="0" w:line="360" w:lineRule="auto"/>
        <w:ind w:left="993" w:hanging="273"/>
        <w:jc w:val="both"/>
        <w:rPr>
          <w:rFonts w:ascii="Times New Roman" w:eastAsia="Times New Roman" w:hAnsi="Times New Roman" w:cs="Times New Roman"/>
          <w:sz w:val="24"/>
          <w:szCs w:val="24"/>
          <w:lang w:eastAsia="zh-CN"/>
        </w:rPr>
      </w:pPr>
      <w:r w:rsidRPr="00212215">
        <w:rPr>
          <w:rFonts w:ascii="Times New Roman" w:eastAsia="Times New Roman" w:hAnsi="Times New Roman" w:cs="Times New Roman"/>
          <w:sz w:val="24"/>
          <w:szCs w:val="24"/>
          <w:lang w:eastAsia="zh-CN"/>
        </w:rPr>
        <w:t>na rzecz najemców:</w:t>
      </w:r>
    </w:p>
    <w:p w14:paraId="3C0BEBAF" w14:textId="77777777" w:rsidR="00212215" w:rsidRPr="00212215" w:rsidRDefault="00212215" w:rsidP="00212215">
      <w:pPr>
        <w:numPr>
          <w:ilvl w:val="0"/>
          <w:numId w:val="111"/>
        </w:numPr>
        <w:autoSpaceDN w:val="0"/>
        <w:spacing w:after="0" w:line="360" w:lineRule="auto"/>
        <w:ind w:left="1418" w:hanging="284"/>
        <w:jc w:val="both"/>
        <w:rPr>
          <w:rFonts w:ascii="Times New Roman" w:eastAsia="Times New Roman" w:hAnsi="Times New Roman" w:cs="Times New Roman"/>
          <w:sz w:val="24"/>
          <w:szCs w:val="24"/>
          <w:lang w:eastAsia="zh-CN"/>
        </w:rPr>
      </w:pPr>
      <w:r w:rsidRPr="00212215">
        <w:rPr>
          <w:rFonts w:ascii="Times New Roman" w:eastAsia="Times New Roman" w:hAnsi="Times New Roman" w:cs="Times New Roman"/>
          <w:sz w:val="24"/>
          <w:szCs w:val="24"/>
          <w:lang w:eastAsia="zh-CN"/>
        </w:rPr>
        <w:t xml:space="preserve">sprzedaż lokali mieszkalnych: zbyto </w:t>
      </w:r>
      <w:r w:rsidRPr="00212215">
        <w:rPr>
          <w:rFonts w:ascii="Times New Roman" w:eastAsia="Times New Roman" w:hAnsi="Times New Roman" w:cs="Times New Roman"/>
          <w:bCs/>
          <w:sz w:val="24"/>
          <w:szCs w:val="24"/>
          <w:lang w:eastAsia="zh-CN"/>
        </w:rPr>
        <w:t xml:space="preserve">11 lokali położonych na terenie miasta, </w:t>
      </w:r>
      <w:r w:rsidRPr="00212215">
        <w:rPr>
          <w:rFonts w:ascii="Times New Roman" w:eastAsia="Times New Roman" w:hAnsi="Times New Roman" w:cs="Times New Roman"/>
          <w:bCs/>
          <w:sz w:val="24"/>
          <w:szCs w:val="24"/>
          <w:lang w:eastAsia="zh-CN"/>
        </w:rPr>
        <w:br/>
        <w:t>w obrębach miasto Biskupiec 1 i 4 (przy ulicach: Bolesława Chrobrego, Adama Mickiewicza, Armii Krajowej, Plac Wolności i Warszawskiej) oraz w obrębach: Czerwonka, Kobułty, Mojtyny, Najdymowo i Rasząg; łączna powierzchnia użytkowa 601,74 m</w:t>
      </w:r>
      <w:r w:rsidRPr="00212215">
        <w:rPr>
          <w:rFonts w:ascii="Times New Roman" w:eastAsia="Times New Roman" w:hAnsi="Times New Roman" w:cs="Times New Roman"/>
          <w:bCs/>
          <w:sz w:val="24"/>
          <w:szCs w:val="24"/>
          <w:vertAlign w:val="superscript"/>
          <w:lang w:eastAsia="zh-CN"/>
        </w:rPr>
        <w:t>2</w:t>
      </w:r>
      <w:r w:rsidRPr="00212215">
        <w:rPr>
          <w:rFonts w:ascii="Times New Roman" w:eastAsia="Times New Roman" w:hAnsi="Times New Roman" w:cs="Times New Roman"/>
          <w:bCs/>
          <w:sz w:val="24"/>
          <w:szCs w:val="24"/>
          <w:lang w:eastAsia="zh-CN"/>
        </w:rPr>
        <w:t>, c</w:t>
      </w:r>
      <w:r w:rsidRPr="00212215">
        <w:rPr>
          <w:rFonts w:ascii="Times New Roman" w:eastAsia="Times New Roman" w:hAnsi="Times New Roman" w:cs="Times New Roman"/>
          <w:sz w:val="24"/>
          <w:szCs w:val="24"/>
          <w:lang w:eastAsia="zh-CN"/>
        </w:rPr>
        <w:t xml:space="preserve">ena/wartość (bez uwzględnienia nakładów na adaptację </w:t>
      </w:r>
      <w:r w:rsidRPr="00212215">
        <w:rPr>
          <w:rFonts w:ascii="Times New Roman" w:eastAsia="Times New Roman" w:hAnsi="Times New Roman" w:cs="Times New Roman"/>
          <w:sz w:val="24"/>
          <w:szCs w:val="24"/>
          <w:lang w:eastAsia="zh-CN"/>
        </w:rPr>
        <w:br/>
        <w:t xml:space="preserve">i bonifikat) </w:t>
      </w:r>
      <w:r w:rsidRPr="00212215">
        <w:rPr>
          <w:rFonts w:ascii="Times New Roman" w:eastAsia="Times New Roman" w:hAnsi="Times New Roman" w:cs="Times New Roman"/>
          <w:bCs/>
          <w:sz w:val="24"/>
          <w:szCs w:val="24"/>
          <w:lang w:eastAsia="zh-CN"/>
        </w:rPr>
        <w:t>– 1 465 870 zł (sprzedaż zwolniona z podatku VAT),</w:t>
      </w:r>
    </w:p>
    <w:p w14:paraId="305D6D05" w14:textId="77777777" w:rsidR="00212215" w:rsidRPr="00212215" w:rsidRDefault="00212215" w:rsidP="00212215">
      <w:pPr>
        <w:numPr>
          <w:ilvl w:val="0"/>
          <w:numId w:val="111"/>
        </w:numPr>
        <w:autoSpaceDN w:val="0"/>
        <w:spacing w:after="0" w:line="360" w:lineRule="auto"/>
        <w:ind w:left="1418" w:hanging="284"/>
        <w:jc w:val="both"/>
        <w:rPr>
          <w:rFonts w:ascii="Times New Roman" w:eastAsia="Times New Roman" w:hAnsi="Times New Roman" w:cs="Times New Roman"/>
          <w:sz w:val="24"/>
          <w:szCs w:val="24"/>
          <w:lang w:eastAsia="zh-CN"/>
        </w:rPr>
      </w:pPr>
      <w:r w:rsidRPr="00212215">
        <w:rPr>
          <w:rFonts w:ascii="Times New Roman" w:eastAsia="Times New Roman" w:hAnsi="Times New Roman" w:cs="Times New Roman"/>
          <w:sz w:val="24"/>
          <w:szCs w:val="24"/>
          <w:lang w:eastAsia="zh-CN"/>
        </w:rPr>
        <w:t xml:space="preserve">sprzedaż lokali niemieszkalnych; zbyto 3 lokale położone na terenie Biskupca w obrębie miasto Biskupiec 4 (przy ul.1 Maja) oraz w obrębie Kobułty; łączna </w:t>
      </w:r>
      <w:r w:rsidRPr="00212215">
        <w:rPr>
          <w:rFonts w:ascii="Times New Roman" w:eastAsia="Times New Roman" w:hAnsi="Times New Roman" w:cs="Times New Roman"/>
          <w:sz w:val="24"/>
          <w:szCs w:val="24"/>
          <w:lang w:eastAsia="zh-CN"/>
        </w:rPr>
        <w:lastRenderedPageBreak/>
        <w:t>powierzchnia użytkowa 113,88 m</w:t>
      </w:r>
      <w:r w:rsidRPr="00212215">
        <w:rPr>
          <w:rFonts w:ascii="Times New Roman" w:eastAsia="Times New Roman" w:hAnsi="Times New Roman" w:cs="Times New Roman"/>
          <w:sz w:val="24"/>
          <w:szCs w:val="24"/>
          <w:vertAlign w:val="superscript"/>
          <w:lang w:eastAsia="zh-CN"/>
        </w:rPr>
        <w:t>2</w:t>
      </w:r>
      <w:r w:rsidRPr="00212215">
        <w:rPr>
          <w:rFonts w:ascii="Times New Roman" w:eastAsia="Times New Roman" w:hAnsi="Times New Roman" w:cs="Times New Roman"/>
          <w:sz w:val="24"/>
          <w:szCs w:val="24"/>
          <w:vertAlign w:val="subscript"/>
          <w:lang w:eastAsia="zh-CN"/>
        </w:rPr>
        <w:t>,</w:t>
      </w:r>
      <w:r w:rsidRPr="00212215">
        <w:rPr>
          <w:rFonts w:ascii="Times New Roman" w:eastAsia="Times New Roman" w:hAnsi="Times New Roman" w:cs="Times New Roman"/>
          <w:sz w:val="24"/>
          <w:szCs w:val="24"/>
          <w:lang w:eastAsia="zh-CN"/>
        </w:rPr>
        <w:t xml:space="preserve"> cena </w:t>
      </w:r>
      <w:r w:rsidRPr="00212215">
        <w:rPr>
          <w:rFonts w:ascii="Times New Roman" w:eastAsia="Times New Roman" w:hAnsi="Times New Roman" w:cs="Times New Roman"/>
          <w:bCs/>
          <w:sz w:val="24"/>
          <w:szCs w:val="24"/>
          <w:lang w:eastAsia="zh-CN"/>
        </w:rPr>
        <w:t xml:space="preserve">395 760 zł (sprzedaż zwolniona </w:t>
      </w:r>
      <w:r w:rsidRPr="00212215">
        <w:rPr>
          <w:rFonts w:ascii="Times New Roman" w:eastAsia="Times New Roman" w:hAnsi="Times New Roman" w:cs="Times New Roman"/>
          <w:bCs/>
          <w:sz w:val="24"/>
          <w:szCs w:val="24"/>
          <w:lang w:eastAsia="zh-CN"/>
        </w:rPr>
        <w:br/>
        <w:t>z podatku VAT).</w:t>
      </w:r>
    </w:p>
    <w:p w14:paraId="0B2C277F" w14:textId="77777777" w:rsidR="00212215" w:rsidRPr="00212215" w:rsidRDefault="00212215" w:rsidP="00212215">
      <w:pPr>
        <w:numPr>
          <w:ilvl w:val="0"/>
          <w:numId w:val="103"/>
        </w:numPr>
        <w:autoSpaceDN w:val="0"/>
        <w:spacing w:after="0" w:line="360" w:lineRule="auto"/>
        <w:contextualSpacing/>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Zamiana nieruchomości: obręb Rukławki, z</w:t>
      </w:r>
      <w:r w:rsidRPr="00212215">
        <w:rPr>
          <w:rFonts w:ascii="Times New Roman" w:eastAsia="Times New Roman" w:hAnsi="Times New Roman" w:cs="Times New Roman"/>
          <w:sz w:val="24"/>
          <w:szCs w:val="24"/>
          <w:lang w:eastAsia="zh-CN"/>
        </w:rPr>
        <w:t>byto 2 niezabudowane nieruchomości gruntowe  o powierzchni  0,0486 ha, wartość  /netto/ zbytych nieruchomości 68 526 zł.</w:t>
      </w:r>
    </w:p>
    <w:p w14:paraId="37F3DBF9" w14:textId="77777777" w:rsidR="00212215" w:rsidRPr="00212215" w:rsidRDefault="00212215" w:rsidP="00212215">
      <w:pPr>
        <w:numPr>
          <w:ilvl w:val="0"/>
          <w:numId w:val="103"/>
        </w:numPr>
        <w:autoSpaceDN w:val="0"/>
        <w:spacing w:after="0" w:line="360" w:lineRule="auto"/>
        <w:ind w:left="426"/>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 xml:space="preserve">Przekształcenie prawa użytkowania wieczystego nieruchomości gruntowych w prawo własności (w trybie administracyjnym): obręb miasto Biskupiec 4, </w:t>
      </w:r>
      <w:proofErr w:type="spellStart"/>
      <w:r w:rsidRPr="00212215">
        <w:rPr>
          <w:rFonts w:ascii="Times New Roman" w:eastAsia="Calibri" w:hAnsi="Times New Roman" w:cs="Times New Roman"/>
          <w:sz w:val="24"/>
          <w:szCs w:val="24"/>
          <w:lang w:eastAsia="zh-CN"/>
        </w:rPr>
        <w:t>ul.Syreny</w:t>
      </w:r>
      <w:proofErr w:type="spellEnd"/>
      <w:r w:rsidRPr="00212215">
        <w:rPr>
          <w:rFonts w:ascii="Times New Roman" w:eastAsia="Calibri" w:hAnsi="Times New Roman" w:cs="Times New Roman"/>
          <w:sz w:val="24"/>
          <w:szCs w:val="24"/>
          <w:lang w:eastAsia="zh-CN"/>
        </w:rPr>
        <w:t>, jedna nieruchomość o powierzchni 0,0031 ha, wartość gruntu, po zaliczeniu wartości prawa użytkowania wieczystego –  3 517 zł.</w:t>
      </w:r>
    </w:p>
    <w:p w14:paraId="214AB913" w14:textId="338D3FA0" w:rsidR="00212215" w:rsidRPr="00212215" w:rsidRDefault="00212215" w:rsidP="00212215">
      <w:pPr>
        <w:numPr>
          <w:ilvl w:val="0"/>
          <w:numId w:val="103"/>
        </w:numPr>
        <w:autoSpaceDN w:val="0"/>
        <w:spacing w:after="0" w:line="360" w:lineRule="auto"/>
        <w:ind w:left="426" w:hanging="350"/>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Wnoszenie nieruchomości jako wkładów niepieniężnych: obręb miasto Biskupiec 3, ul.</w:t>
      </w:r>
      <w:r w:rsidR="0063283F">
        <w:rPr>
          <w:rFonts w:ascii="Times New Roman" w:eastAsia="Calibri" w:hAnsi="Times New Roman" w:cs="Times New Roman"/>
          <w:sz w:val="24"/>
          <w:szCs w:val="24"/>
          <w:lang w:eastAsia="zh-CN"/>
        </w:rPr>
        <w:t xml:space="preserve"> </w:t>
      </w:r>
      <w:r w:rsidRPr="00212215">
        <w:rPr>
          <w:rFonts w:ascii="Times New Roman" w:eastAsia="Calibri" w:hAnsi="Times New Roman" w:cs="Times New Roman"/>
          <w:sz w:val="24"/>
          <w:szCs w:val="24"/>
          <w:lang w:eastAsia="zh-CN"/>
        </w:rPr>
        <w:t xml:space="preserve">Aleja Broni: zbyto jedną niezabudowaną nieruchomość gruntową o powierzchni </w:t>
      </w:r>
      <w:r w:rsidRPr="00212215">
        <w:rPr>
          <w:rFonts w:ascii="Times New Roman" w:eastAsia="Calibri" w:hAnsi="Times New Roman" w:cs="Times New Roman"/>
          <w:sz w:val="24"/>
          <w:szCs w:val="24"/>
          <w:lang w:eastAsia="zh-CN"/>
        </w:rPr>
        <w:br/>
        <w:t>0,2885 ha o wartości netto 473 000 zł (w formie aportu wniesiono do Społecznej Inicjatywy Mieszkaniowej KZN-Północ Sp. z o.o.).</w:t>
      </w:r>
    </w:p>
    <w:p w14:paraId="4AAACAAB" w14:textId="77777777" w:rsidR="00212215" w:rsidRPr="00212215" w:rsidRDefault="00212215" w:rsidP="00212215">
      <w:pPr>
        <w:autoSpaceDN w:val="0"/>
        <w:spacing w:after="0" w:line="360" w:lineRule="auto"/>
        <w:ind w:left="426"/>
        <w:jc w:val="both"/>
        <w:rPr>
          <w:rFonts w:ascii="Times New Roman" w:eastAsia="Calibri" w:hAnsi="Times New Roman" w:cs="Times New Roman"/>
          <w:sz w:val="24"/>
          <w:szCs w:val="24"/>
          <w:lang w:eastAsia="zh-CN"/>
        </w:rPr>
      </w:pPr>
    </w:p>
    <w:p w14:paraId="152DE7E0" w14:textId="77777777" w:rsidR="00212215" w:rsidRPr="00212215" w:rsidRDefault="00212215" w:rsidP="00212215">
      <w:pPr>
        <w:autoSpaceDN w:val="0"/>
        <w:spacing w:after="0" w:line="360" w:lineRule="auto"/>
        <w:ind w:left="426" w:hanging="426"/>
        <w:jc w:val="both"/>
        <w:rPr>
          <w:rFonts w:ascii="Liberation Serif" w:eastAsia="Calibri" w:hAnsi="Liberation Serif" w:cs="Times New Roman"/>
          <w:sz w:val="24"/>
          <w:szCs w:val="24"/>
          <w:lang w:eastAsia="zh-CN"/>
        </w:rPr>
      </w:pPr>
      <w:r w:rsidRPr="00212215">
        <w:rPr>
          <w:rFonts w:ascii="Times New Roman" w:eastAsia="Calibri" w:hAnsi="Times New Roman" w:cs="Times New Roman"/>
          <w:b/>
          <w:sz w:val="24"/>
          <w:szCs w:val="24"/>
          <w:lang w:eastAsia="zh-CN"/>
        </w:rPr>
        <w:t>III. Dzierżawa, użyczenie nieruchomości gruntowych.</w:t>
      </w:r>
      <w:r w:rsidRPr="00212215">
        <w:rPr>
          <w:rFonts w:ascii="Times New Roman" w:eastAsia="Calibri" w:hAnsi="Times New Roman" w:cs="Times New Roman"/>
          <w:b/>
          <w:bCs/>
          <w:sz w:val="24"/>
          <w:szCs w:val="24"/>
          <w:lang w:eastAsia="zh-CN"/>
        </w:rPr>
        <w:t xml:space="preserve"> </w:t>
      </w:r>
      <w:r w:rsidRPr="00212215">
        <w:rPr>
          <w:rFonts w:ascii="Times New Roman" w:eastAsia="Calibri" w:hAnsi="Times New Roman" w:cs="Times New Roman"/>
          <w:sz w:val="24"/>
          <w:szCs w:val="24"/>
          <w:lang w:eastAsia="zh-CN"/>
        </w:rPr>
        <w:t xml:space="preserve">Powierzchnia gruntów oddanych </w:t>
      </w:r>
      <w:r w:rsidRPr="00212215">
        <w:rPr>
          <w:rFonts w:ascii="Times New Roman" w:eastAsia="Calibri" w:hAnsi="Times New Roman" w:cs="Times New Roman"/>
          <w:sz w:val="24"/>
          <w:szCs w:val="24"/>
          <w:lang w:eastAsia="zh-CN"/>
        </w:rPr>
        <w:br/>
        <w:t>w dzierżawę, użyczonych na 31.12.2022 r. – 87 ha, w tym 72 ha wydzierżawionych na cele rolne.</w:t>
      </w:r>
    </w:p>
    <w:p w14:paraId="1D25497B" w14:textId="77777777" w:rsidR="00212215" w:rsidRPr="00212215" w:rsidRDefault="00212215" w:rsidP="00212215">
      <w:pPr>
        <w:numPr>
          <w:ilvl w:val="0"/>
          <w:numId w:val="104"/>
        </w:numPr>
        <w:autoSpaceDN w:val="0"/>
        <w:spacing w:after="0" w:line="360" w:lineRule="auto"/>
        <w:jc w:val="both"/>
        <w:rPr>
          <w:rFonts w:ascii="Liberation Serif" w:eastAsia="Calibri" w:hAnsi="Liberation Serif" w:cs="Times New Roman"/>
          <w:sz w:val="24"/>
          <w:szCs w:val="24"/>
          <w:lang w:eastAsia="zh-CN"/>
        </w:rPr>
      </w:pPr>
      <w:r w:rsidRPr="00212215">
        <w:rPr>
          <w:rFonts w:ascii="Times New Roman" w:eastAsia="Calibri" w:hAnsi="Times New Roman" w:cs="Times New Roman"/>
          <w:sz w:val="24"/>
          <w:szCs w:val="24"/>
          <w:lang w:eastAsia="zh-CN"/>
        </w:rPr>
        <w:t>Umowy dzierżawy. Liczba zawartych w 2022 roku umów – 462, w tym:</w:t>
      </w:r>
    </w:p>
    <w:p w14:paraId="3A80A3A3" w14:textId="77777777" w:rsidR="00212215" w:rsidRPr="00212215" w:rsidRDefault="00212215" w:rsidP="00212215">
      <w:pPr>
        <w:numPr>
          <w:ilvl w:val="0"/>
          <w:numId w:val="105"/>
        </w:numPr>
        <w:autoSpaceDN w:val="0"/>
        <w:spacing w:after="0" w:line="360" w:lineRule="auto"/>
        <w:ind w:left="851" w:hanging="425"/>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88   na grunty pod garażami,</w:t>
      </w:r>
    </w:p>
    <w:p w14:paraId="741287A4" w14:textId="77777777" w:rsidR="00212215" w:rsidRPr="00212215" w:rsidRDefault="00212215" w:rsidP="00212215">
      <w:pPr>
        <w:numPr>
          <w:ilvl w:val="0"/>
          <w:numId w:val="105"/>
        </w:numPr>
        <w:autoSpaceDN w:val="0"/>
        <w:spacing w:after="0" w:line="360" w:lineRule="auto"/>
        <w:ind w:left="851" w:hanging="425"/>
        <w:jc w:val="both"/>
        <w:rPr>
          <w:rFonts w:ascii="Liberation Serif" w:eastAsia="Calibri" w:hAnsi="Liberation Serif" w:cs="Times New Roman"/>
          <w:sz w:val="24"/>
          <w:szCs w:val="24"/>
          <w:lang w:eastAsia="zh-CN"/>
        </w:rPr>
      </w:pPr>
      <w:r w:rsidRPr="00212215">
        <w:rPr>
          <w:rFonts w:ascii="Times New Roman" w:eastAsia="Calibri" w:hAnsi="Times New Roman" w:cs="Times New Roman"/>
          <w:sz w:val="24"/>
          <w:szCs w:val="24"/>
          <w:lang w:eastAsia="zh-CN"/>
        </w:rPr>
        <w:t>290  na cele rolne,</w:t>
      </w:r>
    </w:p>
    <w:p w14:paraId="05EAA035" w14:textId="77777777" w:rsidR="00212215" w:rsidRPr="00212215" w:rsidRDefault="00212215" w:rsidP="00212215">
      <w:pPr>
        <w:numPr>
          <w:ilvl w:val="0"/>
          <w:numId w:val="105"/>
        </w:numPr>
        <w:autoSpaceDN w:val="0"/>
        <w:spacing w:after="0" w:line="360" w:lineRule="auto"/>
        <w:ind w:left="851" w:hanging="425"/>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84  na cele inne.</w:t>
      </w:r>
    </w:p>
    <w:p w14:paraId="1510CE06" w14:textId="77777777" w:rsidR="00212215" w:rsidRPr="00212215" w:rsidRDefault="00212215" w:rsidP="00212215">
      <w:pPr>
        <w:numPr>
          <w:ilvl w:val="0"/>
          <w:numId w:val="104"/>
        </w:numPr>
        <w:autoSpaceDN w:val="0"/>
        <w:spacing w:after="0" w:line="360" w:lineRule="auto"/>
        <w:jc w:val="both"/>
        <w:rPr>
          <w:rFonts w:ascii="Times New Roman" w:eastAsia="Times New Roman" w:hAnsi="Times New Roman" w:cs="Times New Roman"/>
          <w:sz w:val="24"/>
          <w:szCs w:val="24"/>
          <w:lang w:eastAsia="zh-CN"/>
        </w:rPr>
      </w:pPr>
      <w:r w:rsidRPr="00212215">
        <w:rPr>
          <w:rFonts w:ascii="Times New Roman" w:eastAsia="Calibri" w:hAnsi="Times New Roman" w:cs="Times New Roman"/>
          <w:sz w:val="24"/>
          <w:szCs w:val="24"/>
          <w:lang w:eastAsia="zh-CN"/>
        </w:rPr>
        <w:t>Umowy użyczenia -  nie zawierano.</w:t>
      </w:r>
    </w:p>
    <w:p w14:paraId="40BC7B92" w14:textId="77777777" w:rsidR="00212215" w:rsidRPr="00212215" w:rsidRDefault="00212215" w:rsidP="00212215">
      <w:pPr>
        <w:numPr>
          <w:ilvl w:val="0"/>
          <w:numId w:val="104"/>
        </w:numPr>
        <w:autoSpaceDN w:val="0"/>
        <w:spacing w:after="0" w:line="360" w:lineRule="auto"/>
        <w:jc w:val="both"/>
        <w:rPr>
          <w:rFonts w:ascii="Times New Roman" w:eastAsia="Calibri" w:hAnsi="Times New Roman" w:cs="Times New Roman"/>
          <w:sz w:val="24"/>
          <w:szCs w:val="24"/>
          <w:lang w:eastAsia="zh-CN"/>
        </w:rPr>
      </w:pPr>
      <w:r w:rsidRPr="00212215">
        <w:rPr>
          <w:rFonts w:ascii="Times New Roman" w:eastAsia="Calibri" w:hAnsi="Times New Roman" w:cs="Times New Roman"/>
          <w:sz w:val="24"/>
          <w:szCs w:val="24"/>
          <w:lang w:eastAsia="zh-CN"/>
        </w:rPr>
        <w:t xml:space="preserve">Wydane zarządzenia – w 2022 r. wydano 17 zarządzeń o przeznaczeniu nieruchomości do oddania w dzierżawę (wraz z podaniem do publicznej wiadomości wykazów nieruchomości). </w:t>
      </w:r>
    </w:p>
    <w:p w14:paraId="19DD5D25" w14:textId="77777777" w:rsidR="00212215" w:rsidRPr="00212215" w:rsidRDefault="00212215" w:rsidP="00212215">
      <w:pPr>
        <w:autoSpaceDN w:val="0"/>
        <w:spacing w:after="0" w:line="360" w:lineRule="auto"/>
        <w:jc w:val="both"/>
        <w:rPr>
          <w:rFonts w:ascii="Times New Roman" w:eastAsia="Calibri" w:hAnsi="Times New Roman" w:cs="Times New Roman"/>
          <w:i/>
          <w:sz w:val="24"/>
          <w:szCs w:val="24"/>
          <w:lang w:eastAsia="zh-CN"/>
        </w:rPr>
      </w:pPr>
    </w:p>
    <w:p w14:paraId="5C4B0465" w14:textId="77777777" w:rsidR="00212215" w:rsidRPr="00212215" w:rsidRDefault="00212215" w:rsidP="00212215">
      <w:pPr>
        <w:autoSpaceDN w:val="0"/>
        <w:spacing w:after="0" w:line="360" w:lineRule="auto"/>
        <w:jc w:val="both"/>
        <w:rPr>
          <w:rFonts w:ascii="Times New Roman" w:eastAsia="Calibri" w:hAnsi="Times New Roman" w:cs="Times New Roman"/>
          <w:b/>
          <w:sz w:val="24"/>
          <w:szCs w:val="24"/>
          <w:lang w:eastAsia="zh-CN"/>
        </w:rPr>
      </w:pPr>
      <w:r w:rsidRPr="00212215">
        <w:rPr>
          <w:rFonts w:ascii="Times New Roman" w:eastAsia="Calibri" w:hAnsi="Times New Roman" w:cs="Times New Roman"/>
          <w:b/>
          <w:sz w:val="24"/>
          <w:szCs w:val="24"/>
          <w:lang w:eastAsia="zh-CN"/>
        </w:rPr>
        <w:t>IV.</w:t>
      </w:r>
      <w:r w:rsidRPr="00212215">
        <w:rPr>
          <w:rFonts w:ascii="Times New Roman" w:eastAsia="Calibri" w:hAnsi="Times New Roman" w:cs="Times New Roman"/>
          <w:sz w:val="24"/>
          <w:szCs w:val="24"/>
          <w:lang w:eastAsia="zh-CN"/>
        </w:rPr>
        <w:t xml:space="preserve"> </w:t>
      </w:r>
      <w:r w:rsidRPr="00212215">
        <w:rPr>
          <w:rFonts w:ascii="Times New Roman" w:eastAsia="Calibri" w:hAnsi="Times New Roman" w:cs="Times New Roman"/>
          <w:b/>
          <w:sz w:val="24"/>
          <w:szCs w:val="24"/>
          <w:lang w:eastAsia="zh-CN"/>
        </w:rPr>
        <w:t>Aktualizacja opłat rocznych za użytkowanie wieczyste.</w:t>
      </w:r>
    </w:p>
    <w:p w14:paraId="44F47A1F" w14:textId="77777777" w:rsidR="00212215" w:rsidRDefault="00212215" w:rsidP="00212215">
      <w:pPr>
        <w:spacing w:line="360" w:lineRule="auto"/>
        <w:jc w:val="both"/>
        <w:rPr>
          <w:rFonts w:ascii="Times New Roman" w:eastAsia="Calibri" w:hAnsi="Times New Roman" w:cs="Times New Roman"/>
          <w:sz w:val="24"/>
          <w:szCs w:val="24"/>
        </w:rPr>
      </w:pPr>
      <w:r w:rsidRPr="00803169">
        <w:rPr>
          <w:rFonts w:ascii="Times New Roman" w:eastAsia="Calibri" w:hAnsi="Times New Roman" w:cs="Calibri"/>
          <w:sz w:val="24"/>
          <w:szCs w:val="24"/>
        </w:rPr>
        <w:t>Nie dokonywano.</w:t>
      </w:r>
    </w:p>
    <w:p w14:paraId="71FDD286" w14:textId="77777777" w:rsidR="002E50AB" w:rsidRDefault="002E50AB" w:rsidP="00212215">
      <w:pPr>
        <w:spacing w:line="360" w:lineRule="auto"/>
        <w:jc w:val="both"/>
        <w:rPr>
          <w:rFonts w:ascii="Times New Roman" w:eastAsia="Calibri" w:hAnsi="Times New Roman" w:cs="Times New Roman"/>
          <w:sz w:val="24"/>
          <w:szCs w:val="24"/>
        </w:rPr>
      </w:pPr>
    </w:p>
    <w:p w14:paraId="318241A9" w14:textId="5C2866D3" w:rsidR="002E50AB" w:rsidRDefault="002E50AB" w:rsidP="00212215">
      <w:pPr>
        <w:spacing w:line="360" w:lineRule="auto"/>
        <w:jc w:val="both"/>
        <w:rPr>
          <w:rFonts w:ascii="Times New Roman" w:eastAsia="Calibri" w:hAnsi="Times New Roman" w:cs="Times New Roman"/>
          <w:sz w:val="24"/>
          <w:szCs w:val="24"/>
        </w:rPr>
      </w:pPr>
    </w:p>
    <w:p w14:paraId="14FD9D46" w14:textId="44DE7971" w:rsidR="0063283F" w:rsidRDefault="0063283F" w:rsidP="00212215">
      <w:pPr>
        <w:spacing w:line="360" w:lineRule="auto"/>
        <w:jc w:val="both"/>
        <w:rPr>
          <w:rFonts w:ascii="Times New Roman" w:eastAsia="Calibri" w:hAnsi="Times New Roman" w:cs="Times New Roman"/>
          <w:sz w:val="24"/>
          <w:szCs w:val="24"/>
        </w:rPr>
      </w:pPr>
    </w:p>
    <w:p w14:paraId="25E5C589" w14:textId="77777777" w:rsidR="0063283F" w:rsidRDefault="0063283F" w:rsidP="00212215">
      <w:pPr>
        <w:spacing w:line="360" w:lineRule="auto"/>
        <w:jc w:val="both"/>
        <w:rPr>
          <w:rFonts w:ascii="Times New Roman" w:eastAsia="Calibri" w:hAnsi="Times New Roman" w:cs="Times New Roman"/>
          <w:sz w:val="24"/>
          <w:szCs w:val="24"/>
        </w:rPr>
      </w:pPr>
    </w:p>
    <w:p w14:paraId="6D1DC848" w14:textId="77777777" w:rsidR="002E50AB" w:rsidRPr="00212215" w:rsidRDefault="002E50AB" w:rsidP="00212215">
      <w:pPr>
        <w:spacing w:line="360" w:lineRule="auto"/>
        <w:jc w:val="both"/>
        <w:rPr>
          <w:rFonts w:ascii="Times New Roman" w:eastAsia="Calibri" w:hAnsi="Times New Roman" w:cs="Times New Roman"/>
          <w:sz w:val="24"/>
          <w:szCs w:val="24"/>
        </w:rPr>
      </w:pPr>
    </w:p>
    <w:p w14:paraId="2A9974D5" w14:textId="77777777" w:rsidR="00212215" w:rsidRPr="00460BC0" w:rsidRDefault="00212215" w:rsidP="00460BC0">
      <w:pPr>
        <w:autoSpaceDN w:val="0"/>
        <w:spacing w:line="240" w:lineRule="auto"/>
        <w:jc w:val="both"/>
        <w:rPr>
          <w:rFonts w:ascii="Times New Roman" w:eastAsia="Calibri" w:hAnsi="Times New Roman" w:cs="Times New Roman"/>
          <w:b/>
          <w:color w:val="000000" w:themeColor="text1"/>
          <w:sz w:val="24"/>
          <w:szCs w:val="24"/>
          <w:u w:val="single"/>
          <w:lang w:eastAsia="zh-CN"/>
        </w:rPr>
      </w:pPr>
      <w:r w:rsidRPr="00460BC0">
        <w:rPr>
          <w:rFonts w:ascii="Times New Roman" w:eastAsia="Calibri" w:hAnsi="Times New Roman" w:cs="Times New Roman"/>
          <w:b/>
          <w:color w:val="000000" w:themeColor="text1"/>
          <w:sz w:val="24"/>
          <w:szCs w:val="24"/>
          <w:u w:val="single"/>
          <w:lang w:eastAsia="zh-CN"/>
        </w:rPr>
        <w:lastRenderedPageBreak/>
        <w:t>PRZEDSIĘBIORCY</w:t>
      </w:r>
    </w:p>
    <w:p w14:paraId="5C23E0D3" w14:textId="77777777" w:rsidR="00212215" w:rsidRPr="00212215" w:rsidRDefault="00212215" w:rsidP="00212215">
      <w:pPr>
        <w:autoSpaceDN w:val="0"/>
        <w:spacing w:line="240" w:lineRule="auto"/>
        <w:ind w:left="720"/>
        <w:jc w:val="both"/>
        <w:rPr>
          <w:rFonts w:ascii="Times New Roman" w:eastAsia="Calibri" w:hAnsi="Times New Roman" w:cs="Times New Roman"/>
          <w:b/>
          <w:sz w:val="24"/>
          <w:szCs w:val="24"/>
          <w:u w:val="single"/>
          <w:lang w:eastAsia="zh-CN"/>
        </w:rPr>
      </w:pPr>
    </w:p>
    <w:p w14:paraId="6774E97F" w14:textId="1438A17A" w:rsidR="00212215" w:rsidRPr="00212215" w:rsidRDefault="0063283F" w:rsidP="00212215">
      <w:pPr>
        <w:spacing w:line="25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 2022</w:t>
      </w:r>
      <w:r w:rsidR="00212215" w:rsidRPr="00212215">
        <w:rPr>
          <w:rFonts w:ascii="Times New Roman" w:eastAsia="Calibri" w:hAnsi="Times New Roman" w:cs="Times New Roman"/>
          <w:sz w:val="24"/>
          <w:szCs w:val="24"/>
        </w:rPr>
        <w:t xml:space="preserve"> r. zarejestrowano w REGON w Gminie Biskupiec</w:t>
      </w:r>
      <w:r w:rsidR="00212215" w:rsidRPr="00212215">
        <w:rPr>
          <w:rFonts w:ascii="Times New Roman" w:eastAsia="Calibri" w:hAnsi="Times New Roman" w:cs="Times New Roman"/>
          <w:b/>
          <w:sz w:val="24"/>
          <w:szCs w:val="24"/>
        </w:rPr>
        <w:t xml:space="preserve"> 63</w:t>
      </w:r>
      <w:r w:rsidR="00212215" w:rsidRPr="00212215">
        <w:rPr>
          <w:rFonts w:ascii="Times New Roman" w:eastAsia="Calibri" w:hAnsi="Times New Roman" w:cs="Times New Roman"/>
          <w:sz w:val="24"/>
          <w:szCs w:val="24"/>
        </w:rPr>
        <w:t xml:space="preserve"> nowych przedsiębiorców.</w:t>
      </w:r>
    </w:p>
    <w:p w14:paraId="0B2EAE18" w14:textId="77777777" w:rsidR="00212215" w:rsidRPr="00212215" w:rsidRDefault="00212215" w:rsidP="00212215">
      <w:pPr>
        <w:spacing w:line="256" w:lineRule="auto"/>
        <w:jc w:val="both"/>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Wśród nowo zarejestrowanych można wyróżnić </w:t>
      </w:r>
      <w:r w:rsidRPr="00212215">
        <w:rPr>
          <w:rFonts w:ascii="Times New Roman" w:eastAsia="Calibri" w:hAnsi="Times New Roman" w:cs="Times New Roman"/>
          <w:b/>
          <w:sz w:val="24"/>
          <w:szCs w:val="24"/>
        </w:rPr>
        <w:t>57</w:t>
      </w:r>
      <w:r w:rsidR="00943201">
        <w:rPr>
          <w:rFonts w:ascii="Times New Roman" w:eastAsia="Calibri" w:hAnsi="Times New Roman" w:cs="Times New Roman"/>
          <w:b/>
          <w:sz w:val="24"/>
          <w:szCs w:val="24"/>
        </w:rPr>
        <w:t xml:space="preserve"> </w:t>
      </w:r>
      <w:r w:rsidRPr="00212215">
        <w:rPr>
          <w:rFonts w:ascii="Times New Roman" w:eastAsia="Calibri" w:hAnsi="Times New Roman" w:cs="Times New Roman"/>
          <w:sz w:val="24"/>
          <w:szCs w:val="24"/>
        </w:rPr>
        <w:t>osób fizycznych prowadzących działalność gospodarczą, 3 Spółki Handlowe oraz 3 Spółki z ograniczoną odpowiedzialnością.</w:t>
      </w:r>
    </w:p>
    <w:p w14:paraId="18D972FD" w14:textId="77777777" w:rsidR="00212215" w:rsidRPr="00212215" w:rsidRDefault="00212215" w:rsidP="00212215">
      <w:pPr>
        <w:spacing w:line="256" w:lineRule="auto"/>
        <w:jc w:val="both"/>
        <w:rPr>
          <w:rFonts w:ascii="Times New Roman" w:eastAsia="Calibri" w:hAnsi="Times New Roman" w:cs="Times New Roman"/>
          <w:sz w:val="24"/>
          <w:szCs w:val="24"/>
        </w:rPr>
      </w:pPr>
      <w:r w:rsidRPr="00212215">
        <w:rPr>
          <w:rFonts w:ascii="Times New Roman" w:eastAsia="Calibri" w:hAnsi="Times New Roman" w:cs="Times New Roman"/>
          <w:sz w:val="24"/>
          <w:szCs w:val="24"/>
        </w:rPr>
        <w:t>Najczęściej przedmiotem działalności tychże przedsiębiorstw było budownictwo i handel.</w:t>
      </w:r>
    </w:p>
    <w:p w14:paraId="691D0416" w14:textId="77777777" w:rsidR="00212215" w:rsidRPr="00212215" w:rsidRDefault="00212215" w:rsidP="00212215">
      <w:pPr>
        <w:spacing w:line="256" w:lineRule="auto"/>
        <w:jc w:val="both"/>
        <w:rPr>
          <w:rFonts w:ascii="Times New Roman" w:eastAsia="Calibri" w:hAnsi="Times New Roman" w:cs="Times New Roman"/>
          <w:sz w:val="24"/>
          <w:szCs w:val="24"/>
        </w:rPr>
      </w:pPr>
      <w:r w:rsidRPr="00212215">
        <w:rPr>
          <w:rFonts w:ascii="Times New Roman" w:eastAsia="Calibri" w:hAnsi="Times New Roman" w:cs="Times New Roman"/>
          <w:sz w:val="24"/>
          <w:szCs w:val="24"/>
        </w:rPr>
        <w:t xml:space="preserve">W 2022 r. wyrejestrowano ogółem 78 podmiotów gospodarki, w tym 71 osób fizycznych prowadzących działalność gospodarczą oraz 5 spółek cywilnych. </w:t>
      </w:r>
    </w:p>
    <w:p w14:paraId="1932B854" w14:textId="77777777" w:rsidR="00460BC0" w:rsidRDefault="00212215" w:rsidP="00212215">
      <w:pPr>
        <w:spacing w:line="256" w:lineRule="auto"/>
        <w:jc w:val="both"/>
        <w:rPr>
          <w:rFonts w:ascii="Times New Roman" w:eastAsia="Calibri" w:hAnsi="Times New Roman" w:cs="Times New Roman"/>
          <w:sz w:val="24"/>
          <w:szCs w:val="24"/>
        </w:rPr>
      </w:pPr>
      <w:r w:rsidRPr="00212215">
        <w:rPr>
          <w:rFonts w:ascii="Times New Roman" w:eastAsia="Calibri" w:hAnsi="Times New Roman" w:cs="Times New Roman"/>
          <w:sz w:val="24"/>
          <w:szCs w:val="24"/>
        </w:rPr>
        <w:t>Najczęściej przedmiotem działalności wyrejestrowanych podmiotów były usługi budowlane i handel.</w:t>
      </w:r>
    </w:p>
    <w:p w14:paraId="49D63D6A" w14:textId="77777777" w:rsidR="00460BC0" w:rsidRDefault="00460BC0" w:rsidP="00212215">
      <w:pPr>
        <w:spacing w:line="256" w:lineRule="auto"/>
        <w:jc w:val="both"/>
        <w:rPr>
          <w:rFonts w:ascii="Times New Roman" w:eastAsia="Calibri" w:hAnsi="Times New Roman" w:cs="Times New Roman"/>
          <w:sz w:val="24"/>
          <w:szCs w:val="24"/>
        </w:rPr>
      </w:pPr>
    </w:p>
    <w:p w14:paraId="3AFEEF9D" w14:textId="77777777" w:rsidR="00460BC0" w:rsidRDefault="00460BC0" w:rsidP="00212215">
      <w:pPr>
        <w:spacing w:line="256" w:lineRule="auto"/>
        <w:jc w:val="both"/>
        <w:rPr>
          <w:rFonts w:ascii="Times New Roman" w:eastAsia="Calibri" w:hAnsi="Times New Roman" w:cs="Times New Roman"/>
          <w:sz w:val="24"/>
          <w:szCs w:val="24"/>
        </w:rPr>
      </w:pPr>
    </w:p>
    <w:p w14:paraId="613B2749" w14:textId="77777777" w:rsidR="00460BC0" w:rsidRDefault="00460BC0" w:rsidP="00212215">
      <w:pPr>
        <w:spacing w:line="256" w:lineRule="auto"/>
        <w:jc w:val="both"/>
        <w:rPr>
          <w:rFonts w:ascii="Times New Roman" w:eastAsia="Calibri" w:hAnsi="Times New Roman" w:cs="Times New Roman"/>
          <w:b/>
          <w:sz w:val="24"/>
          <w:szCs w:val="24"/>
          <w:u w:val="single"/>
        </w:rPr>
      </w:pPr>
      <w:r w:rsidRPr="00460BC0">
        <w:rPr>
          <w:rFonts w:ascii="Times New Roman" w:eastAsia="Calibri" w:hAnsi="Times New Roman" w:cs="Times New Roman"/>
          <w:b/>
          <w:sz w:val="24"/>
          <w:szCs w:val="24"/>
          <w:u w:val="single"/>
        </w:rPr>
        <w:t>POMOC SPOŁECZNA</w:t>
      </w:r>
    </w:p>
    <w:p w14:paraId="355EFFC6" w14:textId="77777777" w:rsidR="00460BC0" w:rsidRPr="00212215" w:rsidRDefault="00460BC0" w:rsidP="00212215">
      <w:pPr>
        <w:spacing w:line="256" w:lineRule="auto"/>
        <w:jc w:val="both"/>
        <w:rPr>
          <w:rFonts w:ascii="Times New Roman" w:eastAsia="Calibri" w:hAnsi="Times New Roman" w:cs="Times New Roman"/>
          <w:sz w:val="24"/>
          <w:szCs w:val="24"/>
        </w:rPr>
      </w:pPr>
    </w:p>
    <w:p w14:paraId="18872A1F" w14:textId="77777777" w:rsidR="00212215" w:rsidRPr="00B84EE0" w:rsidRDefault="00212215" w:rsidP="00212215">
      <w:pPr>
        <w:spacing w:after="200" w:line="276" w:lineRule="auto"/>
        <w:jc w:val="both"/>
        <w:outlineLvl w:val="0"/>
        <w:rPr>
          <w:rFonts w:ascii="Times New Roman" w:eastAsia="Calibri" w:hAnsi="Times New Roman" w:cs="Times New Roman"/>
          <w:b/>
          <w:sz w:val="24"/>
          <w:szCs w:val="24"/>
        </w:rPr>
      </w:pPr>
      <w:r w:rsidRPr="00212215">
        <w:rPr>
          <w:rFonts w:ascii="Calibri" w:eastAsia="Calibri" w:hAnsi="Calibri" w:cs="Calibri"/>
          <w:b/>
        </w:rPr>
        <w:t>1</w:t>
      </w:r>
      <w:r w:rsidRPr="00B84EE0">
        <w:rPr>
          <w:rFonts w:ascii="Times New Roman" w:eastAsia="Calibri" w:hAnsi="Times New Roman" w:cs="Times New Roman"/>
          <w:b/>
          <w:sz w:val="24"/>
          <w:szCs w:val="24"/>
        </w:rPr>
        <w:t>. Podstawy prawne Miejskiego Ośrodka Pomocy Społecznej w Biskupcu.</w:t>
      </w:r>
    </w:p>
    <w:p w14:paraId="14679CEA" w14:textId="77777777" w:rsidR="00212215" w:rsidRPr="00B84EE0" w:rsidRDefault="00212215" w:rsidP="00212215">
      <w:pPr>
        <w:spacing w:after="200" w:line="276" w:lineRule="auto"/>
        <w:jc w:val="both"/>
        <w:rPr>
          <w:rFonts w:ascii="Times New Roman" w:eastAsia="Calibri" w:hAnsi="Times New Roman" w:cs="Times New Roman"/>
          <w:color w:val="000000"/>
          <w:sz w:val="24"/>
          <w:szCs w:val="24"/>
        </w:rPr>
      </w:pPr>
      <w:r w:rsidRPr="00B84EE0">
        <w:rPr>
          <w:rFonts w:ascii="Times New Roman" w:eastAsia="Calibri" w:hAnsi="Times New Roman" w:cs="Times New Roman"/>
          <w:color w:val="000000"/>
          <w:sz w:val="24"/>
          <w:szCs w:val="24"/>
        </w:rPr>
        <w:t>Miejski Ośrodek Pomocy Społecznej w  2022r. realizował zadania w oparciu</w:t>
      </w:r>
      <w:r w:rsidRPr="00B84EE0">
        <w:rPr>
          <w:rFonts w:ascii="Times New Roman" w:eastAsia="Calibri" w:hAnsi="Times New Roman" w:cs="Times New Roman"/>
          <w:b/>
          <w:color w:val="000000"/>
          <w:sz w:val="24"/>
          <w:szCs w:val="24"/>
        </w:rPr>
        <w:t xml:space="preserve"> </w:t>
      </w:r>
      <w:r w:rsidRPr="00B84EE0">
        <w:rPr>
          <w:rFonts w:ascii="Times New Roman" w:eastAsia="Calibri" w:hAnsi="Times New Roman" w:cs="Times New Roman"/>
          <w:bCs/>
          <w:color w:val="000000"/>
          <w:sz w:val="24"/>
          <w:szCs w:val="24"/>
        </w:rPr>
        <w:t>o</w:t>
      </w:r>
      <w:r w:rsidRPr="00B84EE0">
        <w:rPr>
          <w:rFonts w:ascii="Times New Roman" w:eastAsia="Calibri" w:hAnsi="Times New Roman" w:cs="Times New Roman"/>
          <w:sz w:val="24"/>
          <w:szCs w:val="24"/>
        </w:rPr>
        <w:t xml:space="preserve"> podejmowane uchwały Rady Miejskiej w Biskupcu,  ustalenia Burmistrza Biskupca , zawarte porozumienia i umowy organów samorządu oraz </w:t>
      </w:r>
      <w:r w:rsidRPr="00B84EE0">
        <w:rPr>
          <w:rFonts w:ascii="Times New Roman" w:eastAsia="Calibri" w:hAnsi="Times New Roman" w:cs="Times New Roman"/>
          <w:b/>
          <w:color w:val="000000"/>
          <w:sz w:val="24"/>
          <w:szCs w:val="24"/>
        </w:rPr>
        <w:t xml:space="preserve"> </w:t>
      </w:r>
      <w:r w:rsidRPr="00B84EE0">
        <w:rPr>
          <w:rFonts w:ascii="Times New Roman" w:eastAsia="Calibri" w:hAnsi="Times New Roman" w:cs="Times New Roman"/>
          <w:color w:val="000000"/>
          <w:sz w:val="24"/>
          <w:szCs w:val="24"/>
        </w:rPr>
        <w:t>następujące akty prawne:</w:t>
      </w:r>
    </w:p>
    <w:p w14:paraId="65FB7294"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bCs/>
          <w:sz w:val="24"/>
          <w:szCs w:val="24"/>
          <w:lang w:eastAsia="pl-PL"/>
        </w:rPr>
        <w:t>u</w:t>
      </w:r>
      <w:r w:rsidRPr="00B84EE0">
        <w:rPr>
          <w:rFonts w:ascii="Times New Roman" w:eastAsia="Times New Roman" w:hAnsi="Times New Roman" w:cs="Times New Roman"/>
          <w:sz w:val="24"/>
          <w:szCs w:val="24"/>
          <w:lang w:eastAsia="pl-PL"/>
        </w:rPr>
        <w:t xml:space="preserve">stawy z dnia 8 marca 1990 r. o samorządzie gminnym, </w:t>
      </w:r>
    </w:p>
    <w:p w14:paraId="7A679318"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12 marca 2004 r. o pomocy społecznej,</w:t>
      </w:r>
    </w:p>
    <w:p w14:paraId="7282FF2B"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29 lipca 2005 r. o przeciwdziałaniu przemocy w rodzinie,</w:t>
      </w:r>
    </w:p>
    <w:p w14:paraId="268413C7"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 xml:space="preserve">ustawy z dnia  29 lipca 2005 r. o przeciwdziałaniu narkomanii, </w:t>
      </w:r>
    </w:p>
    <w:p w14:paraId="33F77636"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26 października 1982 r. o wychowaniu w trzeźwości i przeciwdziałaniu alkoholizmowi,</w:t>
      </w:r>
    </w:p>
    <w:p w14:paraId="377EC2F2"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 xml:space="preserve">ustawy z dnia 28 listopada 2003 r. o świadczeniach rodzinnych,     </w:t>
      </w:r>
    </w:p>
    <w:p w14:paraId="150982C7"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 xml:space="preserve">ustawy z dnia 7 września 2007 r. o pomocy osobom uprawnionym do alimentów, </w:t>
      </w:r>
    </w:p>
    <w:p w14:paraId="28EABD00"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4 kwietnia 2014 r. o ustaleniu i wypłacie zasiłków dla opiekunów,</w:t>
      </w:r>
    </w:p>
    <w:p w14:paraId="50615F06" w14:textId="77777777" w:rsidR="00212215" w:rsidRPr="00B84EE0" w:rsidRDefault="00212215" w:rsidP="00212215">
      <w:pPr>
        <w:numPr>
          <w:ilvl w:val="0"/>
          <w:numId w:val="44"/>
        </w:numPr>
        <w:spacing w:after="0" w:line="240" w:lineRule="auto"/>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9 czerwca 2011 r. o wspieraniu rodziny i systemie pieczy zastępczej,</w:t>
      </w:r>
    </w:p>
    <w:p w14:paraId="42874198"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7 września 1991 r. o systemie oświaty,</w:t>
      </w:r>
    </w:p>
    <w:p w14:paraId="59EC4AF2"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11 lutego 2016 r. o pomocy państwa w wychowywaniu dzieci,</w:t>
      </w:r>
    </w:p>
    <w:p w14:paraId="590400E0"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 xml:space="preserve">ustawy z dnia 4 listopada 2016 r. o wsparciu kobiet w ciąży i rodzin „Za życiem”, </w:t>
      </w:r>
    </w:p>
    <w:p w14:paraId="09A27ED9"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27 sierpnia 1997 r. o rehabilitacji zawodowej i społecznej oraz zatrudnianiu osób niepełnosprawnych,</w:t>
      </w:r>
    </w:p>
    <w:p w14:paraId="39E90CC5"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13 czerwca 2003 r. o zatrudnieniu socjalnym,</w:t>
      </w:r>
    </w:p>
    <w:p w14:paraId="3C9BB569"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27 sierpnia 2004 r.  o świadczeniach opieki zdrowotnej finansowanych ze środków publicznych,</w:t>
      </w:r>
    </w:p>
    <w:p w14:paraId="3C8B60CD"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10 sierpnia 1994 r. o ochronie zdrowia psychicznego,</w:t>
      </w:r>
    </w:p>
    <w:p w14:paraId="4A0D6247"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30kwietnia 2004 r. o promocji zatrudnienia i instytucjach rynku pracy,</w:t>
      </w:r>
    </w:p>
    <w:p w14:paraId="7E801468"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 xml:space="preserve">ustawy z dnia 21 listopada 2008 r. o pracownikach samorządowych, </w:t>
      </w:r>
    </w:p>
    <w:p w14:paraId="129BD916"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27 sierpnia 2009 r. o finansach publicznych,</w:t>
      </w:r>
    </w:p>
    <w:p w14:paraId="7FE3EBD8"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29 września 1994 r. o rachunkowości,</w:t>
      </w:r>
    </w:p>
    <w:p w14:paraId="65DBA8EA"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lastRenderedPageBreak/>
        <w:t xml:space="preserve"> ustawy z dnia 10 maja 2018 r. o ochronie danych osobowych,</w:t>
      </w:r>
    </w:p>
    <w:p w14:paraId="36EC0521"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bookmarkStart w:id="1" w:name="_Hlk93665282"/>
      <w:r w:rsidRPr="00B84EE0">
        <w:rPr>
          <w:rFonts w:ascii="Times New Roman" w:eastAsia="Times New Roman" w:hAnsi="Times New Roman" w:cs="Times New Roman"/>
          <w:sz w:val="24"/>
          <w:szCs w:val="24"/>
          <w:lang w:eastAsia="pl-PL"/>
        </w:rPr>
        <w:t xml:space="preserve"> ustawy z dnia 21 czerwca 2001r. o dodatkach mieszkaniowych,</w:t>
      </w:r>
    </w:p>
    <w:p w14:paraId="178DA0F3"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 xml:space="preserve"> ustawy z dnia 14 czerwca 1960r. Kodeks postępowania administracyjnego,</w:t>
      </w:r>
    </w:p>
    <w:p w14:paraId="2F645B93"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 xml:space="preserve"> ustawy z dnia 10 kwietnia 1997r. Prawo energetyczne,</w:t>
      </w:r>
    </w:p>
    <w:p w14:paraId="3819F350"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ustawy z dnia 27 kwietnia 2001 r. Prawo ochrony środowiska</w:t>
      </w:r>
      <w:r w:rsidRPr="00B84EE0">
        <w:rPr>
          <w:rFonts w:ascii="Times New Roman" w:eastAsia="Times New Roman" w:hAnsi="Times New Roman" w:cs="Times New Roman"/>
          <w:b/>
          <w:bCs/>
          <w:sz w:val="24"/>
          <w:szCs w:val="24"/>
          <w:lang w:eastAsia="pl-PL"/>
        </w:rPr>
        <w:t>,</w:t>
      </w:r>
    </w:p>
    <w:p w14:paraId="569826E4"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bCs/>
          <w:sz w:val="24"/>
          <w:szCs w:val="24"/>
          <w:lang w:eastAsia="pl-PL"/>
        </w:rPr>
        <w:t>ustawy z dnia 5 sierpnia 2022 roku o Dodatku Węglowym,</w:t>
      </w:r>
    </w:p>
    <w:p w14:paraId="2618E913"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bCs/>
          <w:sz w:val="24"/>
          <w:szCs w:val="24"/>
          <w:lang w:eastAsia="pl-PL"/>
        </w:rPr>
        <w:t>ustawy z dnia 17 grudnia 2021 roku o Dodatku Osłonowym,</w:t>
      </w:r>
    </w:p>
    <w:p w14:paraId="24B23520"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bCs/>
          <w:sz w:val="24"/>
          <w:szCs w:val="24"/>
          <w:lang w:eastAsia="pl-PL"/>
        </w:rPr>
        <w:t>ustawy z dnia 15 września 2022 roku o Szczególnych rozwiązaniach w zakresie niektórych źródeł ciepła w związku z sytuacją na rynku paliw,</w:t>
      </w:r>
    </w:p>
    <w:p w14:paraId="63ACE171"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bCs/>
          <w:sz w:val="24"/>
          <w:szCs w:val="24"/>
          <w:lang w:eastAsia="pl-PL"/>
        </w:rPr>
        <w:t>ustawy z dnia 27 października 2022 roku o zakupie preferencyjnym paliwa stałego,</w:t>
      </w:r>
    </w:p>
    <w:p w14:paraId="7A519D90"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bCs/>
          <w:sz w:val="24"/>
          <w:szCs w:val="24"/>
          <w:lang w:eastAsia="pl-PL"/>
        </w:rPr>
      </w:pPr>
      <w:r w:rsidRPr="00B84EE0">
        <w:rPr>
          <w:rFonts w:ascii="Times New Roman" w:eastAsia="Times New Roman" w:hAnsi="Times New Roman" w:cs="Times New Roman"/>
          <w:bCs/>
          <w:sz w:val="24"/>
          <w:szCs w:val="24"/>
          <w:lang w:eastAsia="pl-PL"/>
        </w:rPr>
        <w:t>Ustawy z dnia 12 marca 2022 r. o pomocy obywatelom Ukrainy w związku z konfliktem zbrojnym na terytorium tego państwa,</w:t>
      </w:r>
    </w:p>
    <w:p w14:paraId="2816A4A3"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bCs/>
          <w:sz w:val="24"/>
          <w:szCs w:val="24"/>
          <w:lang w:eastAsia="pl-PL"/>
        </w:rPr>
      </w:pPr>
      <w:r w:rsidRPr="00B84EE0">
        <w:rPr>
          <w:rFonts w:ascii="Times New Roman" w:eastAsia="Times New Roman" w:hAnsi="Times New Roman" w:cs="Times New Roman"/>
          <w:bCs/>
          <w:sz w:val="24"/>
          <w:szCs w:val="24"/>
          <w:lang w:eastAsia="pl-PL"/>
        </w:rPr>
        <w:t>Ustawa z 7 października 2022r o Szczególnych rozwiązaniach służących ochronie odbiorców energii elektrycznej w 2023r w związku z sytuacją na rynku energii elektrycznej,</w:t>
      </w:r>
    </w:p>
    <w:bookmarkEnd w:id="1"/>
    <w:p w14:paraId="07B6B67E"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innych przepisów wykonawczych nakładających obowiązki i uprawnienia na Ośrodek,</w:t>
      </w:r>
    </w:p>
    <w:p w14:paraId="0783B8DF" w14:textId="77777777" w:rsidR="00212215" w:rsidRPr="00B84EE0" w:rsidRDefault="00212215" w:rsidP="00212215">
      <w:pPr>
        <w:numPr>
          <w:ilvl w:val="0"/>
          <w:numId w:val="44"/>
        </w:numPr>
        <w:spacing w:after="0" w:line="240" w:lineRule="auto"/>
        <w:jc w:val="both"/>
        <w:rPr>
          <w:rFonts w:ascii="Times New Roman" w:eastAsia="Times New Roman" w:hAnsi="Times New Roman" w:cs="Times New Roman"/>
          <w:sz w:val="24"/>
          <w:szCs w:val="24"/>
          <w:lang w:eastAsia="pl-PL"/>
        </w:rPr>
      </w:pPr>
      <w:r w:rsidRPr="00B84EE0">
        <w:rPr>
          <w:rFonts w:ascii="Times New Roman" w:eastAsia="Times New Roman" w:hAnsi="Times New Roman" w:cs="Times New Roman"/>
          <w:sz w:val="24"/>
          <w:szCs w:val="24"/>
          <w:lang w:eastAsia="pl-PL"/>
        </w:rPr>
        <w:t>uchwały Nr XII/49/90 Rady Narodowej Miasta i Gminy Biskupiec z dnia 13 marca 1990 r</w:t>
      </w:r>
      <w:r w:rsidRPr="00B84EE0">
        <w:rPr>
          <w:rFonts w:ascii="Times New Roman" w:eastAsia="Times New Roman" w:hAnsi="Times New Roman" w:cs="Times New Roman"/>
          <w:sz w:val="24"/>
          <w:szCs w:val="24"/>
          <w:lang w:eastAsia="pl-PL"/>
        </w:rPr>
        <w:br/>
        <w:t>w sprawie utworzenia Miejsko- Gminnego Ośrodka Pomocy Społecznej w Biskupcu,</w:t>
      </w:r>
    </w:p>
    <w:p w14:paraId="63580638" w14:textId="77777777" w:rsidR="00212215" w:rsidRPr="00B84EE0" w:rsidRDefault="00212215" w:rsidP="00212215">
      <w:pPr>
        <w:numPr>
          <w:ilvl w:val="0"/>
          <w:numId w:val="44"/>
        </w:numPr>
        <w:spacing w:after="0" w:line="240" w:lineRule="auto"/>
        <w:jc w:val="both"/>
        <w:rPr>
          <w:rFonts w:ascii="Times New Roman" w:eastAsia="Calibri" w:hAnsi="Times New Roman" w:cs="Times New Roman"/>
          <w:b/>
          <w:color w:val="000000"/>
          <w:sz w:val="24"/>
          <w:szCs w:val="24"/>
        </w:rPr>
      </w:pPr>
      <w:r w:rsidRPr="00B84EE0">
        <w:rPr>
          <w:rFonts w:ascii="Times New Roman" w:eastAsia="Times New Roman" w:hAnsi="Times New Roman" w:cs="Times New Roman"/>
          <w:sz w:val="24"/>
          <w:szCs w:val="24"/>
          <w:lang w:eastAsia="pl-PL"/>
        </w:rPr>
        <w:t xml:space="preserve"> Statutu Miejskiego Ośrodka Pomocy Społecznej w Biskupcu oraz innych obowiązujących aktów wykonawczych.    </w:t>
      </w:r>
    </w:p>
    <w:p w14:paraId="42F38FEC" w14:textId="77777777" w:rsidR="00212215" w:rsidRPr="00B84EE0" w:rsidRDefault="00212215" w:rsidP="00212215">
      <w:pPr>
        <w:spacing w:after="0" w:line="240" w:lineRule="auto"/>
        <w:jc w:val="both"/>
        <w:rPr>
          <w:rFonts w:ascii="Times New Roman" w:eastAsia="Times New Roman" w:hAnsi="Times New Roman" w:cs="Times New Roman"/>
          <w:sz w:val="24"/>
          <w:szCs w:val="24"/>
          <w:lang w:eastAsia="pl-PL"/>
        </w:rPr>
      </w:pPr>
    </w:p>
    <w:p w14:paraId="14E53B10" w14:textId="77777777" w:rsidR="00212215" w:rsidRPr="00B84EE0" w:rsidRDefault="00212215" w:rsidP="00212215">
      <w:pPr>
        <w:spacing w:after="0" w:line="240" w:lineRule="auto"/>
        <w:jc w:val="both"/>
        <w:rPr>
          <w:rFonts w:ascii="Times New Roman" w:eastAsia="Times New Roman" w:hAnsi="Times New Roman" w:cs="Times New Roman"/>
          <w:sz w:val="24"/>
          <w:szCs w:val="24"/>
          <w:lang w:eastAsia="pl-PL"/>
        </w:rPr>
      </w:pPr>
    </w:p>
    <w:p w14:paraId="39177EA0" w14:textId="77777777" w:rsidR="00212215" w:rsidRPr="00B84EE0" w:rsidRDefault="00212215" w:rsidP="00212215">
      <w:pPr>
        <w:spacing w:after="0" w:line="240" w:lineRule="auto"/>
        <w:jc w:val="both"/>
        <w:rPr>
          <w:rFonts w:ascii="Times New Roman" w:eastAsia="Times New Roman" w:hAnsi="Times New Roman" w:cs="Times New Roman"/>
          <w:sz w:val="24"/>
          <w:szCs w:val="24"/>
          <w:lang w:eastAsia="pl-PL"/>
        </w:rPr>
      </w:pPr>
    </w:p>
    <w:p w14:paraId="5561813D" w14:textId="77777777" w:rsidR="00212215" w:rsidRPr="00B84EE0" w:rsidRDefault="00212215" w:rsidP="00212215">
      <w:pPr>
        <w:spacing w:after="0" w:line="240" w:lineRule="auto"/>
        <w:jc w:val="both"/>
        <w:rPr>
          <w:rFonts w:ascii="Times New Roman" w:eastAsia="Calibri" w:hAnsi="Times New Roman" w:cs="Times New Roman"/>
          <w:b/>
          <w:color w:val="000000"/>
          <w:sz w:val="24"/>
          <w:szCs w:val="24"/>
        </w:rPr>
      </w:pPr>
    </w:p>
    <w:p w14:paraId="18A7D515" w14:textId="77777777" w:rsidR="00212215" w:rsidRPr="00B84EE0" w:rsidRDefault="00212215" w:rsidP="00212215">
      <w:pPr>
        <w:spacing w:after="0" w:line="240" w:lineRule="auto"/>
        <w:jc w:val="both"/>
        <w:rPr>
          <w:rFonts w:ascii="Times New Roman" w:eastAsia="Calibri" w:hAnsi="Times New Roman" w:cs="Times New Roman"/>
          <w:b/>
          <w:color w:val="000000"/>
          <w:sz w:val="24"/>
          <w:szCs w:val="24"/>
        </w:rPr>
      </w:pPr>
      <w:r w:rsidRPr="00B84EE0">
        <w:rPr>
          <w:rFonts w:ascii="Times New Roman" w:eastAsia="Calibri" w:hAnsi="Times New Roman" w:cs="Times New Roman"/>
          <w:b/>
          <w:color w:val="000000"/>
          <w:sz w:val="24"/>
          <w:szCs w:val="24"/>
        </w:rPr>
        <w:t>2. W Gminie Biskupiec w 2022 roku obowiązywały następujące dokumenty strategiczne:</w:t>
      </w:r>
    </w:p>
    <w:p w14:paraId="79A64AE3" w14:textId="77777777" w:rsidR="00212215" w:rsidRPr="00B84EE0" w:rsidRDefault="00212215" w:rsidP="00212215">
      <w:pPr>
        <w:spacing w:after="0" w:line="240" w:lineRule="auto"/>
        <w:jc w:val="both"/>
        <w:rPr>
          <w:rFonts w:ascii="Times New Roman" w:eastAsia="Calibri" w:hAnsi="Times New Roman" w:cs="Times New Roman"/>
          <w:bCs/>
          <w:color w:val="000000"/>
          <w:sz w:val="24"/>
          <w:szCs w:val="24"/>
        </w:rPr>
      </w:pPr>
      <w:r w:rsidRPr="00B84EE0">
        <w:rPr>
          <w:rFonts w:ascii="Times New Roman" w:eastAsia="Calibri" w:hAnsi="Times New Roman" w:cs="Times New Roman"/>
          <w:bCs/>
          <w:color w:val="000000"/>
          <w:sz w:val="24"/>
          <w:szCs w:val="24"/>
        </w:rPr>
        <w:t>Gminna Strategia Rozwiązywania problemów Społecznych Gminy Biskupiec na lata 2021-2026</w:t>
      </w:r>
    </w:p>
    <w:p w14:paraId="7B93D282" w14:textId="77777777" w:rsidR="00212215" w:rsidRPr="00B84EE0" w:rsidRDefault="00212215" w:rsidP="00212215">
      <w:pPr>
        <w:spacing w:after="0" w:line="240" w:lineRule="auto"/>
        <w:jc w:val="both"/>
        <w:rPr>
          <w:rFonts w:ascii="Times New Roman" w:eastAsia="Calibri" w:hAnsi="Times New Roman" w:cs="Times New Roman"/>
          <w:bCs/>
          <w:color w:val="000000"/>
          <w:sz w:val="24"/>
          <w:szCs w:val="24"/>
        </w:rPr>
      </w:pPr>
      <w:r w:rsidRPr="00B84EE0">
        <w:rPr>
          <w:rFonts w:ascii="Times New Roman" w:eastAsia="Calibri" w:hAnsi="Times New Roman" w:cs="Times New Roman"/>
          <w:bCs/>
          <w:color w:val="000000"/>
          <w:sz w:val="24"/>
          <w:szCs w:val="24"/>
        </w:rPr>
        <w:t>Koordynatorem Strategii jest Miejski Ośrodek Pomocy Społecznej. Cele i działania Strategii są realizowane między innymi w ramach następujących działań:</w:t>
      </w:r>
    </w:p>
    <w:p w14:paraId="70FFC2BB" w14:textId="77777777" w:rsidR="00212215" w:rsidRPr="00B84EE0" w:rsidRDefault="00212215" w:rsidP="00212215">
      <w:pPr>
        <w:spacing w:after="0" w:line="240" w:lineRule="auto"/>
        <w:jc w:val="both"/>
        <w:rPr>
          <w:rFonts w:ascii="Times New Roman" w:eastAsia="Calibri" w:hAnsi="Times New Roman" w:cs="Times New Roman"/>
          <w:bCs/>
          <w:color w:val="000000"/>
          <w:sz w:val="24"/>
          <w:szCs w:val="24"/>
        </w:rPr>
      </w:pPr>
      <w:r w:rsidRPr="00B84EE0">
        <w:rPr>
          <w:rFonts w:ascii="Times New Roman" w:eastAsia="Calibri" w:hAnsi="Times New Roman" w:cs="Times New Roman"/>
          <w:bCs/>
          <w:color w:val="000000"/>
          <w:sz w:val="24"/>
          <w:szCs w:val="24"/>
        </w:rPr>
        <w:t>1) zadań statutowych realizowanych przez merytoryczne sekcje Miejskiego Ośrodka Pomocy Społecznej;</w:t>
      </w:r>
    </w:p>
    <w:p w14:paraId="1EDE635E" w14:textId="77777777" w:rsidR="00212215" w:rsidRPr="00B84EE0" w:rsidRDefault="00212215" w:rsidP="00212215">
      <w:pPr>
        <w:spacing w:after="0" w:line="240" w:lineRule="auto"/>
        <w:jc w:val="both"/>
        <w:rPr>
          <w:rFonts w:ascii="Times New Roman" w:eastAsia="Calibri" w:hAnsi="Times New Roman" w:cs="Times New Roman"/>
          <w:bCs/>
          <w:color w:val="000000"/>
          <w:sz w:val="24"/>
          <w:szCs w:val="24"/>
        </w:rPr>
      </w:pPr>
      <w:r w:rsidRPr="00B84EE0">
        <w:rPr>
          <w:rFonts w:ascii="Times New Roman" w:eastAsia="Calibri" w:hAnsi="Times New Roman" w:cs="Times New Roman"/>
          <w:bCs/>
          <w:color w:val="000000"/>
          <w:sz w:val="24"/>
          <w:szCs w:val="24"/>
        </w:rPr>
        <w:t>2) Rocznych i wieloletnich programów realizowanych przez MOPS:</w:t>
      </w:r>
    </w:p>
    <w:p w14:paraId="5496C21F" w14:textId="77777777" w:rsidR="00212215" w:rsidRPr="00B84EE0" w:rsidRDefault="00212215" w:rsidP="00212215">
      <w:pPr>
        <w:numPr>
          <w:ilvl w:val="0"/>
          <w:numId w:val="45"/>
        </w:numPr>
        <w:spacing w:after="0" w:line="240" w:lineRule="auto"/>
        <w:contextualSpacing/>
        <w:jc w:val="both"/>
        <w:rPr>
          <w:rFonts w:ascii="Times New Roman" w:eastAsia="Calibri" w:hAnsi="Times New Roman" w:cs="Times New Roman"/>
          <w:bCs/>
          <w:color w:val="000000"/>
          <w:sz w:val="24"/>
          <w:szCs w:val="24"/>
        </w:rPr>
      </w:pPr>
      <w:r w:rsidRPr="00B84EE0">
        <w:rPr>
          <w:rFonts w:ascii="Times New Roman" w:eastAsia="Calibri" w:hAnsi="Times New Roman" w:cs="Times New Roman"/>
          <w:bCs/>
          <w:color w:val="000000"/>
          <w:sz w:val="24"/>
          <w:szCs w:val="24"/>
        </w:rPr>
        <w:t>Gminnego Programu Profilaktyki i Rozwiązywania Problemów Alkoholowych oraz przeciwdziałania Narkomanii na terenie Gminy Biskupiec na lata 2022-2023;</w:t>
      </w:r>
    </w:p>
    <w:p w14:paraId="36A20936" w14:textId="77777777" w:rsidR="00212215" w:rsidRPr="00B84EE0" w:rsidRDefault="00212215" w:rsidP="00212215">
      <w:pPr>
        <w:numPr>
          <w:ilvl w:val="0"/>
          <w:numId w:val="45"/>
        </w:numPr>
        <w:spacing w:after="0" w:line="240" w:lineRule="auto"/>
        <w:contextualSpacing/>
        <w:jc w:val="both"/>
        <w:rPr>
          <w:rFonts w:ascii="Times New Roman" w:eastAsia="Calibri" w:hAnsi="Times New Roman" w:cs="Times New Roman"/>
          <w:bCs/>
          <w:color w:val="000000"/>
          <w:sz w:val="24"/>
          <w:szCs w:val="24"/>
        </w:rPr>
      </w:pPr>
      <w:r w:rsidRPr="00B84EE0">
        <w:rPr>
          <w:rFonts w:ascii="Times New Roman" w:eastAsia="Calibri" w:hAnsi="Times New Roman" w:cs="Times New Roman"/>
          <w:bCs/>
          <w:color w:val="000000"/>
          <w:sz w:val="24"/>
          <w:szCs w:val="24"/>
        </w:rPr>
        <w:t>Program Przeciwdziałania Przemocy w Rodzinie i Ochrony Ofiar Przemocy w Rodzinie Gminy Biskupiec na lata 2021-2025;</w:t>
      </w:r>
    </w:p>
    <w:p w14:paraId="01483051" w14:textId="77777777" w:rsidR="00212215" w:rsidRPr="00B84EE0" w:rsidRDefault="00212215" w:rsidP="00212215">
      <w:pPr>
        <w:numPr>
          <w:ilvl w:val="0"/>
          <w:numId w:val="45"/>
        </w:numPr>
        <w:spacing w:after="0" w:line="240" w:lineRule="auto"/>
        <w:contextualSpacing/>
        <w:jc w:val="both"/>
        <w:rPr>
          <w:rFonts w:ascii="Times New Roman" w:eastAsia="Calibri" w:hAnsi="Times New Roman" w:cs="Times New Roman"/>
          <w:bCs/>
          <w:color w:val="000000"/>
          <w:sz w:val="24"/>
          <w:szCs w:val="24"/>
        </w:rPr>
      </w:pPr>
      <w:r w:rsidRPr="00B84EE0">
        <w:rPr>
          <w:rFonts w:ascii="Times New Roman" w:eastAsia="Calibri" w:hAnsi="Times New Roman" w:cs="Times New Roman"/>
          <w:bCs/>
          <w:color w:val="000000"/>
          <w:sz w:val="24"/>
          <w:szCs w:val="24"/>
        </w:rPr>
        <w:t>Program Wspierania Rodziny w Gminie Biskupiec na lata 2021-2023;</w:t>
      </w:r>
    </w:p>
    <w:p w14:paraId="497242C8" w14:textId="77777777" w:rsidR="00212215" w:rsidRPr="00B84EE0" w:rsidRDefault="00212215" w:rsidP="00212215">
      <w:pPr>
        <w:numPr>
          <w:ilvl w:val="0"/>
          <w:numId w:val="45"/>
        </w:numPr>
        <w:spacing w:after="0" w:line="240" w:lineRule="auto"/>
        <w:contextualSpacing/>
        <w:jc w:val="both"/>
        <w:rPr>
          <w:rFonts w:ascii="Times New Roman" w:eastAsia="Calibri" w:hAnsi="Times New Roman" w:cs="Times New Roman"/>
          <w:bCs/>
          <w:color w:val="000000"/>
          <w:sz w:val="24"/>
          <w:szCs w:val="24"/>
        </w:rPr>
      </w:pPr>
      <w:r w:rsidRPr="00B84EE0">
        <w:rPr>
          <w:rFonts w:ascii="Times New Roman" w:eastAsia="Calibri" w:hAnsi="Times New Roman" w:cs="Times New Roman"/>
          <w:bCs/>
          <w:color w:val="000000"/>
          <w:sz w:val="24"/>
          <w:szCs w:val="24"/>
        </w:rPr>
        <w:t>Programu Operacyjnego „ Pomoc żywnościowa 2014-2020” - Podprogram 2021;</w:t>
      </w:r>
    </w:p>
    <w:p w14:paraId="3F78C4B4" w14:textId="77777777" w:rsidR="00212215" w:rsidRPr="00B84EE0" w:rsidRDefault="00212215" w:rsidP="00212215">
      <w:pPr>
        <w:numPr>
          <w:ilvl w:val="0"/>
          <w:numId w:val="45"/>
        </w:numPr>
        <w:spacing w:after="0" w:line="240" w:lineRule="auto"/>
        <w:contextualSpacing/>
        <w:jc w:val="both"/>
        <w:rPr>
          <w:rFonts w:ascii="Times New Roman" w:eastAsia="Calibri" w:hAnsi="Times New Roman" w:cs="Times New Roman"/>
          <w:bCs/>
          <w:color w:val="000000"/>
          <w:sz w:val="24"/>
          <w:szCs w:val="24"/>
        </w:rPr>
      </w:pPr>
      <w:r w:rsidRPr="00B84EE0">
        <w:rPr>
          <w:rFonts w:ascii="Times New Roman" w:eastAsia="Calibri" w:hAnsi="Times New Roman" w:cs="Times New Roman"/>
          <w:bCs/>
          <w:color w:val="000000"/>
          <w:sz w:val="24"/>
          <w:szCs w:val="24"/>
        </w:rPr>
        <w:t>Rządowego Programu „ Posiłek w szkole i w domu”.</w:t>
      </w:r>
    </w:p>
    <w:p w14:paraId="171F0EBA" w14:textId="77777777" w:rsidR="00212215" w:rsidRPr="00B84EE0" w:rsidRDefault="00212215" w:rsidP="00212215">
      <w:pPr>
        <w:spacing w:after="0" w:line="240" w:lineRule="auto"/>
        <w:jc w:val="both"/>
        <w:rPr>
          <w:rFonts w:ascii="Times New Roman" w:eastAsia="Calibri" w:hAnsi="Times New Roman" w:cs="Times New Roman"/>
          <w:bCs/>
          <w:color w:val="000000"/>
          <w:sz w:val="24"/>
          <w:szCs w:val="24"/>
        </w:rPr>
      </w:pPr>
    </w:p>
    <w:p w14:paraId="1D84A72D" w14:textId="77777777" w:rsidR="00212215" w:rsidRPr="00B84EE0" w:rsidRDefault="00212215" w:rsidP="00212215">
      <w:pPr>
        <w:spacing w:after="0" w:line="240" w:lineRule="auto"/>
        <w:jc w:val="both"/>
        <w:rPr>
          <w:rFonts w:ascii="Times New Roman" w:eastAsia="Calibri" w:hAnsi="Times New Roman" w:cs="Times New Roman"/>
          <w:b/>
          <w:color w:val="000000"/>
          <w:sz w:val="24"/>
          <w:szCs w:val="24"/>
        </w:rPr>
      </w:pPr>
      <w:r w:rsidRPr="00B84EE0">
        <w:rPr>
          <w:rFonts w:ascii="Times New Roman" w:eastAsia="Calibri" w:hAnsi="Times New Roman" w:cs="Times New Roman"/>
          <w:b/>
          <w:color w:val="000000"/>
          <w:sz w:val="24"/>
          <w:szCs w:val="24"/>
        </w:rPr>
        <w:t>3. Struktura organizacyjna Miejskiego Ośrodka Pomocy Społecznej.</w:t>
      </w:r>
    </w:p>
    <w:p w14:paraId="050E2645" w14:textId="77777777" w:rsidR="00212215" w:rsidRPr="00B84EE0" w:rsidRDefault="00212215" w:rsidP="00212215">
      <w:pPr>
        <w:spacing w:after="0" w:line="360" w:lineRule="auto"/>
        <w:jc w:val="both"/>
        <w:rPr>
          <w:rFonts w:ascii="Times New Roman" w:eastAsia="Calibri" w:hAnsi="Times New Roman" w:cs="Times New Roman"/>
          <w:b/>
          <w:sz w:val="24"/>
          <w:szCs w:val="24"/>
        </w:rPr>
      </w:pPr>
    </w:p>
    <w:p w14:paraId="0ADECC08" w14:textId="77777777" w:rsidR="00212215" w:rsidRPr="00B84EE0" w:rsidRDefault="00212215" w:rsidP="00212215">
      <w:pPr>
        <w:spacing w:after="0" w:line="360" w:lineRule="auto"/>
        <w:jc w:val="both"/>
        <w:rPr>
          <w:rFonts w:ascii="Times New Roman" w:eastAsia="Calibri" w:hAnsi="Times New Roman" w:cs="Times New Roman"/>
          <w:bCs/>
          <w:sz w:val="24"/>
          <w:szCs w:val="24"/>
        </w:rPr>
      </w:pPr>
      <w:r w:rsidRPr="00B84EE0">
        <w:rPr>
          <w:rFonts w:ascii="Times New Roman" w:eastAsia="Calibri" w:hAnsi="Times New Roman" w:cs="Times New Roman"/>
          <w:bCs/>
          <w:sz w:val="24"/>
          <w:szCs w:val="24"/>
        </w:rPr>
        <w:t>Zadania wynikające z przedmiotowych ustaw są realizowane w ramach poszczególnych sekcji:</w:t>
      </w:r>
    </w:p>
    <w:p w14:paraId="204613C5" w14:textId="77777777" w:rsidR="00212215" w:rsidRPr="00B84EE0" w:rsidRDefault="00212215" w:rsidP="00212215">
      <w:pPr>
        <w:numPr>
          <w:ilvl w:val="0"/>
          <w:numId w:val="46"/>
        </w:numPr>
        <w:spacing w:after="0" w:line="360" w:lineRule="auto"/>
        <w:contextualSpacing/>
        <w:jc w:val="both"/>
        <w:rPr>
          <w:rFonts w:ascii="Times New Roman" w:eastAsia="Calibri" w:hAnsi="Times New Roman" w:cs="Times New Roman"/>
          <w:bCs/>
          <w:sz w:val="24"/>
          <w:szCs w:val="24"/>
        </w:rPr>
      </w:pPr>
      <w:r w:rsidRPr="00B84EE0">
        <w:rPr>
          <w:rFonts w:ascii="Times New Roman" w:eastAsia="Calibri" w:hAnsi="Times New Roman" w:cs="Times New Roman"/>
          <w:bCs/>
          <w:sz w:val="24"/>
          <w:szCs w:val="24"/>
        </w:rPr>
        <w:t>Sekcji Pomocy Środowiskowej;</w:t>
      </w:r>
    </w:p>
    <w:p w14:paraId="3B711D45" w14:textId="77777777" w:rsidR="00212215" w:rsidRPr="00B84EE0" w:rsidRDefault="00212215" w:rsidP="00212215">
      <w:pPr>
        <w:numPr>
          <w:ilvl w:val="0"/>
          <w:numId w:val="46"/>
        </w:numPr>
        <w:spacing w:after="0" w:line="360" w:lineRule="auto"/>
        <w:contextualSpacing/>
        <w:jc w:val="both"/>
        <w:rPr>
          <w:rFonts w:ascii="Times New Roman" w:eastAsia="Calibri" w:hAnsi="Times New Roman" w:cs="Times New Roman"/>
          <w:bCs/>
          <w:sz w:val="24"/>
          <w:szCs w:val="24"/>
        </w:rPr>
      </w:pPr>
      <w:r w:rsidRPr="00B84EE0">
        <w:rPr>
          <w:rFonts w:ascii="Times New Roman" w:eastAsia="Calibri" w:hAnsi="Times New Roman" w:cs="Times New Roman"/>
          <w:bCs/>
          <w:sz w:val="24"/>
          <w:szCs w:val="24"/>
        </w:rPr>
        <w:t>Sekcji Świadczeń Rodzinnych i Wychowawczych,</w:t>
      </w:r>
    </w:p>
    <w:p w14:paraId="7D7CBC73" w14:textId="77777777" w:rsidR="00212215" w:rsidRPr="00B84EE0" w:rsidRDefault="00212215" w:rsidP="00212215">
      <w:pPr>
        <w:numPr>
          <w:ilvl w:val="0"/>
          <w:numId w:val="46"/>
        </w:numPr>
        <w:spacing w:after="0" w:line="360" w:lineRule="auto"/>
        <w:contextualSpacing/>
        <w:jc w:val="both"/>
        <w:rPr>
          <w:rFonts w:ascii="Times New Roman" w:eastAsia="Calibri" w:hAnsi="Times New Roman" w:cs="Times New Roman"/>
          <w:bCs/>
          <w:sz w:val="24"/>
          <w:szCs w:val="24"/>
        </w:rPr>
      </w:pPr>
      <w:r w:rsidRPr="00B84EE0">
        <w:rPr>
          <w:rFonts w:ascii="Times New Roman" w:eastAsia="Calibri" w:hAnsi="Times New Roman" w:cs="Times New Roman"/>
          <w:bCs/>
          <w:sz w:val="24"/>
          <w:szCs w:val="24"/>
        </w:rPr>
        <w:t>Klub Integracji Społecznej zlokalizowany przy ul. Niepodległości 4a,</w:t>
      </w:r>
    </w:p>
    <w:p w14:paraId="3556868F" w14:textId="77777777" w:rsidR="00212215" w:rsidRPr="00B84EE0" w:rsidRDefault="00212215" w:rsidP="00212215">
      <w:pPr>
        <w:numPr>
          <w:ilvl w:val="0"/>
          <w:numId w:val="46"/>
        </w:numPr>
        <w:spacing w:after="0" w:line="360" w:lineRule="auto"/>
        <w:contextualSpacing/>
        <w:jc w:val="both"/>
        <w:rPr>
          <w:rFonts w:ascii="Times New Roman" w:eastAsia="Calibri" w:hAnsi="Times New Roman" w:cs="Times New Roman"/>
          <w:bCs/>
          <w:sz w:val="24"/>
          <w:szCs w:val="24"/>
        </w:rPr>
      </w:pPr>
      <w:r w:rsidRPr="00B84EE0">
        <w:rPr>
          <w:rFonts w:ascii="Times New Roman" w:eastAsia="Calibri" w:hAnsi="Times New Roman" w:cs="Times New Roman"/>
          <w:bCs/>
          <w:sz w:val="24"/>
          <w:szCs w:val="24"/>
        </w:rPr>
        <w:lastRenderedPageBreak/>
        <w:t>Sekcji – Dom Dziennego Pobytu o nazwie Dzienny Dom Pobytu Senior Wigor zlokalizowany ul. Niepodległości 4,</w:t>
      </w:r>
    </w:p>
    <w:p w14:paraId="5374DC50" w14:textId="77777777" w:rsidR="00212215" w:rsidRPr="00B84EE0" w:rsidRDefault="00212215" w:rsidP="00212215">
      <w:pPr>
        <w:numPr>
          <w:ilvl w:val="0"/>
          <w:numId w:val="46"/>
        </w:numPr>
        <w:spacing w:after="0" w:line="360" w:lineRule="auto"/>
        <w:contextualSpacing/>
        <w:jc w:val="both"/>
        <w:rPr>
          <w:rFonts w:ascii="Times New Roman" w:eastAsia="Calibri" w:hAnsi="Times New Roman" w:cs="Times New Roman"/>
          <w:bCs/>
          <w:sz w:val="24"/>
          <w:szCs w:val="24"/>
        </w:rPr>
      </w:pPr>
      <w:r w:rsidRPr="00B84EE0">
        <w:rPr>
          <w:rFonts w:ascii="Times New Roman" w:eastAsia="Calibri" w:hAnsi="Times New Roman" w:cs="Times New Roman"/>
          <w:bCs/>
          <w:sz w:val="24"/>
          <w:szCs w:val="24"/>
        </w:rPr>
        <w:t>Sekcji Ośrodek Wsparcia dla rodzin „Ośrodek wsparcia” zlokalizowany przy</w:t>
      </w:r>
      <w:r w:rsidRPr="00B84EE0">
        <w:rPr>
          <w:rFonts w:ascii="Times New Roman" w:eastAsia="Calibri" w:hAnsi="Times New Roman" w:cs="Times New Roman"/>
          <w:bCs/>
          <w:sz w:val="24"/>
          <w:szCs w:val="24"/>
        </w:rPr>
        <w:br/>
        <w:t xml:space="preserve"> ul. Niepodległości 4,</w:t>
      </w:r>
    </w:p>
    <w:p w14:paraId="4534C407" w14:textId="221DAA53" w:rsidR="00212215" w:rsidRDefault="00212215" w:rsidP="00212215">
      <w:pPr>
        <w:numPr>
          <w:ilvl w:val="0"/>
          <w:numId w:val="46"/>
        </w:numPr>
        <w:spacing w:after="0" w:line="360" w:lineRule="auto"/>
        <w:contextualSpacing/>
        <w:jc w:val="both"/>
        <w:rPr>
          <w:rFonts w:ascii="Times New Roman" w:eastAsia="Calibri" w:hAnsi="Times New Roman" w:cs="Times New Roman"/>
          <w:bCs/>
          <w:sz w:val="24"/>
          <w:szCs w:val="24"/>
        </w:rPr>
      </w:pPr>
      <w:r w:rsidRPr="00B84EE0">
        <w:rPr>
          <w:rFonts w:ascii="Times New Roman" w:eastAsia="Calibri" w:hAnsi="Times New Roman" w:cs="Times New Roman"/>
          <w:bCs/>
          <w:sz w:val="24"/>
          <w:szCs w:val="24"/>
        </w:rPr>
        <w:t>Dział finansowo-Księgowy.</w:t>
      </w:r>
    </w:p>
    <w:p w14:paraId="671C0578" w14:textId="77777777" w:rsidR="0063283F" w:rsidRPr="00B84EE0" w:rsidRDefault="0063283F" w:rsidP="0063283F">
      <w:pPr>
        <w:spacing w:after="0" w:line="360" w:lineRule="auto"/>
        <w:ind w:left="720"/>
        <w:contextualSpacing/>
        <w:jc w:val="both"/>
        <w:rPr>
          <w:rFonts w:ascii="Times New Roman" w:eastAsia="Calibri" w:hAnsi="Times New Roman" w:cs="Times New Roman"/>
          <w:bCs/>
          <w:sz w:val="24"/>
          <w:szCs w:val="24"/>
        </w:rPr>
      </w:pPr>
    </w:p>
    <w:p w14:paraId="145107A7" w14:textId="77777777" w:rsidR="00212215" w:rsidRPr="00B84EE0" w:rsidRDefault="00212215" w:rsidP="00212215">
      <w:pPr>
        <w:spacing w:after="0" w:line="360" w:lineRule="auto"/>
        <w:jc w:val="both"/>
        <w:rPr>
          <w:rFonts w:ascii="Times New Roman" w:eastAsia="Calibri" w:hAnsi="Times New Roman" w:cs="Times New Roman"/>
          <w:b/>
          <w:sz w:val="24"/>
          <w:szCs w:val="24"/>
        </w:rPr>
      </w:pPr>
      <w:r w:rsidRPr="00B84EE0">
        <w:rPr>
          <w:rFonts w:ascii="Times New Roman" w:eastAsia="Calibri" w:hAnsi="Times New Roman" w:cs="Times New Roman"/>
          <w:b/>
          <w:sz w:val="24"/>
          <w:szCs w:val="24"/>
        </w:rPr>
        <w:t>4. Koszt realizacji zadań własnych i zleconych</w:t>
      </w:r>
    </w:p>
    <w:p w14:paraId="039F539C" w14:textId="77777777" w:rsidR="00212215" w:rsidRPr="00B84EE0" w:rsidRDefault="00212215" w:rsidP="00212215">
      <w:pPr>
        <w:spacing w:after="200" w:line="276" w:lineRule="auto"/>
        <w:jc w:val="both"/>
        <w:rPr>
          <w:rFonts w:ascii="Times New Roman" w:eastAsia="Times New Roman" w:hAnsi="Times New Roman" w:cs="Times New Roman"/>
          <w:sz w:val="24"/>
          <w:szCs w:val="24"/>
          <w:lang w:eastAsia="pl-PL"/>
        </w:rPr>
      </w:pPr>
      <w:r w:rsidRPr="00B84EE0">
        <w:rPr>
          <w:rFonts w:ascii="Times New Roman" w:eastAsia="Calibri" w:hAnsi="Times New Roman" w:cs="Times New Roman"/>
          <w:sz w:val="24"/>
          <w:szCs w:val="24"/>
        </w:rPr>
        <w:t>Miejski Ośrodek Pomocy Społecznej w Biskupcu realizuje zadania własne Gminy oraz zadania zlecone przez administrację rządową. Pomoc społeczna jest finansowana z budżetu gminy, budżetu państwa w części dotacji na realizację zadań własnych gminy oraz budżetu państwa na realizacje i obsługę zadań zleconych. Wysokość środków finansowych przeznaczonych na realizację zadań własnych i zleconych  w latach 2020-2022 przedstawia poniższa tabela:</w:t>
      </w:r>
    </w:p>
    <w:p w14:paraId="12573528" w14:textId="77777777" w:rsidR="00212215" w:rsidRPr="00212215" w:rsidRDefault="00212215" w:rsidP="00212215">
      <w:pPr>
        <w:spacing w:before="120" w:after="120" w:line="240" w:lineRule="auto"/>
        <w:jc w:val="center"/>
        <w:rPr>
          <w:rFonts w:ascii="Calibri" w:eastAsia="Calibri" w:hAnsi="Calibri" w:cs="Calibri"/>
          <w:b/>
          <w:iCs/>
        </w:rPr>
      </w:pPr>
      <w:bookmarkStart w:id="2" w:name="_Ref65053695"/>
      <w:bookmarkStart w:id="3" w:name="_Toc65263883"/>
    </w:p>
    <w:p w14:paraId="369EFCD3" w14:textId="77777777" w:rsidR="00212215" w:rsidRPr="00B84EE0" w:rsidRDefault="00212215" w:rsidP="00212215">
      <w:pPr>
        <w:spacing w:before="120" w:after="120" w:line="240" w:lineRule="auto"/>
        <w:jc w:val="center"/>
        <w:rPr>
          <w:rFonts w:ascii="Times New Roman" w:eastAsia="Calibri" w:hAnsi="Times New Roman" w:cs="Times New Roman"/>
          <w:b/>
          <w:iCs/>
        </w:rPr>
      </w:pPr>
      <w:r w:rsidRPr="00B84EE0">
        <w:rPr>
          <w:rFonts w:ascii="Times New Roman" w:eastAsia="Calibri" w:hAnsi="Times New Roman" w:cs="Times New Roman"/>
          <w:b/>
          <w:iCs/>
        </w:rPr>
        <w:t xml:space="preserve"> Wysokość środków finansowych przeznaczonych na realizację zadań własnych i zleconych w latach 2020-20</w:t>
      </w:r>
      <w:bookmarkEnd w:id="2"/>
      <w:bookmarkEnd w:id="3"/>
      <w:r w:rsidRPr="00B84EE0">
        <w:rPr>
          <w:rFonts w:ascii="Times New Roman" w:eastAsia="Calibri" w:hAnsi="Times New Roman" w:cs="Times New Roman"/>
          <w:b/>
          <w:iCs/>
        </w:rPr>
        <w:t>22</w:t>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746"/>
        <w:gridCol w:w="1551"/>
        <w:gridCol w:w="1486"/>
        <w:gridCol w:w="1546"/>
      </w:tblGrid>
      <w:tr w:rsidR="00212215" w:rsidRPr="00B84EE0" w14:paraId="7A72B7AC" w14:textId="77777777" w:rsidTr="00212215">
        <w:trPr>
          <w:trHeight w:val="293"/>
          <w:jc w:val="center"/>
        </w:trPr>
        <w:tc>
          <w:tcPr>
            <w:tcW w:w="0" w:type="auto"/>
            <w:shd w:val="clear" w:color="auto" w:fill="FFFFFF"/>
          </w:tcPr>
          <w:p w14:paraId="0C55F476"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Lp.</w:t>
            </w:r>
          </w:p>
        </w:tc>
        <w:tc>
          <w:tcPr>
            <w:tcW w:w="3798" w:type="dxa"/>
            <w:shd w:val="clear" w:color="auto" w:fill="FFFFFF"/>
          </w:tcPr>
          <w:p w14:paraId="5890031F"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Rok</w:t>
            </w:r>
          </w:p>
        </w:tc>
        <w:tc>
          <w:tcPr>
            <w:tcW w:w="1553" w:type="dxa"/>
            <w:shd w:val="clear" w:color="auto" w:fill="FFFFFF"/>
          </w:tcPr>
          <w:p w14:paraId="27D49534"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2020</w:t>
            </w:r>
          </w:p>
        </w:tc>
        <w:tc>
          <w:tcPr>
            <w:tcW w:w="1486" w:type="dxa"/>
            <w:shd w:val="clear" w:color="auto" w:fill="FFFFFF"/>
          </w:tcPr>
          <w:p w14:paraId="216CB6AC"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2021</w:t>
            </w:r>
          </w:p>
        </w:tc>
        <w:tc>
          <w:tcPr>
            <w:tcW w:w="1547" w:type="dxa"/>
            <w:shd w:val="clear" w:color="auto" w:fill="FFFFFF"/>
          </w:tcPr>
          <w:p w14:paraId="62A8A299"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2022</w:t>
            </w:r>
          </w:p>
        </w:tc>
      </w:tr>
      <w:tr w:rsidR="00212215" w:rsidRPr="00B84EE0" w14:paraId="24BDA056" w14:textId="77777777" w:rsidTr="00212215">
        <w:trPr>
          <w:trHeight w:val="782"/>
          <w:jc w:val="center"/>
        </w:trPr>
        <w:tc>
          <w:tcPr>
            <w:tcW w:w="0" w:type="auto"/>
            <w:shd w:val="clear" w:color="auto" w:fill="FFFFFF"/>
          </w:tcPr>
          <w:p w14:paraId="1DFD3780" w14:textId="77777777" w:rsidR="00212215" w:rsidRPr="00B84EE0" w:rsidRDefault="00212215" w:rsidP="00212215">
            <w:pPr>
              <w:spacing w:after="0" w:line="276" w:lineRule="auto"/>
              <w:rPr>
                <w:rFonts w:ascii="Times New Roman" w:eastAsia="Calibri" w:hAnsi="Times New Roman" w:cs="Times New Roman"/>
              </w:rPr>
            </w:pPr>
          </w:p>
          <w:p w14:paraId="1646E047" w14:textId="77777777" w:rsidR="00212215" w:rsidRPr="00B84EE0" w:rsidRDefault="00212215" w:rsidP="00212215">
            <w:pPr>
              <w:spacing w:after="0" w:line="276" w:lineRule="auto"/>
              <w:rPr>
                <w:rFonts w:ascii="Times New Roman" w:eastAsia="Calibri" w:hAnsi="Times New Roman" w:cs="Times New Roman"/>
              </w:rPr>
            </w:pPr>
            <w:r w:rsidRPr="00B84EE0">
              <w:rPr>
                <w:rFonts w:ascii="Times New Roman" w:eastAsia="Calibri" w:hAnsi="Times New Roman" w:cs="Times New Roman"/>
              </w:rPr>
              <w:t>1</w:t>
            </w:r>
          </w:p>
        </w:tc>
        <w:tc>
          <w:tcPr>
            <w:tcW w:w="3798" w:type="dxa"/>
            <w:shd w:val="clear" w:color="auto" w:fill="FFFFFF"/>
          </w:tcPr>
          <w:p w14:paraId="3816AECD"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Ogólny koszt wydatków MOPS</w:t>
            </w:r>
          </w:p>
        </w:tc>
        <w:tc>
          <w:tcPr>
            <w:tcW w:w="1553" w:type="dxa"/>
          </w:tcPr>
          <w:p w14:paraId="593CD25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37 739 224,72</w:t>
            </w:r>
          </w:p>
        </w:tc>
        <w:tc>
          <w:tcPr>
            <w:tcW w:w="1486" w:type="dxa"/>
          </w:tcPr>
          <w:p w14:paraId="0D5EA568"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38 492 346,38</w:t>
            </w:r>
          </w:p>
        </w:tc>
        <w:tc>
          <w:tcPr>
            <w:tcW w:w="1547" w:type="dxa"/>
          </w:tcPr>
          <w:p w14:paraId="02FC510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39 597 746,54</w:t>
            </w:r>
          </w:p>
        </w:tc>
      </w:tr>
      <w:tr w:rsidR="00212215" w:rsidRPr="00B84EE0" w14:paraId="13A7C5A9" w14:textId="77777777" w:rsidTr="00212215">
        <w:trPr>
          <w:trHeight w:val="293"/>
          <w:jc w:val="center"/>
        </w:trPr>
        <w:tc>
          <w:tcPr>
            <w:tcW w:w="0" w:type="auto"/>
            <w:shd w:val="clear" w:color="auto" w:fill="FFFFFF"/>
          </w:tcPr>
          <w:p w14:paraId="19BCC376" w14:textId="77777777" w:rsidR="00212215" w:rsidRPr="00B84EE0" w:rsidRDefault="00212215" w:rsidP="00212215">
            <w:pPr>
              <w:spacing w:after="0" w:line="276" w:lineRule="auto"/>
              <w:rPr>
                <w:rFonts w:ascii="Times New Roman" w:eastAsia="Calibri" w:hAnsi="Times New Roman" w:cs="Times New Roman"/>
              </w:rPr>
            </w:pPr>
            <w:r w:rsidRPr="00B84EE0">
              <w:rPr>
                <w:rFonts w:ascii="Times New Roman" w:eastAsia="Calibri" w:hAnsi="Times New Roman" w:cs="Times New Roman"/>
              </w:rPr>
              <w:t>2</w:t>
            </w:r>
          </w:p>
        </w:tc>
        <w:tc>
          <w:tcPr>
            <w:tcW w:w="3798" w:type="dxa"/>
            <w:shd w:val="clear" w:color="auto" w:fill="FFFFFF"/>
          </w:tcPr>
          <w:p w14:paraId="79A34388"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Środki własne Gminy</w:t>
            </w:r>
          </w:p>
        </w:tc>
        <w:tc>
          <w:tcPr>
            <w:tcW w:w="1553" w:type="dxa"/>
          </w:tcPr>
          <w:p w14:paraId="0762A50E"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5 184 383,60</w:t>
            </w:r>
          </w:p>
        </w:tc>
        <w:tc>
          <w:tcPr>
            <w:tcW w:w="1486" w:type="dxa"/>
          </w:tcPr>
          <w:p w14:paraId="6E62CC3F"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6 473 176,71</w:t>
            </w:r>
          </w:p>
        </w:tc>
        <w:tc>
          <w:tcPr>
            <w:tcW w:w="1547" w:type="dxa"/>
          </w:tcPr>
          <w:p w14:paraId="5F4275A3"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7 294 554,08</w:t>
            </w:r>
          </w:p>
        </w:tc>
      </w:tr>
      <w:tr w:rsidR="00212215" w:rsidRPr="00B84EE0" w14:paraId="1E71CC8B" w14:textId="77777777" w:rsidTr="00212215">
        <w:trPr>
          <w:trHeight w:val="357"/>
          <w:jc w:val="center"/>
        </w:trPr>
        <w:tc>
          <w:tcPr>
            <w:tcW w:w="0" w:type="auto"/>
            <w:vMerge w:val="restart"/>
            <w:shd w:val="clear" w:color="auto" w:fill="FFFFFF"/>
          </w:tcPr>
          <w:p w14:paraId="265696E6" w14:textId="77777777" w:rsidR="00212215" w:rsidRPr="00B84EE0" w:rsidRDefault="00212215" w:rsidP="00212215">
            <w:pPr>
              <w:spacing w:after="0" w:line="276" w:lineRule="auto"/>
              <w:rPr>
                <w:rFonts w:ascii="Times New Roman" w:eastAsia="Calibri" w:hAnsi="Times New Roman" w:cs="Times New Roman"/>
              </w:rPr>
            </w:pPr>
            <w:r w:rsidRPr="00B84EE0">
              <w:rPr>
                <w:rFonts w:ascii="Times New Roman" w:eastAsia="Calibri" w:hAnsi="Times New Roman" w:cs="Times New Roman"/>
              </w:rPr>
              <w:t>3</w:t>
            </w:r>
          </w:p>
        </w:tc>
        <w:tc>
          <w:tcPr>
            <w:tcW w:w="3798" w:type="dxa"/>
            <w:shd w:val="clear" w:color="auto" w:fill="FFFFFF"/>
          </w:tcPr>
          <w:p w14:paraId="62E7B95D"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Środki wojewody, w tym:</w:t>
            </w:r>
          </w:p>
        </w:tc>
        <w:tc>
          <w:tcPr>
            <w:tcW w:w="1553" w:type="dxa"/>
          </w:tcPr>
          <w:p w14:paraId="6EBF0D62"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32 521 025,43</w:t>
            </w:r>
          </w:p>
        </w:tc>
        <w:tc>
          <w:tcPr>
            <w:tcW w:w="1486" w:type="dxa"/>
          </w:tcPr>
          <w:p w14:paraId="32715852"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32 019 169,67</w:t>
            </w:r>
          </w:p>
        </w:tc>
        <w:tc>
          <w:tcPr>
            <w:tcW w:w="1547" w:type="dxa"/>
          </w:tcPr>
          <w:p w14:paraId="41561509"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22 875 784,67</w:t>
            </w:r>
          </w:p>
        </w:tc>
      </w:tr>
      <w:tr w:rsidR="00212215" w:rsidRPr="00B84EE0" w14:paraId="14A3AF62" w14:textId="77777777" w:rsidTr="00212215">
        <w:trPr>
          <w:trHeight w:val="356"/>
          <w:jc w:val="center"/>
        </w:trPr>
        <w:tc>
          <w:tcPr>
            <w:tcW w:w="0" w:type="auto"/>
            <w:vMerge/>
            <w:shd w:val="clear" w:color="auto" w:fill="FFFFFF"/>
          </w:tcPr>
          <w:p w14:paraId="0EC0B4E9" w14:textId="77777777" w:rsidR="00212215" w:rsidRPr="00B84EE0" w:rsidRDefault="00212215" w:rsidP="00212215">
            <w:pPr>
              <w:spacing w:after="0" w:line="276" w:lineRule="auto"/>
              <w:rPr>
                <w:rFonts w:ascii="Times New Roman" w:eastAsia="Calibri" w:hAnsi="Times New Roman" w:cs="Times New Roman"/>
              </w:rPr>
            </w:pPr>
          </w:p>
        </w:tc>
        <w:tc>
          <w:tcPr>
            <w:tcW w:w="3798" w:type="dxa"/>
            <w:shd w:val="clear" w:color="auto" w:fill="FFFFFF"/>
          </w:tcPr>
          <w:p w14:paraId="11E8FBE8"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1) Środki na realizację zadań zleconych</w:t>
            </w:r>
          </w:p>
        </w:tc>
        <w:tc>
          <w:tcPr>
            <w:tcW w:w="1553" w:type="dxa"/>
          </w:tcPr>
          <w:p w14:paraId="32149BAB"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29 523 526,45</w:t>
            </w:r>
          </w:p>
        </w:tc>
        <w:tc>
          <w:tcPr>
            <w:tcW w:w="1486" w:type="dxa"/>
          </w:tcPr>
          <w:p w14:paraId="5BA4C54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29 076 925,51</w:t>
            </w:r>
          </w:p>
        </w:tc>
        <w:tc>
          <w:tcPr>
            <w:tcW w:w="1547" w:type="dxa"/>
          </w:tcPr>
          <w:p w14:paraId="5B317D60"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19 855 348,53</w:t>
            </w:r>
          </w:p>
        </w:tc>
      </w:tr>
      <w:tr w:rsidR="00212215" w:rsidRPr="00B84EE0" w14:paraId="17FABB0B" w14:textId="77777777" w:rsidTr="00212215">
        <w:trPr>
          <w:trHeight w:val="356"/>
          <w:jc w:val="center"/>
        </w:trPr>
        <w:tc>
          <w:tcPr>
            <w:tcW w:w="0" w:type="auto"/>
            <w:vMerge/>
            <w:shd w:val="clear" w:color="auto" w:fill="FFFFFF"/>
          </w:tcPr>
          <w:p w14:paraId="668BFE78" w14:textId="77777777" w:rsidR="00212215" w:rsidRPr="00B84EE0" w:rsidRDefault="00212215" w:rsidP="00212215">
            <w:pPr>
              <w:spacing w:after="0" w:line="276" w:lineRule="auto"/>
              <w:rPr>
                <w:rFonts w:ascii="Times New Roman" w:eastAsia="Calibri" w:hAnsi="Times New Roman" w:cs="Times New Roman"/>
              </w:rPr>
            </w:pPr>
          </w:p>
        </w:tc>
        <w:tc>
          <w:tcPr>
            <w:tcW w:w="3798" w:type="dxa"/>
            <w:shd w:val="clear" w:color="auto" w:fill="FFFFFF"/>
          </w:tcPr>
          <w:p w14:paraId="23AE2074"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2) Dotacje na realizację zadań własnych</w:t>
            </w:r>
          </w:p>
        </w:tc>
        <w:tc>
          <w:tcPr>
            <w:tcW w:w="1553" w:type="dxa"/>
          </w:tcPr>
          <w:p w14:paraId="6A1FDA54"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2 997 498,98</w:t>
            </w:r>
          </w:p>
        </w:tc>
        <w:tc>
          <w:tcPr>
            <w:tcW w:w="1486" w:type="dxa"/>
          </w:tcPr>
          <w:p w14:paraId="6307C0B3"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2 942 244,16</w:t>
            </w:r>
          </w:p>
        </w:tc>
        <w:tc>
          <w:tcPr>
            <w:tcW w:w="1547" w:type="dxa"/>
          </w:tcPr>
          <w:p w14:paraId="3B787A5B"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3 020 436,14</w:t>
            </w:r>
          </w:p>
        </w:tc>
      </w:tr>
      <w:tr w:rsidR="00212215" w:rsidRPr="00B84EE0" w14:paraId="286F33C7" w14:textId="77777777" w:rsidTr="00212215">
        <w:trPr>
          <w:trHeight w:val="356"/>
          <w:jc w:val="center"/>
        </w:trPr>
        <w:tc>
          <w:tcPr>
            <w:tcW w:w="0" w:type="auto"/>
            <w:shd w:val="clear" w:color="auto" w:fill="FFFFFF"/>
          </w:tcPr>
          <w:p w14:paraId="08E66180" w14:textId="77777777" w:rsidR="00212215" w:rsidRPr="00B84EE0" w:rsidRDefault="00212215" w:rsidP="00212215">
            <w:pPr>
              <w:spacing w:after="0" w:line="276" w:lineRule="auto"/>
              <w:rPr>
                <w:rFonts w:ascii="Times New Roman" w:eastAsia="Calibri" w:hAnsi="Times New Roman" w:cs="Times New Roman"/>
              </w:rPr>
            </w:pPr>
            <w:r w:rsidRPr="00B84EE0">
              <w:rPr>
                <w:rFonts w:ascii="Times New Roman" w:eastAsia="Calibri" w:hAnsi="Times New Roman" w:cs="Times New Roman"/>
              </w:rPr>
              <w:t>4</w:t>
            </w:r>
          </w:p>
        </w:tc>
        <w:tc>
          <w:tcPr>
            <w:tcW w:w="3798" w:type="dxa"/>
            <w:shd w:val="clear" w:color="auto" w:fill="FFFFFF"/>
          </w:tcPr>
          <w:p w14:paraId="09373070"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Fundusz Pomocy Ukrainie</w:t>
            </w:r>
          </w:p>
        </w:tc>
        <w:tc>
          <w:tcPr>
            <w:tcW w:w="1553" w:type="dxa"/>
          </w:tcPr>
          <w:p w14:paraId="2549F05C"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w:t>
            </w:r>
          </w:p>
        </w:tc>
        <w:tc>
          <w:tcPr>
            <w:tcW w:w="1486" w:type="dxa"/>
          </w:tcPr>
          <w:p w14:paraId="2096D1B1"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w:t>
            </w:r>
          </w:p>
        </w:tc>
        <w:tc>
          <w:tcPr>
            <w:tcW w:w="1547" w:type="dxa"/>
          </w:tcPr>
          <w:p w14:paraId="54F725B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817 587,79</w:t>
            </w:r>
          </w:p>
        </w:tc>
      </w:tr>
      <w:tr w:rsidR="00212215" w:rsidRPr="00B84EE0" w14:paraId="5F88A80A" w14:textId="77777777" w:rsidTr="00212215">
        <w:trPr>
          <w:trHeight w:val="356"/>
          <w:jc w:val="center"/>
        </w:trPr>
        <w:tc>
          <w:tcPr>
            <w:tcW w:w="0" w:type="auto"/>
            <w:shd w:val="clear" w:color="auto" w:fill="FFFFFF"/>
          </w:tcPr>
          <w:p w14:paraId="4D221FA6" w14:textId="77777777" w:rsidR="00212215" w:rsidRPr="00B84EE0" w:rsidRDefault="00212215" w:rsidP="00212215">
            <w:pPr>
              <w:spacing w:after="0" w:line="276" w:lineRule="auto"/>
              <w:rPr>
                <w:rFonts w:ascii="Times New Roman" w:eastAsia="Calibri" w:hAnsi="Times New Roman" w:cs="Times New Roman"/>
              </w:rPr>
            </w:pPr>
            <w:r w:rsidRPr="00B84EE0">
              <w:rPr>
                <w:rFonts w:ascii="Times New Roman" w:eastAsia="Calibri" w:hAnsi="Times New Roman" w:cs="Times New Roman"/>
              </w:rPr>
              <w:t>5</w:t>
            </w:r>
          </w:p>
        </w:tc>
        <w:tc>
          <w:tcPr>
            <w:tcW w:w="3798" w:type="dxa"/>
            <w:shd w:val="clear" w:color="auto" w:fill="FFFFFF"/>
          </w:tcPr>
          <w:p w14:paraId="312512A6"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Fundusz COVID w tym:</w:t>
            </w:r>
          </w:p>
          <w:p w14:paraId="764940FE"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Dodatek węglowy</w:t>
            </w:r>
          </w:p>
          <w:p w14:paraId="734F568B"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Dodatek dla Gospodarstw Domowych</w:t>
            </w:r>
          </w:p>
        </w:tc>
        <w:tc>
          <w:tcPr>
            <w:tcW w:w="1553" w:type="dxa"/>
          </w:tcPr>
          <w:p w14:paraId="45B7FF84"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w:t>
            </w:r>
          </w:p>
        </w:tc>
        <w:tc>
          <w:tcPr>
            <w:tcW w:w="1486" w:type="dxa"/>
          </w:tcPr>
          <w:p w14:paraId="3ED24FE2"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w:t>
            </w:r>
          </w:p>
        </w:tc>
        <w:tc>
          <w:tcPr>
            <w:tcW w:w="1547" w:type="dxa"/>
          </w:tcPr>
          <w:p w14:paraId="254F5E48"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8 609 820,00</w:t>
            </w:r>
          </w:p>
          <w:p w14:paraId="70E0A713"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6 918 660,00</w:t>
            </w:r>
          </w:p>
          <w:p w14:paraId="75768992"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1 691 160,00</w:t>
            </w:r>
          </w:p>
        </w:tc>
      </w:tr>
    </w:tbl>
    <w:p w14:paraId="18A3672B" w14:textId="77777777" w:rsidR="00212215" w:rsidRPr="00212215" w:rsidRDefault="00212215" w:rsidP="00212215">
      <w:pPr>
        <w:spacing w:after="0" w:line="360" w:lineRule="auto"/>
        <w:jc w:val="both"/>
        <w:rPr>
          <w:rFonts w:ascii="Calibri" w:eastAsia="Calibri" w:hAnsi="Calibri" w:cs="Calibri"/>
          <w:b/>
        </w:rPr>
      </w:pPr>
    </w:p>
    <w:p w14:paraId="4FB9A6CD" w14:textId="77777777" w:rsidR="00212215" w:rsidRPr="00B84EE0" w:rsidRDefault="00212215" w:rsidP="00212215">
      <w:pPr>
        <w:spacing w:after="200" w:line="276" w:lineRule="auto"/>
        <w:rPr>
          <w:rFonts w:ascii="Times New Roman" w:eastAsia="Calibri" w:hAnsi="Times New Roman" w:cs="Times New Roman"/>
          <w:sz w:val="24"/>
          <w:szCs w:val="24"/>
        </w:rPr>
      </w:pPr>
      <w:r w:rsidRPr="00B84EE0">
        <w:rPr>
          <w:rFonts w:ascii="Times New Roman" w:eastAsia="Calibri" w:hAnsi="Times New Roman" w:cs="Times New Roman"/>
          <w:sz w:val="24"/>
          <w:szCs w:val="24"/>
        </w:rPr>
        <w:t>Z przedstawionych danych wynika, że w porównaniu do 2021 roku nastąpił wzrost kosztów wydatków na realizację ustawowych zadań własnych i zleconych  gminy z zakresu polityki społecznej o 2,87 %.</w:t>
      </w:r>
    </w:p>
    <w:p w14:paraId="2040D992" w14:textId="77777777" w:rsidR="00212215" w:rsidRPr="00B84EE0" w:rsidRDefault="00212215" w:rsidP="00212215">
      <w:pPr>
        <w:spacing w:after="200" w:line="276" w:lineRule="auto"/>
        <w:jc w:val="both"/>
        <w:rPr>
          <w:rFonts w:ascii="Times New Roman" w:eastAsia="Calibri" w:hAnsi="Times New Roman" w:cs="Times New Roman"/>
          <w:color w:val="000000"/>
          <w:sz w:val="24"/>
          <w:szCs w:val="24"/>
        </w:rPr>
      </w:pPr>
      <w:r w:rsidRPr="00B84EE0">
        <w:rPr>
          <w:rFonts w:ascii="Times New Roman" w:eastAsia="Calibri" w:hAnsi="Times New Roman" w:cs="Times New Roman"/>
          <w:b/>
          <w:sz w:val="24"/>
          <w:szCs w:val="24"/>
        </w:rPr>
        <w:t>5.</w:t>
      </w:r>
      <w:r w:rsidRPr="00B84EE0">
        <w:rPr>
          <w:rFonts w:ascii="Times New Roman" w:eastAsia="Calibri" w:hAnsi="Times New Roman" w:cs="Times New Roman"/>
          <w:bCs/>
          <w:sz w:val="24"/>
          <w:szCs w:val="24"/>
        </w:rPr>
        <w:t xml:space="preserve"> </w:t>
      </w:r>
      <w:r w:rsidRPr="00B84EE0">
        <w:rPr>
          <w:rFonts w:ascii="Times New Roman" w:eastAsia="Calibri" w:hAnsi="Times New Roman" w:cs="Times New Roman"/>
          <w:b/>
          <w:color w:val="000000"/>
          <w:sz w:val="24"/>
          <w:szCs w:val="24"/>
        </w:rPr>
        <w:t>Realizacja zadań Sekcji Pomocy Środowiskowej</w:t>
      </w:r>
    </w:p>
    <w:p w14:paraId="72E77A5F" w14:textId="77777777" w:rsidR="00212215" w:rsidRPr="00B84EE0" w:rsidRDefault="00212215" w:rsidP="00212215">
      <w:pPr>
        <w:spacing w:after="200" w:line="276" w:lineRule="auto"/>
        <w:jc w:val="both"/>
        <w:rPr>
          <w:rFonts w:ascii="Times New Roman" w:eastAsia="Calibri" w:hAnsi="Times New Roman" w:cs="Times New Roman"/>
          <w:b/>
          <w:bCs/>
          <w:sz w:val="24"/>
          <w:szCs w:val="24"/>
        </w:rPr>
      </w:pPr>
      <w:r w:rsidRPr="00B84EE0">
        <w:rPr>
          <w:rFonts w:ascii="Times New Roman" w:eastAsia="Calibri" w:hAnsi="Times New Roman" w:cs="Times New Roman"/>
          <w:b/>
          <w:bCs/>
          <w:sz w:val="24"/>
          <w:szCs w:val="24"/>
        </w:rPr>
        <w:t>5.1 Zadania Sekcji</w:t>
      </w:r>
    </w:p>
    <w:p w14:paraId="354E8187" w14:textId="77777777" w:rsidR="00212215" w:rsidRPr="00B84EE0" w:rsidRDefault="00212215" w:rsidP="00212215">
      <w:pPr>
        <w:spacing w:after="200" w:line="276" w:lineRule="auto"/>
        <w:jc w:val="both"/>
        <w:rPr>
          <w:rFonts w:ascii="Times New Roman" w:eastAsia="Calibri" w:hAnsi="Times New Roman" w:cs="Times New Roman"/>
          <w:sz w:val="24"/>
          <w:szCs w:val="24"/>
        </w:rPr>
      </w:pPr>
      <w:r w:rsidRPr="00B84EE0">
        <w:rPr>
          <w:rFonts w:ascii="Times New Roman" w:eastAsia="Calibri" w:hAnsi="Times New Roman" w:cs="Times New Roman"/>
          <w:sz w:val="24"/>
          <w:szCs w:val="24"/>
        </w:rPr>
        <w:t>Zadania sekcji realizują pracownicy socjalni, starsi pracownicy socjalni, specjaliści pracy socjalnej, starsi specjaliści pracy socjalnej działający w rejonach opiekuńczych oraz referent ds. dodatków mieszkaniowych i energetycznych oraz stypendium.</w:t>
      </w:r>
    </w:p>
    <w:p w14:paraId="1FCBEAFE" w14:textId="77777777" w:rsidR="00212215" w:rsidRPr="00B84EE0" w:rsidRDefault="00212215" w:rsidP="00212215">
      <w:pPr>
        <w:spacing w:after="200" w:line="276" w:lineRule="auto"/>
        <w:jc w:val="both"/>
        <w:rPr>
          <w:rFonts w:ascii="Times New Roman" w:eastAsia="Calibri" w:hAnsi="Times New Roman" w:cs="Times New Roman"/>
          <w:sz w:val="24"/>
          <w:szCs w:val="24"/>
        </w:rPr>
      </w:pPr>
      <w:r w:rsidRPr="00B84EE0">
        <w:rPr>
          <w:rFonts w:ascii="Times New Roman" w:eastAsia="Calibri" w:hAnsi="Times New Roman" w:cs="Times New Roman"/>
          <w:sz w:val="24"/>
          <w:szCs w:val="24"/>
        </w:rPr>
        <w:lastRenderedPageBreak/>
        <w:t>Do zadań SPŚ należy przyznawanie i wypłacanie zasiłków pieniężnych, udzielanie pomocy rzeczowej, schronienia, posiłku, ubrania, świadczenie usług opiekuńczych w miejscu zamieszkania, sprawienie pogrzebu oraz szeroki zakres różnorodnych form pracy socjalnej, skierowanej na pomoc osobom i rodzinom we wzmacnianiu lub odzyskaniu zdolności prawidłowego funkcjonowania, wypłata stypendium oraz dodatków mieszkaniowych i energetycznych.</w:t>
      </w:r>
    </w:p>
    <w:p w14:paraId="6D02C8AB" w14:textId="77777777" w:rsidR="00212215" w:rsidRPr="00B84EE0" w:rsidRDefault="00212215" w:rsidP="00212215">
      <w:pPr>
        <w:spacing w:after="200" w:line="276" w:lineRule="auto"/>
        <w:jc w:val="both"/>
        <w:rPr>
          <w:rFonts w:ascii="Times New Roman" w:eastAsia="Calibri" w:hAnsi="Times New Roman" w:cs="Times New Roman"/>
          <w:b/>
          <w:bCs/>
          <w:sz w:val="24"/>
          <w:szCs w:val="24"/>
        </w:rPr>
      </w:pPr>
      <w:r w:rsidRPr="00B84EE0">
        <w:rPr>
          <w:rFonts w:ascii="Times New Roman" w:eastAsia="Calibri" w:hAnsi="Times New Roman" w:cs="Times New Roman"/>
          <w:b/>
          <w:bCs/>
          <w:sz w:val="24"/>
          <w:szCs w:val="24"/>
        </w:rPr>
        <w:t>5.2 Koszty realizacji SPŚ</w:t>
      </w:r>
    </w:p>
    <w:p w14:paraId="1ED94361" w14:textId="77777777" w:rsidR="00212215" w:rsidRPr="00B84EE0" w:rsidRDefault="00212215" w:rsidP="00212215">
      <w:pPr>
        <w:spacing w:before="120" w:after="120" w:line="240" w:lineRule="auto"/>
        <w:jc w:val="center"/>
        <w:rPr>
          <w:rFonts w:ascii="Times New Roman" w:eastAsia="Calibri" w:hAnsi="Times New Roman" w:cs="Times New Roman"/>
          <w:b/>
          <w:iCs/>
          <w:sz w:val="24"/>
          <w:szCs w:val="24"/>
        </w:rPr>
      </w:pPr>
      <w:r w:rsidRPr="00B84EE0">
        <w:rPr>
          <w:rFonts w:ascii="Times New Roman" w:eastAsia="Calibri" w:hAnsi="Times New Roman" w:cs="Times New Roman"/>
          <w:b/>
          <w:iCs/>
          <w:sz w:val="24"/>
          <w:szCs w:val="24"/>
        </w:rPr>
        <w:t>Koszty realizacji zadań Sekcji Pomocy Środowiskowej w latach 2020-2022</w:t>
      </w:r>
    </w:p>
    <w:tbl>
      <w:tblPr>
        <w:tblStyle w:val="Tabela-Siatka4"/>
        <w:tblW w:w="0" w:type="auto"/>
        <w:tblLook w:val="04A0" w:firstRow="1" w:lastRow="0" w:firstColumn="1" w:lastColumn="0" w:noHBand="0" w:noVBand="1"/>
      </w:tblPr>
      <w:tblGrid>
        <w:gridCol w:w="2281"/>
        <w:gridCol w:w="2253"/>
        <w:gridCol w:w="2253"/>
        <w:gridCol w:w="2275"/>
      </w:tblGrid>
      <w:tr w:rsidR="00212215" w:rsidRPr="00B84EE0" w14:paraId="7DFA410F" w14:textId="77777777" w:rsidTr="00212215">
        <w:tc>
          <w:tcPr>
            <w:tcW w:w="2281" w:type="dxa"/>
            <w:shd w:val="clear" w:color="auto" w:fill="FFFFFF"/>
          </w:tcPr>
          <w:p w14:paraId="0FFAB270" w14:textId="77777777" w:rsidR="00212215" w:rsidRPr="00B84EE0" w:rsidRDefault="00212215" w:rsidP="00212215">
            <w:pPr>
              <w:spacing w:after="200" w:line="276" w:lineRule="auto"/>
              <w:jc w:val="both"/>
              <w:rPr>
                <w:rFonts w:ascii="Times New Roman" w:eastAsia="Calibri" w:hAnsi="Times New Roman" w:cs="Times New Roman"/>
                <w:b/>
                <w:color w:val="000000"/>
                <w:highlight w:val="yellow"/>
              </w:rPr>
            </w:pPr>
            <w:r w:rsidRPr="00B84EE0">
              <w:rPr>
                <w:rFonts w:ascii="Times New Roman" w:eastAsia="Calibri" w:hAnsi="Times New Roman" w:cs="Times New Roman"/>
                <w:b/>
                <w:color w:val="000000"/>
              </w:rPr>
              <w:t>Rok</w:t>
            </w:r>
          </w:p>
        </w:tc>
        <w:tc>
          <w:tcPr>
            <w:tcW w:w="2253" w:type="dxa"/>
            <w:shd w:val="clear" w:color="auto" w:fill="FFFFFF"/>
          </w:tcPr>
          <w:p w14:paraId="1F9C3022" w14:textId="77777777" w:rsidR="00212215" w:rsidRPr="00B84EE0" w:rsidRDefault="00212215" w:rsidP="00212215">
            <w:pPr>
              <w:spacing w:after="200" w:line="276" w:lineRule="auto"/>
              <w:jc w:val="both"/>
              <w:rPr>
                <w:rFonts w:ascii="Times New Roman" w:eastAsia="Calibri" w:hAnsi="Times New Roman" w:cs="Times New Roman"/>
                <w:b/>
                <w:color w:val="000000"/>
              </w:rPr>
            </w:pPr>
            <w:r w:rsidRPr="00B84EE0">
              <w:rPr>
                <w:rFonts w:ascii="Times New Roman" w:eastAsia="Calibri" w:hAnsi="Times New Roman" w:cs="Times New Roman"/>
                <w:b/>
                <w:color w:val="000000"/>
              </w:rPr>
              <w:t>2020</w:t>
            </w:r>
          </w:p>
          <w:p w14:paraId="45EF39BB" w14:textId="77777777" w:rsidR="00212215" w:rsidRPr="00B84EE0" w:rsidRDefault="00212215" w:rsidP="00212215">
            <w:pPr>
              <w:spacing w:after="200" w:line="276" w:lineRule="auto"/>
              <w:jc w:val="both"/>
              <w:rPr>
                <w:rFonts w:ascii="Times New Roman" w:eastAsia="Calibri" w:hAnsi="Times New Roman" w:cs="Times New Roman"/>
                <w:b/>
                <w:color w:val="000000"/>
              </w:rPr>
            </w:pPr>
          </w:p>
        </w:tc>
        <w:tc>
          <w:tcPr>
            <w:tcW w:w="2253" w:type="dxa"/>
            <w:shd w:val="clear" w:color="auto" w:fill="FFFFFF"/>
          </w:tcPr>
          <w:p w14:paraId="05868950" w14:textId="77777777" w:rsidR="00212215" w:rsidRPr="00B84EE0" w:rsidRDefault="00212215" w:rsidP="00212215">
            <w:pPr>
              <w:spacing w:after="200" w:line="276" w:lineRule="auto"/>
              <w:jc w:val="both"/>
              <w:rPr>
                <w:rFonts w:ascii="Times New Roman" w:eastAsia="Calibri" w:hAnsi="Times New Roman" w:cs="Times New Roman"/>
                <w:b/>
                <w:color w:val="000000"/>
              </w:rPr>
            </w:pPr>
            <w:r w:rsidRPr="00B84EE0">
              <w:rPr>
                <w:rFonts w:ascii="Times New Roman" w:eastAsia="Calibri" w:hAnsi="Times New Roman" w:cs="Times New Roman"/>
                <w:b/>
                <w:color w:val="000000"/>
              </w:rPr>
              <w:t>2021</w:t>
            </w:r>
          </w:p>
        </w:tc>
        <w:tc>
          <w:tcPr>
            <w:tcW w:w="2275" w:type="dxa"/>
            <w:shd w:val="clear" w:color="auto" w:fill="FFFFFF"/>
          </w:tcPr>
          <w:p w14:paraId="154E7564" w14:textId="77777777" w:rsidR="00212215" w:rsidRPr="00B84EE0" w:rsidRDefault="00212215" w:rsidP="00212215">
            <w:pPr>
              <w:spacing w:after="200" w:line="276" w:lineRule="auto"/>
              <w:jc w:val="both"/>
              <w:rPr>
                <w:rFonts w:ascii="Times New Roman" w:eastAsia="Calibri" w:hAnsi="Times New Roman" w:cs="Times New Roman"/>
                <w:b/>
                <w:color w:val="000000"/>
              </w:rPr>
            </w:pPr>
            <w:r w:rsidRPr="00B84EE0">
              <w:rPr>
                <w:rFonts w:ascii="Times New Roman" w:eastAsia="Calibri" w:hAnsi="Times New Roman" w:cs="Times New Roman"/>
                <w:b/>
                <w:color w:val="000000"/>
              </w:rPr>
              <w:t>2022</w:t>
            </w:r>
          </w:p>
        </w:tc>
      </w:tr>
      <w:tr w:rsidR="00212215" w:rsidRPr="00B84EE0" w14:paraId="15D172B2" w14:textId="77777777" w:rsidTr="00212215">
        <w:tc>
          <w:tcPr>
            <w:tcW w:w="2281" w:type="dxa"/>
            <w:shd w:val="clear" w:color="auto" w:fill="FFFFFF"/>
          </w:tcPr>
          <w:p w14:paraId="049EE473" w14:textId="77777777" w:rsidR="00212215" w:rsidRPr="00B84EE0" w:rsidRDefault="00212215" w:rsidP="00212215">
            <w:pPr>
              <w:spacing w:after="200" w:line="276" w:lineRule="auto"/>
              <w:jc w:val="both"/>
              <w:rPr>
                <w:rFonts w:ascii="Times New Roman" w:eastAsia="Calibri" w:hAnsi="Times New Roman" w:cs="Times New Roman"/>
                <w:b/>
                <w:color w:val="000000"/>
              </w:rPr>
            </w:pPr>
            <w:r w:rsidRPr="00B84EE0">
              <w:rPr>
                <w:rFonts w:ascii="Times New Roman" w:eastAsia="Calibri" w:hAnsi="Times New Roman" w:cs="Times New Roman"/>
                <w:b/>
                <w:color w:val="000000"/>
              </w:rPr>
              <w:t>Koszt ogólny</w:t>
            </w:r>
          </w:p>
        </w:tc>
        <w:tc>
          <w:tcPr>
            <w:tcW w:w="2253" w:type="dxa"/>
            <w:shd w:val="clear" w:color="auto" w:fill="FFFFFF"/>
          </w:tcPr>
          <w:p w14:paraId="5EAEB6F7"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7 445 552,20</w:t>
            </w:r>
          </w:p>
        </w:tc>
        <w:tc>
          <w:tcPr>
            <w:tcW w:w="2253" w:type="dxa"/>
            <w:shd w:val="clear" w:color="auto" w:fill="FFFFFF"/>
          </w:tcPr>
          <w:p w14:paraId="6FADFB7E"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8 504 731,77</w:t>
            </w:r>
          </w:p>
        </w:tc>
        <w:tc>
          <w:tcPr>
            <w:tcW w:w="2275" w:type="dxa"/>
            <w:shd w:val="clear" w:color="auto" w:fill="FFFFFF"/>
          </w:tcPr>
          <w:p w14:paraId="009601D8"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9 207 999,32</w:t>
            </w:r>
          </w:p>
        </w:tc>
      </w:tr>
      <w:tr w:rsidR="00212215" w:rsidRPr="00B84EE0" w14:paraId="0D3BFC7A" w14:textId="77777777" w:rsidTr="00212215">
        <w:tc>
          <w:tcPr>
            <w:tcW w:w="2281" w:type="dxa"/>
            <w:shd w:val="clear" w:color="auto" w:fill="FFFFFF"/>
          </w:tcPr>
          <w:p w14:paraId="1F29C520" w14:textId="77777777" w:rsidR="00212215" w:rsidRPr="00B84EE0" w:rsidRDefault="00212215" w:rsidP="00212215">
            <w:pPr>
              <w:spacing w:after="200" w:line="276" w:lineRule="auto"/>
              <w:jc w:val="both"/>
              <w:rPr>
                <w:rFonts w:ascii="Times New Roman" w:eastAsia="Calibri" w:hAnsi="Times New Roman" w:cs="Times New Roman"/>
                <w:b/>
                <w:color w:val="000000"/>
              </w:rPr>
            </w:pPr>
            <w:r w:rsidRPr="00B84EE0">
              <w:rPr>
                <w:rFonts w:ascii="Times New Roman" w:eastAsia="Calibri" w:hAnsi="Times New Roman" w:cs="Times New Roman"/>
                <w:b/>
                <w:color w:val="000000"/>
              </w:rPr>
              <w:t>Koszt realizacji zadań ze względu na źródło finansowania w tym:</w:t>
            </w:r>
          </w:p>
          <w:p w14:paraId="207C0CEB" w14:textId="77777777" w:rsidR="00212215" w:rsidRPr="00B84EE0" w:rsidRDefault="00212215" w:rsidP="00212215">
            <w:pPr>
              <w:spacing w:after="200" w:line="276" w:lineRule="auto"/>
              <w:jc w:val="both"/>
              <w:rPr>
                <w:rFonts w:ascii="Times New Roman" w:eastAsia="Calibri" w:hAnsi="Times New Roman" w:cs="Times New Roman"/>
                <w:b/>
                <w:color w:val="000000"/>
              </w:rPr>
            </w:pPr>
          </w:p>
        </w:tc>
        <w:tc>
          <w:tcPr>
            <w:tcW w:w="2253" w:type="dxa"/>
            <w:shd w:val="clear" w:color="auto" w:fill="FFFFFF"/>
          </w:tcPr>
          <w:p w14:paraId="52085C9D" w14:textId="77777777" w:rsidR="00212215" w:rsidRPr="00B84EE0" w:rsidRDefault="00212215" w:rsidP="00212215">
            <w:pPr>
              <w:spacing w:after="200" w:line="276" w:lineRule="auto"/>
              <w:jc w:val="both"/>
              <w:rPr>
                <w:rFonts w:ascii="Times New Roman" w:eastAsia="Calibri" w:hAnsi="Times New Roman" w:cs="Times New Roman"/>
                <w:color w:val="000000"/>
              </w:rPr>
            </w:pPr>
          </w:p>
          <w:p w14:paraId="25D5CEF0" w14:textId="77777777" w:rsidR="00212215" w:rsidRPr="00B84EE0" w:rsidRDefault="00212215" w:rsidP="00212215">
            <w:pPr>
              <w:spacing w:after="200" w:line="276" w:lineRule="auto"/>
              <w:jc w:val="both"/>
              <w:rPr>
                <w:rFonts w:ascii="Times New Roman" w:eastAsia="Calibri" w:hAnsi="Times New Roman" w:cs="Times New Roman"/>
                <w:color w:val="000000"/>
              </w:rPr>
            </w:pPr>
          </w:p>
          <w:p w14:paraId="16708B88" w14:textId="77777777" w:rsidR="00212215" w:rsidRPr="00B84EE0" w:rsidRDefault="00212215" w:rsidP="00212215">
            <w:pPr>
              <w:spacing w:after="200" w:line="276" w:lineRule="auto"/>
              <w:jc w:val="both"/>
              <w:rPr>
                <w:rFonts w:ascii="Times New Roman" w:eastAsia="Calibri" w:hAnsi="Times New Roman" w:cs="Times New Roman"/>
                <w:color w:val="000000"/>
              </w:rPr>
            </w:pPr>
          </w:p>
        </w:tc>
        <w:tc>
          <w:tcPr>
            <w:tcW w:w="2253" w:type="dxa"/>
            <w:shd w:val="clear" w:color="auto" w:fill="FFFFFF"/>
          </w:tcPr>
          <w:p w14:paraId="76A598AD" w14:textId="77777777" w:rsidR="00212215" w:rsidRPr="00B84EE0" w:rsidRDefault="00212215" w:rsidP="00212215">
            <w:pPr>
              <w:spacing w:after="200" w:line="276" w:lineRule="auto"/>
              <w:jc w:val="both"/>
              <w:rPr>
                <w:rFonts w:ascii="Times New Roman" w:eastAsia="Calibri" w:hAnsi="Times New Roman" w:cs="Times New Roman"/>
                <w:color w:val="000000"/>
              </w:rPr>
            </w:pPr>
          </w:p>
        </w:tc>
        <w:tc>
          <w:tcPr>
            <w:tcW w:w="2275" w:type="dxa"/>
            <w:shd w:val="clear" w:color="auto" w:fill="FFFFFF"/>
          </w:tcPr>
          <w:p w14:paraId="49DF0E7F" w14:textId="77777777" w:rsidR="00212215" w:rsidRPr="00B84EE0" w:rsidRDefault="00212215" w:rsidP="00212215">
            <w:pPr>
              <w:spacing w:after="200" w:line="276" w:lineRule="auto"/>
              <w:jc w:val="both"/>
              <w:rPr>
                <w:rFonts w:ascii="Times New Roman" w:eastAsia="Calibri" w:hAnsi="Times New Roman" w:cs="Times New Roman"/>
                <w:color w:val="000000"/>
              </w:rPr>
            </w:pPr>
          </w:p>
        </w:tc>
      </w:tr>
      <w:tr w:rsidR="00212215" w:rsidRPr="00B84EE0" w14:paraId="100E324E" w14:textId="77777777" w:rsidTr="00212215">
        <w:tc>
          <w:tcPr>
            <w:tcW w:w="2281" w:type="dxa"/>
            <w:shd w:val="clear" w:color="auto" w:fill="FFFFFF"/>
          </w:tcPr>
          <w:p w14:paraId="51517BBB" w14:textId="77777777" w:rsidR="00212215" w:rsidRPr="00B84EE0" w:rsidRDefault="00212215" w:rsidP="00212215">
            <w:pPr>
              <w:spacing w:after="200" w:line="276" w:lineRule="auto"/>
              <w:jc w:val="both"/>
              <w:rPr>
                <w:rFonts w:ascii="Times New Roman" w:eastAsia="Calibri" w:hAnsi="Times New Roman" w:cs="Times New Roman"/>
                <w:b/>
                <w:color w:val="000000"/>
              </w:rPr>
            </w:pPr>
            <w:r w:rsidRPr="00B84EE0">
              <w:rPr>
                <w:rFonts w:ascii="Times New Roman" w:eastAsia="Calibri" w:hAnsi="Times New Roman" w:cs="Times New Roman"/>
                <w:b/>
                <w:color w:val="000000"/>
              </w:rPr>
              <w:t>1. Środki własne</w:t>
            </w:r>
          </w:p>
          <w:p w14:paraId="3E04A39A" w14:textId="77777777" w:rsidR="00212215" w:rsidRPr="00B84EE0" w:rsidRDefault="00212215" w:rsidP="00212215">
            <w:pPr>
              <w:spacing w:after="200" w:line="276" w:lineRule="auto"/>
              <w:jc w:val="both"/>
              <w:rPr>
                <w:rFonts w:ascii="Times New Roman" w:eastAsia="Calibri" w:hAnsi="Times New Roman" w:cs="Times New Roman"/>
                <w:b/>
                <w:color w:val="000000"/>
              </w:rPr>
            </w:pPr>
          </w:p>
        </w:tc>
        <w:tc>
          <w:tcPr>
            <w:tcW w:w="2253" w:type="dxa"/>
            <w:shd w:val="clear" w:color="auto" w:fill="FFFFFF"/>
          </w:tcPr>
          <w:p w14:paraId="53052FA6"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4 448 053,22</w:t>
            </w:r>
          </w:p>
          <w:p w14:paraId="0901D1F1" w14:textId="77777777" w:rsidR="00212215" w:rsidRPr="00B84EE0" w:rsidRDefault="00212215" w:rsidP="00212215">
            <w:pPr>
              <w:spacing w:after="200" w:line="276" w:lineRule="auto"/>
              <w:jc w:val="both"/>
              <w:rPr>
                <w:rFonts w:ascii="Times New Roman" w:eastAsia="Calibri" w:hAnsi="Times New Roman" w:cs="Times New Roman"/>
                <w:color w:val="000000"/>
              </w:rPr>
            </w:pPr>
          </w:p>
        </w:tc>
        <w:tc>
          <w:tcPr>
            <w:tcW w:w="2253" w:type="dxa"/>
            <w:shd w:val="clear" w:color="auto" w:fill="FFFFFF"/>
          </w:tcPr>
          <w:p w14:paraId="25DFCDD7"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6 216 539,12</w:t>
            </w:r>
          </w:p>
        </w:tc>
        <w:tc>
          <w:tcPr>
            <w:tcW w:w="2275" w:type="dxa"/>
            <w:shd w:val="clear" w:color="auto" w:fill="FFFFFF"/>
          </w:tcPr>
          <w:p w14:paraId="15E868EE"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6 186 462,96</w:t>
            </w:r>
          </w:p>
        </w:tc>
      </w:tr>
      <w:tr w:rsidR="00212215" w:rsidRPr="00B84EE0" w14:paraId="015D53A1" w14:textId="77777777" w:rsidTr="00212215">
        <w:tc>
          <w:tcPr>
            <w:tcW w:w="2281" w:type="dxa"/>
            <w:shd w:val="clear" w:color="auto" w:fill="FFFFFF"/>
          </w:tcPr>
          <w:p w14:paraId="0BAC8486" w14:textId="77777777" w:rsidR="00212215" w:rsidRPr="00B84EE0" w:rsidRDefault="00212215" w:rsidP="00212215">
            <w:pPr>
              <w:spacing w:after="200" w:line="276" w:lineRule="auto"/>
              <w:jc w:val="both"/>
              <w:rPr>
                <w:rFonts w:ascii="Times New Roman" w:eastAsia="Calibri" w:hAnsi="Times New Roman" w:cs="Times New Roman"/>
                <w:b/>
                <w:color w:val="000000"/>
              </w:rPr>
            </w:pPr>
            <w:r w:rsidRPr="00B84EE0">
              <w:rPr>
                <w:rFonts w:ascii="Times New Roman" w:eastAsia="Calibri" w:hAnsi="Times New Roman" w:cs="Times New Roman"/>
                <w:b/>
                <w:color w:val="000000"/>
              </w:rPr>
              <w:t>2.Środki Wojewody</w:t>
            </w:r>
          </w:p>
        </w:tc>
        <w:tc>
          <w:tcPr>
            <w:tcW w:w="2253" w:type="dxa"/>
            <w:shd w:val="clear" w:color="auto" w:fill="FFFFFF"/>
          </w:tcPr>
          <w:p w14:paraId="7464C645"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2 997 498,98</w:t>
            </w:r>
          </w:p>
        </w:tc>
        <w:tc>
          <w:tcPr>
            <w:tcW w:w="2253" w:type="dxa"/>
            <w:shd w:val="clear" w:color="auto" w:fill="FFFFFF"/>
          </w:tcPr>
          <w:p w14:paraId="59172ABE"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2 288 192,65</w:t>
            </w:r>
          </w:p>
        </w:tc>
        <w:tc>
          <w:tcPr>
            <w:tcW w:w="2275" w:type="dxa"/>
            <w:shd w:val="clear" w:color="auto" w:fill="FFFFFF"/>
          </w:tcPr>
          <w:p w14:paraId="68CFA798"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3 021 536,36</w:t>
            </w:r>
          </w:p>
        </w:tc>
      </w:tr>
      <w:tr w:rsidR="00212215" w:rsidRPr="00B84EE0" w14:paraId="1EA47448" w14:textId="77777777" w:rsidTr="00212215">
        <w:tc>
          <w:tcPr>
            <w:tcW w:w="2281" w:type="dxa"/>
            <w:shd w:val="clear" w:color="auto" w:fill="FFFFFF"/>
          </w:tcPr>
          <w:p w14:paraId="745E000E" w14:textId="77777777" w:rsidR="00212215" w:rsidRPr="00B84EE0" w:rsidRDefault="00212215" w:rsidP="00212215">
            <w:pPr>
              <w:spacing w:after="200" w:line="276" w:lineRule="auto"/>
              <w:jc w:val="both"/>
              <w:rPr>
                <w:rFonts w:ascii="Times New Roman" w:eastAsia="Calibri" w:hAnsi="Times New Roman" w:cs="Times New Roman"/>
                <w:b/>
                <w:color w:val="000000"/>
              </w:rPr>
            </w:pPr>
            <w:r w:rsidRPr="00B84EE0">
              <w:rPr>
                <w:rFonts w:ascii="Times New Roman" w:eastAsia="Calibri" w:hAnsi="Times New Roman" w:cs="Times New Roman"/>
                <w:b/>
                <w:color w:val="000000"/>
              </w:rPr>
              <w:t>Koszty realizacji zadań ze względu na charakter wydatków w tym:</w:t>
            </w:r>
          </w:p>
          <w:p w14:paraId="55351E9C" w14:textId="77777777" w:rsidR="00212215" w:rsidRPr="00B84EE0" w:rsidRDefault="00212215" w:rsidP="00212215">
            <w:pPr>
              <w:spacing w:after="200" w:line="276" w:lineRule="auto"/>
              <w:jc w:val="both"/>
              <w:rPr>
                <w:rFonts w:ascii="Times New Roman" w:eastAsia="Calibri" w:hAnsi="Times New Roman" w:cs="Times New Roman"/>
                <w:b/>
                <w:color w:val="000000"/>
              </w:rPr>
            </w:pPr>
          </w:p>
        </w:tc>
        <w:tc>
          <w:tcPr>
            <w:tcW w:w="2253" w:type="dxa"/>
            <w:shd w:val="clear" w:color="auto" w:fill="FFFFFF"/>
          </w:tcPr>
          <w:p w14:paraId="71E41FE9" w14:textId="77777777" w:rsidR="00212215" w:rsidRPr="00B84EE0" w:rsidRDefault="00212215" w:rsidP="00212215">
            <w:pPr>
              <w:spacing w:after="200" w:line="276" w:lineRule="auto"/>
              <w:jc w:val="both"/>
              <w:rPr>
                <w:rFonts w:ascii="Times New Roman" w:eastAsia="Calibri" w:hAnsi="Times New Roman" w:cs="Times New Roman"/>
                <w:color w:val="000000"/>
              </w:rPr>
            </w:pPr>
          </w:p>
        </w:tc>
        <w:tc>
          <w:tcPr>
            <w:tcW w:w="2253" w:type="dxa"/>
            <w:shd w:val="clear" w:color="auto" w:fill="FFFFFF"/>
          </w:tcPr>
          <w:p w14:paraId="57A9144C" w14:textId="77777777" w:rsidR="00212215" w:rsidRPr="00B84EE0" w:rsidRDefault="00212215" w:rsidP="00212215">
            <w:pPr>
              <w:spacing w:after="200" w:line="276" w:lineRule="auto"/>
              <w:jc w:val="both"/>
              <w:rPr>
                <w:rFonts w:ascii="Times New Roman" w:eastAsia="Calibri" w:hAnsi="Times New Roman" w:cs="Times New Roman"/>
                <w:color w:val="000000"/>
              </w:rPr>
            </w:pPr>
          </w:p>
        </w:tc>
        <w:tc>
          <w:tcPr>
            <w:tcW w:w="2275" w:type="dxa"/>
            <w:shd w:val="clear" w:color="auto" w:fill="FFFFFF"/>
          </w:tcPr>
          <w:p w14:paraId="0C7C7BC2" w14:textId="77777777" w:rsidR="00212215" w:rsidRPr="00B84EE0" w:rsidRDefault="00212215" w:rsidP="00212215">
            <w:pPr>
              <w:spacing w:after="200" w:line="276" w:lineRule="auto"/>
              <w:jc w:val="both"/>
              <w:rPr>
                <w:rFonts w:ascii="Times New Roman" w:eastAsia="Calibri" w:hAnsi="Times New Roman" w:cs="Times New Roman"/>
                <w:color w:val="000000"/>
              </w:rPr>
            </w:pPr>
          </w:p>
        </w:tc>
      </w:tr>
      <w:tr w:rsidR="00212215" w:rsidRPr="00B84EE0" w14:paraId="67C1F09B" w14:textId="77777777" w:rsidTr="00212215">
        <w:tc>
          <w:tcPr>
            <w:tcW w:w="2281" w:type="dxa"/>
            <w:shd w:val="clear" w:color="auto" w:fill="FFFFFF"/>
          </w:tcPr>
          <w:p w14:paraId="260DA77A" w14:textId="77777777" w:rsidR="00212215" w:rsidRPr="00B84EE0" w:rsidRDefault="00212215" w:rsidP="00212215">
            <w:pPr>
              <w:spacing w:after="200" w:line="276" w:lineRule="auto"/>
              <w:jc w:val="both"/>
              <w:rPr>
                <w:rFonts w:ascii="Times New Roman" w:eastAsia="Calibri" w:hAnsi="Times New Roman" w:cs="Times New Roman"/>
                <w:b/>
                <w:color w:val="000000"/>
              </w:rPr>
            </w:pPr>
            <w:r w:rsidRPr="00B84EE0">
              <w:rPr>
                <w:rFonts w:ascii="Times New Roman" w:eastAsia="Calibri" w:hAnsi="Times New Roman" w:cs="Times New Roman"/>
                <w:b/>
                <w:color w:val="000000"/>
              </w:rPr>
              <w:t>1. Koszt świadczeń i usług na rzecz mieszkańców</w:t>
            </w:r>
          </w:p>
        </w:tc>
        <w:tc>
          <w:tcPr>
            <w:tcW w:w="2253" w:type="dxa"/>
            <w:shd w:val="clear" w:color="auto" w:fill="FFFFFF"/>
          </w:tcPr>
          <w:p w14:paraId="74DECB6F"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5 974 395,47</w:t>
            </w:r>
          </w:p>
        </w:tc>
        <w:tc>
          <w:tcPr>
            <w:tcW w:w="2253" w:type="dxa"/>
            <w:shd w:val="clear" w:color="auto" w:fill="FFFFFF"/>
          </w:tcPr>
          <w:p w14:paraId="222F528B"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6 938 065,10</w:t>
            </w:r>
          </w:p>
        </w:tc>
        <w:tc>
          <w:tcPr>
            <w:tcW w:w="2275" w:type="dxa"/>
            <w:shd w:val="clear" w:color="auto" w:fill="FFFFFF"/>
          </w:tcPr>
          <w:p w14:paraId="0C7E63A9"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7 514 180,66</w:t>
            </w:r>
          </w:p>
        </w:tc>
      </w:tr>
      <w:tr w:rsidR="00212215" w:rsidRPr="00B84EE0" w14:paraId="00417E05" w14:textId="77777777" w:rsidTr="00212215">
        <w:tc>
          <w:tcPr>
            <w:tcW w:w="2281" w:type="dxa"/>
            <w:shd w:val="clear" w:color="auto" w:fill="FFFFFF"/>
          </w:tcPr>
          <w:p w14:paraId="16385C94" w14:textId="77777777" w:rsidR="00212215" w:rsidRPr="00B84EE0" w:rsidRDefault="00212215" w:rsidP="00212215">
            <w:pPr>
              <w:spacing w:after="200" w:line="276" w:lineRule="auto"/>
              <w:jc w:val="both"/>
              <w:rPr>
                <w:rFonts w:ascii="Times New Roman" w:eastAsia="Calibri" w:hAnsi="Times New Roman" w:cs="Times New Roman"/>
                <w:b/>
                <w:color w:val="000000"/>
              </w:rPr>
            </w:pPr>
            <w:r w:rsidRPr="00B84EE0">
              <w:rPr>
                <w:rFonts w:ascii="Times New Roman" w:eastAsia="Calibri" w:hAnsi="Times New Roman" w:cs="Times New Roman"/>
                <w:b/>
                <w:color w:val="000000"/>
              </w:rPr>
              <w:t>2.Koszt obsługi realizacji zadań</w:t>
            </w:r>
            <w:r w:rsidRPr="00B84EE0">
              <w:rPr>
                <w:rFonts w:ascii="Times New Roman" w:eastAsia="Calibri" w:hAnsi="Times New Roman" w:cs="Times New Roman"/>
                <w:b/>
                <w:color w:val="000000"/>
              </w:rPr>
              <w:br/>
            </w:r>
            <w:r w:rsidR="00B37ED2" w:rsidRPr="00B84EE0">
              <w:rPr>
                <w:rFonts w:ascii="Times New Roman" w:eastAsia="Calibri" w:hAnsi="Times New Roman" w:cs="Times New Roman"/>
              </w:rPr>
              <w:t>(</w:t>
            </w:r>
            <w:r w:rsidRPr="00B84EE0">
              <w:rPr>
                <w:rFonts w:ascii="Times New Roman" w:eastAsia="Calibri" w:hAnsi="Times New Roman" w:cs="Times New Roman"/>
              </w:rPr>
              <w:t>koszty rzeczowe sekcji oraz wynagrodzenia pracowników)</w:t>
            </w:r>
          </w:p>
        </w:tc>
        <w:tc>
          <w:tcPr>
            <w:tcW w:w="2253" w:type="dxa"/>
            <w:shd w:val="clear" w:color="auto" w:fill="FFFFFF"/>
          </w:tcPr>
          <w:p w14:paraId="0B444D52"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1 471 156,73</w:t>
            </w:r>
          </w:p>
        </w:tc>
        <w:tc>
          <w:tcPr>
            <w:tcW w:w="2253" w:type="dxa"/>
            <w:shd w:val="clear" w:color="auto" w:fill="FFFFFF"/>
          </w:tcPr>
          <w:p w14:paraId="5656F511"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1 566 666,67</w:t>
            </w:r>
          </w:p>
        </w:tc>
        <w:tc>
          <w:tcPr>
            <w:tcW w:w="2275" w:type="dxa"/>
            <w:shd w:val="clear" w:color="auto" w:fill="FFFFFF"/>
          </w:tcPr>
          <w:p w14:paraId="61046271" w14:textId="77777777" w:rsidR="00212215" w:rsidRPr="00B84EE0" w:rsidRDefault="00212215" w:rsidP="00212215">
            <w:pPr>
              <w:spacing w:after="200" w:line="276" w:lineRule="auto"/>
              <w:jc w:val="both"/>
              <w:rPr>
                <w:rFonts w:ascii="Times New Roman" w:eastAsia="Calibri" w:hAnsi="Times New Roman" w:cs="Times New Roman"/>
                <w:color w:val="000000"/>
              </w:rPr>
            </w:pPr>
            <w:r w:rsidRPr="00B84EE0">
              <w:rPr>
                <w:rFonts w:ascii="Times New Roman" w:eastAsia="Calibri" w:hAnsi="Times New Roman" w:cs="Times New Roman"/>
                <w:color w:val="000000"/>
              </w:rPr>
              <w:t>1 693 818,66</w:t>
            </w:r>
          </w:p>
        </w:tc>
      </w:tr>
    </w:tbl>
    <w:p w14:paraId="6B8C27AF" w14:textId="77777777" w:rsidR="00212215" w:rsidRPr="00B84EE0" w:rsidRDefault="00212215" w:rsidP="00212215">
      <w:pPr>
        <w:spacing w:after="200" w:line="276" w:lineRule="auto"/>
        <w:jc w:val="both"/>
        <w:rPr>
          <w:rFonts w:ascii="Times New Roman" w:eastAsia="Calibri" w:hAnsi="Times New Roman" w:cs="Times New Roman"/>
          <w:b/>
          <w:bCs/>
        </w:rPr>
      </w:pPr>
    </w:p>
    <w:p w14:paraId="7ADB424F" w14:textId="77777777" w:rsidR="00212215" w:rsidRPr="00B84EE0" w:rsidRDefault="00212215" w:rsidP="00212215">
      <w:pPr>
        <w:spacing w:after="200" w:line="276" w:lineRule="auto"/>
        <w:jc w:val="both"/>
        <w:rPr>
          <w:rFonts w:ascii="Times New Roman" w:eastAsia="Calibri" w:hAnsi="Times New Roman" w:cs="Times New Roman"/>
          <w:color w:val="000000"/>
          <w:sz w:val="24"/>
          <w:szCs w:val="24"/>
        </w:rPr>
      </w:pPr>
      <w:r w:rsidRPr="00B84EE0">
        <w:rPr>
          <w:rFonts w:ascii="Times New Roman" w:eastAsia="Calibri" w:hAnsi="Times New Roman" w:cs="Times New Roman"/>
          <w:color w:val="000000"/>
          <w:sz w:val="24"/>
          <w:szCs w:val="24"/>
        </w:rPr>
        <w:t xml:space="preserve">Z powyższych danych wynika, że koszt realizacji zadań Sekcji Pomocy Środowiskowej z roku na rok wzrasta. Wiąże się to głównie ze wzrostem nakładów na  realizację  zadań własnych gminy o charakterze obowiązkowym tj. realizacja usług opiekuńczych, odpłatność za pobyt </w:t>
      </w:r>
      <w:r w:rsidRPr="00B84EE0">
        <w:rPr>
          <w:rFonts w:ascii="Times New Roman" w:eastAsia="Calibri" w:hAnsi="Times New Roman" w:cs="Times New Roman"/>
          <w:color w:val="000000"/>
          <w:sz w:val="24"/>
          <w:szCs w:val="24"/>
        </w:rPr>
        <w:lastRenderedPageBreak/>
        <w:t>mieszkańców w domu Pomocy społecznej, pokrycie kosztów schronienia , dożywiania dzieci w szkole, a także zadań zleconych przez Wojewodę.</w:t>
      </w:r>
    </w:p>
    <w:p w14:paraId="488BC1EA" w14:textId="77777777" w:rsidR="00212215" w:rsidRPr="00B84EE0" w:rsidRDefault="00212215" w:rsidP="00212215">
      <w:pPr>
        <w:spacing w:after="200" w:line="276" w:lineRule="auto"/>
        <w:jc w:val="both"/>
        <w:rPr>
          <w:rFonts w:ascii="Times New Roman" w:eastAsia="Calibri" w:hAnsi="Times New Roman" w:cs="Times New Roman"/>
          <w:b/>
          <w:sz w:val="24"/>
          <w:szCs w:val="24"/>
        </w:rPr>
      </w:pPr>
      <w:r w:rsidRPr="00B84EE0">
        <w:rPr>
          <w:rFonts w:ascii="Times New Roman" w:eastAsia="Calibri" w:hAnsi="Times New Roman" w:cs="Times New Roman"/>
          <w:b/>
          <w:sz w:val="24"/>
          <w:szCs w:val="24"/>
        </w:rPr>
        <w:t>5.3 Realizacja zadań z zakresu pomocy społecznej.</w:t>
      </w:r>
    </w:p>
    <w:p w14:paraId="349B1988" w14:textId="77777777" w:rsidR="00212215" w:rsidRPr="00B84EE0" w:rsidRDefault="00212215" w:rsidP="00212215">
      <w:pPr>
        <w:autoSpaceDE w:val="0"/>
        <w:autoSpaceDN w:val="0"/>
        <w:adjustRightInd w:val="0"/>
        <w:spacing w:after="0" w:line="240" w:lineRule="auto"/>
        <w:rPr>
          <w:rFonts w:ascii="Times New Roman" w:eastAsia="Calibri" w:hAnsi="Times New Roman" w:cs="Times New Roman"/>
          <w:b/>
          <w:bCs/>
          <w:color w:val="000000"/>
          <w:sz w:val="24"/>
          <w:szCs w:val="24"/>
        </w:rPr>
      </w:pPr>
      <w:r w:rsidRPr="00B84EE0">
        <w:rPr>
          <w:rFonts w:ascii="Times New Roman" w:eastAsia="Calibri" w:hAnsi="Times New Roman" w:cs="Times New Roman"/>
          <w:b/>
          <w:bCs/>
          <w:color w:val="000000"/>
          <w:sz w:val="24"/>
          <w:szCs w:val="24"/>
        </w:rPr>
        <w:t xml:space="preserve">Główne powody udzielania świadczeń z systemu pomocy społecznej </w:t>
      </w:r>
    </w:p>
    <w:p w14:paraId="3D2F42FC" w14:textId="77777777" w:rsidR="00212215" w:rsidRPr="00B84EE0" w:rsidRDefault="00212215" w:rsidP="00212215">
      <w:pPr>
        <w:autoSpaceDE w:val="0"/>
        <w:autoSpaceDN w:val="0"/>
        <w:adjustRightInd w:val="0"/>
        <w:spacing w:after="0" w:line="240" w:lineRule="auto"/>
        <w:rPr>
          <w:rFonts w:ascii="Times New Roman" w:eastAsia="Calibri" w:hAnsi="Times New Roman" w:cs="Times New Roman"/>
          <w:color w:val="000000"/>
          <w:sz w:val="24"/>
          <w:szCs w:val="24"/>
        </w:rPr>
      </w:pPr>
    </w:p>
    <w:p w14:paraId="59298973" w14:textId="77777777" w:rsidR="00212215" w:rsidRPr="00B84EE0" w:rsidRDefault="00212215" w:rsidP="00212215">
      <w:pPr>
        <w:spacing w:after="200" w:line="276" w:lineRule="auto"/>
        <w:jc w:val="both"/>
        <w:rPr>
          <w:rFonts w:ascii="Times New Roman" w:eastAsia="Calibri" w:hAnsi="Times New Roman" w:cs="Times New Roman"/>
          <w:sz w:val="24"/>
          <w:szCs w:val="24"/>
        </w:rPr>
      </w:pPr>
      <w:r w:rsidRPr="00B84EE0">
        <w:rPr>
          <w:rFonts w:ascii="Times New Roman" w:eastAsia="Calibri" w:hAnsi="Times New Roman" w:cs="Times New Roman"/>
          <w:sz w:val="24"/>
          <w:szCs w:val="24"/>
        </w:rPr>
        <w:t>Zgodnie z danymi Miejskiego Ośrodka Pomocy Społecznej, pomocą społeczną w 2022 roku objęto wsparciem 8,05% mieszkańców. Bez względu na rodzaj, formę oraz źródło finansowania z pomocy społecznej skorzystało 684 rodzin, w których zamieszkuje 1417 osób. W stosunku do 2021roku nastąpił spadek liczby osób korzystających z pomocy . Analizując procentowy wskaźnik liczby osób korzystających z pomocy społecznej w stosunku do liczby mieszkańców gminy, można zauważyć, że na przestrzeni lat 2020-2022 tendencje te były malejące.</w:t>
      </w:r>
    </w:p>
    <w:p w14:paraId="032D81D5" w14:textId="2A5BC38D" w:rsidR="00212215" w:rsidRPr="00B84EE0" w:rsidRDefault="00212215" w:rsidP="00212215">
      <w:pPr>
        <w:spacing w:after="200" w:line="276" w:lineRule="auto"/>
        <w:jc w:val="both"/>
        <w:rPr>
          <w:rFonts w:ascii="Times New Roman" w:eastAsia="Calibri" w:hAnsi="Times New Roman" w:cs="Times New Roman"/>
          <w:b/>
          <w:bCs/>
          <w:color w:val="000000"/>
          <w:sz w:val="24"/>
          <w:szCs w:val="24"/>
        </w:rPr>
      </w:pPr>
    </w:p>
    <w:p w14:paraId="03DA8B4B" w14:textId="77777777" w:rsidR="00212215" w:rsidRPr="00B84EE0" w:rsidRDefault="00212215" w:rsidP="00212215">
      <w:pPr>
        <w:spacing w:after="200" w:line="276" w:lineRule="auto"/>
        <w:jc w:val="both"/>
        <w:rPr>
          <w:rFonts w:ascii="Times New Roman" w:eastAsia="Calibri" w:hAnsi="Times New Roman" w:cs="Times New Roman"/>
          <w:b/>
          <w:bCs/>
          <w:color w:val="000000"/>
          <w:sz w:val="24"/>
          <w:szCs w:val="24"/>
        </w:rPr>
      </w:pPr>
      <w:r w:rsidRPr="00B84EE0">
        <w:rPr>
          <w:rFonts w:ascii="Times New Roman" w:eastAsia="Calibri" w:hAnsi="Times New Roman" w:cs="Times New Roman"/>
          <w:b/>
          <w:bCs/>
          <w:color w:val="000000"/>
          <w:sz w:val="24"/>
          <w:szCs w:val="24"/>
        </w:rPr>
        <w:t xml:space="preserve"> Liczba rodzin i osób korzystających ze świadczeń pomocy społecznej (bez względu na rodzaj, formę i źródło finansowania) w Gminie Biskupiec w latach 2020-2022</w:t>
      </w:r>
    </w:p>
    <w:tbl>
      <w:tblPr>
        <w:tblStyle w:val="Tabela-Siatka4"/>
        <w:tblW w:w="0" w:type="auto"/>
        <w:tblLook w:val="04A0" w:firstRow="1" w:lastRow="0" w:firstColumn="1" w:lastColumn="0" w:noHBand="0" w:noVBand="1"/>
      </w:tblPr>
      <w:tblGrid>
        <w:gridCol w:w="1798"/>
        <w:gridCol w:w="1809"/>
        <w:gridCol w:w="1810"/>
        <w:gridCol w:w="1815"/>
        <w:gridCol w:w="1830"/>
      </w:tblGrid>
      <w:tr w:rsidR="00212215" w:rsidRPr="00B84EE0" w14:paraId="0E3D4C1B" w14:textId="77777777" w:rsidTr="00212215">
        <w:tc>
          <w:tcPr>
            <w:tcW w:w="1798" w:type="dxa"/>
            <w:shd w:val="clear" w:color="auto" w:fill="FFFFFF"/>
          </w:tcPr>
          <w:p w14:paraId="721E7797"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b/>
                <w:bCs/>
                <w:color w:val="000000"/>
              </w:rPr>
              <w:t>Lata</w:t>
            </w:r>
          </w:p>
          <w:p w14:paraId="15DEC74C" w14:textId="77777777" w:rsidR="00212215" w:rsidRPr="00B84EE0" w:rsidRDefault="00212215" w:rsidP="00212215">
            <w:pPr>
              <w:spacing w:after="200" w:line="276" w:lineRule="auto"/>
              <w:jc w:val="both"/>
              <w:rPr>
                <w:rFonts w:ascii="Times New Roman" w:eastAsia="Calibri" w:hAnsi="Times New Roman" w:cs="Times New Roman"/>
                <w:b/>
                <w:bCs/>
                <w:color w:val="000000"/>
              </w:rPr>
            </w:pPr>
          </w:p>
        </w:tc>
        <w:tc>
          <w:tcPr>
            <w:tcW w:w="1809" w:type="dxa"/>
            <w:shd w:val="clear" w:color="auto" w:fill="FFFFFF"/>
          </w:tcPr>
          <w:p w14:paraId="1E906516"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Liczba ludności </w:t>
            </w:r>
          </w:p>
          <w:p w14:paraId="2482B27E"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w Gminie </w:t>
            </w:r>
          </w:p>
          <w:p w14:paraId="450659C6" w14:textId="77777777" w:rsidR="00212215" w:rsidRPr="00B84EE0" w:rsidRDefault="00212215" w:rsidP="00212215">
            <w:pPr>
              <w:spacing w:after="200" w:line="276" w:lineRule="auto"/>
              <w:jc w:val="both"/>
              <w:rPr>
                <w:rFonts w:ascii="Times New Roman" w:eastAsia="Calibri" w:hAnsi="Times New Roman" w:cs="Times New Roman"/>
                <w:b/>
                <w:bCs/>
                <w:color w:val="000000"/>
              </w:rPr>
            </w:pPr>
            <w:r w:rsidRPr="00B84EE0">
              <w:rPr>
                <w:rFonts w:ascii="Times New Roman" w:eastAsia="Calibri" w:hAnsi="Times New Roman" w:cs="Times New Roman"/>
                <w:b/>
                <w:bCs/>
                <w:color w:val="000000"/>
              </w:rPr>
              <w:t>ogółem</w:t>
            </w:r>
          </w:p>
        </w:tc>
        <w:tc>
          <w:tcPr>
            <w:tcW w:w="1810" w:type="dxa"/>
            <w:shd w:val="clear" w:color="auto" w:fill="FFFFFF"/>
          </w:tcPr>
          <w:p w14:paraId="1FAEDE25"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Liczba rodzin </w:t>
            </w:r>
          </w:p>
          <w:p w14:paraId="128CE36C"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objętych </w:t>
            </w:r>
          </w:p>
          <w:p w14:paraId="41FD5FA1"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pomocą </w:t>
            </w:r>
          </w:p>
        </w:tc>
        <w:tc>
          <w:tcPr>
            <w:tcW w:w="1815" w:type="dxa"/>
            <w:shd w:val="clear" w:color="auto" w:fill="FFFFFF"/>
          </w:tcPr>
          <w:p w14:paraId="304A8293"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Liczba osób w </w:t>
            </w:r>
          </w:p>
          <w:p w14:paraId="35800823"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rodzinach </w:t>
            </w:r>
          </w:p>
          <w:p w14:paraId="0BC4EC2D" w14:textId="77777777" w:rsidR="00212215" w:rsidRPr="00B84EE0" w:rsidRDefault="00212215" w:rsidP="00212215">
            <w:pPr>
              <w:spacing w:after="200" w:line="276" w:lineRule="auto"/>
              <w:jc w:val="both"/>
              <w:rPr>
                <w:rFonts w:ascii="Times New Roman" w:eastAsia="Calibri" w:hAnsi="Times New Roman" w:cs="Times New Roman"/>
                <w:b/>
                <w:bCs/>
                <w:color w:val="000000"/>
              </w:rPr>
            </w:pPr>
            <w:r w:rsidRPr="00B84EE0">
              <w:rPr>
                <w:rFonts w:ascii="Times New Roman" w:eastAsia="Calibri" w:hAnsi="Times New Roman" w:cs="Times New Roman"/>
                <w:b/>
                <w:bCs/>
                <w:color w:val="000000"/>
              </w:rPr>
              <w:t>objętych pomocą</w:t>
            </w:r>
          </w:p>
        </w:tc>
        <w:tc>
          <w:tcPr>
            <w:tcW w:w="1830" w:type="dxa"/>
            <w:shd w:val="clear" w:color="auto" w:fill="FFFFFF"/>
          </w:tcPr>
          <w:p w14:paraId="1CA53C70"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 mieszkańców </w:t>
            </w:r>
          </w:p>
          <w:p w14:paraId="0A0C501C"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pobierających </w:t>
            </w:r>
          </w:p>
          <w:p w14:paraId="1569F739"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świadczenie </w:t>
            </w:r>
          </w:p>
          <w:p w14:paraId="1D3E1043"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w stosunku do ogólnej </w:t>
            </w:r>
          </w:p>
          <w:p w14:paraId="7102A9E9" w14:textId="77777777" w:rsidR="00212215" w:rsidRPr="00B84EE0" w:rsidRDefault="00212215" w:rsidP="00212215">
            <w:pPr>
              <w:spacing w:after="200" w:line="276" w:lineRule="auto"/>
              <w:jc w:val="both"/>
              <w:rPr>
                <w:rFonts w:ascii="Times New Roman" w:eastAsia="Calibri" w:hAnsi="Times New Roman" w:cs="Times New Roman"/>
                <w:b/>
                <w:bCs/>
                <w:color w:val="000000"/>
              </w:rPr>
            </w:pPr>
            <w:r w:rsidRPr="00B84EE0">
              <w:rPr>
                <w:rFonts w:ascii="Times New Roman" w:eastAsia="Calibri" w:hAnsi="Times New Roman" w:cs="Times New Roman"/>
                <w:b/>
                <w:bCs/>
                <w:color w:val="000000"/>
              </w:rPr>
              <w:t>liczby ludności w Gminie</w:t>
            </w:r>
          </w:p>
        </w:tc>
      </w:tr>
      <w:tr w:rsidR="00212215" w:rsidRPr="00B84EE0" w14:paraId="06C5DFA0" w14:textId="77777777" w:rsidTr="00212215">
        <w:tc>
          <w:tcPr>
            <w:tcW w:w="1798" w:type="dxa"/>
            <w:shd w:val="clear" w:color="auto" w:fill="FFFFFF"/>
          </w:tcPr>
          <w:p w14:paraId="609D500B"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2020</w:t>
            </w:r>
          </w:p>
        </w:tc>
        <w:tc>
          <w:tcPr>
            <w:tcW w:w="1809" w:type="dxa"/>
          </w:tcPr>
          <w:p w14:paraId="0E14A498"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18962</w:t>
            </w:r>
          </w:p>
        </w:tc>
        <w:tc>
          <w:tcPr>
            <w:tcW w:w="1810" w:type="dxa"/>
          </w:tcPr>
          <w:p w14:paraId="48FB1297"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827</w:t>
            </w:r>
          </w:p>
        </w:tc>
        <w:tc>
          <w:tcPr>
            <w:tcW w:w="1815" w:type="dxa"/>
          </w:tcPr>
          <w:p w14:paraId="63050D9C"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1885</w:t>
            </w:r>
          </w:p>
        </w:tc>
        <w:tc>
          <w:tcPr>
            <w:tcW w:w="1830" w:type="dxa"/>
          </w:tcPr>
          <w:p w14:paraId="53E802F2"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9,94</w:t>
            </w:r>
          </w:p>
        </w:tc>
      </w:tr>
      <w:tr w:rsidR="00212215" w:rsidRPr="00B84EE0" w14:paraId="79D25AB7" w14:textId="77777777" w:rsidTr="00212215">
        <w:tc>
          <w:tcPr>
            <w:tcW w:w="1798" w:type="dxa"/>
            <w:shd w:val="clear" w:color="auto" w:fill="FFFFFF"/>
          </w:tcPr>
          <w:p w14:paraId="7020AB34"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2021</w:t>
            </w:r>
          </w:p>
        </w:tc>
        <w:tc>
          <w:tcPr>
            <w:tcW w:w="1809" w:type="dxa"/>
          </w:tcPr>
          <w:p w14:paraId="3054DEEE"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17782</w:t>
            </w:r>
          </w:p>
        </w:tc>
        <w:tc>
          <w:tcPr>
            <w:tcW w:w="1810" w:type="dxa"/>
          </w:tcPr>
          <w:p w14:paraId="42F91FCF"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707</w:t>
            </w:r>
          </w:p>
        </w:tc>
        <w:tc>
          <w:tcPr>
            <w:tcW w:w="1815" w:type="dxa"/>
          </w:tcPr>
          <w:p w14:paraId="6A462FBF"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1514</w:t>
            </w:r>
          </w:p>
        </w:tc>
        <w:tc>
          <w:tcPr>
            <w:tcW w:w="1830" w:type="dxa"/>
          </w:tcPr>
          <w:p w14:paraId="21A2B3A4"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8,5</w:t>
            </w:r>
          </w:p>
        </w:tc>
      </w:tr>
      <w:tr w:rsidR="00212215" w:rsidRPr="00B84EE0" w14:paraId="6D61B915" w14:textId="77777777" w:rsidTr="00212215">
        <w:tc>
          <w:tcPr>
            <w:tcW w:w="1798" w:type="dxa"/>
            <w:shd w:val="clear" w:color="auto" w:fill="FFFFFF"/>
          </w:tcPr>
          <w:p w14:paraId="15EF0AE8"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2022</w:t>
            </w:r>
          </w:p>
        </w:tc>
        <w:tc>
          <w:tcPr>
            <w:tcW w:w="1809" w:type="dxa"/>
          </w:tcPr>
          <w:p w14:paraId="0E821377"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17596</w:t>
            </w:r>
          </w:p>
        </w:tc>
        <w:tc>
          <w:tcPr>
            <w:tcW w:w="1810" w:type="dxa"/>
          </w:tcPr>
          <w:p w14:paraId="2F318403"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684</w:t>
            </w:r>
          </w:p>
        </w:tc>
        <w:tc>
          <w:tcPr>
            <w:tcW w:w="1815" w:type="dxa"/>
          </w:tcPr>
          <w:p w14:paraId="19A24162"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1417</w:t>
            </w:r>
          </w:p>
        </w:tc>
        <w:tc>
          <w:tcPr>
            <w:tcW w:w="1830" w:type="dxa"/>
          </w:tcPr>
          <w:p w14:paraId="00B2FB5C"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8,05</w:t>
            </w:r>
          </w:p>
        </w:tc>
      </w:tr>
    </w:tbl>
    <w:p w14:paraId="59065177" w14:textId="77777777" w:rsidR="00212215" w:rsidRPr="00212215" w:rsidRDefault="00212215" w:rsidP="00212215">
      <w:pPr>
        <w:spacing w:after="200" w:line="276" w:lineRule="auto"/>
        <w:jc w:val="both"/>
        <w:rPr>
          <w:rFonts w:ascii="Calibri" w:eastAsia="Calibri" w:hAnsi="Calibri" w:cs="Calibri"/>
          <w:i/>
          <w:iCs/>
        </w:rPr>
      </w:pPr>
    </w:p>
    <w:p w14:paraId="62702AC1" w14:textId="50DBA545" w:rsidR="00212215" w:rsidRDefault="00212215" w:rsidP="00212215">
      <w:pPr>
        <w:spacing w:after="200" w:line="276" w:lineRule="auto"/>
        <w:jc w:val="both"/>
        <w:rPr>
          <w:rFonts w:ascii="Times New Roman" w:eastAsia="Calibri" w:hAnsi="Times New Roman" w:cs="Times New Roman"/>
          <w:sz w:val="24"/>
          <w:szCs w:val="24"/>
        </w:rPr>
      </w:pPr>
      <w:r w:rsidRPr="00B84EE0">
        <w:rPr>
          <w:rFonts w:ascii="Times New Roman" w:eastAsia="Calibri" w:hAnsi="Times New Roman" w:cs="Times New Roman"/>
          <w:sz w:val="24"/>
          <w:szCs w:val="24"/>
        </w:rPr>
        <w:t>Zmienne tendencje można zaobserwować w strukturze osób i rodzin korzystających z pomocy społecznej. Wśród ogólnej liczby rodzin korzystających z pomocy nadal najliczniejszą grupę stanowiły rodziny wychowujące dzieci. W porównaniu do roku 2021 nieznacznie zmalała liczba rodzin niepełnych korzystających z pomocy społecznej tj. 5 rodzin. Niemal na tym samym poziomie w odniesieniu do roku 2021 ( różnica 1) pozostaje   liczba rodzin emerytów i rencistów korzystających ze wsparcia. Strukturę gospodarstw domowych objętych pomocą społeczną na przestrzeni 2020 - 2022 przedstawia poniższa tabela:</w:t>
      </w:r>
    </w:p>
    <w:p w14:paraId="1560213C" w14:textId="35B11B11" w:rsidR="0063283F" w:rsidRDefault="0063283F" w:rsidP="00212215">
      <w:pPr>
        <w:spacing w:after="200" w:line="276" w:lineRule="auto"/>
        <w:jc w:val="both"/>
        <w:rPr>
          <w:rFonts w:ascii="Times New Roman" w:eastAsia="Calibri" w:hAnsi="Times New Roman" w:cs="Times New Roman"/>
          <w:sz w:val="24"/>
          <w:szCs w:val="24"/>
        </w:rPr>
      </w:pPr>
    </w:p>
    <w:p w14:paraId="66683011" w14:textId="77777777" w:rsidR="0063283F" w:rsidRPr="00B84EE0" w:rsidRDefault="0063283F" w:rsidP="00212215">
      <w:pPr>
        <w:spacing w:after="200" w:line="276" w:lineRule="auto"/>
        <w:jc w:val="both"/>
        <w:rPr>
          <w:rFonts w:ascii="Times New Roman" w:eastAsia="Calibri" w:hAnsi="Times New Roman" w:cs="Times New Roman"/>
          <w:sz w:val="24"/>
          <w:szCs w:val="24"/>
        </w:rPr>
      </w:pPr>
    </w:p>
    <w:p w14:paraId="042516DE" w14:textId="77777777" w:rsidR="00212215" w:rsidRPr="00B84EE0" w:rsidRDefault="00212215" w:rsidP="00212215">
      <w:pPr>
        <w:spacing w:after="200" w:line="276" w:lineRule="auto"/>
        <w:jc w:val="both"/>
        <w:rPr>
          <w:rFonts w:ascii="Times New Roman" w:eastAsia="Calibri" w:hAnsi="Times New Roman" w:cs="Times New Roman"/>
          <w:b/>
          <w:bCs/>
          <w:color w:val="000000"/>
          <w:sz w:val="24"/>
          <w:szCs w:val="24"/>
        </w:rPr>
      </w:pPr>
      <w:r w:rsidRPr="00B84EE0">
        <w:rPr>
          <w:rFonts w:ascii="Times New Roman" w:eastAsia="Calibri" w:hAnsi="Times New Roman" w:cs="Times New Roman"/>
          <w:b/>
          <w:bCs/>
          <w:color w:val="000000"/>
          <w:sz w:val="24"/>
          <w:szCs w:val="24"/>
        </w:rPr>
        <w:lastRenderedPageBreak/>
        <w:t>Struktura gospodarstw domowych objętych pomocą społeczną na przestrzeni lat 2020-2022</w:t>
      </w:r>
    </w:p>
    <w:tbl>
      <w:tblPr>
        <w:tblStyle w:val="Tabela-Siatka4"/>
        <w:tblW w:w="0" w:type="auto"/>
        <w:tblLayout w:type="fixed"/>
        <w:tblLook w:val="0000" w:firstRow="0" w:lastRow="0" w:firstColumn="0" w:lastColumn="0" w:noHBand="0" w:noVBand="0"/>
      </w:tblPr>
      <w:tblGrid>
        <w:gridCol w:w="4219"/>
        <w:gridCol w:w="1559"/>
        <w:gridCol w:w="1701"/>
        <w:gridCol w:w="1560"/>
      </w:tblGrid>
      <w:tr w:rsidR="00212215" w:rsidRPr="00B84EE0" w14:paraId="08D18448" w14:textId="77777777" w:rsidTr="00212215">
        <w:trPr>
          <w:trHeight w:val="587"/>
        </w:trPr>
        <w:tc>
          <w:tcPr>
            <w:tcW w:w="4219" w:type="dxa"/>
            <w:shd w:val="clear" w:color="auto" w:fill="FFFFFF"/>
          </w:tcPr>
          <w:p w14:paraId="1DEAF394"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Wyszczególnienie</w:t>
            </w:r>
          </w:p>
        </w:tc>
        <w:tc>
          <w:tcPr>
            <w:tcW w:w="1559" w:type="dxa"/>
            <w:shd w:val="clear" w:color="auto" w:fill="FFFFFF"/>
          </w:tcPr>
          <w:p w14:paraId="598F3FB1"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 2020</w:t>
            </w:r>
          </w:p>
        </w:tc>
        <w:tc>
          <w:tcPr>
            <w:tcW w:w="1701" w:type="dxa"/>
            <w:shd w:val="clear" w:color="auto" w:fill="FFFFFF"/>
          </w:tcPr>
          <w:p w14:paraId="678B5BB7"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2021</w:t>
            </w:r>
          </w:p>
        </w:tc>
        <w:tc>
          <w:tcPr>
            <w:tcW w:w="1560" w:type="dxa"/>
            <w:shd w:val="clear" w:color="auto" w:fill="FFFFFF"/>
          </w:tcPr>
          <w:p w14:paraId="684A6354"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b/>
                <w:bCs/>
                <w:color w:val="000000"/>
              </w:rPr>
              <w:t xml:space="preserve"> 2022</w:t>
            </w:r>
          </w:p>
        </w:tc>
      </w:tr>
      <w:tr w:rsidR="00212215" w:rsidRPr="00B84EE0" w14:paraId="542A5A23" w14:textId="77777777" w:rsidTr="00212215">
        <w:trPr>
          <w:trHeight w:val="99"/>
        </w:trPr>
        <w:tc>
          <w:tcPr>
            <w:tcW w:w="4219" w:type="dxa"/>
            <w:shd w:val="clear" w:color="auto" w:fill="FFFFFF"/>
          </w:tcPr>
          <w:p w14:paraId="68CC6DCF"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 xml:space="preserve">Liczba rodzin ogółem, w tym: </w:t>
            </w:r>
          </w:p>
        </w:tc>
        <w:tc>
          <w:tcPr>
            <w:tcW w:w="1559" w:type="dxa"/>
          </w:tcPr>
          <w:p w14:paraId="059D8C1F"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827</w:t>
            </w:r>
          </w:p>
        </w:tc>
        <w:tc>
          <w:tcPr>
            <w:tcW w:w="1701" w:type="dxa"/>
          </w:tcPr>
          <w:p w14:paraId="081546A6"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825</w:t>
            </w:r>
          </w:p>
        </w:tc>
        <w:tc>
          <w:tcPr>
            <w:tcW w:w="1560" w:type="dxa"/>
          </w:tcPr>
          <w:p w14:paraId="3344096D"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784</w:t>
            </w:r>
          </w:p>
        </w:tc>
      </w:tr>
      <w:tr w:rsidR="00212215" w:rsidRPr="00B84EE0" w14:paraId="22A31851" w14:textId="77777777" w:rsidTr="00212215">
        <w:trPr>
          <w:trHeight w:val="99"/>
        </w:trPr>
        <w:tc>
          <w:tcPr>
            <w:tcW w:w="4219" w:type="dxa"/>
            <w:shd w:val="clear" w:color="auto" w:fill="FFFFFF"/>
          </w:tcPr>
          <w:p w14:paraId="77D0CBC0"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 xml:space="preserve">Rodziny z dziećmi </w:t>
            </w:r>
          </w:p>
        </w:tc>
        <w:tc>
          <w:tcPr>
            <w:tcW w:w="1559" w:type="dxa"/>
          </w:tcPr>
          <w:p w14:paraId="20257931"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219</w:t>
            </w:r>
          </w:p>
        </w:tc>
        <w:tc>
          <w:tcPr>
            <w:tcW w:w="1701" w:type="dxa"/>
          </w:tcPr>
          <w:p w14:paraId="58A70AC4"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265</w:t>
            </w:r>
          </w:p>
        </w:tc>
        <w:tc>
          <w:tcPr>
            <w:tcW w:w="1560" w:type="dxa"/>
          </w:tcPr>
          <w:p w14:paraId="1B54E35D"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231</w:t>
            </w:r>
          </w:p>
        </w:tc>
      </w:tr>
      <w:tr w:rsidR="00212215" w:rsidRPr="00B84EE0" w14:paraId="37CBAD77" w14:textId="77777777" w:rsidTr="00212215">
        <w:trPr>
          <w:trHeight w:val="99"/>
        </w:trPr>
        <w:tc>
          <w:tcPr>
            <w:tcW w:w="4219" w:type="dxa"/>
            <w:shd w:val="clear" w:color="auto" w:fill="FFFFFF"/>
          </w:tcPr>
          <w:p w14:paraId="65E8915F"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 xml:space="preserve">w tym: rodziny niepełne </w:t>
            </w:r>
          </w:p>
        </w:tc>
        <w:tc>
          <w:tcPr>
            <w:tcW w:w="1559" w:type="dxa"/>
          </w:tcPr>
          <w:p w14:paraId="261DE153"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93</w:t>
            </w:r>
          </w:p>
        </w:tc>
        <w:tc>
          <w:tcPr>
            <w:tcW w:w="1701" w:type="dxa"/>
          </w:tcPr>
          <w:p w14:paraId="6359F1A3"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109</w:t>
            </w:r>
          </w:p>
        </w:tc>
        <w:tc>
          <w:tcPr>
            <w:tcW w:w="1560" w:type="dxa"/>
          </w:tcPr>
          <w:p w14:paraId="0C97D4CE"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104</w:t>
            </w:r>
          </w:p>
        </w:tc>
      </w:tr>
      <w:tr w:rsidR="00212215" w:rsidRPr="00B84EE0" w14:paraId="65079F28" w14:textId="77777777" w:rsidTr="00212215">
        <w:trPr>
          <w:trHeight w:val="99"/>
        </w:trPr>
        <w:tc>
          <w:tcPr>
            <w:tcW w:w="4219" w:type="dxa"/>
            <w:shd w:val="clear" w:color="auto" w:fill="FFFFFF"/>
          </w:tcPr>
          <w:p w14:paraId="1BCA84C6"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 xml:space="preserve">Rodziny emerytów i rencistów </w:t>
            </w:r>
          </w:p>
        </w:tc>
        <w:tc>
          <w:tcPr>
            <w:tcW w:w="1559" w:type="dxa"/>
          </w:tcPr>
          <w:p w14:paraId="435471E7"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144</w:t>
            </w:r>
          </w:p>
        </w:tc>
        <w:tc>
          <w:tcPr>
            <w:tcW w:w="1701" w:type="dxa"/>
          </w:tcPr>
          <w:p w14:paraId="19A279D2"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173</w:t>
            </w:r>
          </w:p>
        </w:tc>
        <w:tc>
          <w:tcPr>
            <w:tcW w:w="1560" w:type="dxa"/>
          </w:tcPr>
          <w:p w14:paraId="09282B09"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color w:val="000000"/>
              </w:rPr>
              <w:t>172</w:t>
            </w:r>
          </w:p>
        </w:tc>
      </w:tr>
    </w:tbl>
    <w:p w14:paraId="7071A5C8" w14:textId="77777777" w:rsidR="00212215" w:rsidRPr="00212215" w:rsidRDefault="00212215" w:rsidP="00212215">
      <w:pPr>
        <w:spacing w:after="200" w:line="276" w:lineRule="auto"/>
        <w:jc w:val="both"/>
        <w:rPr>
          <w:rFonts w:ascii="Calibri" w:eastAsia="Calibri" w:hAnsi="Calibri" w:cs="Calibri"/>
        </w:rPr>
      </w:pPr>
    </w:p>
    <w:p w14:paraId="52F1EB35" w14:textId="77777777" w:rsidR="00212215" w:rsidRPr="00B84EE0" w:rsidRDefault="00212215" w:rsidP="00212215">
      <w:pPr>
        <w:spacing w:after="200" w:line="276" w:lineRule="auto"/>
        <w:jc w:val="both"/>
        <w:rPr>
          <w:rFonts w:ascii="Times New Roman" w:eastAsia="Calibri" w:hAnsi="Times New Roman" w:cs="Times New Roman"/>
          <w:sz w:val="24"/>
          <w:szCs w:val="24"/>
        </w:rPr>
      </w:pPr>
      <w:r w:rsidRPr="00B84EE0">
        <w:rPr>
          <w:rFonts w:ascii="Times New Roman" w:eastAsia="Calibri" w:hAnsi="Times New Roman" w:cs="Times New Roman"/>
          <w:sz w:val="24"/>
          <w:szCs w:val="24"/>
        </w:rPr>
        <w:t>Powody udzielania osobom i rodzinom świadczeń z pomocy społecznej określone zostały w art. 7 ustawy o pomocy społecznej z dnia 12 marca 2004. Poniższa tabela przedstawia liczbę, którym udzielono pomocy w latach 2020 - 2022 z podziałem na powody przyznania.</w:t>
      </w:r>
    </w:p>
    <w:p w14:paraId="25D92C58" w14:textId="77777777" w:rsidR="00212215" w:rsidRPr="00B84EE0" w:rsidRDefault="00212215" w:rsidP="00212215">
      <w:pPr>
        <w:spacing w:after="200" w:line="276" w:lineRule="auto"/>
        <w:jc w:val="both"/>
        <w:rPr>
          <w:rFonts w:ascii="Times New Roman" w:eastAsia="Calibri" w:hAnsi="Times New Roman" w:cs="Times New Roman"/>
          <w:b/>
          <w:bCs/>
          <w:sz w:val="24"/>
          <w:szCs w:val="24"/>
        </w:rPr>
      </w:pPr>
    </w:p>
    <w:p w14:paraId="1786E883" w14:textId="77777777" w:rsidR="00212215" w:rsidRPr="00B84EE0" w:rsidRDefault="00212215" w:rsidP="00212215">
      <w:pPr>
        <w:spacing w:after="200" w:line="276" w:lineRule="auto"/>
        <w:jc w:val="both"/>
        <w:rPr>
          <w:rFonts w:ascii="Times New Roman" w:eastAsia="Calibri" w:hAnsi="Times New Roman" w:cs="Times New Roman"/>
          <w:sz w:val="24"/>
          <w:szCs w:val="24"/>
        </w:rPr>
      </w:pPr>
      <w:r w:rsidRPr="00B84EE0">
        <w:rPr>
          <w:rFonts w:ascii="Times New Roman" w:eastAsia="Calibri" w:hAnsi="Times New Roman" w:cs="Times New Roman"/>
          <w:b/>
          <w:bCs/>
          <w:sz w:val="24"/>
          <w:szCs w:val="24"/>
        </w:rPr>
        <w:t>Liczba rodzin, którym udzielono pomocy w latach 2020-2022 z podziałem na powody przyznawania</w:t>
      </w:r>
    </w:p>
    <w:tbl>
      <w:tblPr>
        <w:tblStyle w:val="Tabela-Siatka4"/>
        <w:tblW w:w="0" w:type="auto"/>
        <w:tblLook w:val="04A0" w:firstRow="1" w:lastRow="0" w:firstColumn="1" w:lastColumn="0" w:noHBand="0" w:noVBand="1"/>
      </w:tblPr>
      <w:tblGrid>
        <w:gridCol w:w="2294"/>
        <w:gridCol w:w="2256"/>
        <w:gridCol w:w="2256"/>
        <w:gridCol w:w="2256"/>
      </w:tblGrid>
      <w:tr w:rsidR="00212215" w:rsidRPr="00B84EE0" w14:paraId="3B250918" w14:textId="77777777" w:rsidTr="00212215">
        <w:trPr>
          <w:trHeight w:val="563"/>
        </w:trPr>
        <w:tc>
          <w:tcPr>
            <w:tcW w:w="2294" w:type="dxa"/>
            <w:shd w:val="clear" w:color="auto" w:fill="FFFFFF"/>
          </w:tcPr>
          <w:p w14:paraId="2D92BA70"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 xml:space="preserve">Powody przyznawania pomocy </w:t>
            </w:r>
          </w:p>
        </w:tc>
        <w:tc>
          <w:tcPr>
            <w:tcW w:w="2256" w:type="dxa"/>
            <w:shd w:val="clear" w:color="auto" w:fill="FFFFFF"/>
          </w:tcPr>
          <w:p w14:paraId="71073426"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color w:val="000000"/>
              </w:rPr>
            </w:pPr>
            <w:r w:rsidRPr="00B84EE0">
              <w:rPr>
                <w:rFonts w:ascii="Times New Roman" w:eastAsia="Calibri" w:hAnsi="Times New Roman" w:cs="Times New Roman"/>
                <w:b/>
                <w:color w:val="000000"/>
              </w:rPr>
              <w:t>2020</w:t>
            </w:r>
          </w:p>
        </w:tc>
        <w:tc>
          <w:tcPr>
            <w:tcW w:w="2256" w:type="dxa"/>
            <w:shd w:val="clear" w:color="auto" w:fill="FFFFFF"/>
          </w:tcPr>
          <w:p w14:paraId="3C68915D"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color w:val="000000"/>
              </w:rPr>
            </w:pPr>
            <w:r w:rsidRPr="00B84EE0">
              <w:rPr>
                <w:rFonts w:ascii="Times New Roman" w:eastAsia="Calibri" w:hAnsi="Times New Roman" w:cs="Times New Roman"/>
                <w:b/>
                <w:color w:val="000000"/>
              </w:rPr>
              <w:t>2021</w:t>
            </w:r>
          </w:p>
        </w:tc>
        <w:tc>
          <w:tcPr>
            <w:tcW w:w="2256" w:type="dxa"/>
            <w:shd w:val="clear" w:color="auto" w:fill="FFFFFF"/>
          </w:tcPr>
          <w:p w14:paraId="129D647F" w14:textId="77777777" w:rsidR="00212215" w:rsidRPr="00B84EE0" w:rsidRDefault="00212215" w:rsidP="00212215">
            <w:pPr>
              <w:spacing w:after="200" w:line="276" w:lineRule="auto"/>
              <w:jc w:val="both"/>
              <w:rPr>
                <w:rFonts w:ascii="Times New Roman" w:eastAsia="Calibri" w:hAnsi="Times New Roman" w:cs="Times New Roman"/>
                <w:b/>
              </w:rPr>
            </w:pPr>
            <w:r w:rsidRPr="00B84EE0">
              <w:rPr>
                <w:rFonts w:ascii="Times New Roman" w:eastAsia="Calibri" w:hAnsi="Times New Roman" w:cs="Times New Roman"/>
                <w:b/>
              </w:rPr>
              <w:t>2022</w:t>
            </w:r>
          </w:p>
        </w:tc>
      </w:tr>
      <w:tr w:rsidR="00212215" w:rsidRPr="00B84EE0" w14:paraId="3517F87E" w14:textId="77777777" w:rsidTr="00212215">
        <w:tc>
          <w:tcPr>
            <w:tcW w:w="2294" w:type="dxa"/>
            <w:shd w:val="clear" w:color="auto" w:fill="FFFFFF"/>
          </w:tcPr>
          <w:p w14:paraId="16DAB6F6"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Bezdomność</w:t>
            </w:r>
          </w:p>
        </w:tc>
        <w:tc>
          <w:tcPr>
            <w:tcW w:w="2256" w:type="dxa"/>
          </w:tcPr>
          <w:p w14:paraId="5FA9BBA7"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45</w:t>
            </w:r>
          </w:p>
        </w:tc>
        <w:tc>
          <w:tcPr>
            <w:tcW w:w="2256" w:type="dxa"/>
          </w:tcPr>
          <w:p w14:paraId="0D90F007"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40</w:t>
            </w:r>
          </w:p>
        </w:tc>
        <w:tc>
          <w:tcPr>
            <w:tcW w:w="2256" w:type="dxa"/>
          </w:tcPr>
          <w:p w14:paraId="0C5507C6"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27</w:t>
            </w:r>
          </w:p>
        </w:tc>
      </w:tr>
      <w:tr w:rsidR="00212215" w:rsidRPr="00B84EE0" w14:paraId="68B3E396" w14:textId="77777777" w:rsidTr="00212215">
        <w:tc>
          <w:tcPr>
            <w:tcW w:w="2294" w:type="dxa"/>
            <w:shd w:val="clear" w:color="auto" w:fill="FFFFFF"/>
          </w:tcPr>
          <w:p w14:paraId="73A4D123"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 xml:space="preserve">Potrzeba ochrony macierzyństwa </w:t>
            </w:r>
          </w:p>
        </w:tc>
        <w:tc>
          <w:tcPr>
            <w:tcW w:w="2256" w:type="dxa"/>
          </w:tcPr>
          <w:p w14:paraId="14F823FA"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107</w:t>
            </w:r>
          </w:p>
        </w:tc>
        <w:tc>
          <w:tcPr>
            <w:tcW w:w="2256" w:type="dxa"/>
          </w:tcPr>
          <w:p w14:paraId="0E88F5D4"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79</w:t>
            </w:r>
          </w:p>
        </w:tc>
        <w:tc>
          <w:tcPr>
            <w:tcW w:w="2256" w:type="dxa"/>
          </w:tcPr>
          <w:p w14:paraId="374B8ED9"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57</w:t>
            </w:r>
          </w:p>
        </w:tc>
      </w:tr>
      <w:tr w:rsidR="00212215" w:rsidRPr="00B84EE0" w14:paraId="71783191" w14:textId="77777777" w:rsidTr="00212215">
        <w:tc>
          <w:tcPr>
            <w:tcW w:w="2294" w:type="dxa"/>
            <w:shd w:val="clear" w:color="auto" w:fill="FFFFFF"/>
          </w:tcPr>
          <w:p w14:paraId="582ED9A4"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 xml:space="preserve">Bezrobocie </w:t>
            </w:r>
          </w:p>
        </w:tc>
        <w:tc>
          <w:tcPr>
            <w:tcW w:w="2256" w:type="dxa"/>
          </w:tcPr>
          <w:p w14:paraId="186054DA"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471</w:t>
            </w:r>
          </w:p>
        </w:tc>
        <w:tc>
          <w:tcPr>
            <w:tcW w:w="2256" w:type="dxa"/>
          </w:tcPr>
          <w:p w14:paraId="42A3F4BB"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414</w:t>
            </w:r>
          </w:p>
        </w:tc>
        <w:tc>
          <w:tcPr>
            <w:tcW w:w="2256" w:type="dxa"/>
          </w:tcPr>
          <w:p w14:paraId="26F072FE"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326</w:t>
            </w:r>
          </w:p>
        </w:tc>
      </w:tr>
      <w:tr w:rsidR="00212215" w:rsidRPr="00B84EE0" w14:paraId="7362FFA6" w14:textId="77777777" w:rsidTr="00212215">
        <w:tc>
          <w:tcPr>
            <w:tcW w:w="2294" w:type="dxa"/>
            <w:shd w:val="clear" w:color="auto" w:fill="FFFFFF"/>
          </w:tcPr>
          <w:p w14:paraId="2B1289D4"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 xml:space="preserve">Niepełnosprawność </w:t>
            </w:r>
          </w:p>
        </w:tc>
        <w:tc>
          <w:tcPr>
            <w:tcW w:w="2256" w:type="dxa"/>
          </w:tcPr>
          <w:p w14:paraId="013E5120"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206</w:t>
            </w:r>
          </w:p>
        </w:tc>
        <w:tc>
          <w:tcPr>
            <w:tcW w:w="2256" w:type="dxa"/>
          </w:tcPr>
          <w:p w14:paraId="4EBAFA90"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216</w:t>
            </w:r>
          </w:p>
        </w:tc>
        <w:tc>
          <w:tcPr>
            <w:tcW w:w="2256" w:type="dxa"/>
          </w:tcPr>
          <w:p w14:paraId="762B3A28"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193</w:t>
            </w:r>
          </w:p>
        </w:tc>
      </w:tr>
      <w:tr w:rsidR="00212215" w:rsidRPr="00B84EE0" w14:paraId="1AFE13F5" w14:textId="77777777" w:rsidTr="00212215">
        <w:tc>
          <w:tcPr>
            <w:tcW w:w="2294" w:type="dxa"/>
            <w:shd w:val="clear" w:color="auto" w:fill="FFFFFF"/>
          </w:tcPr>
          <w:p w14:paraId="37F66B88"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bCs/>
                <w:color w:val="000000"/>
              </w:rPr>
              <w:t xml:space="preserve">Długotrwała choroba </w:t>
            </w:r>
          </w:p>
        </w:tc>
        <w:tc>
          <w:tcPr>
            <w:tcW w:w="2256" w:type="dxa"/>
          </w:tcPr>
          <w:p w14:paraId="03880D5D"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229</w:t>
            </w:r>
          </w:p>
        </w:tc>
        <w:tc>
          <w:tcPr>
            <w:tcW w:w="2256" w:type="dxa"/>
          </w:tcPr>
          <w:p w14:paraId="15754ACE"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223</w:t>
            </w:r>
          </w:p>
        </w:tc>
        <w:tc>
          <w:tcPr>
            <w:tcW w:w="2256" w:type="dxa"/>
          </w:tcPr>
          <w:p w14:paraId="4FC38625"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119</w:t>
            </w:r>
          </w:p>
        </w:tc>
      </w:tr>
      <w:tr w:rsidR="00212215" w:rsidRPr="00B84EE0" w14:paraId="5F4508D1" w14:textId="77777777" w:rsidTr="00212215">
        <w:tc>
          <w:tcPr>
            <w:tcW w:w="2294" w:type="dxa"/>
            <w:shd w:val="clear" w:color="auto" w:fill="FFFFFF"/>
          </w:tcPr>
          <w:p w14:paraId="205061AB"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color w:val="000000"/>
              </w:rPr>
            </w:pPr>
            <w:r w:rsidRPr="00B84EE0">
              <w:rPr>
                <w:rFonts w:ascii="Times New Roman" w:eastAsia="Calibri" w:hAnsi="Times New Roman" w:cs="Times New Roman"/>
                <w:b/>
                <w:color w:val="000000"/>
              </w:rPr>
              <w:t xml:space="preserve">Bezradność w sprawach opiekuńczo-wychowawczych i prowadzenia gospodarstwa domowego </w:t>
            </w:r>
          </w:p>
        </w:tc>
        <w:tc>
          <w:tcPr>
            <w:tcW w:w="2256" w:type="dxa"/>
          </w:tcPr>
          <w:p w14:paraId="46BF916C"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119</w:t>
            </w:r>
          </w:p>
        </w:tc>
        <w:tc>
          <w:tcPr>
            <w:tcW w:w="2256" w:type="dxa"/>
          </w:tcPr>
          <w:p w14:paraId="3E3AADD5"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84</w:t>
            </w:r>
          </w:p>
        </w:tc>
        <w:tc>
          <w:tcPr>
            <w:tcW w:w="2256" w:type="dxa"/>
          </w:tcPr>
          <w:p w14:paraId="6C2B96CC"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91</w:t>
            </w:r>
          </w:p>
        </w:tc>
      </w:tr>
      <w:tr w:rsidR="00212215" w:rsidRPr="00B84EE0" w14:paraId="0566EA56" w14:textId="77777777" w:rsidTr="00212215">
        <w:tc>
          <w:tcPr>
            <w:tcW w:w="2294" w:type="dxa"/>
            <w:shd w:val="clear" w:color="auto" w:fill="FFFFFF"/>
          </w:tcPr>
          <w:p w14:paraId="76702BBD"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p>
          <w:p w14:paraId="484AEE7E"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color w:val="000000"/>
              </w:rPr>
              <w:t>Przemoc w rodzinie</w:t>
            </w:r>
          </w:p>
          <w:p w14:paraId="7DAC22EC"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color w:val="000000"/>
              </w:rPr>
            </w:pPr>
          </w:p>
        </w:tc>
        <w:tc>
          <w:tcPr>
            <w:tcW w:w="2256" w:type="dxa"/>
          </w:tcPr>
          <w:p w14:paraId="4FC4BF0E"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lastRenderedPageBreak/>
              <w:t>56</w:t>
            </w:r>
          </w:p>
        </w:tc>
        <w:tc>
          <w:tcPr>
            <w:tcW w:w="2256" w:type="dxa"/>
          </w:tcPr>
          <w:p w14:paraId="49E257B9"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51</w:t>
            </w:r>
          </w:p>
        </w:tc>
        <w:tc>
          <w:tcPr>
            <w:tcW w:w="2256" w:type="dxa"/>
          </w:tcPr>
          <w:p w14:paraId="0B4C33AB"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47</w:t>
            </w:r>
          </w:p>
        </w:tc>
      </w:tr>
      <w:tr w:rsidR="00212215" w:rsidRPr="00B84EE0" w14:paraId="36FD9301" w14:textId="77777777" w:rsidTr="00212215">
        <w:tc>
          <w:tcPr>
            <w:tcW w:w="2294" w:type="dxa"/>
            <w:shd w:val="clear" w:color="auto" w:fill="FFFFFF"/>
          </w:tcPr>
          <w:p w14:paraId="58389618"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bCs/>
                <w:color w:val="000000"/>
              </w:rPr>
            </w:pPr>
            <w:r w:rsidRPr="00B84EE0">
              <w:rPr>
                <w:rFonts w:ascii="Times New Roman" w:eastAsia="Calibri" w:hAnsi="Times New Roman" w:cs="Times New Roman"/>
                <w:b/>
                <w:color w:val="000000"/>
              </w:rPr>
              <w:t>Alkoholizm</w:t>
            </w:r>
          </w:p>
        </w:tc>
        <w:tc>
          <w:tcPr>
            <w:tcW w:w="2256" w:type="dxa"/>
          </w:tcPr>
          <w:p w14:paraId="0DE3010C"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95</w:t>
            </w:r>
          </w:p>
        </w:tc>
        <w:tc>
          <w:tcPr>
            <w:tcW w:w="2256" w:type="dxa"/>
          </w:tcPr>
          <w:p w14:paraId="58ABD32B"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94</w:t>
            </w:r>
          </w:p>
        </w:tc>
        <w:tc>
          <w:tcPr>
            <w:tcW w:w="2256" w:type="dxa"/>
          </w:tcPr>
          <w:p w14:paraId="52D10019"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96</w:t>
            </w:r>
          </w:p>
        </w:tc>
      </w:tr>
      <w:tr w:rsidR="00212215" w:rsidRPr="00B84EE0" w14:paraId="074931E2" w14:textId="77777777" w:rsidTr="00212215">
        <w:tc>
          <w:tcPr>
            <w:tcW w:w="2294" w:type="dxa"/>
            <w:shd w:val="clear" w:color="auto" w:fill="FFFFFF"/>
          </w:tcPr>
          <w:p w14:paraId="38FD51A0"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color w:val="000000"/>
              </w:rPr>
            </w:pPr>
            <w:r w:rsidRPr="00B84EE0">
              <w:rPr>
                <w:rFonts w:ascii="Times New Roman" w:eastAsia="Calibri" w:hAnsi="Times New Roman" w:cs="Times New Roman"/>
                <w:b/>
                <w:color w:val="000000"/>
              </w:rPr>
              <w:t>Narkomania</w:t>
            </w:r>
          </w:p>
        </w:tc>
        <w:tc>
          <w:tcPr>
            <w:tcW w:w="2256" w:type="dxa"/>
          </w:tcPr>
          <w:p w14:paraId="69312CCE"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6</w:t>
            </w:r>
          </w:p>
        </w:tc>
        <w:tc>
          <w:tcPr>
            <w:tcW w:w="2256" w:type="dxa"/>
          </w:tcPr>
          <w:p w14:paraId="1E90D831"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4</w:t>
            </w:r>
          </w:p>
        </w:tc>
        <w:tc>
          <w:tcPr>
            <w:tcW w:w="2256" w:type="dxa"/>
          </w:tcPr>
          <w:p w14:paraId="35C2A538"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8</w:t>
            </w:r>
          </w:p>
        </w:tc>
      </w:tr>
      <w:tr w:rsidR="00212215" w:rsidRPr="00B84EE0" w14:paraId="0A169027" w14:textId="77777777" w:rsidTr="00212215">
        <w:tc>
          <w:tcPr>
            <w:tcW w:w="2294" w:type="dxa"/>
            <w:shd w:val="clear" w:color="auto" w:fill="FFFFFF"/>
          </w:tcPr>
          <w:p w14:paraId="1E0B6B18"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color w:val="000000"/>
              </w:rPr>
            </w:pPr>
            <w:r w:rsidRPr="00B84EE0">
              <w:rPr>
                <w:rFonts w:ascii="Times New Roman" w:eastAsia="Calibri" w:hAnsi="Times New Roman" w:cs="Times New Roman"/>
                <w:b/>
                <w:color w:val="000000"/>
              </w:rPr>
              <w:t xml:space="preserve">Trudności w przystosowaniu do życia po opuszczeniu zakładu karnego </w:t>
            </w:r>
          </w:p>
        </w:tc>
        <w:tc>
          <w:tcPr>
            <w:tcW w:w="2256" w:type="dxa"/>
          </w:tcPr>
          <w:p w14:paraId="37182FD7"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17</w:t>
            </w:r>
          </w:p>
        </w:tc>
        <w:tc>
          <w:tcPr>
            <w:tcW w:w="2256" w:type="dxa"/>
          </w:tcPr>
          <w:p w14:paraId="35F026D2"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17</w:t>
            </w:r>
          </w:p>
        </w:tc>
        <w:tc>
          <w:tcPr>
            <w:tcW w:w="2256" w:type="dxa"/>
          </w:tcPr>
          <w:p w14:paraId="590E065A"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5</w:t>
            </w:r>
          </w:p>
        </w:tc>
      </w:tr>
      <w:tr w:rsidR="00212215" w:rsidRPr="00B84EE0" w14:paraId="7191C655" w14:textId="77777777" w:rsidTr="00212215">
        <w:tc>
          <w:tcPr>
            <w:tcW w:w="2294" w:type="dxa"/>
            <w:shd w:val="clear" w:color="auto" w:fill="FFFFFF"/>
          </w:tcPr>
          <w:p w14:paraId="1EA4D966"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b/>
                <w:color w:val="000000"/>
              </w:rPr>
            </w:pPr>
            <w:r w:rsidRPr="00B84EE0">
              <w:rPr>
                <w:rFonts w:ascii="Times New Roman" w:eastAsia="Calibri" w:hAnsi="Times New Roman" w:cs="Times New Roman"/>
                <w:b/>
                <w:color w:val="000000"/>
              </w:rPr>
              <w:t xml:space="preserve">Zdarzenia losowe </w:t>
            </w:r>
          </w:p>
        </w:tc>
        <w:tc>
          <w:tcPr>
            <w:tcW w:w="2256" w:type="dxa"/>
          </w:tcPr>
          <w:p w14:paraId="3534DE7E"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4</w:t>
            </w:r>
          </w:p>
        </w:tc>
        <w:tc>
          <w:tcPr>
            <w:tcW w:w="2256" w:type="dxa"/>
          </w:tcPr>
          <w:p w14:paraId="484869B4" w14:textId="77777777" w:rsidR="00212215" w:rsidRPr="00B84EE0" w:rsidRDefault="00212215" w:rsidP="00212215">
            <w:pPr>
              <w:autoSpaceDE w:val="0"/>
              <w:autoSpaceDN w:val="0"/>
              <w:adjustRightInd w:val="0"/>
              <w:spacing w:after="200" w:line="276" w:lineRule="auto"/>
              <w:rPr>
                <w:rFonts w:ascii="Times New Roman" w:eastAsia="Calibri" w:hAnsi="Times New Roman" w:cs="Times New Roman"/>
                <w:color w:val="000000"/>
              </w:rPr>
            </w:pPr>
            <w:r w:rsidRPr="00B84EE0">
              <w:rPr>
                <w:rFonts w:ascii="Times New Roman" w:eastAsia="Calibri" w:hAnsi="Times New Roman" w:cs="Times New Roman"/>
              </w:rPr>
              <w:t>3</w:t>
            </w:r>
          </w:p>
        </w:tc>
        <w:tc>
          <w:tcPr>
            <w:tcW w:w="2256" w:type="dxa"/>
          </w:tcPr>
          <w:p w14:paraId="1D0C07BE" w14:textId="77777777" w:rsidR="00212215" w:rsidRPr="00B84EE0" w:rsidRDefault="00212215" w:rsidP="00212215">
            <w:pPr>
              <w:spacing w:after="200" w:line="276" w:lineRule="auto"/>
              <w:jc w:val="both"/>
              <w:rPr>
                <w:rFonts w:ascii="Times New Roman" w:eastAsia="Calibri" w:hAnsi="Times New Roman" w:cs="Times New Roman"/>
              </w:rPr>
            </w:pPr>
            <w:r w:rsidRPr="00B84EE0">
              <w:rPr>
                <w:rFonts w:ascii="Times New Roman" w:eastAsia="Calibri" w:hAnsi="Times New Roman" w:cs="Times New Roman"/>
              </w:rPr>
              <w:t>0</w:t>
            </w:r>
          </w:p>
        </w:tc>
      </w:tr>
    </w:tbl>
    <w:p w14:paraId="0072A192" w14:textId="77777777" w:rsidR="00212215" w:rsidRPr="00212215" w:rsidRDefault="00212215" w:rsidP="00212215">
      <w:pPr>
        <w:spacing w:after="0" w:line="276" w:lineRule="auto"/>
        <w:jc w:val="both"/>
        <w:rPr>
          <w:rFonts w:ascii="Calibri" w:eastAsia="Calibri" w:hAnsi="Calibri" w:cs="Calibri"/>
        </w:rPr>
      </w:pPr>
    </w:p>
    <w:p w14:paraId="48AD06BA" w14:textId="77777777" w:rsidR="00212215" w:rsidRPr="00B84EE0" w:rsidRDefault="00212215" w:rsidP="00212215">
      <w:pPr>
        <w:spacing w:after="0" w:line="276" w:lineRule="auto"/>
        <w:jc w:val="both"/>
        <w:rPr>
          <w:rFonts w:ascii="Times New Roman" w:eastAsia="Calibri" w:hAnsi="Times New Roman" w:cs="Times New Roman"/>
          <w:sz w:val="24"/>
          <w:szCs w:val="24"/>
        </w:rPr>
      </w:pPr>
      <w:r w:rsidRPr="00B84EE0">
        <w:rPr>
          <w:rFonts w:ascii="Times New Roman" w:eastAsia="Calibri" w:hAnsi="Times New Roman" w:cs="Times New Roman"/>
          <w:sz w:val="24"/>
          <w:szCs w:val="24"/>
        </w:rPr>
        <w:t>Do głównych przyczyn korzystania z pomocy społecznej nadal należy bezrobocie.</w:t>
      </w:r>
      <w:r w:rsidRPr="00B84EE0">
        <w:rPr>
          <w:rFonts w:ascii="Times New Roman" w:eastAsia="Calibri" w:hAnsi="Times New Roman" w:cs="Times New Roman"/>
          <w:sz w:val="24"/>
          <w:szCs w:val="24"/>
        </w:rPr>
        <w:br/>
        <w:t>W badanym okresie problem ten utrzymywał się na wysokim poziomie i dotykał przeciętnie niemalże 50% rodzin objętych pomocą. Problem bezrobocia jest zjawiskiem szczególnie niepokojącym, ma bowiem bezpośredni wpływ na poziom bezpieczeństwa socjalnego mieszkańców gminy Biskupiec. Do dominujących powodów przyznawania pomocy społecznej należy także niepełnosprawność, długotrwała choroba, , oraz bezradność w sprawach opiekuńczo-wychowawczych i prowadzenia gospodarstwa domowego.</w:t>
      </w:r>
    </w:p>
    <w:p w14:paraId="30E7D940" w14:textId="77777777" w:rsidR="00212215" w:rsidRPr="00B84EE0" w:rsidRDefault="00212215" w:rsidP="00212215">
      <w:pPr>
        <w:spacing w:after="0" w:line="276" w:lineRule="auto"/>
        <w:jc w:val="both"/>
        <w:rPr>
          <w:rFonts w:ascii="Times New Roman" w:eastAsia="Calibri" w:hAnsi="Times New Roman" w:cs="Times New Roman"/>
          <w:sz w:val="24"/>
          <w:szCs w:val="24"/>
        </w:rPr>
      </w:pPr>
    </w:p>
    <w:p w14:paraId="49863CB9" w14:textId="77777777" w:rsidR="00212215" w:rsidRPr="00B84EE0" w:rsidRDefault="00212215" w:rsidP="00212215">
      <w:pPr>
        <w:spacing w:after="0" w:line="276" w:lineRule="auto"/>
        <w:jc w:val="both"/>
        <w:rPr>
          <w:rFonts w:ascii="Times New Roman" w:eastAsia="Calibri" w:hAnsi="Times New Roman" w:cs="Times New Roman"/>
          <w:sz w:val="24"/>
          <w:szCs w:val="24"/>
        </w:rPr>
      </w:pPr>
    </w:p>
    <w:p w14:paraId="3DD46232" w14:textId="77777777" w:rsidR="00212215" w:rsidRPr="00B84EE0" w:rsidRDefault="00212215" w:rsidP="00212215">
      <w:pPr>
        <w:spacing w:after="0" w:line="276" w:lineRule="auto"/>
        <w:rPr>
          <w:rFonts w:ascii="Times New Roman" w:eastAsia="Calibri" w:hAnsi="Times New Roman" w:cs="Times New Roman"/>
          <w:sz w:val="24"/>
          <w:szCs w:val="24"/>
        </w:rPr>
      </w:pPr>
      <w:r w:rsidRPr="00B84EE0">
        <w:rPr>
          <w:rFonts w:ascii="Times New Roman" w:eastAsia="Calibri" w:hAnsi="Times New Roman" w:cs="Times New Roman"/>
          <w:b/>
          <w:sz w:val="24"/>
          <w:szCs w:val="24"/>
        </w:rPr>
        <w:t>Realizacja świadczeń pomocy społecznej</w:t>
      </w:r>
    </w:p>
    <w:p w14:paraId="17C7DB9A" w14:textId="77777777" w:rsidR="00212215" w:rsidRPr="00B84EE0" w:rsidRDefault="00212215" w:rsidP="00212215">
      <w:pPr>
        <w:widowControl w:val="0"/>
        <w:spacing w:before="60" w:after="120" w:line="240" w:lineRule="auto"/>
        <w:rPr>
          <w:rFonts w:ascii="Times New Roman" w:eastAsia="NSimSun" w:hAnsi="Times New Roman" w:cs="Times New Roman"/>
          <w:b/>
          <w:kern w:val="2"/>
          <w:sz w:val="24"/>
          <w:szCs w:val="24"/>
          <w:lang w:eastAsia="zh-CN" w:bidi="hi-IN"/>
        </w:rPr>
      </w:pPr>
      <w:bookmarkStart w:id="4" w:name="_Ref65054491"/>
      <w:bookmarkStart w:id="5" w:name="_Toc65263887"/>
      <w:r w:rsidRPr="00B84EE0">
        <w:rPr>
          <w:rFonts w:ascii="Times New Roman" w:eastAsia="NSimSun" w:hAnsi="Times New Roman" w:cs="Times New Roman"/>
          <w:b/>
          <w:kern w:val="2"/>
          <w:sz w:val="24"/>
          <w:szCs w:val="24"/>
          <w:lang w:eastAsia="zh-CN" w:bidi="hi-IN"/>
        </w:rPr>
        <w:t>Realizacja  świadczeń pomocy społecznej w latach 2020-20</w:t>
      </w:r>
      <w:bookmarkEnd w:id="4"/>
      <w:bookmarkEnd w:id="5"/>
      <w:r w:rsidRPr="00B84EE0">
        <w:rPr>
          <w:rFonts w:ascii="Times New Roman" w:eastAsia="NSimSun" w:hAnsi="Times New Roman" w:cs="Times New Roman"/>
          <w:b/>
          <w:kern w:val="2"/>
          <w:sz w:val="24"/>
          <w:szCs w:val="24"/>
          <w:lang w:eastAsia="zh-CN" w:bidi="hi-IN"/>
        </w:rPr>
        <w:t>22</w:t>
      </w:r>
    </w:p>
    <w:tbl>
      <w:tblPr>
        <w:tblStyle w:val="Tabela-Siatka4"/>
        <w:tblW w:w="8852" w:type="dxa"/>
        <w:jc w:val="center"/>
        <w:tblLook w:val="04A0" w:firstRow="1" w:lastRow="0" w:firstColumn="1" w:lastColumn="0" w:noHBand="0" w:noVBand="1"/>
      </w:tblPr>
      <w:tblGrid>
        <w:gridCol w:w="3521"/>
        <w:gridCol w:w="1777"/>
        <w:gridCol w:w="1777"/>
        <w:gridCol w:w="1777"/>
      </w:tblGrid>
      <w:tr w:rsidR="00212215" w:rsidRPr="00B84EE0" w14:paraId="656D96E7" w14:textId="77777777" w:rsidTr="00212215">
        <w:trPr>
          <w:trHeight w:val="366"/>
          <w:jc w:val="center"/>
        </w:trPr>
        <w:tc>
          <w:tcPr>
            <w:tcW w:w="3521" w:type="dxa"/>
            <w:shd w:val="clear" w:color="auto" w:fill="FFFFFF"/>
          </w:tcPr>
          <w:p w14:paraId="694068B4" w14:textId="77777777" w:rsidR="00212215" w:rsidRPr="00B84EE0" w:rsidRDefault="00212215" w:rsidP="00212215">
            <w:pPr>
              <w:spacing w:after="200" w:line="276" w:lineRule="auto"/>
              <w:jc w:val="center"/>
              <w:rPr>
                <w:rFonts w:ascii="Times New Roman" w:eastAsia="Calibri" w:hAnsi="Times New Roman" w:cs="Times New Roman"/>
                <w:b/>
                <w:bCs/>
              </w:rPr>
            </w:pPr>
            <w:r w:rsidRPr="00B84EE0">
              <w:rPr>
                <w:rFonts w:ascii="Times New Roman" w:eastAsia="Calibri" w:hAnsi="Times New Roman" w:cs="Times New Roman"/>
                <w:b/>
                <w:bCs/>
              </w:rPr>
              <w:t>Rok</w:t>
            </w:r>
          </w:p>
        </w:tc>
        <w:tc>
          <w:tcPr>
            <w:tcW w:w="1777" w:type="dxa"/>
            <w:shd w:val="clear" w:color="auto" w:fill="FFFFFF"/>
          </w:tcPr>
          <w:p w14:paraId="66FD9F59" w14:textId="77777777" w:rsidR="00212215" w:rsidRPr="00B84EE0" w:rsidRDefault="00212215" w:rsidP="00212215">
            <w:pPr>
              <w:spacing w:after="20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2020</w:t>
            </w:r>
          </w:p>
        </w:tc>
        <w:tc>
          <w:tcPr>
            <w:tcW w:w="1777" w:type="dxa"/>
            <w:shd w:val="clear" w:color="auto" w:fill="FFFFFF"/>
          </w:tcPr>
          <w:p w14:paraId="2AD710FE" w14:textId="77777777" w:rsidR="00212215" w:rsidRPr="00B84EE0" w:rsidRDefault="00212215" w:rsidP="00212215">
            <w:pPr>
              <w:spacing w:after="20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2021</w:t>
            </w:r>
          </w:p>
        </w:tc>
        <w:tc>
          <w:tcPr>
            <w:tcW w:w="1777" w:type="dxa"/>
            <w:shd w:val="clear" w:color="auto" w:fill="FFFFFF"/>
          </w:tcPr>
          <w:p w14:paraId="17B3BD30" w14:textId="77777777" w:rsidR="00212215" w:rsidRPr="00B84EE0" w:rsidRDefault="00212215" w:rsidP="00212215">
            <w:pPr>
              <w:spacing w:after="20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2022</w:t>
            </w:r>
          </w:p>
        </w:tc>
      </w:tr>
      <w:tr w:rsidR="00212215" w:rsidRPr="00B84EE0" w14:paraId="06FB8B6A" w14:textId="77777777" w:rsidTr="00212215">
        <w:trPr>
          <w:trHeight w:val="366"/>
          <w:jc w:val="center"/>
        </w:trPr>
        <w:tc>
          <w:tcPr>
            <w:tcW w:w="3521" w:type="dxa"/>
            <w:shd w:val="clear" w:color="auto" w:fill="FFFFFF"/>
          </w:tcPr>
          <w:p w14:paraId="38430C29" w14:textId="77777777" w:rsidR="00212215" w:rsidRPr="00B84EE0" w:rsidRDefault="00212215" w:rsidP="00212215">
            <w:pPr>
              <w:spacing w:after="200" w:line="276" w:lineRule="auto"/>
              <w:rPr>
                <w:rFonts w:ascii="Times New Roman" w:eastAsia="Calibri" w:hAnsi="Times New Roman" w:cs="Times New Roman"/>
                <w:b/>
                <w:bCs/>
              </w:rPr>
            </w:pPr>
            <w:r w:rsidRPr="00B84EE0">
              <w:rPr>
                <w:rFonts w:ascii="Times New Roman" w:eastAsia="Calibri" w:hAnsi="Times New Roman" w:cs="Times New Roman"/>
                <w:b/>
                <w:bCs/>
              </w:rPr>
              <w:t>Liczba rodzin</w:t>
            </w:r>
          </w:p>
        </w:tc>
        <w:tc>
          <w:tcPr>
            <w:tcW w:w="1777" w:type="dxa"/>
          </w:tcPr>
          <w:p w14:paraId="7F365E7A"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827</w:t>
            </w:r>
          </w:p>
        </w:tc>
        <w:tc>
          <w:tcPr>
            <w:tcW w:w="1777" w:type="dxa"/>
          </w:tcPr>
          <w:p w14:paraId="63D36980"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825</w:t>
            </w:r>
          </w:p>
        </w:tc>
        <w:tc>
          <w:tcPr>
            <w:tcW w:w="1777" w:type="dxa"/>
          </w:tcPr>
          <w:p w14:paraId="40834504"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784</w:t>
            </w:r>
          </w:p>
        </w:tc>
      </w:tr>
      <w:tr w:rsidR="00212215" w:rsidRPr="00B84EE0" w14:paraId="5D49568C" w14:textId="77777777" w:rsidTr="00212215">
        <w:trPr>
          <w:trHeight w:val="385"/>
          <w:jc w:val="center"/>
        </w:trPr>
        <w:tc>
          <w:tcPr>
            <w:tcW w:w="3521" w:type="dxa"/>
            <w:shd w:val="clear" w:color="auto" w:fill="FFFFFF"/>
          </w:tcPr>
          <w:p w14:paraId="7B2016A1" w14:textId="77777777" w:rsidR="00212215" w:rsidRPr="00B84EE0" w:rsidRDefault="00212215" w:rsidP="00212215">
            <w:pPr>
              <w:spacing w:after="200" w:line="276" w:lineRule="auto"/>
              <w:rPr>
                <w:rFonts w:ascii="Times New Roman" w:eastAsia="Calibri" w:hAnsi="Times New Roman" w:cs="Times New Roman"/>
                <w:b/>
                <w:bCs/>
              </w:rPr>
            </w:pPr>
            <w:r w:rsidRPr="00B84EE0">
              <w:rPr>
                <w:rFonts w:ascii="Times New Roman" w:eastAsia="Calibri" w:hAnsi="Times New Roman" w:cs="Times New Roman"/>
                <w:b/>
                <w:bCs/>
              </w:rPr>
              <w:t>Liczba osób w rodzinach</w:t>
            </w:r>
          </w:p>
        </w:tc>
        <w:tc>
          <w:tcPr>
            <w:tcW w:w="1777" w:type="dxa"/>
          </w:tcPr>
          <w:p w14:paraId="19111660"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1885</w:t>
            </w:r>
          </w:p>
        </w:tc>
        <w:tc>
          <w:tcPr>
            <w:tcW w:w="1777" w:type="dxa"/>
          </w:tcPr>
          <w:p w14:paraId="3F942C54"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1695</w:t>
            </w:r>
          </w:p>
        </w:tc>
        <w:tc>
          <w:tcPr>
            <w:tcW w:w="1777" w:type="dxa"/>
          </w:tcPr>
          <w:p w14:paraId="327568FC"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1599</w:t>
            </w:r>
          </w:p>
        </w:tc>
      </w:tr>
      <w:tr w:rsidR="00212215" w:rsidRPr="00B84EE0" w14:paraId="2DF5C62F" w14:textId="77777777" w:rsidTr="00212215">
        <w:trPr>
          <w:trHeight w:val="366"/>
          <w:jc w:val="center"/>
        </w:trPr>
        <w:tc>
          <w:tcPr>
            <w:tcW w:w="3521" w:type="dxa"/>
            <w:shd w:val="clear" w:color="auto" w:fill="FFFFFF"/>
          </w:tcPr>
          <w:p w14:paraId="618A323E" w14:textId="77777777" w:rsidR="00212215" w:rsidRPr="00B84EE0" w:rsidRDefault="00212215" w:rsidP="00212215">
            <w:pPr>
              <w:spacing w:after="200" w:line="276" w:lineRule="auto"/>
              <w:rPr>
                <w:rFonts w:ascii="Times New Roman" w:eastAsia="Calibri" w:hAnsi="Times New Roman" w:cs="Times New Roman"/>
                <w:b/>
                <w:bCs/>
              </w:rPr>
            </w:pPr>
            <w:r w:rsidRPr="00B84EE0">
              <w:rPr>
                <w:rFonts w:ascii="Times New Roman" w:eastAsia="Calibri" w:hAnsi="Times New Roman" w:cs="Times New Roman"/>
                <w:b/>
                <w:bCs/>
              </w:rPr>
              <w:t xml:space="preserve">Koszt świadczeń </w:t>
            </w:r>
          </w:p>
        </w:tc>
        <w:tc>
          <w:tcPr>
            <w:tcW w:w="1777" w:type="dxa"/>
          </w:tcPr>
          <w:p w14:paraId="0DB65842"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5 382 739,84</w:t>
            </w:r>
          </w:p>
        </w:tc>
        <w:tc>
          <w:tcPr>
            <w:tcW w:w="1777" w:type="dxa"/>
          </w:tcPr>
          <w:p w14:paraId="27648663"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5 670 899,16</w:t>
            </w:r>
          </w:p>
        </w:tc>
        <w:tc>
          <w:tcPr>
            <w:tcW w:w="1777" w:type="dxa"/>
            <w:shd w:val="clear" w:color="auto" w:fill="FFFFFF"/>
          </w:tcPr>
          <w:p w14:paraId="56845676"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7 514 180,66</w:t>
            </w:r>
          </w:p>
        </w:tc>
      </w:tr>
      <w:tr w:rsidR="00212215" w:rsidRPr="00B84EE0" w14:paraId="710C0239" w14:textId="77777777" w:rsidTr="00212215">
        <w:trPr>
          <w:trHeight w:val="366"/>
          <w:jc w:val="center"/>
        </w:trPr>
        <w:tc>
          <w:tcPr>
            <w:tcW w:w="3521" w:type="dxa"/>
            <w:shd w:val="clear" w:color="auto" w:fill="FFFFFF"/>
          </w:tcPr>
          <w:p w14:paraId="48C0C055" w14:textId="77777777" w:rsidR="00212215" w:rsidRPr="00B84EE0" w:rsidRDefault="00212215" w:rsidP="00212215">
            <w:pPr>
              <w:spacing w:after="200" w:line="276" w:lineRule="auto"/>
              <w:rPr>
                <w:rFonts w:ascii="Times New Roman" w:eastAsia="Calibri" w:hAnsi="Times New Roman" w:cs="Times New Roman"/>
                <w:b/>
                <w:bCs/>
              </w:rPr>
            </w:pPr>
            <w:r w:rsidRPr="00B84EE0">
              <w:rPr>
                <w:rFonts w:ascii="Times New Roman" w:eastAsia="Calibri" w:hAnsi="Times New Roman" w:cs="Times New Roman"/>
                <w:b/>
                <w:bCs/>
              </w:rPr>
              <w:t>Środki Gminy</w:t>
            </w:r>
          </w:p>
        </w:tc>
        <w:tc>
          <w:tcPr>
            <w:tcW w:w="1777" w:type="dxa"/>
          </w:tcPr>
          <w:p w14:paraId="259F4CC1"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2 917 167,46</w:t>
            </w:r>
          </w:p>
        </w:tc>
        <w:tc>
          <w:tcPr>
            <w:tcW w:w="1777" w:type="dxa"/>
          </w:tcPr>
          <w:p w14:paraId="6B5053B7"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3 252 087,80</w:t>
            </w:r>
          </w:p>
        </w:tc>
        <w:tc>
          <w:tcPr>
            <w:tcW w:w="1777" w:type="dxa"/>
          </w:tcPr>
          <w:p w14:paraId="03A877E3"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4 928 632,63</w:t>
            </w:r>
          </w:p>
        </w:tc>
      </w:tr>
      <w:tr w:rsidR="00212215" w:rsidRPr="00B84EE0" w14:paraId="42FF3554" w14:textId="77777777" w:rsidTr="00212215">
        <w:trPr>
          <w:trHeight w:val="366"/>
          <w:jc w:val="center"/>
        </w:trPr>
        <w:tc>
          <w:tcPr>
            <w:tcW w:w="3521" w:type="dxa"/>
            <w:shd w:val="clear" w:color="auto" w:fill="FFFFFF"/>
          </w:tcPr>
          <w:p w14:paraId="74BE3ED6" w14:textId="77777777" w:rsidR="00212215" w:rsidRPr="00B84EE0" w:rsidRDefault="00212215" w:rsidP="00212215">
            <w:pPr>
              <w:spacing w:after="200" w:line="276" w:lineRule="auto"/>
              <w:rPr>
                <w:rFonts w:ascii="Times New Roman" w:eastAsia="Calibri" w:hAnsi="Times New Roman" w:cs="Times New Roman"/>
                <w:b/>
                <w:bCs/>
              </w:rPr>
            </w:pPr>
            <w:r w:rsidRPr="00B84EE0">
              <w:rPr>
                <w:rFonts w:ascii="Times New Roman" w:eastAsia="Calibri" w:hAnsi="Times New Roman" w:cs="Times New Roman"/>
                <w:b/>
                <w:bCs/>
              </w:rPr>
              <w:t>Środki wojewody  (dotacja)</w:t>
            </w:r>
          </w:p>
        </w:tc>
        <w:tc>
          <w:tcPr>
            <w:tcW w:w="1777" w:type="dxa"/>
          </w:tcPr>
          <w:p w14:paraId="417D9AF1"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2 465 572,38</w:t>
            </w:r>
          </w:p>
        </w:tc>
        <w:tc>
          <w:tcPr>
            <w:tcW w:w="1777" w:type="dxa"/>
          </w:tcPr>
          <w:p w14:paraId="0AADEB7E"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2 418 811,36</w:t>
            </w:r>
          </w:p>
        </w:tc>
        <w:tc>
          <w:tcPr>
            <w:tcW w:w="1777" w:type="dxa"/>
          </w:tcPr>
          <w:p w14:paraId="4D2FEF61"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2 585 548,03</w:t>
            </w:r>
          </w:p>
        </w:tc>
      </w:tr>
      <w:tr w:rsidR="00212215" w:rsidRPr="00B84EE0" w14:paraId="50F11875" w14:textId="77777777" w:rsidTr="00212215">
        <w:trPr>
          <w:trHeight w:val="366"/>
          <w:jc w:val="center"/>
        </w:trPr>
        <w:tc>
          <w:tcPr>
            <w:tcW w:w="3521" w:type="dxa"/>
            <w:shd w:val="clear" w:color="auto" w:fill="FFFFFF"/>
          </w:tcPr>
          <w:p w14:paraId="53ADB03B" w14:textId="77777777" w:rsidR="00212215" w:rsidRPr="00B84EE0" w:rsidRDefault="00212215" w:rsidP="00212215">
            <w:pPr>
              <w:spacing w:after="200" w:line="276" w:lineRule="auto"/>
              <w:rPr>
                <w:rFonts w:ascii="Times New Roman" w:eastAsia="Calibri" w:hAnsi="Times New Roman" w:cs="Times New Roman"/>
                <w:b/>
                <w:bCs/>
              </w:rPr>
            </w:pPr>
            <w:r w:rsidRPr="00B84EE0">
              <w:rPr>
                <w:rFonts w:ascii="Times New Roman" w:eastAsia="Calibri" w:hAnsi="Times New Roman" w:cs="Times New Roman"/>
                <w:b/>
                <w:bCs/>
              </w:rPr>
              <w:t>Liczna rodzin objętych pracą socjalną</w:t>
            </w:r>
          </w:p>
        </w:tc>
        <w:tc>
          <w:tcPr>
            <w:tcW w:w="1777" w:type="dxa"/>
          </w:tcPr>
          <w:p w14:paraId="494EA3AC"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627</w:t>
            </w:r>
          </w:p>
        </w:tc>
        <w:tc>
          <w:tcPr>
            <w:tcW w:w="1777" w:type="dxa"/>
          </w:tcPr>
          <w:p w14:paraId="68E9C7F6"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667</w:t>
            </w:r>
          </w:p>
        </w:tc>
        <w:tc>
          <w:tcPr>
            <w:tcW w:w="1777" w:type="dxa"/>
          </w:tcPr>
          <w:p w14:paraId="6BA91755" w14:textId="77777777" w:rsidR="00212215" w:rsidRPr="00B84EE0" w:rsidRDefault="00212215" w:rsidP="00212215">
            <w:pPr>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624</w:t>
            </w:r>
          </w:p>
        </w:tc>
      </w:tr>
    </w:tbl>
    <w:p w14:paraId="4C440EA7" w14:textId="77777777" w:rsidR="00212215" w:rsidRPr="00212215" w:rsidRDefault="00212215" w:rsidP="00212215">
      <w:pPr>
        <w:spacing w:after="200" w:line="276" w:lineRule="auto"/>
        <w:jc w:val="both"/>
        <w:rPr>
          <w:rFonts w:ascii="Calibri" w:eastAsia="Calibri" w:hAnsi="Calibri" w:cs="Calibri"/>
        </w:rPr>
      </w:pPr>
    </w:p>
    <w:p w14:paraId="69F307D0" w14:textId="233F50C4" w:rsidR="00212215" w:rsidRDefault="00212215" w:rsidP="00212215">
      <w:pPr>
        <w:spacing w:after="200" w:line="276" w:lineRule="auto"/>
        <w:jc w:val="both"/>
        <w:rPr>
          <w:rFonts w:ascii="Times New Roman" w:eastAsia="Calibri" w:hAnsi="Times New Roman" w:cs="Times New Roman"/>
          <w:sz w:val="24"/>
          <w:szCs w:val="24"/>
        </w:rPr>
      </w:pPr>
      <w:r w:rsidRPr="00B84EE0">
        <w:rPr>
          <w:rFonts w:ascii="Times New Roman" w:eastAsia="Calibri" w:hAnsi="Times New Roman" w:cs="Times New Roman"/>
          <w:sz w:val="24"/>
          <w:szCs w:val="24"/>
        </w:rPr>
        <w:t>Z powyższych danych wynika, że wzrastają  nakłady finansowe na realizację świadczeń z pomocy społecznej – na przestrzeni lat 2020-2022 wzrost ten wynosi  2 131 440,82 zł, co stanowi 39,6% Strukturę wydatków na świadczenia realizowane w ramach zadań własnych w odniesieniu do zrealizowanych  zadań ustawowych, na przestrzeni lat 2020-2022 przedstawia poniższa tabela:</w:t>
      </w:r>
      <w:r w:rsidRPr="00B84EE0">
        <w:rPr>
          <w:rFonts w:ascii="Times New Roman" w:eastAsia="Calibri" w:hAnsi="Times New Roman" w:cs="Times New Roman"/>
          <w:sz w:val="24"/>
          <w:szCs w:val="24"/>
        </w:rPr>
        <w:tab/>
      </w:r>
    </w:p>
    <w:p w14:paraId="4F0A3FC0" w14:textId="77777777" w:rsidR="0063283F" w:rsidRPr="00B84EE0" w:rsidRDefault="0063283F" w:rsidP="00212215">
      <w:pPr>
        <w:spacing w:after="200" w:line="276" w:lineRule="auto"/>
        <w:jc w:val="both"/>
        <w:rPr>
          <w:rFonts w:ascii="Times New Roman" w:eastAsia="Calibri" w:hAnsi="Times New Roman" w:cs="Times New Roman"/>
          <w:sz w:val="24"/>
          <w:szCs w:val="24"/>
        </w:rPr>
      </w:pPr>
    </w:p>
    <w:p w14:paraId="2B7FAD07" w14:textId="77777777" w:rsidR="00212215" w:rsidRPr="00B84EE0" w:rsidRDefault="00212215" w:rsidP="00212215">
      <w:pPr>
        <w:widowControl w:val="0"/>
        <w:spacing w:before="60" w:after="120" w:line="240" w:lineRule="auto"/>
        <w:rPr>
          <w:rFonts w:ascii="Times New Roman" w:eastAsia="NSimSun" w:hAnsi="Times New Roman" w:cs="Times New Roman"/>
          <w:b/>
          <w:kern w:val="2"/>
          <w:sz w:val="24"/>
          <w:szCs w:val="24"/>
          <w:lang w:eastAsia="zh-CN" w:bidi="hi-IN"/>
        </w:rPr>
      </w:pPr>
      <w:bookmarkStart w:id="6" w:name="_Ref65054513"/>
      <w:bookmarkStart w:id="7" w:name="_Toc65263888"/>
      <w:r w:rsidRPr="00B84EE0">
        <w:rPr>
          <w:rFonts w:ascii="Times New Roman" w:eastAsia="NSimSun" w:hAnsi="Times New Roman" w:cs="Times New Roman"/>
          <w:b/>
          <w:kern w:val="2"/>
          <w:sz w:val="24"/>
          <w:szCs w:val="24"/>
          <w:lang w:eastAsia="zh-CN" w:bidi="hi-IN"/>
        </w:rPr>
        <w:lastRenderedPageBreak/>
        <w:t>Struktura wydatków na świadczenia realizowane w odniesieniu do zrealizowanych  zadań ustawowych, na przestrzeni lat 2020-20</w:t>
      </w:r>
      <w:bookmarkEnd w:id="6"/>
      <w:bookmarkEnd w:id="7"/>
      <w:r w:rsidRPr="00B84EE0">
        <w:rPr>
          <w:rFonts w:ascii="Times New Roman" w:eastAsia="NSimSun" w:hAnsi="Times New Roman" w:cs="Times New Roman"/>
          <w:b/>
          <w:kern w:val="2"/>
          <w:sz w:val="24"/>
          <w:szCs w:val="24"/>
          <w:lang w:eastAsia="zh-CN" w:bidi="hi-IN"/>
        </w:rPr>
        <w:t>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741"/>
        <w:gridCol w:w="969"/>
        <w:gridCol w:w="1205"/>
        <w:gridCol w:w="969"/>
        <w:gridCol w:w="1371"/>
        <w:gridCol w:w="969"/>
        <w:gridCol w:w="1297"/>
      </w:tblGrid>
      <w:tr w:rsidR="00212215" w:rsidRPr="00B84EE0" w14:paraId="2FA26117" w14:textId="77777777" w:rsidTr="00212215">
        <w:trPr>
          <w:trHeight w:val="264"/>
          <w:jc w:val="center"/>
        </w:trPr>
        <w:tc>
          <w:tcPr>
            <w:tcW w:w="500" w:type="dxa"/>
            <w:vMerge w:val="restart"/>
            <w:shd w:val="clear" w:color="auto" w:fill="FFFFFF"/>
            <w:vAlign w:val="center"/>
          </w:tcPr>
          <w:p w14:paraId="5C1D9FB0"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Lp.</w:t>
            </w:r>
          </w:p>
        </w:tc>
        <w:tc>
          <w:tcPr>
            <w:tcW w:w="1812" w:type="dxa"/>
            <w:vMerge w:val="restart"/>
            <w:shd w:val="clear" w:color="auto" w:fill="FFFFFF"/>
            <w:vAlign w:val="center"/>
          </w:tcPr>
          <w:p w14:paraId="7783FAFA"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Rodzaj Świadczeń</w:t>
            </w:r>
          </w:p>
        </w:tc>
        <w:tc>
          <w:tcPr>
            <w:tcW w:w="2200" w:type="dxa"/>
            <w:gridSpan w:val="2"/>
            <w:shd w:val="clear" w:color="auto" w:fill="FFFFFF"/>
            <w:vAlign w:val="center"/>
          </w:tcPr>
          <w:p w14:paraId="1D403312"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2020</w:t>
            </w:r>
          </w:p>
        </w:tc>
        <w:tc>
          <w:tcPr>
            <w:tcW w:w="2200" w:type="dxa"/>
            <w:gridSpan w:val="2"/>
            <w:shd w:val="clear" w:color="auto" w:fill="FFFFFF"/>
            <w:vAlign w:val="center"/>
          </w:tcPr>
          <w:p w14:paraId="42F402E5"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2021</w:t>
            </w:r>
          </w:p>
        </w:tc>
        <w:tc>
          <w:tcPr>
            <w:tcW w:w="2350" w:type="dxa"/>
            <w:gridSpan w:val="2"/>
            <w:shd w:val="clear" w:color="auto" w:fill="FFFFFF"/>
            <w:vAlign w:val="center"/>
          </w:tcPr>
          <w:p w14:paraId="261FDE5D" w14:textId="77777777" w:rsidR="00212215" w:rsidRPr="00B84EE0" w:rsidRDefault="00B37ED2"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2022</w:t>
            </w:r>
          </w:p>
        </w:tc>
      </w:tr>
      <w:tr w:rsidR="00212215" w:rsidRPr="00B84EE0" w14:paraId="6AD16775" w14:textId="77777777" w:rsidTr="00212215">
        <w:trPr>
          <w:trHeight w:val="821"/>
          <w:jc w:val="center"/>
        </w:trPr>
        <w:tc>
          <w:tcPr>
            <w:tcW w:w="500" w:type="dxa"/>
            <w:vMerge/>
            <w:shd w:val="clear" w:color="auto" w:fill="FFFFFF"/>
            <w:vAlign w:val="center"/>
          </w:tcPr>
          <w:p w14:paraId="037377E4" w14:textId="77777777" w:rsidR="00212215" w:rsidRPr="00B84EE0" w:rsidRDefault="00212215" w:rsidP="00212215">
            <w:pPr>
              <w:spacing w:after="0" w:line="276" w:lineRule="auto"/>
              <w:jc w:val="center"/>
              <w:rPr>
                <w:rFonts w:ascii="Times New Roman" w:eastAsia="Calibri" w:hAnsi="Times New Roman" w:cs="Times New Roman"/>
                <w:b/>
                <w:bCs/>
              </w:rPr>
            </w:pPr>
          </w:p>
        </w:tc>
        <w:tc>
          <w:tcPr>
            <w:tcW w:w="1812" w:type="dxa"/>
            <w:vMerge/>
            <w:shd w:val="clear" w:color="auto" w:fill="FFFFFF"/>
            <w:vAlign w:val="center"/>
          </w:tcPr>
          <w:p w14:paraId="7FCB12B5" w14:textId="77777777" w:rsidR="00212215" w:rsidRPr="00B84EE0" w:rsidRDefault="00212215" w:rsidP="00212215">
            <w:pPr>
              <w:spacing w:after="0" w:line="276" w:lineRule="auto"/>
              <w:jc w:val="center"/>
              <w:rPr>
                <w:rFonts w:ascii="Times New Roman" w:eastAsia="Calibri" w:hAnsi="Times New Roman" w:cs="Times New Roman"/>
                <w:b/>
                <w:bCs/>
              </w:rPr>
            </w:pPr>
          </w:p>
        </w:tc>
        <w:tc>
          <w:tcPr>
            <w:tcW w:w="976" w:type="dxa"/>
            <w:shd w:val="clear" w:color="auto" w:fill="FFFFFF"/>
            <w:vAlign w:val="center"/>
          </w:tcPr>
          <w:p w14:paraId="2C99A264"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Liczba os. z decyzją</w:t>
            </w:r>
          </w:p>
        </w:tc>
        <w:tc>
          <w:tcPr>
            <w:tcW w:w="1224" w:type="dxa"/>
            <w:shd w:val="clear" w:color="auto" w:fill="FFFFFF"/>
            <w:vAlign w:val="center"/>
          </w:tcPr>
          <w:p w14:paraId="1CF79AE4"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Kwota</w:t>
            </w:r>
          </w:p>
        </w:tc>
        <w:tc>
          <w:tcPr>
            <w:tcW w:w="976" w:type="dxa"/>
            <w:shd w:val="clear" w:color="auto" w:fill="FFFFFF"/>
            <w:vAlign w:val="center"/>
          </w:tcPr>
          <w:p w14:paraId="61FDD805"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Liczba os. z decyzją</w:t>
            </w:r>
          </w:p>
        </w:tc>
        <w:tc>
          <w:tcPr>
            <w:tcW w:w="1224" w:type="dxa"/>
            <w:shd w:val="clear" w:color="auto" w:fill="FFFFFF"/>
            <w:vAlign w:val="center"/>
          </w:tcPr>
          <w:p w14:paraId="625524AF"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Kwota</w:t>
            </w:r>
          </w:p>
        </w:tc>
        <w:tc>
          <w:tcPr>
            <w:tcW w:w="976" w:type="dxa"/>
            <w:shd w:val="clear" w:color="auto" w:fill="FFFFFF"/>
            <w:vAlign w:val="center"/>
          </w:tcPr>
          <w:p w14:paraId="776D4ADA"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Liczba os. z decyzją</w:t>
            </w:r>
          </w:p>
        </w:tc>
        <w:tc>
          <w:tcPr>
            <w:tcW w:w="1374" w:type="dxa"/>
            <w:shd w:val="clear" w:color="auto" w:fill="FFFFFF"/>
            <w:vAlign w:val="center"/>
          </w:tcPr>
          <w:p w14:paraId="36DD8202" w14:textId="77777777" w:rsidR="00212215" w:rsidRPr="00B84EE0" w:rsidRDefault="00212215" w:rsidP="00212215">
            <w:pPr>
              <w:spacing w:after="0" w:line="276" w:lineRule="auto"/>
              <w:jc w:val="center"/>
              <w:rPr>
                <w:rFonts w:ascii="Times New Roman" w:eastAsia="Calibri" w:hAnsi="Times New Roman" w:cs="Times New Roman"/>
                <w:b/>
                <w:bCs/>
              </w:rPr>
            </w:pPr>
            <w:r w:rsidRPr="00B84EE0">
              <w:rPr>
                <w:rFonts w:ascii="Times New Roman" w:eastAsia="Calibri" w:hAnsi="Times New Roman" w:cs="Times New Roman"/>
                <w:b/>
                <w:bCs/>
              </w:rPr>
              <w:t>Kwota</w:t>
            </w:r>
          </w:p>
        </w:tc>
      </w:tr>
      <w:tr w:rsidR="00212215" w:rsidRPr="00B84EE0" w14:paraId="77DD2936" w14:textId="77777777" w:rsidTr="00212215">
        <w:trPr>
          <w:trHeight w:val="264"/>
          <w:jc w:val="center"/>
        </w:trPr>
        <w:tc>
          <w:tcPr>
            <w:tcW w:w="500" w:type="dxa"/>
            <w:shd w:val="clear" w:color="auto" w:fill="FFFFFF"/>
          </w:tcPr>
          <w:p w14:paraId="7E7AE072"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1</w:t>
            </w:r>
          </w:p>
        </w:tc>
        <w:tc>
          <w:tcPr>
            <w:tcW w:w="1812" w:type="dxa"/>
            <w:shd w:val="clear" w:color="auto" w:fill="FFFFFF"/>
          </w:tcPr>
          <w:p w14:paraId="4B0179D0"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 xml:space="preserve">Zasiłki stałe </w:t>
            </w:r>
          </w:p>
        </w:tc>
        <w:tc>
          <w:tcPr>
            <w:tcW w:w="976" w:type="dxa"/>
          </w:tcPr>
          <w:p w14:paraId="12AAF8E8"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119</w:t>
            </w:r>
          </w:p>
        </w:tc>
        <w:tc>
          <w:tcPr>
            <w:tcW w:w="1224" w:type="dxa"/>
          </w:tcPr>
          <w:p w14:paraId="441B95AD"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654 569</w:t>
            </w:r>
          </w:p>
        </w:tc>
        <w:tc>
          <w:tcPr>
            <w:tcW w:w="976" w:type="dxa"/>
          </w:tcPr>
          <w:p w14:paraId="7149ECEE"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116</w:t>
            </w:r>
          </w:p>
        </w:tc>
        <w:tc>
          <w:tcPr>
            <w:tcW w:w="1224" w:type="dxa"/>
          </w:tcPr>
          <w:p w14:paraId="3C13538F"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657 618,14</w:t>
            </w:r>
          </w:p>
        </w:tc>
        <w:tc>
          <w:tcPr>
            <w:tcW w:w="976" w:type="dxa"/>
          </w:tcPr>
          <w:p w14:paraId="4C795A68"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120</w:t>
            </w:r>
          </w:p>
        </w:tc>
        <w:tc>
          <w:tcPr>
            <w:tcW w:w="1374" w:type="dxa"/>
          </w:tcPr>
          <w:p w14:paraId="668E303B"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727 814</w:t>
            </w:r>
          </w:p>
        </w:tc>
      </w:tr>
      <w:tr w:rsidR="00212215" w:rsidRPr="00B84EE0" w14:paraId="41F6BCA7" w14:textId="77777777" w:rsidTr="00212215">
        <w:trPr>
          <w:trHeight w:val="264"/>
          <w:jc w:val="center"/>
        </w:trPr>
        <w:tc>
          <w:tcPr>
            <w:tcW w:w="500" w:type="dxa"/>
            <w:shd w:val="clear" w:color="auto" w:fill="FFFFFF"/>
          </w:tcPr>
          <w:p w14:paraId="7A82FE64"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2</w:t>
            </w:r>
          </w:p>
        </w:tc>
        <w:tc>
          <w:tcPr>
            <w:tcW w:w="1812" w:type="dxa"/>
            <w:shd w:val="clear" w:color="auto" w:fill="FFFFFF"/>
          </w:tcPr>
          <w:p w14:paraId="0E663340"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Zasiłki okresowe</w:t>
            </w:r>
          </w:p>
        </w:tc>
        <w:tc>
          <w:tcPr>
            <w:tcW w:w="976" w:type="dxa"/>
          </w:tcPr>
          <w:p w14:paraId="01C8C78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522</w:t>
            </w:r>
          </w:p>
        </w:tc>
        <w:tc>
          <w:tcPr>
            <w:tcW w:w="1224" w:type="dxa"/>
          </w:tcPr>
          <w:p w14:paraId="0E9BAFD5"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1 335 400</w:t>
            </w:r>
          </w:p>
        </w:tc>
        <w:tc>
          <w:tcPr>
            <w:tcW w:w="976" w:type="dxa"/>
          </w:tcPr>
          <w:p w14:paraId="05B548C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463</w:t>
            </w:r>
          </w:p>
        </w:tc>
        <w:tc>
          <w:tcPr>
            <w:tcW w:w="1224" w:type="dxa"/>
          </w:tcPr>
          <w:p w14:paraId="16B61FA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1 215 524</w:t>
            </w:r>
          </w:p>
        </w:tc>
        <w:tc>
          <w:tcPr>
            <w:tcW w:w="976" w:type="dxa"/>
          </w:tcPr>
          <w:p w14:paraId="63E96BA9"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411</w:t>
            </w:r>
          </w:p>
        </w:tc>
        <w:tc>
          <w:tcPr>
            <w:tcW w:w="1374" w:type="dxa"/>
          </w:tcPr>
          <w:p w14:paraId="0CD4275C"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1 204 814</w:t>
            </w:r>
          </w:p>
        </w:tc>
      </w:tr>
      <w:tr w:rsidR="00212215" w:rsidRPr="00B84EE0" w14:paraId="5A01F373" w14:textId="77777777" w:rsidTr="00212215">
        <w:trPr>
          <w:trHeight w:val="543"/>
          <w:jc w:val="center"/>
        </w:trPr>
        <w:tc>
          <w:tcPr>
            <w:tcW w:w="500" w:type="dxa"/>
            <w:shd w:val="clear" w:color="auto" w:fill="FFFFFF"/>
          </w:tcPr>
          <w:p w14:paraId="31B03068"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3</w:t>
            </w:r>
          </w:p>
        </w:tc>
        <w:tc>
          <w:tcPr>
            <w:tcW w:w="1812" w:type="dxa"/>
            <w:shd w:val="clear" w:color="auto" w:fill="FFFFFF"/>
          </w:tcPr>
          <w:p w14:paraId="4F3DC22C"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Posiłki w tym w  szkołach</w:t>
            </w:r>
          </w:p>
        </w:tc>
        <w:tc>
          <w:tcPr>
            <w:tcW w:w="976" w:type="dxa"/>
          </w:tcPr>
          <w:p w14:paraId="0F4EFB43"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452</w:t>
            </w:r>
          </w:p>
        </w:tc>
        <w:tc>
          <w:tcPr>
            <w:tcW w:w="1224" w:type="dxa"/>
          </w:tcPr>
          <w:p w14:paraId="6409F4AE"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208 080</w:t>
            </w:r>
          </w:p>
        </w:tc>
        <w:tc>
          <w:tcPr>
            <w:tcW w:w="976" w:type="dxa"/>
          </w:tcPr>
          <w:p w14:paraId="6CFCB204"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345</w:t>
            </w:r>
          </w:p>
        </w:tc>
        <w:tc>
          <w:tcPr>
            <w:tcW w:w="1224" w:type="dxa"/>
          </w:tcPr>
          <w:p w14:paraId="3546387E"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268 555</w:t>
            </w:r>
          </w:p>
        </w:tc>
        <w:tc>
          <w:tcPr>
            <w:tcW w:w="976" w:type="dxa"/>
          </w:tcPr>
          <w:p w14:paraId="61F2091F"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326</w:t>
            </w:r>
          </w:p>
        </w:tc>
        <w:tc>
          <w:tcPr>
            <w:tcW w:w="1374" w:type="dxa"/>
          </w:tcPr>
          <w:p w14:paraId="1D54D1D1"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327 070</w:t>
            </w:r>
          </w:p>
        </w:tc>
      </w:tr>
      <w:tr w:rsidR="00212215" w:rsidRPr="00B84EE0" w14:paraId="53F77184" w14:textId="77777777" w:rsidTr="00212215">
        <w:trPr>
          <w:trHeight w:val="529"/>
          <w:jc w:val="center"/>
        </w:trPr>
        <w:tc>
          <w:tcPr>
            <w:tcW w:w="500" w:type="dxa"/>
            <w:shd w:val="clear" w:color="auto" w:fill="FFFFFF"/>
          </w:tcPr>
          <w:p w14:paraId="17E56948"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4</w:t>
            </w:r>
          </w:p>
        </w:tc>
        <w:tc>
          <w:tcPr>
            <w:tcW w:w="1812" w:type="dxa"/>
            <w:shd w:val="clear" w:color="auto" w:fill="FFFFFF"/>
          </w:tcPr>
          <w:p w14:paraId="5704B537"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Zasiłki celowe na zakup żywności</w:t>
            </w:r>
          </w:p>
        </w:tc>
        <w:tc>
          <w:tcPr>
            <w:tcW w:w="976" w:type="dxa"/>
          </w:tcPr>
          <w:p w14:paraId="6AA8D273"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909</w:t>
            </w:r>
          </w:p>
        </w:tc>
        <w:tc>
          <w:tcPr>
            <w:tcW w:w="1224" w:type="dxa"/>
          </w:tcPr>
          <w:p w14:paraId="699E6CF4"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315 920</w:t>
            </w:r>
          </w:p>
        </w:tc>
        <w:tc>
          <w:tcPr>
            <w:tcW w:w="976" w:type="dxa"/>
          </w:tcPr>
          <w:p w14:paraId="7DC6AB0C"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921</w:t>
            </w:r>
          </w:p>
        </w:tc>
        <w:tc>
          <w:tcPr>
            <w:tcW w:w="1224" w:type="dxa"/>
          </w:tcPr>
          <w:p w14:paraId="499CE677"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341 445</w:t>
            </w:r>
          </w:p>
        </w:tc>
        <w:tc>
          <w:tcPr>
            <w:tcW w:w="976" w:type="dxa"/>
          </w:tcPr>
          <w:p w14:paraId="23424DDB"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800</w:t>
            </w:r>
          </w:p>
        </w:tc>
        <w:tc>
          <w:tcPr>
            <w:tcW w:w="1374" w:type="dxa"/>
          </w:tcPr>
          <w:p w14:paraId="41B1903E"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272 930</w:t>
            </w:r>
          </w:p>
        </w:tc>
      </w:tr>
      <w:tr w:rsidR="00212215" w:rsidRPr="00B84EE0" w14:paraId="43280405" w14:textId="77777777" w:rsidTr="00212215">
        <w:trPr>
          <w:trHeight w:val="278"/>
          <w:jc w:val="center"/>
        </w:trPr>
        <w:tc>
          <w:tcPr>
            <w:tcW w:w="500" w:type="dxa"/>
            <w:shd w:val="clear" w:color="auto" w:fill="FFFFFF"/>
          </w:tcPr>
          <w:p w14:paraId="56CAAA5F"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5.</w:t>
            </w:r>
          </w:p>
        </w:tc>
        <w:tc>
          <w:tcPr>
            <w:tcW w:w="1812" w:type="dxa"/>
            <w:shd w:val="clear" w:color="auto" w:fill="FFFFFF"/>
          </w:tcPr>
          <w:p w14:paraId="37F6DB0D"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Schronienie</w:t>
            </w:r>
          </w:p>
        </w:tc>
        <w:tc>
          <w:tcPr>
            <w:tcW w:w="976" w:type="dxa"/>
          </w:tcPr>
          <w:p w14:paraId="143E41B7"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26</w:t>
            </w:r>
          </w:p>
        </w:tc>
        <w:tc>
          <w:tcPr>
            <w:tcW w:w="1224" w:type="dxa"/>
          </w:tcPr>
          <w:p w14:paraId="336BC19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119 104</w:t>
            </w:r>
          </w:p>
        </w:tc>
        <w:tc>
          <w:tcPr>
            <w:tcW w:w="976" w:type="dxa"/>
          </w:tcPr>
          <w:p w14:paraId="47EF0CA8"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21</w:t>
            </w:r>
          </w:p>
        </w:tc>
        <w:tc>
          <w:tcPr>
            <w:tcW w:w="1224" w:type="dxa"/>
          </w:tcPr>
          <w:p w14:paraId="38C56F76"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1 21 432,30</w:t>
            </w:r>
          </w:p>
        </w:tc>
        <w:tc>
          <w:tcPr>
            <w:tcW w:w="976" w:type="dxa"/>
          </w:tcPr>
          <w:p w14:paraId="0951C0F6"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17</w:t>
            </w:r>
          </w:p>
        </w:tc>
        <w:tc>
          <w:tcPr>
            <w:tcW w:w="1374" w:type="dxa"/>
          </w:tcPr>
          <w:p w14:paraId="20644E99"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100 476</w:t>
            </w:r>
          </w:p>
        </w:tc>
      </w:tr>
      <w:tr w:rsidR="00212215" w:rsidRPr="00B84EE0" w14:paraId="322C3C4B" w14:textId="77777777" w:rsidTr="00212215">
        <w:trPr>
          <w:trHeight w:val="264"/>
          <w:jc w:val="center"/>
        </w:trPr>
        <w:tc>
          <w:tcPr>
            <w:tcW w:w="500" w:type="dxa"/>
            <w:shd w:val="clear" w:color="auto" w:fill="FFFFFF"/>
          </w:tcPr>
          <w:p w14:paraId="712F15BF"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6.</w:t>
            </w:r>
          </w:p>
        </w:tc>
        <w:tc>
          <w:tcPr>
            <w:tcW w:w="1812" w:type="dxa"/>
            <w:shd w:val="clear" w:color="auto" w:fill="FFFFFF"/>
          </w:tcPr>
          <w:p w14:paraId="366229BD"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Ubranie</w:t>
            </w:r>
          </w:p>
        </w:tc>
        <w:tc>
          <w:tcPr>
            <w:tcW w:w="976" w:type="dxa"/>
          </w:tcPr>
          <w:p w14:paraId="6EE7FA1E"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0</w:t>
            </w:r>
          </w:p>
        </w:tc>
        <w:tc>
          <w:tcPr>
            <w:tcW w:w="1224" w:type="dxa"/>
          </w:tcPr>
          <w:p w14:paraId="54735585"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0</w:t>
            </w:r>
          </w:p>
        </w:tc>
        <w:tc>
          <w:tcPr>
            <w:tcW w:w="976" w:type="dxa"/>
          </w:tcPr>
          <w:p w14:paraId="67A4BCA2"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0</w:t>
            </w:r>
          </w:p>
        </w:tc>
        <w:tc>
          <w:tcPr>
            <w:tcW w:w="1224" w:type="dxa"/>
          </w:tcPr>
          <w:p w14:paraId="35E59394"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0</w:t>
            </w:r>
          </w:p>
        </w:tc>
        <w:tc>
          <w:tcPr>
            <w:tcW w:w="976" w:type="dxa"/>
          </w:tcPr>
          <w:p w14:paraId="435B70DA" w14:textId="77777777" w:rsidR="00212215" w:rsidRPr="00B84EE0" w:rsidRDefault="00212215" w:rsidP="00212215">
            <w:pPr>
              <w:spacing w:after="0" w:line="276" w:lineRule="auto"/>
              <w:jc w:val="center"/>
              <w:rPr>
                <w:rFonts w:ascii="Times New Roman" w:eastAsia="Calibri" w:hAnsi="Times New Roman" w:cs="Times New Roman"/>
              </w:rPr>
            </w:pPr>
          </w:p>
        </w:tc>
        <w:tc>
          <w:tcPr>
            <w:tcW w:w="1374" w:type="dxa"/>
          </w:tcPr>
          <w:p w14:paraId="26053E1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0</w:t>
            </w:r>
          </w:p>
        </w:tc>
      </w:tr>
      <w:tr w:rsidR="00212215" w:rsidRPr="00B84EE0" w14:paraId="605348AD" w14:textId="77777777" w:rsidTr="00212215">
        <w:trPr>
          <w:trHeight w:val="264"/>
          <w:jc w:val="center"/>
        </w:trPr>
        <w:tc>
          <w:tcPr>
            <w:tcW w:w="500" w:type="dxa"/>
            <w:shd w:val="clear" w:color="auto" w:fill="FFFFFF"/>
          </w:tcPr>
          <w:p w14:paraId="6611E2B5"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7.</w:t>
            </w:r>
          </w:p>
        </w:tc>
        <w:tc>
          <w:tcPr>
            <w:tcW w:w="1812" w:type="dxa"/>
            <w:shd w:val="clear" w:color="auto" w:fill="FFFFFF"/>
          </w:tcPr>
          <w:p w14:paraId="5733354F"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Usługi opiekuńcze</w:t>
            </w:r>
          </w:p>
        </w:tc>
        <w:tc>
          <w:tcPr>
            <w:tcW w:w="976" w:type="dxa"/>
          </w:tcPr>
          <w:p w14:paraId="629105B1"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103</w:t>
            </w:r>
          </w:p>
        </w:tc>
        <w:tc>
          <w:tcPr>
            <w:tcW w:w="1224" w:type="dxa"/>
          </w:tcPr>
          <w:p w14:paraId="70944A03"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1 201 659</w:t>
            </w:r>
          </w:p>
        </w:tc>
        <w:tc>
          <w:tcPr>
            <w:tcW w:w="976" w:type="dxa"/>
          </w:tcPr>
          <w:p w14:paraId="03E858D1"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104</w:t>
            </w:r>
          </w:p>
        </w:tc>
        <w:tc>
          <w:tcPr>
            <w:tcW w:w="1224" w:type="dxa"/>
          </w:tcPr>
          <w:p w14:paraId="03A409FE"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1 372 709,00</w:t>
            </w:r>
          </w:p>
        </w:tc>
        <w:tc>
          <w:tcPr>
            <w:tcW w:w="976" w:type="dxa"/>
          </w:tcPr>
          <w:p w14:paraId="4720145D"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105</w:t>
            </w:r>
          </w:p>
        </w:tc>
        <w:tc>
          <w:tcPr>
            <w:tcW w:w="1374" w:type="dxa"/>
          </w:tcPr>
          <w:p w14:paraId="34BA0B61"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1 489 500</w:t>
            </w:r>
          </w:p>
        </w:tc>
      </w:tr>
      <w:tr w:rsidR="00212215" w:rsidRPr="00B84EE0" w14:paraId="6EBE9FCC" w14:textId="77777777" w:rsidTr="00212215">
        <w:trPr>
          <w:trHeight w:val="1351"/>
          <w:jc w:val="center"/>
        </w:trPr>
        <w:tc>
          <w:tcPr>
            <w:tcW w:w="500" w:type="dxa"/>
            <w:shd w:val="clear" w:color="auto" w:fill="FFFFFF"/>
          </w:tcPr>
          <w:p w14:paraId="7617F6C7"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8.</w:t>
            </w:r>
          </w:p>
        </w:tc>
        <w:tc>
          <w:tcPr>
            <w:tcW w:w="1812" w:type="dxa"/>
            <w:shd w:val="clear" w:color="auto" w:fill="FFFFFF"/>
          </w:tcPr>
          <w:p w14:paraId="106319A5"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Zasiłki celowe na pokrycie wydatków powstałych w wyniku zdarzenia losowego</w:t>
            </w:r>
          </w:p>
        </w:tc>
        <w:tc>
          <w:tcPr>
            <w:tcW w:w="976" w:type="dxa"/>
          </w:tcPr>
          <w:p w14:paraId="44DB9167"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4</w:t>
            </w:r>
          </w:p>
        </w:tc>
        <w:tc>
          <w:tcPr>
            <w:tcW w:w="1224" w:type="dxa"/>
          </w:tcPr>
          <w:p w14:paraId="3665FAAE"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4 000</w:t>
            </w:r>
          </w:p>
        </w:tc>
        <w:tc>
          <w:tcPr>
            <w:tcW w:w="976" w:type="dxa"/>
          </w:tcPr>
          <w:p w14:paraId="014EAC06"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w:t>
            </w:r>
          </w:p>
        </w:tc>
        <w:tc>
          <w:tcPr>
            <w:tcW w:w="1224" w:type="dxa"/>
          </w:tcPr>
          <w:p w14:paraId="422A083E"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3600</w:t>
            </w:r>
          </w:p>
        </w:tc>
        <w:tc>
          <w:tcPr>
            <w:tcW w:w="976" w:type="dxa"/>
          </w:tcPr>
          <w:p w14:paraId="618B16D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0</w:t>
            </w:r>
          </w:p>
        </w:tc>
        <w:tc>
          <w:tcPr>
            <w:tcW w:w="1374" w:type="dxa"/>
          </w:tcPr>
          <w:p w14:paraId="2FF896D1"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0</w:t>
            </w:r>
          </w:p>
        </w:tc>
      </w:tr>
      <w:tr w:rsidR="00212215" w:rsidRPr="00B84EE0" w14:paraId="509474F6" w14:textId="77777777" w:rsidTr="00212215">
        <w:trPr>
          <w:trHeight w:val="529"/>
          <w:jc w:val="center"/>
        </w:trPr>
        <w:tc>
          <w:tcPr>
            <w:tcW w:w="500" w:type="dxa"/>
            <w:shd w:val="clear" w:color="auto" w:fill="FFFFFF"/>
          </w:tcPr>
          <w:p w14:paraId="22054714"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9</w:t>
            </w:r>
          </w:p>
        </w:tc>
        <w:tc>
          <w:tcPr>
            <w:tcW w:w="1812" w:type="dxa"/>
            <w:shd w:val="clear" w:color="auto" w:fill="FFFFFF"/>
          </w:tcPr>
          <w:p w14:paraId="3F848862"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Sprawienie pogrzebu</w:t>
            </w:r>
          </w:p>
        </w:tc>
        <w:tc>
          <w:tcPr>
            <w:tcW w:w="976" w:type="dxa"/>
          </w:tcPr>
          <w:p w14:paraId="5A70E154"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w:t>
            </w:r>
          </w:p>
        </w:tc>
        <w:tc>
          <w:tcPr>
            <w:tcW w:w="1224" w:type="dxa"/>
          </w:tcPr>
          <w:p w14:paraId="37814987"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4 385</w:t>
            </w:r>
          </w:p>
        </w:tc>
        <w:tc>
          <w:tcPr>
            <w:tcW w:w="976" w:type="dxa"/>
          </w:tcPr>
          <w:p w14:paraId="75EE9D1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w:t>
            </w:r>
          </w:p>
        </w:tc>
        <w:tc>
          <w:tcPr>
            <w:tcW w:w="1224" w:type="dxa"/>
          </w:tcPr>
          <w:p w14:paraId="5E0DDF36"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1300</w:t>
            </w:r>
          </w:p>
        </w:tc>
        <w:tc>
          <w:tcPr>
            <w:tcW w:w="976" w:type="dxa"/>
          </w:tcPr>
          <w:p w14:paraId="553902B1"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w:t>
            </w:r>
          </w:p>
        </w:tc>
        <w:tc>
          <w:tcPr>
            <w:tcW w:w="1374" w:type="dxa"/>
          </w:tcPr>
          <w:p w14:paraId="0729259C"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2 650</w:t>
            </w:r>
          </w:p>
        </w:tc>
      </w:tr>
      <w:tr w:rsidR="00212215" w:rsidRPr="00B84EE0" w14:paraId="7F5F618A" w14:textId="77777777" w:rsidTr="00212215">
        <w:trPr>
          <w:trHeight w:val="543"/>
          <w:jc w:val="center"/>
        </w:trPr>
        <w:tc>
          <w:tcPr>
            <w:tcW w:w="500" w:type="dxa"/>
            <w:shd w:val="clear" w:color="auto" w:fill="FFFFFF"/>
          </w:tcPr>
          <w:p w14:paraId="6A57F069"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10.</w:t>
            </w:r>
          </w:p>
        </w:tc>
        <w:tc>
          <w:tcPr>
            <w:tcW w:w="1812" w:type="dxa"/>
            <w:shd w:val="clear" w:color="auto" w:fill="FFFFFF"/>
          </w:tcPr>
          <w:p w14:paraId="4AAECD54"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Inne zasiłki celowe i pomoc w naturze</w:t>
            </w:r>
          </w:p>
        </w:tc>
        <w:tc>
          <w:tcPr>
            <w:tcW w:w="976" w:type="dxa"/>
          </w:tcPr>
          <w:p w14:paraId="2F07D98C"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390</w:t>
            </w:r>
          </w:p>
        </w:tc>
        <w:tc>
          <w:tcPr>
            <w:tcW w:w="1224" w:type="dxa"/>
          </w:tcPr>
          <w:p w14:paraId="5B319504"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340 860</w:t>
            </w:r>
          </w:p>
        </w:tc>
        <w:tc>
          <w:tcPr>
            <w:tcW w:w="976" w:type="dxa"/>
          </w:tcPr>
          <w:p w14:paraId="182EAD65"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427</w:t>
            </w:r>
          </w:p>
        </w:tc>
        <w:tc>
          <w:tcPr>
            <w:tcW w:w="1224" w:type="dxa"/>
          </w:tcPr>
          <w:p w14:paraId="51BEC798"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361 312</w:t>
            </w:r>
          </w:p>
        </w:tc>
        <w:tc>
          <w:tcPr>
            <w:tcW w:w="976" w:type="dxa"/>
          </w:tcPr>
          <w:p w14:paraId="1EFBEC23"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22</w:t>
            </w:r>
          </w:p>
        </w:tc>
        <w:tc>
          <w:tcPr>
            <w:tcW w:w="1374" w:type="dxa"/>
          </w:tcPr>
          <w:p w14:paraId="419EACFE"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17 380</w:t>
            </w:r>
          </w:p>
        </w:tc>
      </w:tr>
      <w:tr w:rsidR="00212215" w:rsidRPr="00B84EE0" w14:paraId="32035CC3" w14:textId="77777777" w:rsidTr="00212215">
        <w:trPr>
          <w:trHeight w:val="529"/>
          <w:jc w:val="center"/>
        </w:trPr>
        <w:tc>
          <w:tcPr>
            <w:tcW w:w="500" w:type="dxa"/>
            <w:shd w:val="clear" w:color="auto" w:fill="FFFFFF"/>
          </w:tcPr>
          <w:p w14:paraId="092DE019"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11</w:t>
            </w:r>
          </w:p>
        </w:tc>
        <w:tc>
          <w:tcPr>
            <w:tcW w:w="1812" w:type="dxa"/>
            <w:shd w:val="clear" w:color="auto" w:fill="FFFFFF"/>
          </w:tcPr>
          <w:p w14:paraId="3FFAE763"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Odpłatność za Domy Pomocy Społecznej</w:t>
            </w:r>
          </w:p>
        </w:tc>
        <w:tc>
          <w:tcPr>
            <w:tcW w:w="976" w:type="dxa"/>
          </w:tcPr>
          <w:p w14:paraId="178BA5AC"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53</w:t>
            </w:r>
          </w:p>
        </w:tc>
        <w:tc>
          <w:tcPr>
            <w:tcW w:w="1224" w:type="dxa"/>
          </w:tcPr>
          <w:p w14:paraId="635F6FC1"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1 458 279</w:t>
            </w:r>
          </w:p>
        </w:tc>
        <w:tc>
          <w:tcPr>
            <w:tcW w:w="976" w:type="dxa"/>
          </w:tcPr>
          <w:p w14:paraId="5F4F28C3"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52</w:t>
            </w:r>
          </w:p>
        </w:tc>
        <w:tc>
          <w:tcPr>
            <w:tcW w:w="1224" w:type="dxa"/>
          </w:tcPr>
          <w:p w14:paraId="7ADB9F05"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1 611 179,50</w:t>
            </w:r>
          </w:p>
        </w:tc>
        <w:tc>
          <w:tcPr>
            <w:tcW w:w="976" w:type="dxa"/>
          </w:tcPr>
          <w:p w14:paraId="56708F61"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58</w:t>
            </w:r>
          </w:p>
        </w:tc>
        <w:tc>
          <w:tcPr>
            <w:tcW w:w="1374" w:type="dxa"/>
          </w:tcPr>
          <w:p w14:paraId="37397326"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1 736 015</w:t>
            </w:r>
          </w:p>
        </w:tc>
      </w:tr>
      <w:tr w:rsidR="00212215" w:rsidRPr="00B84EE0" w14:paraId="19D08054" w14:textId="77777777" w:rsidTr="00212215">
        <w:trPr>
          <w:trHeight w:val="264"/>
          <w:jc w:val="center"/>
        </w:trPr>
        <w:tc>
          <w:tcPr>
            <w:tcW w:w="500" w:type="dxa"/>
            <w:shd w:val="clear" w:color="auto" w:fill="FFFFFF"/>
          </w:tcPr>
          <w:p w14:paraId="460A6427"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12</w:t>
            </w:r>
          </w:p>
        </w:tc>
        <w:tc>
          <w:tcPr>
            <w:tcW w:w="1812" w:type="dxa"/>
            <w:shd w:val="clear" w:color="auto" w:fill="FFFFFF"/>
          </w:tcPr>
          <w:p w14:paraId="17B118AB" w14:textId="77777777" w:rsidR="00212215" w:rsidRPr="00B84EE0" w:rsidRDefault="00212215" w:rsidP="00212215">
            <w:pPr>
              <w:spacing w:after="0" w:line="276" w:lineRule="auto"/>
              <w:rPr>
                <w:rFonts w:ascii="Times New Roman" w:eastAsia="Calibri" w:hAnsi="Times New Roman" w:cs="Times New Roman"/>
                <w:b/>
                <w:bCs/>
              </w:rPr>
            </w:pPr>
            <w:r w:rsidRPr="00B84EE0">
              <w:rPr>
                <w:rFonts w:ascii="Times New Roman" w:eastAsia="Calibri" w:hAnsi="Times New Roman" w:cs="Times New Roman"/>
                <w:b/>
                <w:bCs/>
              </w:rPr>
              <w:t>Składki zdrowotne</w:t>
            </w:r>
          </w:p>
        </w:tc>
        <w:tc>
          <w:tcPr>
            <w:tcW w:w="976" w:type="dxa"/>
          </w:tcPr>
          <w:p w14:paraId="000C0C33"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108</w:t>
            </w:r>
          </w:p>
        </w:tc>
        <w:tc>
          <w:tcPr>
            <w:tcW w:w="1224" w:type="dxa"/>
          </w:tcPr>
          <w:p w14:paraId="693CBD38"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56 403,84</w:t>
            </w:r>
          </w:p>
        </w:tc>
        <w:tc>
          <w:tcPr>
            <w:tcW w:w="976" w:type="dxa"/>
          </w:tcPr>
          <w:p w14:paraId="5A33EC21"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111</w:t>
            </w:r>
          </w:p>
        </w:tc>
        <w:tc>
          <w:tcPr>
            <w:tcW w:w="1224" w:type="dxa"/>
          </w:tcPr>
          <w:p w14:paraId="14F68CDA"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57 669,22</w:t>
            </w:r>
          </w:p>
        </w:tc>
        <w:tc>
          <w:tcPr>
            <w:tcW w:w="976" w:type="dxa"/>
          </w:tcPr>
          <w:p w14:paraId="51863906"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113</w:t>
            </w:r>
          </w:p>
        </w:tc>
        <w:tc>
          <w:tcPr>
            <w:tcW w:w="1374" w:type="dxa"/>
          </w:tcPr>
          <w:p w14:paraId="25466D01" w14:textId="77777777" w:rsidR="00212215" w:rsidRPr="00B84EE0" w:rsidRDefault="00212215" w:rsidP="00212215">
            <w:pPr>
              <w:spacing w:after="0" w:line="276" w:lineRule="auto"/>
              <w:jc w:val="center"/>
              <w:rPr>
                <w:rFonts w:ascii="Times New Roman" w:eastAsia="Calibri" w:hAnsi="Times New Roman" w:cs="Times New Roman"/>
              </w:rPr>
            </w:pPr>
            <w:r w:rsidRPr="00B84EE0">
              <w:rPr>
                <w:rFonts w:ascii="Times New Roman" w:eastAsia="Calibri" w:hAnsi="Times New Roman" w:cs="Times New Roman"/>
              </w:rPr>
              <w:t>63 224</w:t>
            </w:r>
          </w:p>
        </w:tc>
      </w:tr>
    </w:tbl>
    <w:p w14:paraId="6ED7DC7F" w14:textId="77777777" w:rsidR="00212215" w:rsidRPr="00212215" w:rsidRDefault="00212215" w:rsidP="00212215">
      <w:pPr>
        <w:spacing w:after="200" w:line="276" w:lineRule="auto"/>
        <w:rPr>
          <w:rFonts w:ascii="Calibri" w:eastAsia="Calibri" w:hAnsi="Calibri" w:cs="Calibri"/>
        </w:rPr>
      </w:pPr>
    </w:p>
    <w:p w14:paraId="6A32E700" w14:textId="77777777" w:rsidR="00212215" w:rsidRPr="00B84EE0" w:rsidRDefault="00212215" w:rsidP="00212215">
      <w:pPr>
        <w:spacing w:after="200" w:line="276" w:lineRule="auto"/>
        <w:rPr>
          <w:rFonts w:ascii="Times New Roman" w:eastAsia="Calibri" w:hAnsi="Times New Roman" w:cs="Times New Roman"/>
          <w:sz w:val="24"/>
          <w:szCs w:val="24"/>
        </w:rPr>
      </w:pPr>
      <w:r w:rsidRPr="00B84EE0">
        <w:rPr>
          <w:rFonts w:ascii="Times New Roman" w:eastAsia="Calibri" w:hAnsi="Times New Roman" w:cs="Times New Roman"/>
          <w:sz w:val="24"/>
          <w:szCs w:val="24"/>
        </w:rPr>
        <w:t xml:space="preserve">Z przedstawionych danych wynika, że największe wydatki Gmina Biskupiec przeznacza na odpłatność za pobyt  w Domach Pomocy Społecznej, realizację usług opiekuńczych na rzecz osób starszych i niepełnosprawnych , wypłaty zasiłków okresowych (z powodu bezrobocia, niepełnosprawności i długotrwałej choroby), realizację usług opiekuńczych, pokrycie kosztów schronienia dla osób bezdomnych. </w:t>
      </w:r>
    </w:p>
    <w:p w14:paraId="3DD4D65F" w14:textId="77777777" w:rsidR="00212215" w:rsidRPr="00B84EE0" w:rsidRDefault="00212215" w:rsidP="00212215">
      <w:pPr>
        <w:spacing w:after="200" w:line="276" w:lineRule="auto"/>
        <w:rPr>
          <w:rFonts w:ascii="Times New Roman" w:eastAsia="Calibri" w:hAnsi="Times New Roman" w:cs="Times New Roman"/>
          <w:b/>
          <w:sz w:val="24"/>
          <w:szCs w:val="24"/>
        </w:rPr>
      </w:pPr>
      <w:r w:rsidRPr="00B84EE0">
        <w:rPr>
          <w:rFonts w:ascii="Times New Roman" w:eastAsia="Calibri" w:hAnsi="Times New Roman" w:cs="Times New Roman"/>
          <w:b/>
          <w:sz w:val="24"/>
          <w:szCs w:val="24"/>
        </w:rPr>
        <w:t>5.4 Współfinansowanie kosztów pobytu dzieci w pieczy zastępczej</w:t>
      </w:r>
    </w:p>
    <w:p w14:paraId="2930DF84" w14:textId="77777777" w:rsidR="00212215" w:rsidRPr="00B84EE0" w:rsidRDefault="00212215" w:rsidP="00212215">
      <w:pPr>
        <w:spacing w:after="200" w:line="276" w:lineRule="auto"/>
        <w:jc w:val="both"/>
        <w:rPr>
          <w:rFonts w:ascii="Times New Roman" w:eastAsia="Times New Roman" w:hAnsi="Times New Roman" w:cs="Times New Roman"/>
          <w:sz w:val="24"/>
          <w:szCs w:val="24"/>
        </w:rPr>
      </w:pPr>
      <w:r w:rsidRPr="00B84EE0">
        <w:rPr>
          <w:rFonts w:ascii="Times New Roman" w:eastAsia="Times New Roman" w:hAnsi="Times New Roman" w:cs="Times New Roman"/>
          <w:sz w:val="24"/>
          <w:szCs w:val="24"/>
        </w:rPr>
        <w:t xml:space="preserve">Zgodnie z art. 191 ust. 9  cytowanej ustawy – w przypadku umieszczenia dziecka w rodzinie zastępczej albo rodzinnym domu dziecka gmina właściwa ze względu na miejsce zamieszkania </w:t>
      </w:r>
      <w:r w:rsidRPr="00B84EE0">
        <w:rPr>
          <w:rFonts w:ascii="Times New Roman" w:eastAsia="Times New Roman" w:hAnsi="Times New Roman" w:cs="Times New Roman"/>
          <w:sz w:val="24"/>
          <w:szCs w:val="24"/>
        </w:rPr>
        <w:lastRenderedPageBreak/>
        <w:t>dziecka przed umieszczeniem go po raz pierwszy w pieczy zastępczej ponosi odpowiednio wydatki w wysokości:</w:t>
      </w:r>
    </w:p>
    <w:p w14:paraId="52FB9F19" w14:textId="77777777" w:rsidR="00212215" w:rsidRPr="00B84EE0" w:rsidRDefault="00212215" w:rsidP="00212215">
      <w:pPr>
        <w:numPr>
          <w:ilvl w:val="0"/>
          <w:numId w:val="47"/>
        </w:numPr>
        <w:spacing w:after="120" w:line="240" w:lineRule="auto"/>
        <w:contextualSpacing/>
        <w:jc w:val="both"/>
        <w:rPr>
          <w:rFonts w:ascii="Times New Roman" w:eastAsia="Times New Roman" w:hAnsi="Times New Roman" w:cs="Times New Roman"/>
          <w:sz w:val="24"/>
          <w:szCs w:val="24"/>
        </w:rPr>
      </w:pPr>
      <w:r w:rsidRPr="00B84EE0">
        <w:rPr>
          <w:rFonts w:ascii="Times New Roman" w:eastAsia="Times New Roman" w:hAnsi="Times New Roman" w:cs="Times New Roman"/>
          <w:sz w:val="24"/>
          <w:szCs w:val="24"/>
        </w:rPr>
        <w:t>10% wydatków na opiekę i wychowanie – w pierwszym roku pobytu dziecka w pieczy zastępczej,</w:t>
      </w:r>
    </w:p>
    <w:p w14:paraId="1A135B40" w14:textId="77777777" w:rsidR="00212215" w:rsidRPr="00B84EE0" w:rsidRDefault="00212215" w:rsidP="00212215">
      <w:pPr>
        <w:numPr>
          <w:ilvl w:val="0"/>
          <w:numId w:val="47"/>
        </w:numPr>
        <w:spacing w:after="120" w:line="240" w:lineRule="auto"/>
        <w:contextualSpacing/>
        <w:jc w:val="both"/>
        <w:rPr>
          <w:rFonts w:ascii="Times New Roman" w:eastAsia="Times New Roman" w:hAnsi="Times New Roman" w:cs="Times New Roman"/>
          <w:sz w:val="24"/>
          <w:szCs w:val="24"/>
        </w:rPr>
      </w:pPr>
      <w:r w:rsidRPr="00B84EE0">
        <w:rPr>
          <w:rFonts w:ascii="Times New Roman" w:eastAsia="Times New Roman" w:hAnsi="Times New Roman" w:cs="Times New Roman"/>
          <w:sz w:val="24"/>
          <w:szCs w:val="24"/>
        </w:rPr>
        <w:t>30%  wydatków na opiekę i wychowanie – w drugim roku pobytu dziecka w pieczy zastępczej,</w:t>
      </w:r>
    </w:p>
    <w:p w14:paraId="73A05F91" w14:textId="0BE7FD06" w:rsidR="00212215" w:rsidRDefault="00212215" w:rsidP="00212215">
      <w:pPr>
        <w:numPr>
          <w:ilvl w:val="0"/>
          <w:numId w:val="47"/>
        </w:numPr>
        <w:spacing w:after="120" w:line="240" w:lineRule="auto"/>
        <w:contextualSpacing/>
        <w:jc w:val="both"/>
        <w:rPr>
          <w:rFonts w:ascii="Times New Roman" w:eastAsia="Times New Roman" w:hAnsi="Times New Roman" w:cs="Times New Roman"/>
          <w:sz w:val="24"/>
          <w:szCs w:val="24"/>
        </w:rPr>
      </w:pPr>
      <w:r w:rsidRPr="00B84EE0">
        <w:rPr>
          <w:rFonts w:ascii="Times New Roman" w:eastAsia="Times New Roman" w:hAnsi="Times New Roman" w:cs="Times New Roman"/>
          <w:sz w:val="24"/>
          <w:szCs w:val="24"/>
        </w:rPr>
        <w:t>50% wydatków na opiekę i wychowanie – w  trzecim roku i następnych latach  pobytu dziecka w pieczy zastępczej.</w:t>
      </w:r>
    </w:p>
    <w:p w14:paraId="5DE27D42" w14:textId="77777777" w:rsidR="0063283F" w:rsidRPr="00B84EE0" w:rsidRDefault="0063283F" w:rsidP="0063283F">
      <w:pPr>
        <w:spacing w:after="120" w:line="240" w:lineRule="auto"/>
        <w:ind w:left="720"/>
        <w:contextualSpacing/>
        <w:jc w:val="both"/>
        <w:rPr>
          <w:rFonts w:ascii="Times New Roman" w:eastAsia="Times New Roman" w:hAnsi="Times New Roman" w:cs="Times New Roman"/>
          <w:sz w:val="24"/>
          <w:szCs w:val="24"/>
        </w:rPr>
      </w:pPr>
    </w:p>
    <w:p w14:paraId="6A7F3C27" w14:textId="77777777" w:rsidR="00212215" w:rsidRPr="00B84EE0" w:rsidRDefault="00212215" w:rsidP="00212215">
      <w:pPr>
        <w:spacing w:before="120" w:after="120" w:line="240" w:lineRule="auto"/>
        <w:rPr>
          <w:rFonts w:ascii="Times New Roman" w:eastAsia="Calibri" w:hAnsi="Times New Roman" w:cs="Times New Roman"/>
          <w:b/>
          <w:iCs/>
          <w:sz w:val="24"/>
          <w:szCs w:val="24"/>
        </w:rPr>
      </w:pPr>
      <w:bookmarkStart w:id="8" w:name="_Toc452382271"/>
      <w:bookmarkStart w:id="9" w:name="_Toc452469804"/>
      <w:bookmarkStart w:id="10" w:name="_Ref65054637"/>
      <w:bookmarkStart w:id="11" w:name="_Toc65263892"/>
      <w:bookmarkStart w:id="12" w:name="_Hlk95211159"/>
      <w:r w:rsidRPr="00B84EE0">
        <w:rPr>
          <w:rFonts w:ascii="Times New Roman" w:eastAsia="Calibri" w:hAnsi="Times New Roman" w:cs="Times New Roman"/>
          <w:b/>
          <w:iCs/>
          <w:sz w:val="24"/>
          <w:szCs w:val="24"/>
        </w:rPr>
        <w:t>Dzieci umieszczone w pieczy zastępczej z terenu Gminy Biskupiec w latach 2020-20</w:t>
      </w:r>
      <w:bookmarkEnd w:id="8"/>
      <w:bookmarkEnd w:id="9"/>
      <w:bookmarkEnd w:id="10"/>
      <w:bookmarkEnd w:id="11"/>
      <w:r w:rsidRPr="00B84EE0">
        <w:rPr>
          <w:rFonts w:ascii="Times New Roman" w:eastAsia="Calibri" w:hAnsi="Times New Roman" w:cs="Times New Roman"/>
          <w:b/>
          <w:iCs/>
          <w:sz w:val="24"/>
          <w:szCs w:val="24"/>
        </w:rPr>
        <w:t>22</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1521"/>
        <w:gridCol w:w="1521"/>
        <w:gridCol w:w="1522"/>
      </w:tblGrid>
      <w:tr w:rsidR="00212215" w:rsidRPr="00B84EE0" w14:paraId="578E9FBD" w14:textId="77777777" w:rsidTr="00212215">
        <w:trPr>
          <w:jc w:val="center"/>
        </w:trPr>
        <w:tc>
          <w:tcPr>
            <w:tcW w:w="4644" w:type="dxa"/>
            <w:shd w:val="clear" w:color="auto" w:fill="FFFFFF"/>
          </w:tcPr>
          <w:p w14:paraId="2E339563" w14:textId="77777777" w:rsidR="00B84EE0" w:rsidRPr="00B84EE0" w:rsidRDefault="00B84EE0" w:rsidP="00212215">
            <w:pPr>
              <w:spacing w:after="200" w:line="276" w:lineRule="auto"/>
              <w:jc w:val="center"/>
              <w:rPr>
                <w:rFonts w:ascii="Times New Roman" w:eastAsia="Calibri" w:hAnsi="Times New Roman" w:cs="Times New Roman"/>
                <w:b/>
                <w:bCs/>
              </w:rPr>
            </w:pPr>
          </w:p>
          <w:p w14:paraId="0BF6BC0D" w14:textId="77777777" w:rsidR="00212215" w:rsidRPr="00B84EE0" w:rsidRDefault="00212215" w:rsidP="00212215">
            <w:pPr>
              <w:spacing w:after="200" w:line="276" w:lineRule="auto"/>
              <w:jc w:val="center"/>
              <w:rPr>
                <w:rFonts w:ascii="Times New Roman" w:eastAsia="Calibri" w:hAnsi="Times New Roman" w:cs="Times New Roman"/>
                <w:b/>
                <w:bCs/>
              </w:rPr>
            </w:pPr>
            <w:r w:rsidRPr="00B84EE0">
              <w:rPr>
                <w:rFonts w:ascii="Times New Roman" w:eastAsia="Calibri" w:hAnsi="Times New Roman" w:cs="Times New Roman"/>
                <w:b/>
                <w:bCs/>
              </w:rPr>
              <w:t>Lata</w:t>
            </w:r>
          </w:p>
        </w:tc>
        <w:tc>
          <w:tcPr>
            <w:tcW w:w="1521" w:type="dxa"/>
            <w:shd w:val="clear" w:color="auto" w:fill="FFFFFF"/>
          </w:tcPr>
          <w:p w14:paraId="13990456" w14:textId="77777777" w:rsidR="00212215" w:rsidRPr="00B84EE0" w:rsidRDefault="00212215" w:rsidP="00212215">
            <w:pPr>
              <w:spacing w:after="20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2020</w:t>
            </w:r>
          </w:p>
        </w:tc>
        <w:tc>
          <w:tcPr>
            <w:tcW w:w="1521" w:type="dxa"/>
            <w:shd w:val="clear" w:color="auto" w:fill="FFFFFF"/>
          </w:tcPr>
          <w:p w14:paraId="704800E6" w14:textId="77777777" w:rsidR="00212215" w:rsidRPr="00B84EE0" w:rsidRDefault="00212215" w:rsidP="00212215">
            <w:pPr>
              <w:spacing w:after="20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2021</w:t>
            </w:r>
          </w:p>
        </w:tc>
        <w:tc>
          <w:tcPr>
            <w:tcW w:w="1522" w:type="dxa"/>
            <w:shd w:val="clear" w:color="auto" w:fill="FFFFFF"/>
          </w:tcPr>
          <w:p w14:paraId="15577776" w14:textId="77777777" w:rsidR="00212215" w:rsidRPr="00B84EE0" w:rsidRDefault="00212215" w:rsidP="00212215">
            <w:pPr>
              <w:spacing w:after="200" w:line="276" w:lineRule="auto"/>
              <w:jc w:val="center"/>
              <w:rPr>
                <w:rFonts w:ascii="Times New Roman" w:eastAsia="Calibri" w:hAnsi="Times New Roman" w:cs="Times New Roman"/>
                <w:b/>
                <w:bCs/>
              </w:rPr>
            </w:pPr>
            <w:r w:rsidRPr="00B84EE0">
              <w:rPr>
                <w:rFonts w:ascii="Times New Roman" w:eastAsia="Calibri" w:hAnsi="Times New Roman" w:cs="Times New Roman"/>
                <w:b/>
                <w:bCs/>
              </w:rPr>
              <w:t>2022</w:t>
            </w:r>
          </w:p>
        </w:tc>
      </w:tr>
      <w:bookmarkEnd w:id="12"/>
      <w:tr w:rsidR="00212215" w:rsidRPr="00B84EE0" w14:paraId="7E889C7A" w14:textId="77777777" w:rsidTr="00212215">
        <w:trPr>
          <w:jc w:val="center"/>
        </w:trPr>
        <w:tc>
          <w:tcPr>
            <w:tcW w:w="4644" w:type="dxa"/>
            <w:shd w:val="clear" w:color="auto" w:fill="FFFFFF"/>
          </w:tcPr>
          <w:p w14:paraId="15930681" w14:textId="77777777" w:rsidR="00212215" w:rsidRPr="00B84EE0" w:rsidRDefault="00212215" w:rsidP="00212215">
            <w:pPr>
              <w:shd w:val="clear" w:color="auto" w:fill="FFFFFF"/>
              <w:spacing w:after="200" w:line="276" w:lineRule="auto"/>
              <w:rPr>
                <w:rFonts w:ascii="Times New Roman" w:eastAsia="Calibri" w:hAnsi="Times New Roman" w:cs="Times New Roman"/>
                <w:b/>
                <w:bCs/>
              </w:rPr>
            </w:pPr>
            <w:r w:rsidRPr="00B84EE0">
              <w:rPr>
                <w:rFonts w:ascii="Times New Roman" w:eastAsia="Calibri" w:hAnsi="Times New Roman" w:cs="Times New Roman"/>
                <w:b/>
                <w:bCs/>
              </w:rPr>
              <w:t>Liczba dzieci umieszczonych w pieczy zastępczej po raz pierwszy</w:t>
            </w:r>
          </w:p>
        </w:tc>
        <w:tc>
          <w:tcPr>
            <w:tcW w:w="1521" w:type="dxa"/>
          </w:tcPr>
          <w:p w14:paraId="446D4B78" w14:textId="77777777" w:rsidR="00212215" w:rsidRPr="00B84EE0" w:rsidRDefault="00212215" w:rsidP="00212215">
            <w:pPr>
              <w:shd w:val="clear" w:color="auto" w:fill="FFFFFF"/>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5</w:t>
            </w:r>
          </w:p>
        </w:tc>
        <w:tc>
          <w:tcPr>
            <w:tcW w:w="1521" w:type="dxa"/>
          </w:tcPr>
          <w:p w14:paraId="2FF514CF" w14:textId="77777777" w:rsidR="00212215" w:rsidRPr="00B84EE0" w:rsidRDefault="00212215" w:rsidP="00212215">
            <w:pPr>
              <w:shd w:val="clear" w:color="auto" w:fill="FFFFFF"/>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11</w:t>
            </w:r>
          </w:p>
        </w:tc>
        <w:tc>
          <w:tcPr>
            <w:tcW w:w="1522" w:type="dxa"/>
          </w:tcPr>
          <w:p w14:paraId="682C1759" w14:textId="77777777" w:rsidR="00212215" w:rsidRPr="00B84EE0" w:rsidRDefault="00212215" w:rsidP="00212215">
            <w:pPr>
              <w:shd w:val="clear" w:color="auto" w:fill="FFFFFF"/>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3</w:t>
            </w:r>
          </w:p>
        </w:tc>
      </w:tr>
      <w:tr w:rsidR="00212215" w:rsidRPr="00B84EE0" w14:paraId="6373CC54" w14:textId="77777777" w:rsidTr="00212215">
        <w:trPr>
          <w:jc w:val="center"/>
        </w:trPr>
        <w:tc>
          <w:tcPr>
            <w:tcW w:w="4644" w:type="dxa"/>
            <w:shd w:val="clear" w:color="auto" w:fill="FFFFFF"/>
          </w:tcPr>
          <w:p w14:paraId="59E7EAC8" w14:textId="77777777" w:rsidR="00212215" w:rsidRPr="00B84EE0" w:rsidRDefault="00212215" w:rsidP="00212215">
            <w:pPr>
              <w:shd w:val="clear" w:color="auto" w:fill="FFFFFF"/>
              <w:spacing w:after="200" w:line="276" w:lineRule="auto"/>
              <w:rPr>
                <w:rFonts w:ascii="Times New Roman" w:eastAsia="Calibri" w:hAnsi="Times New Roman" w:cs="Times New Roman"/>
                <w:b/>
                <w:bCs/>
              </w:rPr>
            </w:pPr>
            <w:r w:rsidRPr="00B84EE0">
              <w:rPr>
                <w:rFonts w:ascii="Times New Roman" w:eastAsia="Calibri" w:hAnsi="Times New Roman" w:cs="Times New Roman"/>
                <w:b/>
                <w:bCs/>
              </w:rPr>
              <w:t>Liczba dzieci przebywających w pieczy zastępczej</w:t>
            </w:r>
          </w:p>
        </w:tc>
        <w:tc>
          <w:tcPr>
            <w:tcW w:w="1521" w:type="dxa"/>
          </w:tcPr>
          <w:p w14:paraId="3126DB3D" w14:textId="77777777" w:rsidR="00212215" w:rsidRPr="00B84EE0" w:rsidRDefault="00212215" w:rsidP="00212215">
            <w:pPr>
              <w:shd w:val="clear" w:color="auto" w:fill="FFFFFF"/>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47</w:t>
            </w:r>
          </w:p>
        </w:tc>
        <w:tc>
          <w:tcPr>
            <w:tcW w:w="1521" w:type="dxa"/>
          </w:tcPr>
          <w:p w14:paraId="3AB5922B" w14:textId="77777777" w:rsidR="00212215" w:rsidRPr="00B84EE0" w:rsidRDefault="00212215" w:rsidP="00212215">
            <w:pPr>
              <w:shd w:val="clear" w:color="auto" w:fill="FFFFFF"/>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60</w:t>
            </w:r>
          </w:p>
        </w:tc>
        <w:tc>
          <w:tcPr>
            <w:tcW w:w="1522" w:type="dxa"/>
          </w:tcPr>
          <w:p w14:paraId="62B561BF" w14:textId="77777777" w:rsidR="00212215" w:rsidRPr="00B84EE0" w:rsidRDefault="00212215" w:rsidP="00212215">
            <w:pPr>
              <w:shd w:val="clear" w:color="auto" w:fill="FFFFFF"/>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60</w:t>
            </w:r>
          </w:p>
        </w:tc>
      </w:tr>
      <w:tr w:rsidR="00212215" w:rsidRPr="00B84EE0" w14:paraId="6C915A19" w14:textId="77777777" w:rsidTr="00212215">
        <w:trPr>
          <w:jc w:val="center"/>
        </w:trPr>
        <w:tc>
          <w:tcPr>
            <w:tcW w:w="4644" w:type="dxa"/>
            <w:shd w:val="clear" w:color="auto" w:fill="FFFFFF"/>
          </w:tcPr>
          <w:p w14:paraId="6C729A97" w14:textId="77777777" w:rsidR="00212215" w:rsidRPr="00B84EE0" w:rsidRDefault="00212215" w:rsidP="00212215">
            <w:pPr>
              <w:shd w:val="clear" w:color="auto" w:fill="FFFFFF"/>
              <w:spacing w:after="200" w:line="276" w:lineRule="auto"/>
              <w:rPr>
                <w:rFonts w:ascii="Times New Roman" w:eastAsia="Calibri" w:hAnsi="Times New Roman" w:cs="Times New Roman"/>
                <w:b/>
                <w:bCs/>
              </w:rPr>
            </w:pPr>
            <w:r w:rsidRPr="00B84EE0">
              <w:rPr>
                <w:rFonts w:ascii="Times New Roman" w:eastAsia="Calibri" w:hAnsi="Times New Roman" w:cs="Times New Roman"/>
                <w:b/>
                <w:bCs/>
              </w:rPr>
              <w:t>Koszty pobytu dzieci w pieczy zastępczej w zł</w:t>
            </w:r>
          </w:p>
        </w:tc>
        <w:tc>
          <w:tcPr>
            <w:tcW w:w="1521" w:type="dxa"/>
          </w:tcPr>
          <w:p w14:paraId="03A1782A" w14:textId="77777777" w:rsidR="00212215" w:rsidRPr="00B84EE0" w:rsidRDefault="00212215" w:rsidP="00212215">
            <w:pPr>
              <w:shd w:val="clear" w:color="auto" w:fill="FFFFFF"/>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360 841,79</w:t>
            </w:r>
          </w:p>
        </w:tc>
        <w:tc>
          <w:tcPr>
            <w:tcW w:w="1521" w:type="dxa"/>
          </w:tcPr>
          <w:p w14:paraId="648B868C" w14:textId="77777777" w:rsidR="00212215" w:rsidRPr="00B84EE0" w:rsidRDefault="00212215" w:rsidP="00212215">
            <w:pPr>
              <w:shd w:val="clear" w:color="auto" w:fill="FFFFFF"/>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436 335,79</w:t>
            </w:r>
          </w:p>
        </w:tc>
        <w:tc>
          <w:tcPr>
            <w:tcW w:w="1522" w:type="dxa"/>
          </w:tcPr>
          <w:p w14:paraId="57B597E7" w14:textId="77777777" w:rsidR="00212215" w:rsidRPr="00B84EE0" w:rsidRDefault="00212215" w:rsidP="00212215">
            <w:pPr>
              <w:shd w:val="clear" w:color="auto" w:fill="FFFFFF"/>
              <w:spacing w:after="200" w:line="276" w:lineRule="auto"/>
              <w:jc w:val="center"/>
              <w:rPr>
                <w:rFonts w:ascii="Times New Roman" w:eastAsia="Calibri" w:hAnsi="Times New Roman" w:cs="Times New Roman"/>
              </w:rPr>
            </w:pPr>
            <w:r w:rsidRPr="00B84EE0">
              <w:rPr>
                <w:rFonts w:ascii="Times New Roman" w:eastAsia="Calibri" w:hAnsi="Times New Roman" w:cs="Times New Roman"/>
              </w:rPr>
              <w:t>575 169,92</w:t>
            </w:r>
          </w:p>
        </w:tc>
      </w:tr>
    </w:tbl>
    <w:p w14:paraId="1F3A617A" w14:textId="77777777" w:rsidR="00212215" w:rsidRPr="00212215" w:rsidRDefault="00212215" w:rsidP="00212215">
      <w:pPr>
        <w:spacing w:after="200" w:line="276" w:lineRule="auto"/>
        <w:jc w:val="both"/>
        <w:rPr>
          <w:rFonts w:ascii="Calibri" w:eastAsia="Calibri" w:hAnsi="Calibri" w:cs="Calibri"/>
        </w:rPr>
      </w:pPr>
    </w:p>
    <w:p w14:paraId="1DBA4A7B" w14:textId="77777777" w:rsidR="00212215" w:rsidRPr="00B84EE0" w:rsidRDefault="00212215" w:rsidP="00212215">
      <w:pPr>
        <w:spacing w:after="200" w:line="276" w:lineRule="auto"/>
        <w:jc w:val="both"/>
        <w:rPr>
          <w:rFonts w:ascii="Times New Roman" w:eastAsia="Calibri" w:hAnsi="Times New Roman" w:cs="Times New Roman"/>
          <w:sz w:val="24"/>
          <w:szCs w:val="24"/>
        </w:rPr>
      </w:pPr>
      <w:r w:rsidRPr="00B84EE0">
        <w:rPr>
          <w:rFonts w:ascii="Times New Roman" w:eastAsia="Calibri" w:hAnsi="Times New Roman" w:cs="Times New Roman"/>
          <w:sz w:val="24"/>
          <w:szCs w:val="24"/>
        </w:rPr>
        <w:t xml:space="preserve">Z przedstawionych danych wynika, że koszt ponoszony przez Gminę we współfinansowaniu pobytu dzieci w pieczy zastępczej na przestrzeni 3 lat wzrósł o ponad  59 %. </w:t>
      </w:r>
    </w:p>
    <w:p w14:paraId="0EC81D43" w14:textId="77777777" w:rsidR="00212215" w:rsidRPr="00B84EE0" w:rsidRDefault="00212215" w:rsidP="00212215">
      <w:pPr>
        <w:spacing w:after="200" w:line="276" w:lineRule="auto"/>
        <w:rPr>
          <w:rFonts w:ascii="Times New Roman" w:eastAsia="Calibri" w:hAnsi="Times New Roman" w:cs="Times New Roman"/>
          <w:b/>
          <w:sz w:val="24"/>
          <w:szCs w:val="24"/>
        </w:rPr>
      </w:pPr>
      <w:r w:rsidRPr="00B84EE0">
        <w:rPr>
          <w:rFonts w:ascii="Times New Roman" w:eastAsia="Calibri" w:hAnsi="Times New Roman" w:cs="Times New Roman"/>
          <w:b/>
          <w:sz w:val="24"/>
          <w:szCs w:val="24"/>
        </w:rPr>
        <w:t>5.5 Realizacja pomocy materialnej dla uczniów</w:t>
      </w:r>
    </w:p>
    <w:p w14:paraId="2E175F3E" w14:textId="77777777" w:rsidR="00212215" w:rsidRPr="00B84EE0" w:rsidRDefault="00212215" w:rsidP="00212215">
      <w:pPr>
        <w:spacing w:after="0" w:line="276" w:lineRule="auto"/>
        <w:jc w:val="both"/>
        <w:rPr>
          <w:rFonts w:ascii="Times New Roman" w:eastAsia="Calibri" w:hAnsi="Times New Roman" w:cs="Times New Roman"/>
          <w:sz w:val="24"/>
          <w:szCs w:val="24"/>
        </w:rPr>
      </w:pPr>
      <w:r w:rsidRPr="00B84EE0">
        <w:rPr>
          <w:rFonts w:ascii="Times New Roman" w:eastAsia="Calibri" w:hAnsi="Times New Roman" w:cs="Times New Roman"/>
          <w:sz w:val="24"/>
          <w:szCs w:val="24"/>
        </w:rPr>
        <w:t xml:space="preserve">Przedmiotowe zadanie realizowane jest przez MOPS od roku 2015. </w:t>
      </w:r>
    </w:p>
    <w:p w14:paraId="51ADA770" w14:textId="77777777" w:rsidR="00212215" w:rsidRPr="00B84EE0" w:rsidRDefault="00212215" w:rsidP="00212215">
      <w:pPr>
        <w:spacing w:after="200" w:line="276" w:lineRule="auto"/>
        <w:jc w:val="both"/>
        <w:rPr>
          <w:rFonts w:ascii="Times New Roman" w:eastAsia="Calibri" w:hAnsi="Times New Roman" w:cs="Times New Roman"/>
          <w:b/>
          <w:sz w:val="24"/>
          <w:szCs w:val="24"/>
        </w:rPr>
      </w:pPr>
      <w:r w:rsidRPr="00B84EE0">
        <w:rPr>
          <w:rFonts w:ascii="Times New Roman" w:eastAsia="Calibri" w:hAnsi="Times New Roman" w:cs="Times New Roman"/>
          <w:sz w:val="24"/>
          <w:szCs w:val="24"/>
        </w:rPr>
        <w:t>Stypendia szkolne były przeznaczane na zakup podręczników, przyborów szkolnych, ponoszenie kosztów dodatkowych zajęć pozalekcyjnych. Ilość uczniów objętych pomocą oraz koszt świadczeń przedstawia poniższa tabela:</w:t>
      </w:r>
    </w:p>
    <w:p w14:paraId="0DFD4C55" w14:textId="77777777" w:rsidR="00212215" w:rsidRPr="00B84EE0" w:rsidRDefault="00212215" w:rsidP="00212215">
      <w:pPr>
        <w:spacing w:after="200" w:line="276" w:lineRule="auto"/>
        <w:rPr>
          <w:rFonts w:ascii="Times New Roman" w:eastAsia="Calibri" w:hAnsi="Times New Roman" w:cs="Times New Roman"/>
          <w:sz w:val="24"/>
          <w:szCs w:val="24"/>
        </w:rPr>
      </w:pPr>
      <w:bookmarkStart w:id="13" w:name="_Hlk95211212"/>
      <w:r w:rsidRPr="00B84EE0">
        <w:rPr>
          <w:rFonts w:ascii="Times New Roman" w:eastAsia="Calibri" w:hAnsi="Times New Roman" w:cs="Times New Roman"/>
          <w:b/>
          <w:sz w:val="24"/>
          <w:szCs w:val="24"/>
        </w:rPr>
        <w:t>Ilość uczniów objętych pomocą  w formie stypendium szkolnych oraz koszt świadczeń.</w:t>
      </w:r>
    </w:p>
    <w:tbl>
      <w:tblPr>
        <w:tblStyle w:val="Tabela-Siatka4"/>
        <w:tblW w:w="0" w:type="auto"/>
        <w:tblLook w:val="04A0" w:firstRow="1" w:lastRow="0" w:firstColumn="1" w:lastColumn="0" w:noHBand="0" w:noVBand="1"/>
      </w:tblPr>
      <w:tblGrid>
        <w:gridCol w:w="2281"/>
        <w:gridCol w:w="2255"/>
        <w:gridCol w:w="2255"/>
        <w:gridCol w:w="2271"/>
      </w:tblGrid>
      <w:tr w:rsidR="00212215" w:rsidRPr="006142A5" w14:paraId="026447F6" w14:textId="77777777" w:rsidTr="00212215">
        <w:tc>
          <w:tcPr>
            <w:tcW w:w="2281" w:type="dxa"/>
            <w:shd w:val="clear" w:color="auto" w:fill="FFFFFF"/>
          </w:tcPr>
          <w:p w14:paraId="496607C9"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Lata</w:t>
            </w:r>
          </w:p>
        </w:tc>
        <w:tc>
          <w:tcPr>
            <w:tcW w:w="2255" w:type="dxa"/>
            <w:shd w:val="clear" w:color="auto" w:fill="FFFFFF"/>
          </w:tcPr>
          <w:p w14:paraId="6A45789E"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2020</w:t>
            </w:r>
          </w:p>
          <w:p w14:paraId="063133FF" w14:textId="77777777" w:rsidR="00212215" w:rsidRPr="006142A5" w:rsidRDefault="00212215" w:rsidP="00212215">
            <w:pPr>
              <w:spacing w:after="200" w:line="276" w:lineRule="auto"/>
              <w:rPr>
                <w:rFonts w:ascii="Times New Roman" w:eastAsia="Calibri" w:hAnsi="Times New Roman" w:cs="Times New Roman"/>
                <w:b/>
              </w:rPr>
            </w:pPr>
          </w:p>
        </w:tc>
        <w:tc>
          <w:tcPr>
            <w:tcW w:w="2255" w:type="dxa"/>
            <w:shd w:val="clear" w:color="auto" w:fill="FFFFFF"/>
          </w:tcPr>
          <w:p w14:paraId="28A47503"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2021</w:t>
            </w:r>
          </w:p>
        </w:tc>
        <w:tc>
          <w:tcPr>
            <w:tcW w:w="2271" w:type="dxa"/>
            <w:shd w:val="clear" w:color="auto" w:fill="FFFFFF"/>
          </w:tcPr>
          <w:p w14:paraId="4829B07B"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2022</w:t>
            </w:r>
          </w:p>
        </w:tc>
      </w:tr>
      <w:tr w:rsidR="00212215" w:rsidRPr="006142A5" w14:paraId="1F758439" w14:textId="77777777" w:rsidTr="00212215">
        <w:tc>
          <w:tcPr>
            <w:tcW w:w="2281" w:type="dxa"/>
            <w:shd w:val="clear" w:color="auto" w:fill="FFFFFF"/>
          </w:tcPr>
          <w:p w14:paraId="5C2963B6"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Liczba dzieci otrzymujących stypendium</w:t>
            </w:r>
          </w:p>
        </w:tc>
        <w:tc>
          <w:tcPr>
            <w:tcW w:w="2255" w:type="dxa"/>
          </w:tcPr>
          <w:p w14:paraId="3AE31190"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259</w:t>
            </w:r>
          </w:p>
        </w:tc>
        <w:tc>
          <w:tcPr>
            <w:tcW w:w="2255" w:type="dxa"/>
          </w:tcPr>
          <w:p w14:paraId="3425A6FE"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216</w:t>
            </w:r>
          </w:p>
        </w:tc>
        <w:tc>
          <w:tcPr>
            <w:tcW w:w="2271" w:type="dxa"/>
          </w:tcPr>
          <w:p w14:paraId="23842469"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129</w:t>
            </w:r>
          </w:p>
        </w:tc>
      </w:tr>
      <w:tr w:rsidR="00212215" w:rsidRPr="006142A5" w14:paraId="505A1458" w14:textId="77777777" w:rsidTr="00212215">
        <w:tc>
          <w:tcPr>
            <w:tcW w:w="2281" w:type="dxa"/>
            <w:shd w:val="clear" w:color="auto" w:fill="FFFFFF"/>
          </w:tcPr>
          <w:p w14:paraId="7A5E3B65"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Koszt świadczeń, w tym:</w:t>
            </w:r>
          </w:p>
        </w:tc>
        <w:tc>
          <w:tcPr>
            <w:tcW w:w="2255" w:type="dxa"/>
          </w:tcPr>
          <w:p w14:paraId="0C1996D8"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rPr>
              <w:t>187 984, 00</w:t>
            </w:r>
          </w:p>
        </w:tc>
        <w:tc>
          <w:tcPr>
            <w:tcW w:w="2255" w:type="dxa"/>
          </w:tcPr>
          <w:p w14:paraId="4CBC8767"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159 464,00</w:t>
            </w:r>
          </w:p>
        </w:tc>
        <w:tc>
          <w:tcPr>
            <w:tcW w:w="2271" w:type="dxa"/>
          </w:tcPr>
          <w:p w14:paraId="77A35753"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129 318,93</w:t>
            </w:r>
          </w:p>
        </w:tc>
      </w:tr>
      <w:tr w:rsidR="00212215" w:rsidRPr="006142A5" w14:paraId="2A798065" w14:textId="77777777" w:rsidTr="00212215">
        <w:tc>
          <w:tcPr>
            <w:tcW w:w="2281" w:type="dxa"/>
            <w:shd w:val="clear" w:color="auto" w:fill="FFFFFF"/>
          </w:tcPr>
          <w:p w14:paraId="2ACB644A"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Środki  gminy</w:t>
            </w:r>
          </w:p>
        </w:tc>
        <w:tc>
          <w:tcPr>
            <w:tcW w:w="2255" w:type="dxa"/>
          </w:tcPr>
          <w:p w14:paraId="57D32912"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rPr>
              <w:t>18798,40</w:t>
            </w:r>
          </w:p>
        </w:tc>
        <w:tc>
          <w:tcPr>
            <w:tcW w:w="2255" w:type="dxa"/>
          </w:tcPr>
          <w:p w14:paraId="5ADB8E99"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rPr>
              <w:t>15 946,40</w:t>
            </w:r>
          </w:p>
        </w:tc>
        <w:tc>
          <w:tcPr>
            <w:tcW w:w="2271" w:type="dxa"/>
          </w:tcPr>
          <w:p w14:paraId="33FA7579"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25 863,79</w:t>
            </w:r>
          </w:p>
        </w:tc>
      </w:tr>
      <w:tr w:rsidR="00212215" w:rsidRPr="006142A5" w14:paraId="194ED960" w14:textId="77777777" w:rsidTr="00212215">
        <w:tc>
          <w:tcPr>
            <w:tcW w:w="2281" w:type="dxa"/>
            <w:shd w:val="clear" w:color="auto" w:fill="FFFFFF"/>
          </w:tcPr>
          <w:p w14:paraId="123F6994"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lastRenderedPageBreak/>
              <w:t>dotacja</w:t>
            </w:r>
          </w:p>
        </w:tc>
        <w:tc>
          <w:tcPr>
            <w:tcW w:w="2255" w:type="dxa"/>
          </w:tcPr>
          <w:p w14:paraId="25C1FFCD"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rPr>
              <w:t>169 185,60</w:t>
            </w:r>
          </w:p>
        </w:tc>
        <w:tc>
          <w:tcPr>
            <w:tcW w:w="2255" w:type="dxa"/>
          </w:tcPr>
          <w:p w14:paraId="1E7F1552"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rPr>
              <w:t>143 517,60</w:t>
            </w:r>
          </w:p>
        </w:tc>
        <w:tc>
          <w:tcPr>
            <w:tcW w:w="2271" w:type="dxa"/>
          </w:tcPr>
          <w:p w14:paraId="0C61A6F6"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103 455,14</w:t>
            </w:r>
          </w:p>
        </w:tc>
      </w:tr>
      <w:tr w:rsidR="00212215" w:rsidRPr="006142A5" w14:paraId="626B5AC2" w14:textId="77777777" w:rsidTr="00212215">
        <w:tc>
          <w:tcPr>
            <w:tcW w:w="2281" w:type="dxa"/>
            <w:shd w:val="clear" w:color="auto" w:fill="FFFFFF"/>
          </w:tcPr>
          <w:p w14:paraId="00F5FF96"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Liczba dzieci otrzymujących wyprawkę szkolną</w:t>
            </w:r>
          </w:p>
        </w:tc>
        <w:tc>
          <w:tcPr>
            <w:tcW w:w="2255" w:type="dxa"/>
          </w:tcPr>
          <w:p w14:paraId="785ACA72" w14:textId="77777777" w:rsidR="00212215" w:rsidRPr="006142A5" w:rsidRDefault="00212215" w:rsidP="00212215">
            <w:pPr>
              <w:spacing w:after="200" w:line="276" w:lineRule="auto"/>
              <w:jc w:val="center"/>
              <w:rPr>
                <w:rFonts w:ascii="Times New Roman" w:eastAsia="Calibri" w:hAnsi="Times New Roman" w:cs="Times New Roman"/>
                <w:bCs/>
              </w:rPr>
            </w:pPr>
            <w:r w:rsidRPr="006142A5">
              <w:rPr>
                <w:rFonts w:ascii="Times New Roman" w:eastAsia="Calibri" w:hAnsi="Times New Roman" w:cs="Times New Roman"/>
                <w:bCs/>
              </w:rPr>
              <w:t>3</w:t>
            </w:r>
          </w:p>
        </w:tc>
        <w:tc>
          <w:tcPr>
            <w:tcW w:w="2255" w:type="dxa"/>
          </w:tcPr>
          <w:p w14:paraId="4E157705" w14:textId="77777777" w:rsidR="00212215" w:rsidRPr="006142A5" w:rsidRDefault="00212215" w:rsidP="00212215">
            <w:pPr>
              <w:spacing w:after="200" w:line="276" w:lineRule="auto"/>
              <w:jc w:val="center"/>
              <w:rPr>
                <w:rFonts w:ascii="Times New Roman" w:eastAsia="Calibri" w:hAnsi="Times New Roman" w:cs="Times New Roman"/>
                <w:bCs/>
              </w:rPr>
            </w:pPr>
            <w:r w:rsidRPr="006142A5">
              <w:rPr>
                <w:rFonts w:ascii="Times New Roman" w:eastAsia="Calibri" w:hAnsi="Times New Roman" w:cs="Times New Roman"/>
                <w:bCs/>
              </w:rPr>
              <w:t>4</w:t>
            </w:r>
          </w:p>
        </w:tc>
        <w:tc>
          <w:tcPr>
            <w:tcW w:w="2271" w:type="dxa"/>
          </w:tcPr>
          <w:p w14:paraId="2883C6B8" w14:textId="77777777" w:rsidR="00212215" w:rsidRPr="006142A5" w:rsidRDefault="00212215" w:rsidP="00212215">
            <w:pPr>
              <w:spacing w:after="200" w:line="276" w:lineRule="auto"/>
              <w:jc w:val="center"/>
              <w:rPr>
                <w:rFonts w:ascii="Times New Roman" w:eastAsia="Calibri" w:hAnsi="Times New Roman" w:cs="Times New Roman"/>
                <w:bCs/>
              </w:rPr>
            </w:pPr>
            <w:r w:rsidRPr="006142A5">
              <w:rPr>
                <w:rFonts w:ascii="Times New Roman" w:eastAsia="Calibri" w:hAnsi="Times New Roman" w:cs="Times New Roman"/>
                <w:bCs/>
              </w:rPr>
              <w:t>3</w:t>
            </w:r>
          </w:p>
        </w:tc>
      </w:tr>
      <w:tr w:rsidR="00212215" w:rsidRPr="006142A5" w14:paraId="2BAFAFED" w14:textId="77777777" w:rsidTr="00212215">
        <w:tc>
          <w:tcPr>
            <w:tcW w:w="2281" w:type="dxa"/>
            <w:shd w:val="clear" w:color="auto" w:fill="FFFFFF"/>
          </w:tcPr>
          <w:p w14:paraId="4B859D1E"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Koszt świadczeń</w:t>
            </w:r>
            <w:r w:rsidRPr="006142A5">
              <w:rPr>
                <w:rFonts w:ascii="Times New Roman" w:eastAsia="Calibri" w:hAnsi="Times New Roman" w:cs="Times New Roman"/>
                <w:b/>
              </w:rPr>
              <w:br/>
              <w:t>( dotacja)</w:t>
            </w:r>
          </w:p>
        </w:tc>
        <w:tc>
          <w:tcPr>
            <w:tcW w:w="2255" w:type="dxa"/>
          </w:tcPr>
          <w:p w14:paraId="5FE95D2A"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1 335,00</w:t>
            </w:r>
          </w:p>
        </w:tc>
        <w:tc>
          <w:tcPr>
            <w:tcW w:w="2255" w:type="dxa"/>
          </w:tcPr>
          <w:p w14:paraId="16A80939"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1725,00</w:t>
            </w:r>
          </w:p>
        </w:tc>
        <w:tc>
          <w:tcPr>
            <w:tcW w:w="2271" w:type="dxa"/>
          </w:tcPr>
          <w:p w14:paraId="477697F0"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1 140,00</w:t>
            </w:r>
          </w:p>
        </w:tc>
      </w:tr>
      <w:bookmarkEnd w:id="13"/>
    </w:tbl>
    <w:p w14:paraId="0DFCD37E" w14:textId="77777777" w:rsidR="006142A5" w:rsidRDefault="006142A5" w:rsidP="00212215">
      <w:pPr>
        <w:spacing w:after="200" w:line="276" w:lineRule="auto"/>
        <w:jc w:val="both"/>
        <w:rPr>
          <w:rFonts w:ascii="Calibri" w:eastAsia="Calibri" w:hAnsi="Calibri" w:cs="Calibri"/>
        </w:rPr>
      </w:pPr>
    </w:p>
    <w:p w14:paraId="374A4BAF" w14:textId="77777777" w:rsidR="00212215" w:rsidRPr="006142A5" w:rsidRDefault="00212215" w:rsidP="0021221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Z powyższej analizy wynika, że zmniejsza się ilość dzieci korzystających ze wsparcia w formie stypendium szkolnego, a tym samym zmniejszył się  koszt świadczeń.</w:t>
      </w:r>
    </w:p>
    <w:p w14:paraId="38465A48" w14:textId="77777777" w:rsidR="00212215" w:rsidRPr="006142A5" w:rsidRDefault="00212215" w:rsidP="00212215">
      <w:pPr>
        <w:spacing w:after="200" w:line="276" w:lineRule="auto"/>
        <w:jc w:val="both"/>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5.6 Realizacja rządowego programu „Posiłek w szkole i w domu”</w:t>
      </w:r>
    </w:p>
    <w:p w14:paraId="7E025099" w14:textId="77777777" w:rsidR="00212215" w:rsidRPr="006142A5" w:rsidRDefault="00212215" w:rsidP="0021221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W ramach programu przewidziane jest wsparcie finansowe gmin w zakresie udzielania pomocy w formie posiłku, świadczenia pieniężnego na zakup posiłku lub żywności oraz świadczenia rzeczowego w postaci produktów żywnościowych.</w:t>
      </w:r>
    </w:p>
    <w:p w14:paraId="39DAF29F" w14:textId="77777777" w:rsidR="00212215" w:rsidRPr="006142A5" w:rsidRDefault="00212215" w:rsidP="0021221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b/>
          <w:sz w:val="24"/>
          <w:szCs w:val="24"/>
        </w:rPr>
        <w:t>Liczbę osób korzystającej z programu oraz  koszt  programu</w:t>
      </w:r>
    </w:p>
    <w:tbl>
      <w:tblPr>
        <w:tblStyle w:val="Tabela-Siatka4"/>
        <w:tblW w:w="0" w:type="auto"/>
        <w:tblLook w:val="04A0" w:firstRow="1" w:lastRow="0" w:firstColumn="1" w:lastColumn="0" w:noHBand="0" w:noVBand="1"/>
      </w:tblPr>
      <w:tblGrid>
        <w:gridCol w:w="2605"/>
        <w:gridCol w:w="2207"/>
        <w:gridCol w:w="2207"/>
        <w:gridCol w:w="2043"/>
      </w:tblGrid>
      <w:tr w:rsidR="00212215" w:rsidRPr="006142A5" w14:paraId="338ECFAD" w14:textId="77777777" w:rsidTr="00212215">
        <w:tc>
          <w:tcPr>
            <w:tcW w:w="2605" w:type="dxa"/>
            <w:shd w:val="clear" w:color="auto" w:fill="FFFFFF"/>
          </w:tcPr>
          <w:p w14:paraId="1F9A8D1D"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Lata</w:t>
            </w:r>
          </w:p>
        </w:tc>
        <w:tc>
          <w:tcPr>
            <w:tcW w:w="2207" w:type="dxa"/>
            <w:shd w:val="clear" w:color="auto" w:fill="FFFFFF"/>
          </w:tcPr>
          <w:p w14:paraId="072452BA"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2020</w:t>
            </w:r>
          </w:p>
          <w:p w14:paraId="17865E19" w14:textId="77777777" w:rsidR="00212215" w:rsidRPr="006142A5" w:rsidRDefault="00212215" w:rsidP="00212215">
            <w:pPr>
              <w:spacing w:after="200" w:line="276" w:lineRule="auto"/>
              <w:jc w:val="center"/>
              <w:rPr>
                <w:rFonts w:ascii="Times New Roman" w:eastAsia="Calibri" w:hAnsi="Times New Roman" w:cs="Times New Roman"/>
                <w:b/>
              </w:rPr>
            </w:pPr>
          </w:p>
        </w:tc>
        <w:tc>
          <w:tcPr>
            <w:tcW w:w="2207" w:type="dxa"/>
            <w:shd w:val="clear" w:color="auto" w:fill="FFFFFF"/>
          </w:tcPr>
          <w:p w14:paraId="18D4A539"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2021</w:t>
            </w:r>
          </w:p>
        </w:tc>
        <w:tc>
          <w:tcPr>
            <w:tcW w:w="2043" w:type="dxa"/>
            <w:shd w:val="clear" w:color="auto" w:fill="FFFFFF"/>
          </w:tcPr>
          <w:p w14:paraId="30D341C4"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2022</w:t>
            </w:r>
          </w:p>
        </w:tc>
      </w:tr>
      <w:tr w:rsidR="00212215" w:rsidRPr="006142A5" w14:paraId="3A4DFA24" w14:textId="77777777" w:rsidTr="00212215">
        <w:tc>
          <w:tcPr>
            <w:tcW w:w="2605" w:type="dxa"/>
            <w:shd w:val="clear" w:color="auto" w:fill="FFFFFF"/>
          </w:tcPr>
          <w:p w14:paraId="08C1E0AA"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Rzeczywista liczba osób objętych programem ogółem</w:t>
            </w:r>
          </w:p>
        </w:tc>
        <w:tc>
          <w:tcPr>
            <w:tcW w:w="2207" w:type="dxa"/>
            <w:shd w:val="clear" w:color="auto" w:fill="FFFFFF"/>
          </w:tcPr>
          <w:p w14:paraId="10D491CF"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1095</w:t>
            </w:r>
          </w:p>
        </w:tc>
        <w:tc>
          <w:tcPr>
            <w:tcW w:w="2207" w:type="dxa"/>
            <w:shd w:val="clear" w:color="auto" w:fill="FFFFFF"/>
          </w:tcPr>
          <w:p w14:paraId="45EA6094"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1087</w:t>
            </w:r>
          </w:p>
        </w:tc>
        <w:tc>
          <w:tcPr>
            <w:tcW w:w="2043" w:type="dxa"/>
            <w:shd w:val="clear" w:color="auto" w:fill="FFFFFF"/>
          </w:tcPr>
          <w:p w14:paraId="4B87F850"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946</w:t>
            </w:r>
          </w:p>
        </w:tc>
      </w:tr>
      <w:tr w:rsidR="00212215" w:rsidRPr="006142A5" w14:paraId="06E0F8D4" w14:textId="77777777" w:rsidTr="00212215">
        <w:tc>
          <w:tcPr>
            <w:tcW w:w="2605" w:type="dxa"/>
            <w:shd w:val="clear" w:color="auto" w:fill="FFFFFF"/>
          </w:tcPr>
          <w:p w14:paraId="5C821231"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Liczba osób korzystających z posiłku</w:t>
            </w:r>
          </w:p>
        </w:tc>
        <w:tc>
          <w:tcPr>
            <w:tcW w:w="2207" w:type="dxa"/>
          </w:tcPr>
          <w:p w14:paraId="0500B6D9"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452</w:t>
            </w:r>
          </w:p>
        </w:tc>
        <w:tc>
          <w:tcPr>
            <w:tcW w:w="2207" w:type="dxa"/>
          </w:tcPr>
          <w:p w14:paraId="07735C88"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345</w:t>
            </w:r>
          </w:p>
        </w:tc>
        <w:tc>
          <w:tcPr>
            <w:tcW w:w="2043" w:type="dxa"/>
          </w:tcPr>
          <w:p w14:paraId="6FB17BA2"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326</w:t>
            </w:r>
          </w:p>
        </w:tc>
      </w:tr>
      <w:tr w:rsidR="00212215" w:rsidRPr="006142A5" w14:paraId="0F2A874A" w14:textId="77777777" w:rsidTr="00212215">
        <w:tc>
          <w:tcPr>
            <w:tcW w:w="2605" w:type="dxa"/>
            <w:shd w:val="clear" w:color="auto" w:fill="FFFFFF"/>
          </w:tcPr>
          <w:p w14:paraId="7FB6A3F8"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koszt</w:t>
            </w:r>
          </w:p>
        </w:tc>
        <w:tc>
          <w:tcPr>
            <w:tcW w:w="2207" w:type="dxa"/>
          </w:tcPr>
          <w:p w14:paraId="1CBD61D3"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208 080</w:t>
            </w:r>
          </w:p>
        </w:tc>
        <w:tc>
          <w:tcPr>
            <w:tcW w:w="2207" w:type="dxa"/>
          </w:tcPr>
          <w:p w14:paraId="285E9187"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268 555,08</w:t>
            </w:r>
          </w:p>
        </w:tc>
        <w:tc>
          <w:tcPr>
            <w:tcW w:w="2043" w:type="dxa"/>
          </w:tcPr>
          <w:p w14:paraId="4F01B285"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327 069,88</w:t>
            </w:r>
          </w:p>
        </w:tc>
      </w:tr>
      <w:tr w:rsidR="00212215" w:rsidRPr="006142A5" w14:paraId="0199388D" w14:textId="77777777" w:rsidTr="00212215">
        <w:tc>
          <w:tcPr>
            <w:tcW w:w="2605" w:type="dxa"/>
            <w:shd w:val="clear" w:color="auto" w:fill="FFFFFF"/>
          </w:tcPr>
          <w:p w14:paraId="6D94D5BB"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Liczba osób korzystających ze świadczenia na zakup żywności</w:t>
            </w:r>
          </w:p>
        </w:tc>
        <w:tc>
          <w:tcPr>
            <w:tcW w:w="2207" w:type="dxa"/>
          </w:tcPr>
          <w:p w14:paraId="01D85B74"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350</w:t>
            </w:r>
          </w:p>
        </w:tc>
        <w:tc>
          <w:tcPr>
            <w:tcW w:w="2207" w:type="dxa"/>
          </w:tcPr>
          <w:p w14:paraId="64390FA2"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400</w:t>
            </w:r>
          </w:p>
        </w:tc>
        <w:tc>
          <w:tcPr>
            <w:tcW w:w="2043" w:type="dxa"/>
          </w:tcPr>
          <w:p w14:paraId="7C19B748"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318</w:t>
            </w:r>
          </w:p>
        </w:tc>
      </w:tr>
      <w:tr w:rsidR="00212215" w:rsidRPr="006142A5" w14:paraId="61C5BD56" w14:textId="77777777" w:rsidTr="00212215">
        <w:tc>
          <w:tcPr>
            <w:tcW w:w="2605" w:type="dxa"/>
            <w:shd w:val="clear" w:color="auto" w:fill="FFFFFF"/>
          </w:tcPr>
          <w:p w14:paraId="6E1B2235"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koszt</w:t>
            </w:r>
          </w:p>
        </w:tc>
        <w:tc>
          <w:tcPr>
            <w:tcW w:w="2207" w:type="dxa"/>
          </w:tcPr>
          <w:p w14:paraId="21FC32CF"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315 920,00</w:t>
            </w:r>
          </w:p>
        </w:tc>
        <w:tc>
          <w:tcPr>
            <w:tcW w:w="2207" w:type="dxa"/>
          </w:tcPr>
          <w:p w14:paraId="6335EF43"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341 444,92</w:t>
            </w:r>
          </w:p>
        </w:tc>
        <w:tc>
          <w:tcPr>
            <w:tcW w:w="2043" w:type="dxa"/>
          </w:tcPr>
          <w:p w14:paraId="2728C2CB"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272 930,12</w:t>
            </w:r>
          </w:p>
        </w:tc>
      </w:tr>
      <w:tr w:rsidR="00212215" w:rsidRPr="006142A5" w14:paraId="5A5F0D91" w14:textId="77777777" w:rsidTr="00212215">
        <w:tc>
          <w:tcPr>
            <w:tcW w:w="2605" w:type="dxa"/>
            <w:shd w:val="clear" w:color="auto" w:fill="FFFFFF"/>
          </w:tcPr>
          <w:p w14:paraId="79FD730A"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Koszt ogólnie, w tym:</w:t>
            </w:r>
          </w:p>
        </w:tc>
        <w:tc>
          <w:tcPr>
            <w:tcW w:w="2207" w:type="dxa"/>
          </w:tcPr>
          <w:p w14:paraId="0B334EEE"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524 000,00</w:t>
            </w:r>
          </w:p>
        </w:tc>
        <w:tc>
          <w:tcPr>
            <w:tcW w:w="2207" w:type="dxa"/>
          </w:tcPr>
          <w:p w14:paraId="4A67C385"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610 000,00</w:t>
            </w:r>
          </w:p>
        </w:tc>
        <w:tc>
          <w:tcPr>
            <w:tcW w:w="2043" w:type="dxa"/>
          </w:tcPr>
          <w:p w14:paraId="09C4B4F7"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600 000,00</w:t>
            </w:r>
          </w:p>
        </w:tc>
      </w:tr>
      <w:tr w:rsidR="00212215" w:rsidRPr="006142A5" w14:paraId="59BB3FEA" w14:textId="77777777" w:rsidTr="00212215">
        <w:tc>
          <w:tcPr>
            <w:tcW w:w="2605" w:type="dxa"/>
            <w:shd w:val="clear" w:color="auto" w:fill="FFFFFF"/>
          </w:tcPr>
          <w:p w14:paraId="0B986977"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Środki gminy</w:t>
            </w:r>
          </w:p>
        </w:tc>
        <w:tc>
          <w:tcPr>
            <w:tcW w:w="2207" w:type="dxa"/>
          </w:tcPr>
          <w:p w14:paraId="7112C262"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104 800,00</w:t>
            </w:r>
          </w:p>
        </w:tc>
        <w:tc>
          <w:tcPr>
            <w:tcW w:w="2207" w:type="dxa"/>
          </w:tcPr>
          <w:p w14:paraId="77B826BB"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122 000,00</w:t>
            </w:r>
          </w:p>
        </w:tc>
        <w:tc>
          <w:tcPr>
            <w:tcW w:w="2043" w:type="dxa"/>
          </w:tcPr>
          <w:p w14:paraId="6EB2BAF5"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120 000,00</w:t>
            </w:r>
          </w:p>
        </w:tc>
      </w:tr>
      <w:tr w:rsidR="00212215" w:rsidRPr="006142A5" w14:paraId="022CE9D4" w14:textId="77777777" w:rsidTr="00212215">
        <w:tc>
          <w:tcPr>
            <w:tcW w:w="2605" w:type="dxa"/>
            <w:shd w:val="clear" w:color="auto" w:fill="FFFFFF"/>
          </w:tcPr>
          <w:p w14:paraId="7F8FD809"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dotacja</w:t>
            </w:r>
          </w:p>
        </w:tc>
        <w:tc>
          <w:tcPr>
            <w:tcW w:w="2207" w:type="dxa"/>
          </w:tcPr>
          <w:p w14:paraId="4C5FBDEA"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419 200,00</w:t>
            </w:r>
          </w:p>
        </w:tc>
        <w:tc>
          <w:tcPr>
            <w:tcW w:w="2207" w:type="dxa"/>
          </w:tcPr>
          <w:p w14:paraId="1005A289"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488 000,00</w:t>
            </w:r>
          </w:p>
        </w:tc>
        <w:tc>
          <w:tcPr>
            <w:tcW w:w="2043" w:type="dxa"/>
          </w:tcPr>
          <w:p w14:paraId="43392428"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480 000,00</w:t>
            </w:r>
          </w:p>
        </w:tc>
      </w:tr>
    </w:tbl>
    <w:p w14:paraId="10130E95" w14:textId="77777777" w:rsidR="006142A5" w:rsidRDefault="006142A5" w:rsidP="00212215">
      <w:pPr>
        <w:spacing w:after="200" w:line="276" w:lineRule="auto"/>
        <w:jc w:val="both"/>
        <w:rPr>
          <w:rFonts w:ascii="Calibri" w:eastAsia="Calibri" w:hAnsi="Calibri" w:cs="Calibri"/>
        </w:rPr>
      </w:pPr>
    </w:p>
    <w:p w14:paraId="4623362F" w14:textId="77777777" w:rsidR="00212215" w:rsidRPr="006142A5" w:rsidRDefault="00212215" w:rsidP="0021221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lastRenderedPageBreak/>
        <w:t xml:space="preserve">Z powyższych danych wynika, że koszt programu w 2022r w odniesieniu do  2020r wzrósł o ponad 57%. Zmniejszeniu uległa liczba osób objętych pomocą w formie posiłku oraz liczba osób otrzymujących pomoc w formie świadczenia na zakup żywności. </w:t>
      </w:r>
    </w:p>
    <w:p w14:paraId="4FE28190" w14:textId="77777777" w:rsidR="00212215" w:rsidRPr="006142A5" w:rsidRDefault="00212215" w:rsidP="00212215">
      <w:pPr>
        <w:spacing w:after="0" w:line="276" w:lineRule="auto"/>
        <w:rPr>
          <w:rFonts w:ascii="Times New Roman" w:eastAsia="Calibri" w:hAnsi="Times New Roman" w:cs="Times New Roman"/>
          <w:b/>
          <w:sz w:val="24"/>
          <w:szCs w:val="24"/>
        </w:rPr>
      </w:pPr>
      <w:bookmarkStart w:id="14" w:name="_Hlk95211476"/>
      <w:r w:rsidRPr="006142A5">
        <w:rPr>
          <w:rFonts w:ascii="Times New Roman" w:eastAsia="Calibri" w:hAnsi="Times New Roman" w:cs="Times New Roman"/>
          <w:b/>
          <w:sz w:val="24"/>
          <w:szCs w:val="24"/>
        </w:rPr>
        <w:t>5.7 Dystrybucja żywności w ramach programu operacyjnego „ Pomoc żywnościowa 2014-2020”</w:t>
      </w:r>
      <w:bookmarkEnd w:id="14"/>
      <w:r w:rsidRPr="006142A5">
        <w:rPr>
          <w:rFonts w:ascii="Times New Roman" w:eastAsia="Calibri" w:hAnsi="Times New Roman" w:cs="Times New Roman"/>
          <w:b/>
          <w:sz w:val="24"/>
          <w:szCs w:val="24"/>
        </w:rPr>
        <w:t>-</w:t>
      </w:r>
    </w:p>
    <w:p w14:paraId="3F915F02" w14:textId="77777777" w:rsidR="00212215" w:rsidRPr="006142A5" w:rsidRDefault="00212215" w:rsidP="00212215">
      <w:pPr>
        <w:spacing w:after="0" w:line="276" w:lineRule="auto"/>
        <w:rPr>
          <w:rFonts w:ascii="Times New Roman" w:eastAsia="Calibri" w:hAnsi="Times New Roman" w:cs="Times New Roman"/>
          <w:b/>
          <w:sz w:val="24"/>
          <w:szCs w:val="24"/>
        </w:rPr>
      </w:pPr>
      <w:r w:rsidRPr="006142A5">
        <w:rPr>
          <w:rFonts w:ascii="Times New Roman" w:eastAsia="Calibri" w:hAnsi="Times New Roman" w:cs="Times New Roman"/>
          <w:b/>
          <w:sz w:val="24"/>
          <w:szCs w:val="24"/>
        </w:rPr>
        <w:t>- Podprogram 2021</w:t>
      </w:r>
    </w:p>
    <w:p w14:paraId="46F6A691" w14:textId="77777777" w:rsidR="00212215" w:rsidRPr="006142A5" w:rsidRDefault="00212215" w:rsidP="00212215">
      <w:pPr>
        <w:tabs>
          <w:tab w:val="left" w:pos="5145"/>
        </w:tabs>
        <w:spacing w:after="200" w:line="276" w:lineRule="auto"/>
        <w:jc w:val="both"/>
        <w:rPr>
          <w:rFonts w:ascii="Times New Roman" w:eastAsia="Calibri" w:hAnsi="Times New Roman" w:cs="Times New Roman"/>
          <w:sz w:val="24"/>
          <w:szCs w:val="24"/>
        </w:rPr>
      </w:pPr>
      <w:bookmarkStart w:id="15" w:name="_Hlk95211376"/>
      <w:r w:rsidRPr="006142A5">
        <w:rPr>
          <w:rFonts w:ascii="Times New Roman" w:eastAsia="Calibri" w:hAnsi="Times New Roman" w:cs="Times New Roman"/>
          <w:sz w:val="24"/>
          <w:szCs w:val="24"/>
        </w:rPr>
        <w:t xml:space="preserve">W 2022 r pomocą objęto  851  osoby , na rzecz których  łącznie  przekazano 3329  paczek żywnościowych </w:t>
      </w:r>
      <w:proofErr w:type="spellStart"/>
      <w:r w:rsidRPr="006142A5">
        <w:rPr>
          <w:rFonts w:ascii="Times New Roman" w:eastAsia="Calibri" w:hAnsi="Times New Roman" w:cs="Times New Roman"/>
          <w:sz w:val="24"/>
          <w:szCs w:val="24"/>
        </w:rPr>
        <w:t>tj</w:t>
      </w:r>
      <w:proofErr w:type="spellEnd"/>
      <w:r w:rsidRPr="006142A5">
        <w:rPr>
          <w:rFonts w:ascii="Times New Roman" w:eastAsia="Calibri" w:hAnsi="Times New Roman" w:cs="Times New Roman"/>
          <w:sz w:val="24"/>
          <w:szCs w:val="24"/>
        </w:rPr>
        <w:t>: 29 071,30  kg żywności o wartości  154 875,87 zł . Średnio 1 osoba  otrzymała około  34,16 kg  żywności produktów spożywczych i artykułów żywnościowych ( tj., cukier, filet z makreli w oleju, groszek z marchewką, koncentrat pomidorowy, olej rzepakowy, powidła śliwkowe, szynka drobiowa, szynka wieprzowa, mleko UHT, makaron świderki) o wartości  ok. 182,00  zł.</w:t>
      </w:r>
    </w:p>
    <w:bookmarkEnd w:id="15"/>
    <w:p w14:paraId="7F60F684" w14:textId="77777777" w:rsidR="00212215" w:rsidRPr="006142A5" w:rsidRDefault="00212215" w:rsidP="00212215">
      <w:pPr>
        <w:spacing w:after="0" w:line="276" w:lineRule="auto"/>
        <w:rPr>
          <w:rFonts w:ascii="Times New Roman" w:eastAsia="Calibri" w:hAnsi="Times New Roman" w:cs="Times New Roman"/>
          <w:b/>
          <w:sz w:val="24"/>
          <w:szCs w:val="24"/>
        </w:rPr>
      </w:pPr>
    </w:p>
    <w:p w14:paraId="45DE3118" w14:textId="77777777" w:rsidR="00212215" w:rsidRPr="006142A5" w:rsidRDefault="00212215" w:rsidP="00212215">
      <w:pPr>
        <w:spacing w:after="0" w:line="276" w:lineRule="auto"/>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 xml:space="preserve">5.8 Realizacja programu </w:t>
      </w:r>
      <w:proofErr w:type="spellStart"/>
      <w:r w:rsidRPr="006142A5">
        <w:rPr>
          <w:rFonts w:ascii="Times New Roman" w:eastAsia="Calibri" w:hAnsi="Times New Roman" w:cs="Times New Roman"/>
          <w:b/>
          <w:bCs/>
          <w:sz w:val="24"/>
          <w:szCs w:val="24"/>
        </w:rPr>
        <w:t>Teleopieka</w:t>
      </w:r>
      <w:proofErr w:type="spellEnd"/>
      <w:r w:rsidRPr="006142A5">
        <w:rPr>
          <w:rFonts w:ascii="Times New Roman" w:eastAsia="Calibri" w:hAnsi="Times New Roman" w:cs="Times New Roman"/>
          <w:b/>
          <w:bCs/>
          <w:sz w:val="24"/>
          <w:szCs w:val="24"/>
        </w:rPr>
        <w:t xml:space="preserve"> domowa.</w:t>
      </w:r>
    </w:p>
    <w:p w14:paraId="780E4B65" w14:textId="77777777" w:rsidR="00212215" w:rsidRPr="006142A5" w:rsidRDefault="00212215" w:rsidP="00212215">
      <w:pPr>
        <w:spacing w:after="240" w:line="276" w:lineRule="auto"/>
        <w:jc w:val="both"/>
        <w:rPr>
          <w:rFonts w:ascii="Times New Roman" w:eastAsia="Calibri" w:hAnsi="Times New Roman" w:cs="Times New Roman"/>
          <w:sz w:val="24"/>
          <w:szCs w:val="24"/>
        </w:rPr>
      </w:pPr>
      <w:proofErr w:type="spellStart"/>
      <w:r w:rsidRPr="006142A5">
        <w:rPr>
          <w:rFonts w:ascii="Times New Roman" w:eastAsia="Calibri" w:hAnsi="Times New Roman" w:cs="Times New Roman"/>
          <w:sz w:val="24"/>
          <w:szCs w:val="24"/>
        </w:rPr>
        <w:t>Teleopieka</w:t>
      </w:r>
      <w:proofErr w:type="spellEnd"/>
      <w:r w:rsidRPr="006142A5">
        <w:rPr>
          <w:rFonts w:ascii="Times New Roman" w:eastAsia="Calibri" w:hAnsi="Times New Roman" w:cs="Times New Roman"/>
          <w:sz w:val="24"/>
          <w:szCs w:val="24"/>
        </w:rPr>
        <w:t xml:space="preserve"> jest usługą dającą możliwość wezwania pomocy w przypadku zagrożenia życia, zdrowia lub bezpieczeństwa. System skierowany do osób starszych, niesamodzielnych, czasowo lub stale samotnych ograniczoną sprawnością ruchową lub intelektualną, które chcą lub muszą prowadzić samodzielne życie, ale wymagają stałego nadzoru.  W razie pojawiającego się zagrożenia, poprzez naciśnięcie czerwonego przycisku alarmowego, połączonego z aparatem telefonicznym, system umożliwia wezwanie pomocy lub dostarcza rozwiązania niezbędnego  do zażegnania zaistniałego problemu.</w:t>
      </w:r>
    </w:p>
    <w:p w14:paraId="576F4E30" w14:textId="77777777" w:rsidR="00212215" w:rsidRPr="006142A5" w:rsidRDefault="00212215" w:rsidP="00212215">
      <w:pPr>
        <w:spacing w:after="0" w:line="276" w:lineRule="auto"/>
        <w:rPr>
          <w:rFonts w:ascii="Times New Roman" w:eastAsia="Calibri" w:hAnsi="Times New Roman" w:cs="Times New Roman"/>
          <w:b/>
          <w:sz w:val="24"/>
          <w:szCs w:val="24"/>
        </w:rPr>
      </w:pPr>
      <w:r w:rsidRPr="006142A5">
        <w:rPr>
          <w:rFonts w:ascii="Times New Roman" w:eastAsia="Calibri" w:hAnsi="Times New Roman" w:cs="Times New Roman"/>
          <w:sz w:val="24"/>
          <w:szCs w:val="24"/>
        </w:rPr>
        <w:t>Programem na koniec 2022r objętych było 11 osób starszych i chorych, które wymagają tego typu wsparcia. Uczestnicy programu zostali wyposażeni w aparaty telefoniczne ( stacjonarne i komórkowe)  wyposażone w bezprzewodowe  nadajniki SOS,  które są bezpośrednio podłączone z Polskim Centrum Opieki w Gdyni.</w:t>
      </w:r>
    </w:p>
    <w:p w14:paraId="182DA7BF" w14:textId="2A72C0CE" w:rsidR="00212215" w:rsidRPr="006142A5" w:rsidRDefault="00212215" w:rsidP="00212215">
      <w:pPr>
        <w:spacing w:after="200" w:line="276" w:lineRule="auto"/>
        <w:jc w:val="both"/>
        <w:rPr>
          <w:rFonts w:ascii="Times New Roman" w:eastAsia="Calibri" w:hAnsi="Times New Roman" w:cs="Times New Roman"/>
          <w:b/>
          <w:bCs/>
          <w:color w:val="000000"/>
          <w:sz w:val="24"/>
          <w:szCs w:val="24"/>
        </w:rPr>
      </w:pPr>
      <w:r w:rsidRPr="006142A5">
        <w:rPr>
          <w:rFonts w:ascii="Times New Roman" w:eastAsia="Calibri" w:hAnsi="Times New Roman" w:cs="Times New Roman"/>
          <w:b/>
          <w:bCs/>
          <w:color w:val="000000"/>
          <w:sz w:val="24"/>
          <w:szCs w:val="24"/>
        </w:rPr>
        <w:t>Koszt zadania wynosi</w:t>
      </w:r>
      <w:r w:rsidRPr="006142A5">
        <w:rPr>
          <w:rFonts w:ascii="Times New Roman" w:eastAsia="Calibri" w:hAnsi="Times New Roman" w:cs="Times New Roman"/>
          <w:bCs/>
          <w:color w:val="000000"/>
          <w:sz w:val="24"/>
          <w:szCs w:val="24"/>
        </w:rPr>
        <w:t xml:space="preserve">  – </w:t>
      </w:r>
      <w:r w:rsidRPr="006142A5">
        <w:rPr>
          <w:rFonts w:ascii="Times New Roman" w:eastAsia="Calibri" w:hAnsi="Times New Roman" w:cs="Times New Roman"/>
          <w:b/>
          <w:bCs/>
          <w:color w:val="000000"/>
          <w:sz w:val="24"/>
          <w:szCs w:val="24"/>
        </w:rPr>
        <w:t xml:space="preserve"> 8 280,00 zł</w:t>
      </w:r>
    </w:p>
    <w:p w14:paraId="2A891BB0" w14:textId="77777777" w:rsidR="00212215" w:rsidRPr="006142A5" w:rsidRDefault="00212215" w:rsidP="00212215">
      <w:pPr>
        <w:spacing w:after="0" w:line="240" w:lineRule="auto"/>
        <w:rPr>
          <w:rFonts w:ascii="Times New Roman" w:eastAsia="Times New Roman" w:hAnsi="Times New Roman" w:cs="Times New Roman"/>
          <w:b/>
          <w:iCs/>
          <w:color w:val="000000"/>
          <w:sz w:val="24"/>
          <w:szCs w:val="24"/>
          <w:lang w:eastAsia="pl-PL"/>
        </w:rPr>
      </w:pPr>
      <w:r w:rsidRPr="006142A5">
        <w:rPr>
          <w:rFonts w:ascii="Times New Roman" w:eastAsia="Times New Roman" w:hAnsi="Times New Roman" w:cs="Times New Roman"/>
          <w:b/>
          <w:iCs/>
          <w:color w:val="000000"/>
          <w:sz w:val="24"/>
          <w:szCs w:val="24"/>
          <w:lang w:eastAsia="pl-PL"/>
        </w:rPr>
        <w:t xml:space="preserve">5.9 Realizacja dodatków mieszkaniowych </w:t>
      </w:r>
    </w:p>
    <w:p w14:paraId="68F7E57C" w14:textId="77777777" w:rsidR="00212215" w:rsidRPr="006142A5" w:rsidRDefault="00212215" w:rsidP="00212215">
      <w:pPr>
        <w:spacing w:after="200" w:line="276" w:lineRule="auto"/>
        <w:rPr>
          <w:rFonts w:ascii="Times New Roman" w:eastAsia="Calibri" w:hAnsi="Times New Roman" w:cs="Times New Roman"/>
          <w:sz w:val="24"/>
          <w:szCs w:val="24"/>
        </w:rPr>
      </w:pPr>
      <w:r w:rsidRPr="006142A5">
        <w:rPr>
          <w:rFonts w:ascii="Times New Roman" w:eastAsia="Calibri" w:hAnsi="Times New Roman" w:cs="Times New Roman"/>
          <w:sz w:val="24"/>
          <w:szCs w:val="24"/>
        </w:rPr>
        <w:t>W 2022 roku przyjęto 675 wniosków o dodatek mieszkaniowy.</w:t>
      </w:r>
    </w:p>
    <w:p w14:paraId="092BA8E2" w14:textId="77777777" w:rsidR="00212215" w:rsidRDefault="00212215" w:rsidP="00212215">
      <w:pPr>
        <w:spacing w:after="0" w:line="276" w:lineRule="auto"/>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 xml:space="preserve"> Dodatki mieszkaniowe przyznane użytkownikom mieszkań w poszczególnych zasobach mieszkaniowych</w:t>
      </w:r>
    </w:p>
    <w:p w14:paraId="6AFA899E" w14:textId="77777777" w:rsidR="006142A5" w:rsidRPr="006142A5" w:rsidRDefault="006142A5" w:rsidP="00212215">
      <w:pPr>
        <w:spacing w:after="0" w:line="276" w:lineRule="auto"/>
        <w:rPr>
          <w:rFonts w:ascii="Times New Roman" w:eastAsia="Calibri" w:hAnsi="Times New Roman" w:cs="Times New Roman"/>
          <w:b/>
          <w:bCs/>
          <w:sz w:val="24"/>
          <w:szCs w:val="24"/>
        </w:rPr>
      </w:pPr>
    </w:p>
    <w:tbl>
      <w:tblPr>
        <w:tblStyle w:val="Tabela-Siatka4"/>
        <w:tblW w:w="0" w:type="auto"/>
        <w:tblLook w:val="04A0" w:firstRow="1" w:lastRow="0" w:firstColumn="1" w:lastColumn="0" w:noHBand="0" w:noVBand="1"/>
      </w:tblPr>
      <w:tblGrid>
        <w:gridCol w:w="3020"/>
        <w:gridCol w:w="3021"/>
        <w:gridCol w:w="3021"/>
      </w:tblGrid>
      <w:tr w:rsidR="00212215" w:rsidRPr="006142A5" w14:paraId="11A974D3" w14:textId="77777777" w:rsidTr="00212215">
        <w:tc>
          <w:tcPr>
            <w:tcW w:w="3020" w:type="dxa"/>
            <w:shd w:val="clear" w:color="auto" w:fill="FFFFFF"/>
          </w:tcPr>
          <w:p w14:paraId="287E4FFC" w14:textId="77777777" w:rsidR="00212215" w:rsidRPr="006142A5" w:rsidRDefault="00212215" w:rsidP="00212215">
            <w:pPr>
              <w:spacing w:after="200" w:line="276" w:lineRule="auto"/>
              <w:rPr>
                <w:rFonts w:ascii="Times New Roman" w:hAnsi="Times New Roman" w:cs="Times New Roman"/>
                <w:b/>
                <w:bCs/>
              </w:rPr>
            </w:pPr>
            <w:r w:rsidRPr="006142A5">
              <w:rPr>
                <w:rFonts w:ascii="Times New Roman" w:hAnsi="Times New Roman" w:cs="Times New Roman"/>
                <w:b/>
                <w:bCs/>
              </w:rPr>
              <w:t>Rodzaj zasobów mieszkaniowych</w:t>
            </w:r>
          </w:p>
        </w:tc>
        <w:tc>
          <w:tcPr>
            <w:tcW w:w="3021" w:type="dxa"/>
            <w:shd w:val="clear" w:color="auto" w:fill="FFFFFF"/>
          </w:tcPr>
          <w:p w14:paraId="10CF4B72" w14:textId="77777777" w:rsidR="00212215" w:rsidRPr="006142A5" w:rsidRDefault="00212215" w:rsidP="00212215">
            <w:pPr>
              <w:spacing w:after="200" w:line="276" w:lineRule="auto"/>
              <w:rPr>
                <w:rFonts w:ascii="Times New Roman" w:hAnsi="Times New Roman" w:cs="Times New Roman"/>
                <w:b/>
                <w:bCs/>
              </w:rPr>
            </w:pPr>
            <w:r w:rsidRPr="006142A5">
              <w:rPr>
                <w:rFonts w:ascii="Times New Roman" w:hAnsi="Times New Roman" w:cs="Times New Roman"/>
                <w:b/>
                <w:bCs/>
              </w:rPr>
              <w:t>Liczba dodatków</w:t>
            </w:r>
          </w:p>
        </w:tc>
        <w:tc>
          <w:tcPr>
            <w:tcW w:w="3021" w:type="dxa"/>
            <w:shd w:val="clear" w:color="auto" w:fill="FFFFFF"/>
          </w:tcPr>
          <w:p w14:paraId="7B8E002B" w14:textId="77777777" w:rsidR="00212215" w:rsidRPr="006142A5" w:rsidRDefault="00212215" w:rsidP="00212215">
            <w:pPr>
              <w:spacing w:after="200" w:line="276" w:lineRule="auto"/>
              <w:jc w:val="center"/>
              <w:rPr>
                <w:rFonts w:ascii="Times New Roman" w:hAnsi="Times New Roman" w:cs="Times New Roman"/>
                <w:b/>
                <w:bCs/>
              </w:rPr>
            </w:pPr>
            <w:r w:rsidRPr="006142A5">
              <w:rPr>
                <w:rFonts w:ascii="Times New Roman" w:hAnsi="Times New Roman" w:cs="Times New Roman"/>
                <w:b/>
                <w:bCs/>
              </w:rPr>
              <w:t>Kwota wypłaconych dodatków mieszkaniowych w złotych</w:t>
            </w:r>
          </w:p>
        </w:tc>
      </w:tr>
      <w:tr w:rsidR="00212215" w:rsidRPr="006142A5" w14:paraId="30C417EC" w14:textId="77777777" w:rsidTr="00212215">
        <w:tc>
          <w:tcPr>
            <w:tcW w:w="3020" w:type="dxa"/>
            <w:shd w:val="clear" w:color="auto" w:fill="FFFFFF"/>
          </w:tcPr>
          <w:p w14:paraId="2CF3783A" w14:textId="77777777" w:rsidR="00212215" w:rsidRPr="006142A5" w:rsidRDefault="00212215" w:rsidP="00212215">
            <w:pPr>
              <w:spacing w:after="200" w:line="276" w:lineRule="auto"/>
              <w:rPr>
                <w:rFonts w:ascii="Times New Roman" w:hAnsi="Times New Roman" w:cs="Times New Roman"/>
                <w:b/>
                <w:bCs/>
              </w:rPr>
            </w:pPr>
            <w:r w:rsidRPr="006142A5">
              <w:rPr>
                <w:rFonts w:ascii="Times New Roman" w:hAnsi="Times New Roman" w:cs="Times New Roman"/>
                <w:b/>
                <w:bCs/>
              </w:rPr>
              <w:t>Gminne</w:t>
            </w:r>
          </w:p>
        </w:tc>
        <w:tc>
          <w:tcPr>
            <w:tcW w:w="3021" w:type="dxa"/>
          </w:tcPr>
          <w:p w14:paraId="13581E0B" w14:textId="77777777" w:rsidR="00212215" w:rsidRPr="006142A5" w:rsidRDefault="00212215" w:rsidP="00212215">
            <w:pPr>
              <w:spacing w:after="200" w:line="276" w:lineRule="auto"/>
              <w:jc w:val="center"/>
              <w:rPr>
                <w:rFonts w:ascii="Times New Roman" w:hAnsi="Times New Roman" w:cs="Times New Roman"/>
              </w:rPr>
            </w:pPr>
            <w:r w:rsidRPr="006142A5">
              <w:rPr>
                <w:rFonts w:ascii="Times New Roman" w:hAnsi="Times New Roman" w:cs="Times New Roman"/>
              </w:rPr>
              <w:t>1720</w:t>
            </w:r>
          </w:p>
        </w:tc>
        <w:tc>
          <w:tcPr>
            <w:tcW w:w="3021" w:type="dxa"/>
          </w:tcPr>
          <w:p w14:paraId="36853EB9" w14:textId="77777777" w:rsidR="00212215" w:rsidRPr="006142A5" w:rsidRDefault="00212215" w:rsidP="00212215">
            <w:pPr>
              <w:spacing w:after="200" w:line="276" w:lineRule="auto"/>
              <w:jc w:val="center"/>
              <w:rPr>
                <w:rFonts w:ascii="Times New Roman" w:hAnsi="Times New Roman" w:cs="Times New Roman"/>
              </w:rPr>
            </w:pPr>
            <w:r w:rsidRPr="006142A5">
              <w:rPr>
                <w:rFonts w:ascii="Times New Roman" w:hAnsi="Times New Roman" w:cs="Times New Roman"/>
              </w:rPr>
              <w:t>427 148,72</w:t>
            </w:r>
          </w:p>
        </w:tc>
      </w:tr>
      <w:tr w:rsidR="00212215" w:rsidRPr="006142A5" w14:paraId="3A99B6B4" w14:textId="77777777" w:rsidTr="00212215">
        <w:tc>
          <w:tcPr>
            <w:tcW w:w="3020" w:type="dxa"/>
            <w:shd w:val="clear" w:color="auto" w:fill="FFFFFF"/>
          </w:tcPr>
          <w:p w14:paraId="6DD694F8" w14:textId="77777777" w:rsidR="00212215" w:rsidRPr="006142A5" w:rsidRDefault="00212215" w:rsidP="00212215">
            <w:pPr>
              <w:spacing w:after="200" w:line="276" w:lineRule="auto"/>
              <w:rPr>
                <w:rFonts w:ascii="Times New Roman" w:hAnsi="Times New Roman" w:cs="Times New Roman"/>
                <w:b/>
                <w:bCs/>
              </w:rPr>
            </w:pPr>
            <w:r w:rsidRPr="006142A5">
              <w:rPr>
                <w:rFonts w:ascii="Times New Roman" w:hAnsi="Times New Roman" w:cs="Times New Roman"/>
                <w:b/>
                <w:bCs/>
              </w:rPr>
              <w:t>Spółdzielcze</w:t>
            </w:r>
          </w:p>
        </w:tc>
        <w:tc>
          <w:tcPr>
            <w:tcW w:w="3021" w:type="dxa"/>
          </w:tcPr>
          <w:p w14:paraId="5C1DDEEF" w14:textId="77777777" w:rsidR="00212215" w:rsidRPr="006142A5" w:rsidRDefault="00212215" w:rsidP="00212215">
            <w:pPr>
              <w:spacing w:after="200" w:line="276" w:lineRule="auto"/>
              <w:jc w:val="center"/>
              <w:rPr>
                <w:rFonts w:ascii="Times New Roman" w:hAnsi="Times New Roman" w:cs="Times New Roman"/>
              </w:rPr>
            </w:pPr>
            <w:r w:rsidRPr="006142A5">
              <w:rPr>
                <w:rFonts w:ascii="Times New Roman" w:hAnsi="Times New Roman" w:cs="Times New Roman"/>
              </w:rPr>
              <w:t>399</w:t>
            </w:r>
          </w:p>
        </w:tc>
        <w:tc>
          <w:tcPr>
            <w:tcW w:w="3021" w:type="dxa"/>
          </w:tcPr>
          <w:p w14:paraId="00FE65F2" w14:textId="77777777" w:rsidR="00212215" w:rsidRPr="006142A5" w:rsidRDefault="00212215" w:rsidP="00212215">
            <w:pPr>
              <w:spacing w:after="200" w:line="276" w:lineRule="auto"/>
              <w:jc w:val="center"/>
              <w:rPr>
                <w:rFonts w:ascii="Times New Roman" w:hAnsi="Times New Roman" w:cs="Times New Roman"/>
              </w:rPr>
            </w:pPr>
            <w:r w:rsidRPr="006142A5">
              <w:rPr>
                <w:rFonts w:ascii="Times New Roman" w:hAnsi="Times New Roman" w:cs="Times New Roman"/>
              </w:rPr>
              <w:t>85 364,81</w:t>
            </w:r>
          </w:p>
        </w:tc>
      </w:tr>
      <w:tr w:rsidR="00212215" w:rsidRPr="006142A5" w14:paraId="431CFD17" w14:textId="77777777" w:rsidTr="00212215">
        <w:tc>
          <w:tcPr>
            <w:tcW w:w="3020" w:type="dxa"/>
            <w:shd w:val="clear" w:color="auto" w:fill="FFFFFF"/>
          </w:tcPr>
          <w:p w14:paraId="3602DD4D" w14:textId="77777777" w:rsidR="00212215" w:rsidRPr="006142A5" w:rsidRDefault="00212215" w:rsidP="00212215">
            <w:pPr>
              <w:spacing w:after="200" w:line="276" w:lineRule="auto"/>
              <w:rPr>
                <w:rFonts w:ascii="Times New Roman" w:hAnsi="Times New Roman" w:cs="Times New Roman"/>
                <w:b/>
                <w:bCs/>
              </w:rPr>
            </w:pPr>
            <w:r w:rsidRPr="006142A5">
              <w:rPr>
                <w:rFonts w:ascii="Times New Roman" w:hAnsi="Times New Roman" w:cs="Times New Roman"/>
                <w:b/>
                <w:bCs/>
              </w:rPr>
              <w:t>Wspólnoty mieszkaniowe</w:t>
            </w:r>
          </w:p>
        </w:tc>
        <w:tc>
          <w:tcPr>
            <w:tcW w:w="3021" w:type="dxa"/>
          </w:tcPr>
          <w:p w14:paraId="26F0A3F9" w14:textId="77777777" w:rsidR="00212215" w:rsidRPr="006142A5" w:rsidRDefault="00212215" w:rsidP="00212215">
            <w:pPr>
              <w:spacing w:after="200" w:line="276" w:lineRule="auto"/>
              <w:jc w:val="center"/>
              <w:rPr>
                <w:rFonts w:ascii="Times New Roman" w:hAnsi="Times New Roman" w:cs="Times New Roman"/>
              </w:rPr>
            </w:pPr>
            <w:r w:rsidRPr="006142A5">
              <w:rPr>
                <w:rFonts w:ascii="Times New Roman" w:hAnsi="Times New Roman" w:cs="Times New Roman"/>
              </w:rPr>
              <w:t>536</w:t>
            </w:r>
          </w:p>
        </w:tc>
        <w:tc>
          <w:tcPr>
            <w:tcW w:w="3021" w:type="dxa"/>
          </w:tcPr>
          <w:p w14:paraId="78CF487E" w14:textId="77777777" w:rsidR="00212215" w:rsidRPr="006142A5" w:rsidRDefault="00212215" w:rsidP="00212215">
            <w:pPr>
              <w:spacing w:after="200" w:line="276" w:lineRule="auto"/>
              <w:jc w:val="center"/>
              <w:rPr>
                <w:rFonts w:ascii="Times New Roman" w:hAnsi="Times New Roman" w:cs="Times New Roman"/>
              </w:rPr>
            </w:pPr>
            <w:r w:rsidRPr="006142A5">
              <w:rPr>
                <w:rFonts w:ascii="Times New Roman" w:hAnsi="Times New Roman" w:cs="Times New Roman"/>
              </w:rPr>
              <w:t>126 274,62</w:t>
            </w:r>
          </w:p>
        </w:tc>
      </w:tr>
      <w:tr w:rsidR="00212215" w:rsidRPr="006142A5" w14:paraId="5588A689" w14:textId="77777777" w:rsidTr="00212215">
        <w:tc>
          <w:tcPr>
            <w:tcW w:w="3020" w:type="dxa"/>
            <w:shd w:val="clear" w:color="auto" w:fill="FFFFFF"/>
          </w:tcPr>
          <w:p w14:paraId="4A2623D0" w14:textId="77777777" w:rsidR="00212215" w:rsidRPr="006142A5" w:rsidRDefault="00212215" w:rsidP="00212215">
            <w:pPr>
              <w:spacing w:after="200" w:line="276" w:lineRule="auto"/>
              <w:rPr>
                <w:rFonts w:ascii="Times New Roman" w:hAnsi="Times New Roman" w:cs="Times New Roman"/>
                <w:b/>
                <w:bCs/>
              </w:rPr>
            </w:pPr>
            <w:r w:rsidRPr="006142A5">
              <w:rPr>
                <w:rFonts w:ascii="Times New Roman" w:hAnsi="Times New Roman" w:cs="Times New Roman"/>
                <w:b/>
                <w:bCs/>
              </w:rPr>
              <w:t>Własność prywatna</w:t>
            </w:r>
          </w:p>
        </w:tc>
        <w:tc>
          <w:tcPr>
            <w:tcW w:w="3021" w:type="dxa"/>
          </w:tcPr>
          <w:p w14:paraId="3438AED7" w14:textId="77777777" w:rsidR="00212215" w:rsidRPr="006142A5" w:rsidRDefault="00212215" w:rsidP="00212215">
            <w:pPr>
              <w:spacing w:after="200" w:line="276" w:lineRule="auto"/>
              <w:jc w:val="center"/>
              <w:rPr>
                <w:rFonts w:ascii="Times New Roman" w:hAnsi="Times New Roman" w:cs="Times New Roman"/>
              </w:rPr>
            </w:pPr>
            <w:r w:rsidRPr="006142A5">
              <w:rPr>
                <w:rFonts w:ascii="Times New Roman" w:hAnsi="Times New Roman" w:cs="Times New Roman"/>
              </w:rPr>
              <w:t>29</w:t>
            </w:r>
          </w:p>
        </w:tc>
        <w:tc>
          <w:tcPr>
            <w:tcW w:w="3021" w:type="dxa"/>
          </w:tcPr>
          <w:p w14:paraId="7D98447F" w14:textId="77777777" w:rsidR="00212215" w:rsidRPr="006142A5" w:rsidRDefault="00212215" w:rsidP="00212215">
            <w:pPr>
              <w:spacing w:after="200" w:line="276" w:lineRule="auto"/>
              <w:jc w:val="center"/>
              <w:rPr>
                <w:rFonts w:ascii="Times New Roman" w:hAnsi="Times New Roman" w:cs="Times New Roman"/>
              </w:rPr>
            </w:pPr>
            <w:r w:rsidRPr="006142A5">
              <w:rPr>
                <w:rFonts w:ascii="Times New Roman" w:hAnsi="Times New Roman" w:cs="Times New Roman"/>
              </w:rPr>
              <w:t>6 872,48</w:t>
            </w:r>
          </w:p>
        </w:tc>
      </w:tr>
      <w:tr w:rsidR="00212215" w:rsidRPr="006142A5" w14:paraId="4E4E0217" w14:textId="77777777" w:rsidTr="00212215">
        <w:tc>
          <w:tcPr>
            <w:tcW w:w="3020" w:type="dxa"/>
            <w:shd w:val="clear" w:color="auto" w:fill="FFFFFF"/>
          </w:tcPr>
          <w:p w14:paraId="7669ACE8" w14:textId="77777777" w:rsidR="00212215" w:rsidRPr="006142A5" w:rsidRDefault="00212215" w:rsidP="00212215">
            <w:pPr>
              <w:spacing w:after="200" w:line="276" w:lineRule="auto"/>
              <w:rPr>
                <w:rFonts w:ascii="Times New Roman" w:hAnsi="Times New Roman" w:cs="Times New Roman"/>
                <w:b/>
                <w:bCs/>
              </w:rPr>
            </w:pPr>
            <w:r w:rsidRPr="006142A5">
              <w:rPr>
                <w:rFonts w:ascii="Times New Roman" w:hAnsi="Times New Roman" w:cs="Times New Roman"/>
                <w:b/>
                <w:bCs/>
              </w:rPr>
              <w:lastRenderedPageBreak/>
              <w:t>Inne</w:t>
            </w:r>
          </w:p>
        </w:tc>
        <w:tc>
          <w:tcPr>
            <w:tcW w:w="3021" w:type="dxa"/>
          </w:tcPr>
          <w:p w14:paraId="4F1B4A00" w14:textId="77777777" w:rsidR="00212215" w:rsidRPr="006142A5" w:rsidRDefault="00212215" w:rsidP="00212215">
            <w:pPr>
              <w:spacing w:after="200" w:line="276" w:lineRule="auto"/>
              <w:jc w:val="center"/>
              <w:rPr>
                <w:rFonts w:ascii="Times New Roman" w:hAnsi="Times New Roman" w:cs="Times New Roman"/>
              </w:rPr>
            </w:pPr>
            <w:r w:rsidRPr="006142A5">
              <w:rPr>
                <w:rFonts w:ascii="Times New Roman" w:hAnsi="Times New Roman" w:cs="Times New Roman"/>
              </w:rPr>
              <w:t>818</w:t>
            </w:r>
          </w:p>
        </w:tc>
        <w:tc>
          <w:tcPr>
            <w:tcW w:w="3021" w:type="dxa"/>
          </w:tcPr>
          <w:p w14:paraId="64F2B671" w14:textId="77777777" w:rsidR="00212215" w:rsidRPr="006142A5" w:rsidRDefault="00212215" w:rsidP="00212215">
            <w:pPr>
              <w:spacing w:after="200" w:line="276" w:lineRule="auto"/>
              <w:jc w:val="center"/>
              <w:rPr>
                <w:rFonts w:ascii="Times New Roman" w:hAnsi="Times New Roman" w:cs="Times New Roman"/>
              </w:rPr>
            </w:pPr>
            <w:r w:rsidRPr="006142A5">
              <w:rPr>
                <w:rFonts w:ascii="Times New Roman" w:hAnsi="Times New Roman" w:cs="Times New Roman"/>
              </w:rPr>
              <w:t>202 434,60</w:t>
            </w:r>
          </w:p>
        </w:tc>
      </w:tr>
      <w:tr w:rsidR="00212215" w:rsidRPr="006142A5" w14:paraId="7A64EDC8" w14:textId="77777777" w:rsidTr="00212215">
        <w:tc>
          <w:tcPr>
            <w:tcW w:w="3020" w:type="dxa"/>
            <w:shd w:val="clear" w:color="auto" w:fill="FFFFFF"/>
          </w:tcPr>
          <w:p w14:paraId="21B2FB8F" w14:textId="77777777" w:rsidR="00212215" w:rsidRPr="006142A5" w:rsidRDefault="00212215" w:rsidP="00212215">
            <w:pPr>
              <w:spacing w:after="200" w:line="276" w:lineRule="auto"/>
              <w:rPr>
                <w:rFonts w:ascii="Times New Roman" w:hAnsi="Times New Roman" w:cs="Times New Roman"/>
                <w:b/>
                <w:bCs/>
              </w:rPr>
            </w:pPr>
            <w:r w:rsidRPr="006142A5">
              <w:rPr>
                <w:rFonts w:ascii="Times New Roman" w:hAnsi="Times New Roman" w:cs="Times New Roman"/>
                <w:b/>
                <w:bCs/>
              </w:rPr>
              <w:t>razem</w:t>
            </w:r>
          </w:p>
        </w:tc>
        <w:tc>
          <w:tcPr>
            <w:tcW w:w="3021" w:type="dxa"/>
          </w:tcPr>
          <w:p w14:paraId="6A695033" w14:textId="77777777" w:rsidR="00212215" w:rsidRPr="006142A5" w:rsidRDefault="00212215" w:rsidP="00212215">
            <w:pPr>
              <w:spacing w:after="200" w:line="276" w:lineRule="auto"/>
              <w:jc w:val="center"/>
              <w:rPr>
                <w:rFonts w:ascii="Times New Roman" w:hAnsi="Times New Roman" w:cs="Times New Roman"/>
                <w:b/>
                <w:bCs/>
              </w:rPr>
            </w:pPr>
            <w:r w:rsidRPr="006142A5">
              <w:rPr>
                <w:rFonts w:ascii="Times New Roman" w:hAnsi="Times New Roman" w:cs="Times New Roman"/>
                <w:b/>
                <w:bCs/>
              </w:rPr>
              <w:t>3502</w:t>
            </w:r>
          </w:p>
        </w:tc>
        <w:tc>
          <w:tcPr>
            <w:tcW w:w="3021" w:type="dxa"/>
          </w:tcPr>
          <w:p w14:paraId="653697A8" w14:textId="77777777" w:rsidR="00212215" w:rsidRPr="006142A5" w:rsidRDefault="00212215" w:rsidP="00212215">
            <w:pPr>
              <w:spacing w:after="200" w:line="276" w:lineRule="auto"/>
              <w:jc w:val="center"/>
              <w:rPr>
                <w:rFonts w:ascii="Times New Roman" w:hAnsi="Times New Roman" w:cs="Times New Roman"/>
                <w:b/>
                <w:bCs/>
              </w:rPr>
            </w:pPr>
            <w:r w:rsidRPr="006142A5">
              <w:rPr>
                <w:rFonts w:ascii="Times New Roman" w:hAnsi="Times New Roman" w:cs="Times New Roman"/>
                <w:b/>
                <w:bCs/>
              </w:rPr>
              <w:t>848 095,23</w:t>
            </w:r>
          </w:p>
        </w:tc>
      </w:tr>
    </w:tbl>
    <w:p w14:paraId="0D030520" w14:textId="77777777" w:rsidR="00212215" w:rsidRPr="00212215" w:rsidRDefault="00212215" w:rsidP="00212215">
      <w:pPr>
        <w:spacing w:after="200" w:line="276" w:lineRule="auto"/>
        <w:rPr>
          <w:rFonts w:ascii="Calibri" w:eastAsia="Calibri" w:hAnsi="Calibri" w:cs="Calibri"/>
        </w:rPr>
      </w:pPr>
    </w:p>
    <w:p w14:paraId="47E84CA7" w14:textId="77777777" w:rsidR="00212215" w:rsidRPr="006142A5" w:rsidRDefault="00212215" w:rsidP="00212215">
      <w:pPr>
        <w:spacing w:after="200" w:line="276" w:lineRule="auto"/>
        <w:rPr>
          <w:rFonts w:ascii="Times New Roman" w:eastAsia="Calibri" w:hAnsi="Times New Roman" w:cs="Times New Roman"/>
          <w:b/>
          <w:bCs/>
          <w:color w:val="000000"/>
          <w:sz w:val="24"/>
          <w:szCs w:val="24"/>
        </w:rPr>
      </w:pPr>
      <w:r w:rsidRPr="006142A5">
        <w:rPr>
          <w:rFonts w:ascii="Times New Roman" w:eastAsia="Calibri" w:hAnsi="Times New Roman" w:cs="Times New Roman"/>
          <w:b/>
          <w:bCs/>
          <w:color w:val="000000"/>
          <w:sz w:val="24"/>
          <w:szCs w:val="24"/>
        </w:rPr>
        <w:t>5.10 Realizacja zryczałtowanego dodatku energetycznego</w:t>
      </w:r>
    </w:p>
    <w:p w14:paraId="35D18D11" w14:textId="77777777" w:rsidR="00212215" w:rsidRPr="006142A5" w:rsidRDefault="00212215" w:rsidP="00212215">
      <w:pPr>
        <w:spacing w:after="0" w:line="240" w:lineRule="auto"/>
        <w:rPr>
          <w:rFonts w:ascii="Times New Roman" w:eastAsia="Times New Roman" w:hAnsi="Times New Roman" w:cs="Times New Roman"/>
          <w:bCs/>
          <w:iCs/>
          <w:color w:val="000000"/>
          <w:sz w:val="24"/>
          <w:szCs w:val="24"/>
          <w:lang w:eastAsia="pl-PL"/>
        </w:rPr>
      </w:pPr>
      <w:r w:rsidRPr="006142A5">
        <w:rPr>
          <w:rFonts w:ascii="Times New Roman" w:eastAsia="Times New Roman" w:hAnsi="Times New Roman" w:cs="Times New Roman"/>
          <w:bCs/>
          <w:iCs/>
          <w:color w:val="000000"/>
          <w:sz w:val="24"/>
          <w:szCs w:val="24"/>
          <w:lang w:eastAsia="pl-PL"/>
        </w:rPr>
        <w:t>W związku z wejściem w życie ustawy z dnia 17 grudnia 2021 r. o dodatku osłonowym, w 2022r nie było  możliwości składania wniosków o wypłatę dodatku energetycznego w. W związku z powyższym, wnioski złożone w okresie od 4 stycznia 2022 r. do 31 grudnia 2022 r. nie podlegały rozpatrzeniu.</w:t>
      </w:r>
    </w:p>
    <w:p w14:paraId="431D9C51" w14:textId="77777777" w:rsidR="00212215" w:rsidRPr="006142A5" w:rsidRDefault="00212215" w:rsidP="00212215">
      <w:pPr>
        <w:spacing w:after="0" w:line="240" w:lineRule="auto"/>
        <w:rPr>
          <w:rFonts w:ascii="Times New Roman" w:eastAsia="Times New Roman" w:hAnsi="Times New Roman" w:cs="Times New Roman"/>
          <w:bCs/>
          <w:iCs/>
          <w:color w:val="000000"/>
          <w:sz w:val="24"/>
          <w:szCs w:val="24"/>
          <w:lang w:eastAsia="pl-PL"/>
        </w:rPr>
      </w:pPr>
      <w:r w:rsidRPr="006142A5">
        <w:rPr>
          <w:rFonts w:ascii="Times New Roman" w:eastAsia="Times New Roman" w:hAnsi="Times New Roman" w:cs="Times New Roman"/>
          <w:bCs/>
          <w:iCs/>
          <w:color w:val="000000"/>
          <w:sz w:val="24"/>
          <w:szCs w:val="24"/>
          <w:lang w:eastAsia="pl-PL"/>
        </w:rPr>
        <w:t>Na podstawie decyzji wydanych jeszcze w 2021r kontynuowano wypłatę dodatków energetycznych w 2022r dla 24 gospodarstw domowych, którym wypłacono 69 świadczeń na łączną kwotę 1078,68 zł. Koszt realizacji zadania wraz z 2%.</w:t>
      </w:r>
    </w:p>
    <w:p w14:paraId="6202B2C7" w14:textId="77777777" w:rsidR="00212215" w:rsidRPr="006142A5" w:rsidRDefault="00212215" w:rsidP="00212215">
      <w:pPr>
        <w:spacing w:after="200" w:line="276" w:lineRule="auto"/>
        <w:rPr>
          <w:rFonts w:ascii="Times New Roman" w:eastAsia="Calibri" w:hAnsi="Times New Roman" w:cs="Times New Roman"/>
          <w:sz w:val="24"/>
          <w:szCs w:val="24"/>
        </w:rPr>
      </w:pPr>
    </w:p>
    <w:p w14:paraId="1C9176F4" w14:textId="77777777" w:rsidR="00212215" w:rsidRPr="006142A5" w:rsidRDefault="00212215" w:rsidP="00212215">
      <w:pPr>
        <w:spacing w:after="200" w:line="276" w:lineRule="auto"/>
        <w:outlineLvl w:val="0"/>
        <w:rPr>
          <w:rFonts w:ascii="Times New Roman" w:eastAsia="Calibri" w:hAnsi="Times New Roman" w:cs="Times New Roman"/>
          <w:b/>
          <w:sz w:val="24"/>
          <w:szCs w:val="24"/>
        </w:rPr>
      </w:pPr>
      <w:r w:rsidRPr="006142A5">
        <w:rPr>
          <w:rFonts w:ascii="Times New Roman" w:eastAsia="Calibri" w:hAnsi="Times New Roman" w:cs="Times New Roman"/>
          <w:b/>
          <w:bCs/>
          <w:color w:val="000000"/>
          <w:sz w:val="24"/>
          <w:szCs w:val="24"/>
        </w:rPr>
        <w:t xml:space="preserve">6. Realizacja  zadań Sekcji Świadczeń Rodzinnych i Wychowawczych </w:t>
      </w:r>
    </w:p>
    <w:p w14:paraId="138D2F62" w14:textId="77777777" w:rsidR="00212215" w:rsidRPr="006142A5" w:rsidRDefault="00212215" w:rsidP="00212215">
      <w:pPr>
        <w:spacing w:after="0" w:line="240" w:lineRule="auto"/>
        <w:rPr>
          <w:rFonts w:ascii="Times New Roman" w:eastAsia="Times New Roman" w:hAnsi="Times New Roman" w:cs="Times New Roman"/>
          <w:b/>
          <w:color w:val="000000"/>
          <w:sz w:val="24"/>
          <w:szCs w:val="24"/>
          <w:lang w:eastAsia="pl-PL"/>
        </w:rPr>
      </w:pPr>
      <w:r w:rsidRPr="006142A5">
        <w:rPr>
          <w:rFonts w:ascii="Times New Roman" w:eastAsia="Times New Roman" w:hAnsi="Times New Roman" w:cs="Times New Roman"/>
          <w:b/>
          <w:color w:val="000000"/>
          <w:sz w:val="24"/>
          <w:szCs w:val="24"/>
          <w:lang w:eastAsia="pl-PL"/>
        </w:rPr>
        <w:t>6.1 Koszt realizacji zadań</w:t>
      </w:r>
    </w:p>
    <w:p w14:paraId="2A5F73AE" w14:textId="77777777" w:rsidR="00212215" w:rsidRPr="006142A5" w:rsidRDefault="00212215" w:rsidP="00212215">
      <w:pPr>
        <w:spacing w:after="0" w:line="240" w:lineRule="auto"/>
        <w:rPr>
          <w:rFonts w:ascii="Times New Roman" w:eastAsia="Times New Roman" w:hAnsi="Times New Roman" w:cs="Times New Roman"/>
          <w:bCs/>
          <w:color w:val="000000"/>
          <w:sz w:val="24"/>
          <w:szCs w:val="24"/>
          <w:lang w:eastAsia="pl-PL"/>
        </w:rPr>
      </w:pPr>
      <w:r w:rsidRPr="006142A5">
        <w:rPr>
          <w:rFonts w:ascii="Times New Roman" w:eastAsia="Times New Roman" w:hAnsi="Times New Roman" w:cs="Times New Roman"/>
          <w:bCs/>
          <w:color w:val="000000"/>
          <w:sz w:val="24"/>
          <w:szCs w:val="24"/>
          <w:lang w:eastAsia="pl-PL"/>
        </w:rPr>
        <w:t xml:space="preserve">Sekcja Świadczeń Rodzinnych i Wychowawczych została  stworzona z połączenia dwóch sekcji tj. </w:t>
      </w:r>
      <w:r w:rsidRPr="006142A5">
        <w:rPr>
          <w:rFonts w:ascii="Times New Roman" w:eastAsia="Times New Roman" w:hAnsi="Times New Roman" w:cs="Times New Roman"/>
          <w:bCs/>
          <w:i/>
          <w:color w:val="000000"/>
          <w:sz w:val="24"/>
          <w:szCs w:val="24"/>
          <w:lang w:eastAsia="pl-PL"/>
        </w:rPr>
        <w:t>Świadczeń Rodzinnych</w:t>
      </w:r>
      <w:r w:rsidRPr="006142A5">
        <w:rPr>
          <w:rFonts w:ascii="Times New Roman" w:eastAsia="Times New Roman" w:hAnsi="Times New Roman" w:cs="Times New Roman"/>
          <w:bCs/>
          <w:color w:val="000000"/>
          <w:sz w:val="24"/>
          <w:szCs w:val="24"/>
          <w:lang w:eastAsia="pl-PL"/>
        </w:rPr>
        <w:t xml:space="preserve"> i </w:t>
      </w:r>
      <w:r w:rsidRPr="006142A5">
        <w:rPr>
          <w:rFonts w:ascii="Times New Roman" w:eastAsia="Times New Roman" w:hAnsi="Times New Roman" w:cs="Times New Roman"/>
          <w:bCs/>
          <w:i/>
          <w:color w:val="000000"/>
          <w:sz w:val="24"/>
          <w:szCs w:val="24"/>
          <w:lang w:eastAsia="pl-PL"/>
        </w:rPr>
        <w:t xml:space="preserve">Świadczeń Wychowawczych. </w:t>
      </w:r>
      <w:r w:rsidRPr="006142A5">
        <w:rPr>
          <w:rFonts w:ascii="Times New Roman" w:eastAsia="Times New Roman" w:hAnsi="Times New Roman" w:cs="Times New Roman"/>
          <w:bCs/>
          <w:color w:val="000000"/>
          <w:sz w:val="24"/>
          <w:szCs w:val="24"/>
          <w:lang w:eastAsia="pl-PL"/>
        </w:rPr>
        <w:t>Funkcjonuje w strukturze MOPS od 1 stycznia 2020 roku,</w:t>
      </w:r>
    </w:p>
    <w:p w14:paraId="2AE5B314" w14:textId="77777777" w:rsidR="00212215" w:rsidRPr="006142A5" w:rsidRDefault="00212215" w:rsidP="00212215">
      <w:pPr>
        <w:spacing w:after="200" w:line="276" w:lineRule="auto"/>
        <w:outlineLvl w:val="0"/>
        <w:rPr>
          <w:rFonts w:ascii="Times New Roman" w:eastAsia="Calibri" w:hAnsi="Times New Roman" w:cs="Times New Roman"/>
          <w:sz w:val="24"/>
          <w:szCs w:val="24"/>
        </w:rPr>
      </w:pPr>
      <w:r w:rsidRPr="006142A5">
        <w:rPr>
          <w:rFonts w:ascii="Times New Roman" w:eastAsia="Calibri" w:hAnsi="Times New Roman" w:cs="Times New Roman"/>
          <w:b/>
          <w:sz w:val="24"/>
          <w:szCs w:val="24"/>
        </w:rPr>
        <w:t xml:space="preserve">Koszt realizacji zadań -  </w:t>
      </w:r>
      <w:r w:rsidRPr="006142A5">
        <w:rPr>
          <w:rFonts w:ascii="Times New Roman" w:eastAsia="Calibri" w:hAnsi="Times New Roman" w:cs="Times New Roman"/>
          <w:b/>
          <w:sz w:val="24"/>
          <w:szCs w:val="24"/>
          <w:u w:val="single"/>
        </w:rPr>
        <w:t>28 328 408,31</w:t>
      </w:r>
      <w:r w:rsidRPr="006142A5">
        <w:rPr>
          <w:rFonts w:ascii="Times New Roman" w:eastAsia="Calibri" w:hAnsi="Times New Roman" w:cs="Times New Roman"/>
          <w:b/>
          <w:sz w:val="24"/>
          <w:szCs w:val="24"/>
        </w:rPr>
        <w:t xml:space="preserve"> </w:t>
      </w:r>
      <w:r w:rsidRPr="006142A5">
        <w:rPr>
          <w:rFonts w:ascii="Times New Roman" w:eastAsia="Calibri" w:hAnsi="Times New Roman" w:cs="Times New Roman"/>
          <w:sz w:val="24"/>
          <w:szCs w:val="24"/>
        </w:rPr>
        <w:t xml:space="preserve"> w tym                 </w:t>
      </w:r>
    </w:p>
    <w:p w14:paraId="4913CA13" w14:textId="77777777" w:rsidR="00212215" w:rsidRPr="006142A5" w:rsidRDefault="00212215" w:rsidP="00212215">
      <w:pPr>
        <w:numPr>
          <w:ilvl w:val="0"/>
          <w:numId w:val="48"/>
        </w:numPr>
        <w:spacing w:after="0" w:line="240"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Koszt świadczeń –    27 938 743,41 zł  </w:t>
      </w:r>
    </w:p>
    <w:p w14:paraId="173C2381" w14:textId="77777777" w:rsidR="00212215" w:rsidRPr="006142A5" w:rsidRDefault="00212215" w:rsidP="00212215">
      <w:pPr>
        <w:numPr>
          <w:ilvl w:val="0"/>
          <w:numId w:val="49"/>
        </w:numPr>
        <w:spacing w:after="0" w:line="240" w:lineRule="auto"/>
        <w:outlineLvl w:val="0"/>
        <w:rPr>
          <w:rFonts w:ascii="Times New Roman" w:eastAsia="Calibri" w:hAnsi="Times New Roman" w:cs="Times New Roman"/>
          <w:b/>
          <w:sz w:val="24"/>
          <w:szCs w:val="24"/>
        </w:rPr>
      </w:pPr>
      <w:r w:rsidRPr="006142A5">
        <w:rPr>
          <w:rFonts w:ascii="Times New Roman" w:eastAsia="Calibri" w:hAnsi="Times New Roman" w:cs="Times New Roman"/>
          <w:sz w:val="24"/>
          <w:szCs w:val="24"/>
        </w:rPr>
        <w:t>Koszt obsługi świadczeń –  389 664,90 zł</w:t>
      </w:r>
    </w:p>
    <w:p w14:paraId="792AD537" w14:textId="77777777" w:rsidR="00212215" w:rsidRPr="006142A5" w:rsidRDefault="00212215" w:rsidP="00212215">
      <w:pPr>
        <w:spacing w:after="0" w:line="240" w:lineRule="auto"/>
        <w:outlineLvl w:val="0"/>
        <w:rPr>
          <w:rFonts w:ascii="Times New Roman" w:eastAsia="Calibri" w:hAnsi="Times New Roman" w:cs="Times New Roman"/>
          <w:b/>
          <w:sz w:val="24"/>
          <w:szCs w:val="24"/>
        </w:rPr>
      </w:pPr>
    </w:p>
    <w:p w14:paraId="7B429883" w14:textId="77777777" w:rsidR="00212215" w:rsidRPr="006142A5" w:rsidRDefault="00212215" w:rsidP="00212215">
      <w:pPr>
        <w:spacing w:after="200" w:line="276" w:lineRule="auto"/>
        <w:outlineLvl w:val="0"/>
        <w:rPr>
          <w:rFonts w:ascii="Times New Roman" w:eastAsia="Calibri" w:hAnsi="Times New Roman" w:cs="Times New Roman"/>
          <w:b/>
          <w:sz w:val="24"/>
          <w:szCs w:val="24"/>
        </w:rPr>
      </w:pPr>
      <w:r w:rsidRPr="006142A5">
        <w:rPr>
          <w:rFonts w:ascii="Times New Roman" w:eastAsia="Calibri" w:hAnsi="Times New Roman" w:cs="Times New Roman"/>
          <w:b/>
          <w:sz w:val="24"/>
          <w:szCs w:val="24"/>
        </w:rPr>
        <w:t>6.2 Zadania wykonywane w ramach Sekcji SŚRW</w:t>
      </w:r>
    </w:p>
    <w:p w14:paraId="44E1CB68" w14:textId="77777777" w:rsidR="00212215" w:rsidRPr="006142A5" w:rsidRDefault="00212215" w:rsidP="00212215">
      <w:pPr>
        <w:spacing w:after="200" w:line="276" w:lineRule="auto"/>
        <w:outlineLvl w:val="0"/>
        <w:rPr>
          <w:rFonts w:ascii="Times New Roman" w:eastAsia="Calibri" w:hAnsi="Times New Roman" w:cs="Times New Roman"/>
          <w:b/>
          <w:sz w:val="24"/>
          <w:szCs w:val="24"/>
        </w:rPr>
      </w:pPr>
      <w:r w:rsidRPr="006142A5">
        <w:rPr>
          <w:rFonts w:ascii="Times New Roman" w:eastAsia="Calibri" w:hAnsi="Times New Roman" w:cs="Times New Roman"/>
          <w:b/>
          <w:sz w:val="24"/>
          <w:szCs w:val="24"/>
        </w:rPr>
        <w:t>Zadania wykonywane były w ramach 4 etatów i obejmowały w szczególności:</w:t>
      </w:r>
    </w:p>
    <w:p w14:paraId="25452B53" w14:textId="77777777" w:rsidR="00212215" w:rsidRPr="006142A5" w:rsidRDefault="00212215" w:rsidP="00212215">
      <w:pPr>
        <w:spacing w:after="200" w:line="276"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1) Prowadzenie indywidualnych  postępowań w  sprawach:</w:t>
      </w:r>
    </w:p>
    <w:p w14:paraId="699BE11F" w14:textId="77777777" w:rsidR="00212215" w:rsidRPr="006142A5" w:rsidRDefault="00212215" w:rsidP="00212215">
      <w:pPr>
        <w:numPr>
          <w:ilvl w:val="0"/>
          <w:numId w:val="50"/>
        </w:numPr>
        <w:spacing w:after="0" w:line="240"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 Świadczeń rodzinnych ( zasiłki rodzinne oraz dodatki do zasiłków)</w:t>
      </w:r>
    </w:p>
    <w:p w14:paraId="1C185787" w14:textId="77777777" w:rsidR="00212215" w:rsidRPr="006142A5" w:rsidRDefault="00212215" w:rsidP="00212215">
      <w:pPr>
        <w:numPr>
          <w:ilvl w:val="0"/>
          <w:numId w:val="50"/>
        </w:numPr>
        <w:spacing w:after="0" w:line="240"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Świadczeń opiekuńczych ( zasiłki pielęgnacyjne, świadczenia pielęgnacyjne, specjalne zasiłki opiekuńcze)</w:t>
      </w:r>
    </w:p>
    <w:p w14:paraId="6CE293C8" w14:textId="77777777" w:rsidR="00212215" w:rsidRPr="006142A5" w:rsidRDefault="00212215" w:rsidP="00212215">
      <w:pPr>
        <w:numPr>
          <w:ilvl w:val="0"/>
          <w:numId w:val="50"/>
        </w:numPr>
        <w:spacing w:after="0" w:line="240"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 Zasiłków dla opiekuna </w:t>
      </w:r>
    </w:p>
    <w:p w14:paraId="4B4C5345" w14:textId="77777777" w:rsidR="00212215" w:rsidRPr="006142A5" w:rsidRDefault="00212215" w:rsidP="00212215">
      <w:pPr>
        <w:numPr>
          <w:ilvl w:val="0"/>
          <w:numId w:val="50"/>
        </w:numPr>
        <w:spacing w:after="0" w:line="240"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Świadczeń rodzicielskich</w:t>
      </w:r>
    </w:p>
    <w:p w14:paraId="4A236265" w14:textId="77777777" w:rsidR="00212215" w:rsidRPr="006142A5" w:rsidRDefault="00212215" w:rsidP="00212215">
      <w:pPr>
        <w:numPr>
          <w:ilvl w:val="0"/>
          <w:numId w:val="50"/>
        </w:numPr>
        <w:spacing w:after="0" w:line="240"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 Świadczeń z funduszu alimentacyjnego </w:t>
      </w:r>
    </w:p>
    <w:p w14:paraId="4A829ED9" w14:textId="77777777" w:rsidR="00212215" w:rsidRPr="006142A5" w:rsidRDefault="00212215" w:rsidP="00212215">
      <w:pPr>
        <w:numPr>
          <w:ilvl w:val="0"/>
          <w:numId w:val="50"/>
        </w:numPr>
        <w:spacing w:after="0" w:line="240"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Świadczeń z tyt. urodzenia dziecka ( ustawa z dnia 4.11.2016 r. o wsparciu kobiet w ciąży i rodzin Za życiem)</w:t>
      </w:r>
    </w:p>
    <w:p w14:paraId="1014C2BA" w14:textId="77777777" w:rsidR="00212215" w:rsidRPr="006142A5" w:rsidRDefault="00212215" w:rsidP="00212215">
      <w:pPr>
        <w:numPr>
          <w:ilvl w:val="0"/>
          <w:numId w:val="50"/>
        </w:numPr>
        <w:spacing w:after="0" w:line="240"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świadczeń wynikających z Ustawy . o pomocy państwa w wychowywaniu dzieci  tzw. 500+</w:t>
      </w:r>
    </w:p>
    <w:p w14:paraId="077F0F86" w14:textId="77777777" w:rsidR="00212215" w:rsidRPr="006142A5" w:rsidRDefault="00212215" w:rsidP="00212215">
      <w:pPr>
        <w:spacing w:after="0" w:line="240" w:lineRule="auto"/>
        <w:rPr>
          <w:rFonts w:ascii="Times New Roman" w:eastAsia="Times New Roman" w:hAnsi="Times New Roman" w:cs="Times New Roman"/>
          <w:bCs/>
          <w:color w:val="000000"/>
          <w:sz w:val="24"/>
          <w:szCs w:val="24"/>
          <w:lang w:eastAsia="pl-PL"/>
        </w:rPr>
      </w:pPr>
    </w:p>
    <w:p w14:paraId="308332C4" w14:textId="77777777" w:rsidR="00212215" w:rsidRPr="006142A5" w:rsidRDefault="00212215" w:rsidP="00212215">
      <w:pPr>
        <w:spacing w:after="200" w:line="276"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2) Prowadzenie postępowań wobec dłużników alimentacyjnych,</w:t>
      </w:r>
    </w:p>
    <w:p w14:paraId="343F4DB0" w14:textId="77777777" w:rsidR="00212215" w:rsidRPr="006142A5" w:rsidRDefault="00212215" w:rsidP="00212215">
      <w:pPr>
        <w:spacing w:after="200" w:line="276"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3) Opłacanie składek społecznych i  zdrowotnych,</w:t>
      </w:r>
    </w:p>
    <w:p w14:paraId="7B943386" w14:textId="77777777" w:rsidR="00212215" w:rsidRPr="006142A5" w:rsidRDefault="00212215" w:rsidP="00212215">
      <w:pPr>
        <w:spacing w:after="200" w:line="276"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4)  Realizacja Rządowego  programu dla rodzin wielodzietnych „ KARTA DUŻEJ RODZINY”</w:t>
      </w:r>
    </w:p>
    <w:p w14:paraId="7F898CAB" w14:textId="77777777" w:rsidR="00212215" w:rsidRPr="006142A5" w:rsidRDefault="00212215" w:rsidP="00212215">
      <w:pPr>
        <w:spacing w:after="200" w:line="276" w:lineRule="auto"/>
        <w:outlineLvl w:val="0"/>
        <w:rPr>
          <w:rFonts w:ascii="Times New Roman" w:eastAsia="Calibri" w:hAnsi="Times New Roman" w:cs="Times New Roman"/>
          <w:color w:val="000000"/>
          <w:sz w:val="24"/>
          <w:szCs w:val="24"/>
        </w:rPr>
      </w:pPr>
      <w:r w:rsidRPr="006142A5">
        <w:rPr>
          <w:rFonts w:ascii="Times New Roman" w:eastAsia="Calibri" w:hAnsi="Times New Roman" w:cs="Times New Roman"/>
          <w:sz w:val="24"/>
          <w:szCs w:val="24"/>
        </w:rPr>
        <w:lastRenderedPageBreak/>
        <w:t>Karta Dużej Rodziny, to program dla rodzin, w których jest przynajmniej trójka dzieci. Dzięki niej można korzystać ze zniżek przyznawanych przez państwowe i prywatne firmy – partnerów Karty Dużej Rodziny. Zniżki obowiązują na towary i usługi – np. komunikacyjne, spożywcze, paliwowe czy bankowe.</w:t>
      </w:r>
      <w:r w:rsidRPr="006142A5">
        <w:rPr>
          <w:rFonts w:ascii="Times New Roman" w:eastAsia="Calibri" w:hAnsi="Times New Roman" w:cs="Times New Roman"/>
          <w:color w:val="000000"/>
          <w:sz w:val="24"/>
          <w:szCs w:val="24"/>
        </w:rPr>
        <w:t xml:space="preserve"> Karta jest  wydawana każdemu członkowi rodziny bezpłatnie na wniosek członka rodziny. </w:t>
      </w:r>
    </w:p>
    <w:p w14:paraId="5AE67906" w14:textId="77777777" w:rsidR="00212215" w:rsidRPr="006142A5" w:rsidRDefault="00212215" w:rsidP="00212215">
      <w:pPr>
        <w:spacing w:after="200" w:line="276" w:lineRule="auto"/>
        <w:outlineLvl w:val="0"/>
        <w:rPr>
          <w:rFonts w:ascii="Times New Roman" w:eastAsia="Calibri" w:hAnsi="Times New Roman" w:cs="Times New Roman"/>
          <w:bCs/>
          <w:sz w:val="24"/>
          <w:szCs w:val="24"/>
        </w:rPr>
      </w:pPr>
      <w:r w:rsidRPr="006142A5">
        <w:rPr>
          <w:rFonts w:ascii="Times New Roman" w:eastAsia="Calibri" w:hAnsi="Times New Roman" w:cs="Times New Roman"/>
          <w:color w:val="000000"/>
          <w:sz w:val="24"/>
          <w:szCs w:val="24"/>
        </w:rPr>
        <w:t xml:space="preserve">5)  </w:t>
      </w:r>
      <w:r w:rsidRPr="006142A5">
        <w:rPr>
          <w:rFonts w:ascii="Times New Roman" w:eastAsia="Calibri" w:hAnsi="Times New Roman" w:cs="Times New Roman"/>
          <w:bCs/>
          <w:sz w:val="24"/>
          <w:szCs w:val="24"/>
        </w:rPr>
        <w:t>realizację zadań wynikających z ustawy o Dodatku osłonowym obejmujących prowadzenie postępowań oraz wypłatę przedmiotowych świadczeń.</w:t>
      </w:r>
    </w:p>
    <w:p w14:paraId="56BDD397" w14:textId="77777777" w:rsidR="00212215" w:rsidRPr="006142A5" w:rsidRDefault="00212215" w:rsidP="00212215">
      <w:pPr>
        <w:spacing w:after="0" w:line="360" w:lineRule="auto"/>
        <w:jc w:val="both"/>
        <w:rPr>
          <w:rFonts w:ascii="Times New Roman" w:eastAsia="Calibri" w:hAnsi="Times New Roman" w:cs="Times New Roman"/>
          <w:bCs/>
          <w:sz w:val="24"/>
          <w:szCs w:val="24"/>
        </w:rPr>
      </w:pPr>
      <w:r w:rsidRPr="006142A5">
        <w:rPr>
          <w:rFonts w:ascii="Times New Roman" w:eastAsia="Calibri" w:hAnsi="Times New Roman" w:cs="Times New Roman"/>
          <w:color w:val="000000"/>
          <w:sz w:val="24"/>
          <w:szCs w:val="24"/>
        </w:rPr>
        <w:t>6)</w:t>
      </w:r>
      <w:r w:rsidRPr="006142A5">
        <w:rPr>
          <w:rFonts w:ascii="Times New Roman" w:eastAsia="Calibri" w:hAnsi="Times New Roman" w:cs="Times New Roman"/>
          <w:bCs/>
          <w:sz w:val="24"/>
          <w:szCs w:val="24"/>
        </w:rPr>
        <w:t xml:space="preserve"> realizację zadań wynikających z ustawy o Dodatku Węglowym obejmujących prowadzenie postępowań oraz wypłatę przedmiotowych świadczeń,</w:t>
      </w:r>
    </w:p>
    <w:p w14:paraId="4B6B1DB9" w14:textId="77777777" w:rsidR="00212215" w:rsidRPr="006142A5" w:rsidRDefault="00212215" w:rsidP="00212215">
      <w:pPr>
        <w:spacing w:after="0" w:line="360" w:lineRule="auto"/>
        <w:jc w:val="both"/>
        <w:rPr>
          <w:rFonts w:ascii="Times New Roman" w:eastAsia="Calibri" w:hAnsi="Times New Roman" w:cs="Times New Roman"/>
          <w:bCs/>
          <w:sz w:val="24"/>
          <w:szCs w:val="24"/>
        </w:rPr>
      </w:pPr>
      <w:r w:rsidRPr="006142A5">
        <w:rPr>
          <w:rFonts w:ascii="Times New Roman" w:eastAsia="Calibri" w:hAnsi="Times New Roman" w:cs="Times New Roman"/>
          <w:bCs/>
          <w:sz w:val="24"/>
          <w:szCs w:val="24"/>
        </w:rPr>
        <w:t>7) realizację zadań wynikających z ustawy o Szczególnych rozwiązaniach w zakresie niektórych źródeł ciepła w związku z sytuacją na rynku paliw obejmujących prowadzenie postępowań i wypłatę przedmiotowych świadczeń,</w:t>
      </w:r>
    </w:p>
    <w:p w14:paraId="67602230" w14:textId="77777777" w:rsidR="00212215" w:rsidRPr="006142A5" w:rsidRDefault="00212215" w:rsidP="00212215">
      <w:pPr>
        <w:spacing w:after="0" w:line="360" w:lineRule="auto"/>
        <w:jc w:val="both"/>
        <w:rPr>
          <w:rFonts w:ascii="Times New Roman" w:eastAsia="Calibri" w:hAnsi="Times New Roman" w:cs="Times New Roman"/>
          <w:bCs/>
          <w:sz w:val="24"/>
          <w:szCs w:val="24"/>
        </w:rPr>
      </w:pPr>
      <w:r w:rsidRPr="006142A5">
        <w:rPr>
          <w:rFonts w:ascii="Times New Roman" w:eastAsia="Calibri" w:hAnsi="Times New Roman" w:cs="Times New Roman"/>
          <w:bCs/>
          <w:sz w:val="24"/>
          <w:szCs w:val="24"/>
        </w:rPr>
        <w:t>8) realizację ustawy o szczególnych rozwiązaniach służących ochronie odbiorców energii elektrycznej w 2023 r w związku z sytuacją na rynku energii elektrycznej obejmującym prowadzenie postępowań.</w:t>
      </w:r>
    </w:p>
    <w:p w14:paraId="6E0C7F6D" w14:textId="77777777" w:rsidR="00212215" w:rsidRPr="006142A5" w:rsidRDefault="00212215" w:rsidP="00212215">
      <w:pPr>
        <w:spacing w:after="200" w:line="276" w:lineRule="auto"/>
        <w:outlineLvl w:val="0"/>
        <w:rPr>
          <w:rFonts w:ascii="Times New Roman" w:eastAsia="Calibri" w:hAnsi="Times New Roman" w:cs="Times New Roman"/>
          <w:sz w:val="24"/>
          <w:szCs w:val="24"/>
        </w:rPr>
      </w:pPr>
    </w:p>
    <w:p w14:paraId="70815954" w14:textId="77777777" w:rsidR="00212215" w:rsidRPr="006142A5" w:rsidRDefault="00212215" w:rsidP="00212215">
      <w:pPr>
        <w:spacing w:after="200" w:line="276" w:lineRule="auto"/>
        <w:outlineLvl w:val="0"/>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 xml:space="preserve"> Struktura wydatków </w:t>
      </w:r>
    </w:p>
    <w:p w14:paraId="2D4CD88A" w14:textId="77777777" w:rsidR="00212215" w:rsidRPr="006142A5" w:rsidRDefault="00212215" w:rsidP="00212215">
      <w:pPr>
        <w:spacing w:after="0" w:line="240" w:lineRule="auto"/>
        <w:rPr>
          <w:rFonts w:ascii="Times New Roman" w:eastAsia="Calibri" w:hAnsi="Times New Roman" w:cs="Times New Roman"/>
          <w:sz w:val="24"/>
          <w:szCs w:val="24"/>
        </w:rPr>
      </w:pPr>
    </w:p>
    <w:p w14:paraId="781BE4B2" w14:textId="77777777" w:rsidR="00212215" w:rsidRDefault="00212215" w:rsidP="00212215">
      <w:pPr>
        <w:keepNext/>
        <w:keepLines/>
        <w:spacing w:after="0" w:line="276" w:lineRule="auto"/>
        <w:outlineLvl w:val="0"/>
        <w:rPr>
          <w:rFonts w:ascii="Times New Roman" w:eastAsia="Times New Roman" w:hAnsi="Times New Roman" w:cs="Times New Roman"/>
          <w:b/>
          <w:bCs/>
          <w:i/>
          <w:sz w:val="24"/>
          <w:szCs w:val="24"/>
        </w:rPr>
      </w:pPr>
      <w:r w:rsidRPr="006142A5">
        <w:rPr>
          <w:rFonts w:ascii="Times New Roman" w:eastAsia="Times New Roman" w:hAnsi="Times New Roman" w:cs="Times New Roman"/>
          <w:b/>
          <w:bCs/>
          <w:sz w:val="24"/>
          <w:szCs w:val="24"/>
        </w:rPr>
        <w:t xml:space="preserve">Tabela 13  </w:t>
      </w:r>
      <w:bookmarkStart w:id="16" w:name="_Hlk95211880"/>
      <w:r w:rsidRPr="006142A5">
        <w:rPr>
          <w:rFonts w:ascii="Times New Roman" w:eastAsia="Times New Roman" w:hAnsi="Times New Roman" w:cs="Times New Roman"/>
          <w:b/>
          <w:bCs/>
          <w:i/>
          <w:sz w:val="24"/>
          <w:szCs w:val="24"/>
        </w:rPr>
        <w:t>STRUKTURA WYDATKÓW  W LATACH 2020-2022</w:t>
      </w:r>
    </w:p>
    <w:p w14:paraId="61217434" w14:textId="77777777" w:rsidR="006142A5" w:rsidRPr="006142A5" w:rsidRDefault="006142A5" w:rsidP="00212215">
      <w:pPr>
        <w:keepNext/>
        <w:keepLines/>
        <w:spacing w:after="0" w:line="276" w:lineRule="auto"/>
        <w:outlineLvl w:val="0"/>
        <w:rPr>
          <w:rFonts w:ascii="Times New Roman" w:eastAsia="Times New Roman" w:hAnsi="Times New Roman" w:cs="Times New Roman"/>
          <w:b/>
          <w:bCs/>
          <w:i/>
          <w:sz w:val="24"/>
          <w:szCs w:val="24"/>
        </w:rPr>
      </w:pPr>
    </w:p>
    <w:tbl>
      <w:tblPr>
        <w:tblStyle w:val="Tabela-Siatka4"/>
        <w:tblW w:w="0" w:type="auto"/>
        <w:tblLook w:val="04A0" w:firstRow="1" w:lastRow="0" w:firstColumn="1" w:lastColumn="0" w:noHBand="0" w:noVBand="1"/>
      </w:tblPr>
      <w:tblGrid>
        <w:gridCol w:w="2744"/>
        <w:gridCol w:w="746"/>
        <w:gridCol w:w="1374"/>
        <w:gridCol w:w="755"/>
        <w:gridCol w:w="1374"/>
        <w:gridCol w:w="695"/>
        <w:gridCol w:w="1374"/>
      </w:tblGrid>
      <w:tr w:rsidR="00212215" w:rsidRPr="006142A5" w14:paraId="1AA6CE15" w14:textId="77777777" w:rsidTr="003E0332">
        <w:tc>
          <w:tcPr>
            <w:tcW w:w="2744" w:type="dxa"/>
            <w:vMerge w:val="restart"/>
            <w:shd w:val="clear" w:color="auto" w:fill="auto"/>
          </w:tcPr>
          <w:p w14:paraId="5B73CC53"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WYSZCZEGÓLNIENIE</w:t>
            </w:r>
          </w:p>
        </w:tc>
        <w:tc>
          <w:tcPr>
            <w:tcW w:w="2120" w:type="dxa"/>
            <w:gridSpan w:val="2"/>
            <w:shd w:val="clear" w:color="auto" w:fill="auto"/>
          </w:tcPr>
          <w:p w14:paraId="04727967"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ROK 2020</w:t>
            </w:r>
          </w:p>
        </w:tc>
        <w:tc>
          <w:tcPr>
            <w:tcW w:w="2129" w:type="dxa"/>
            <w:gridSpan w:val="2"/>
            <w:shd w:val="clear" w:color="auto" w:fill="auto"/>
          </w:tcPr>
          <w:p w14:paraId="36A81173"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ROK 2021</w:t>
            </w:r>
          </w:p>
        </w:tc>
        <w:tc>
          <w:tcPr>
            <w:tcW w:w="2069" w:type="dxa"/>
            <w:gridSpan w:val="2"/>
            <w:shd w:val="clear" w:color="auto" w:fill="auto"/>
          </w:tcPr>
          <w:p w14:paraId="68B248FC"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ROK 2022</w:t>
            </w:r>
          </w:p>
        </w:tc>
      </w:tr>
      <w:tr w:rsidR="00212215" w:rsidRPr="006142A5" w14:paraId="1147E084" w14:textId="77777777" w:rsidTr="00212215">
        <w:tc>
          <w:tcPr>
            <w:tcW w:w="2744" w:type="dxa"/>
            <w:vMerge/>
            <w:shd w:val="clear" w:color="auto" w:fill="8EAADB"/>
          </w:tcPr>
          <w:p w14:paraId="0C3CA9A3" w14:textId="77777777" w:rsidR="00212215" w:rsidRPr="006142A5" w:rsidRDefault="00212215" w:rsidP="00212215">
            <w:pPr>
              <w:spacing w:after="200" w:line="276" w:lineRule="auto"/>
              <w:rPr>
                <w:rFonts w:ascii="Times New Roman" w:eastAsia="Calibri" w:hAnsi="Times New Roman" w:cs="Times New Roman"/>
              </w:rPr>
            </w:pPr>
          </w:p>
        </w:tc>
        <w:tc>
          <w:tcPr>
            <w:tcW w:w="746" w:type="dxa"/>
          </w:tcPr>
          <w:p w14:paraId="0E4499ED"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l. os</w:t>
            </w:r>
          </w:p>
        </w:tc>
        <w:tc>
          <w:tcPr>
            <w:tcW w:w="1374" w:type="dxa"/>
          </w:tcPr>
          <w:p w14:paraId="78D1C60D"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koszt w zł</w:t>
            </w:r>
          </w:p>
        </w:tc>
        <w:tc>
          <w:tcPr>
            <w:tcW w:w="755" w:type="dxa"/>
          </w:tcPr>
          <w:p w14:paraId="22A7E054"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l. os</w:t>
            </w:r>
          </w:p>
        </w:tc>
        <w:tc>
          <w:tcPr>
            <w:tcW w:w="1374" w:type="dxa"/>
          </w:tcPr>
          <w:p w14:paraId="1D55B6E2"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koszt w zł</w:t>
            </w:r>
          </w:p>
        </w:tc>
        <w:tc>
          <w:tcPr>
            <w:tcW w:w="695" w:type="dxa"/>
          </w:tcPr>
          <w:p w14:paraId="7C55B0B3"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l. os</w:t>
            </w:r>
          </w:p>
        </w:tc>
        <w:tc>
          <w:tcPr>
            <w:tcW w:w="1374" w:type="dxa"/>
          </w:tcPr>
          <w:p w14:paraId="7E68B07E"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koszt w zł</w:t>
            </w:r>
          </w:p>
        </w:tc>
      </w:tr>
      <w:tr w:rsidR="00212215" w:rsidRPr="006142A5" w14:paraId="0A231AD3" w14:textId="77777777" w:rsidTr="003E0332">
        <w:tc>
          <w:tcPr>
            <w:tcW w:w="9062" w:type="dxa"/>
            <w:gridSpan w:val="7"/>
            <w:shd w:val="clear" w:color="auto" w:fill="auto"/>
          </w:tcPr>
          <w:p w14:paraId="0D7CDC7B"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I.  ŚWIADCZENIA RODZINNE</w:t>
            </w:r>
          </w:p>
        </w:tc>
      </w:tr>
      <w:tr w:rsidR="00212215" w:rsidRPr="006142A5" w14:paraId="6B6A7DEE" w14:textId="77777777" w:rsidTr="003E0332">
        <w:tc>
          <w:tcPr>
            <w:tcW w:w="2744" w:type="dxa"/>
            <w:shd w:val="clear" w:color="auto" w:fill="auto"/>
          </w:tcPr>
          <w:p w14:paraId="7FC8D6B5" w14:textId="77777777" w:rsidR="00212215" w:rsidRPr="006142A5" w:rsidRDefault="00212215" w:rsidP="00212215">
            <w:pPr>
              <w:numPr>
                <w:ilvl w:val="0"/>
                <w:numId w:val="51"/>
              </w:numPr>
              <w:spacing w:after="200"/>
              <w:outlineLvl w:val="0"/>
              <w:rPr>
                <w:rFonts w:ascii="Times New Roman" w:hAnsi="Times New Roman" w:cs="Times New Roman"/>
              </w:rPr>
            </w:pPr>
            <w:r w:rsidRPr="006142A5">
              <w:rPr>
                <w:rFonts w:ascii="Times New Roman" w:hAnsi="Times New Roman" w:cs="Times New Roman"/>
              </w:rPr>
              <w:t>zasiłki rodzinne oraz dodatki</w:t>
            </w:r>
          </w:p>
        </w:tc>
        <w:tc>
          <w:tcPr>
            <w:tcW w:w="746" w:type="dxa"/>
          </w:tcPr>
          <w:p w14:paraId="56E1D796"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1146</w:t>
            </w:r>
          </w:p>
        </w:tc>
        <w:tc>
          <w:tcPr>
            <w:tcW w:w="1374" w:type="dxa"/>
          </w:tcPr>
          <w:p w14:paraId="31187CD2"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1 913 762,31</w:t>
            </w:r>
          </w:p>
        </w:tc>
        <w:tc>
          <w:tcPr>
            <w:tcW w:w="755" w:type="dxa"/>
          </w:tcPr>
          <w:p w14:paraId="13794A46"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1578</w:t>
            </w:r>
          </w:p>
        </w:tc>
        <w:tc>
          <w:tcPr>
            <w:tcW w:w="1374" w:type="dxa"/>
          </w:tcPr>
          <w:p w14:paraId="2F232BEF"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2 225 270,80</w:t>
            </w:r>
          </w:p>
        </w:tc>
        <w:tc>
          <w:tcPr>
            <w:tcW w:w="695" w:type="dxa"/>
          </w:tcPr>
          <w:p w14:paraId="735934C1"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1058</w:t>
            </w:r>
          </w:p>
        </w:tc>
        <w:tc>
          <w:tcPr>
            <w:tcW w:w="1374" w:type="dxa"/>
          </w:tcPr>
          <w:p w14:paraId="4049D483"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1 216 776,18</w:t>
            </w:r>
          </w:p>
        </w:tc>
      </w:tr>
      <w:tr w:rsidR="00212215" w:rsidRPr="006142A5" w14:paraId="3C5BF1C1" w14:textId="77777777" w:rsidTr="003E0332">
        <w:tc>
          <w:tcPr>
            <w:tcW w:w="2744" w:type="dxa"/>
            <w:shd w:val="clear" w:color="auto" w:fill="auto"/>
          </w:tcPr>
          <w:p w14:paraId="6F6DF337" w14:textId="77777777" w:rsidR="00212215" w:rsidRPr="006142A5" w:rsidRDefault="00212215" w:rsidP="00212215">
            <w:pPr>
              <w:numPr>
                <w:ilvl w:val="0"/>
                <w:numId w:val="51"/>
              </w:numPr>
              <w:spacing w:after="200"/>
              <w:outlineLvl w:val="0"/>
              <w:rPr>
                <w:rFonts w:ascii="Times New Roman" w:hAnsi="Times New Roman" w:cs="Times New Roman"/>
              </w:rPr>
            </w:pPr>
            <w:r w:rsidRPr="006142A5">
              <w:rPr>
                <w:rFonts w:ascii="Times New Roman" w:hAnsi="Times New Roman" w:cs="Times New Roman"/>
              </w:rPr>
              <w:t>zasiłki pielęgnacyjne</w:t>
            </w:r>
          </w:p>
        </w:tc>
        <w:tc>
          <w:tcPr>
            <w:tcW w:w="746" w:type="dxa"/>
          </w:tcPr>
          <w:p w14:paraId="68188A93"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494</w:t>
            </w:r>
          </w:p>
        </w:tc>
        <w:tc>
          <w:tcPr>
            <w:tcW w:w="1374" w:type="dxa"/>
          </w:tcPr>
          <w:p w14:paraId="10892483"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1 235958, 58</w:t>
            </w:r>
          </w:p>
        </w:tc>
        <w:tc>
          <w:tcPr>
            <w:tcW w:w="755" w:type="dxa"/>
          </w:tcPr>
          <w:p w14:paraId="784A79C5"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481</w:t>
            </w:r>
          </w:p>
        </w:tc>
        <w:tc>
          <w:tcPr>
            <w:tcW w:w="1374" w:type="dxa"/>
          </w:tcPr>
          <w:p w14:paraId="5C2E8602"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1 231 241,52</w:t>
            </w:r>
          </w:p>
        </w:tc>
        <w:tc>
          <w:tcPr>
            <w:tcW w:w="695" w:type="dxa"/>
          </w:tcPr>
          <w:p w14:paraId="7FD7D5E9"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505</w:t>
            </w:r>
          </w:p>
        </w:tc>
        <w:tc>
          <w:tcPr>
            <w:tcW w:w="1374" w:type="dxa"/>
          </w:tcPr>
          <w:p w14:paraId="16364E06"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1 236 116,00</w:t>
            </w:r>
          </w:p>
        </w:tc>
      </w:tr>
      <w:tr w:rsidR="00212215" w:rsidRPr="006142A5" w14:paraId="49A35F6B" w14:textId="77777777" w:rsidTr="003E0332">
        <w:tc>
          <w:tcPr>
            <w:tcW w:w="2744" w:type="dxa"/>
            <w:shd w:val="clear" w:color="auto" w:fill="auto"/>
          </w:tcPr>
          <w:p w14:paraId="2E564E15" w14:textId="77777777" w:rsidR="00212215" w:rsidRPr="006142A5" w:rsidRDefault="00212215" w:rsidP="00212215">
            <w:pPr>
              <w:numPr>
                <w:ilvl w:val="0"/>
                <w:numId w:val="51"/>
              </w:numPr>
              <w:spacing w:after="200"/>
              <w:outlineLvl w:val="0"/>
              <w:rPr>
                <w:rFonts w:ascii="Times New Roman" w:hAnsi="Times New Roman" w:cs="Times New Roman"/>
              </w:rPr>
            </w:pPr>
            <w:r w:rsidRPr="006142A5">
              <w:rPr>
                <w:rFonts w:ascii="Times New Roman" w:hAnsi="Times New Roman" w:cs="Times New Roman"/>
              </w:rPr>
              <w:t>świadczenia  pielęgnacyjne</w:t>
            </w:r>
          </w:p>
        </w:tc>
        <w:tc>
          <w:tcPr>
            <w:tcW w:w="746" w:type="dxa"/>
          </w:tcPr>
          <w:p w14:paraId="3FFE54B8"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169</w:t>
            </w:r>
          </w:p>
        </w:tc>
        <w:tc>
          <w:tcPr>
            <w:tcW w:w="1374" w:type="dxa"/>
          </w:tcPr>
          <w:p w14:paraId="1B04EF90"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3 440348,00</w:t>
            </w:r>
          </w:p>
        </w:tc>
        <w:tc>
          <w:tcPr>
            <w:tcW w:w="755" w:type="dxa"/>
          </w:tcPr>
          <w:p w14:paraId="27671D30"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181</w:t>
            </w:r>
          </w:p>
        </w:tc>
        <w:tc>
          <w:tcPr>
            <w:tcW w:w="1374" w:type="dxa"/>
          </w:tcPr>
          <w:p w14:paraId="39D784EB"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3 954 378,00</w:t>
            </w:r>
          </w:p>
        </w:tc>
        <w:tc>
          <w:tcPr>
            <w:tcW w:w="695" w:type="dxa"/>
          </w:tcPr>
          <w:p w14:paraId="1C12F3FB"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192</w:t>
            </w:r>
          </w:p>
        </w:tc>
        <w:tc>
          <w:tcPr>
            <w:tcW w:w="1374" w:type="dxa"/>
          </w:tcPr>
          <w:p w14:paraId="1E269809"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4 379 548,00</w:t>
            </w:r>
          </w:p>
        </w:tc>
      </w:tr>
      <w:tr w:rsidR="00212215" w:rsidRPr="006142A5" w14:paraId="6850B892" w14:textId="77777777" w:rsidTr="003E0332">
        <w:tc>
          <w:tcPr>
            <w:tcW w:w="2744" w:type="dxa"/>
            <w:shd w:val="clear" w:color="auto" w:fill="auto"/>
          </w:tcPr>
          <w:p w14:paraId="1B907705" w14:textId="77777777" w:rsidR="00212215" w:rsidRPr="006142A5" w:rsidRDefault="00212215" w:rsidP="00212215">
            <w:pPr>
              <w:numPr>
                <w:ilvl w:val="0"/>
                <w:numId w:val="51"/>
              </w:numPr>
              <w:spacing w:after="200"/>
              <w:outlineLvl w:val="0"/>
              <w:rPr>
                <w:rFonts w:ascii="Times New Roman" w:hAnsi="Times New Roman" w:cs="Times New Roman"/>
              </w:rPr>
            </w:pPr>
            <w:r w:rsidRPr="006142A5">
              <w:rPr>
                <w:rFonts w:ascii="Times New Roman" w:hAnsi="Times New Roman" w:cs="Times New Roman"/>
              </w:rPr>
              <w:t>składki  emerytalno- rentowe i  zdrowotne</w:t>
            </w:r>
          </w:p>
        </w:tc>
        <w:tc>
          <w:tcPr>
            <w:tcW w:w="746" w:type="dxa"/>
          </w:tcPr>
          <w:p w14:paraId="1032CAEB"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197</w:t>
            </w:r>
          </w:p>
        </w:tc>
        <w:tc>
          <w:tcPr>
            <w:tcW w:w="1374" w:type="dxa"/>
          </w:tcPr>
          <w:p w14:paraId="079F5385"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644064,00</w:t>
            </w:r>
          </w:p>
        </w:tc>
        <w:tc>
          <w:tcPr>
            <w:tcW w:w="755" w:type="dxa"/>
          </w:tcPr>
          <w:p w14:paraId="0653C6FF"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237</w:t>
            </w:r>
          </w:p>
        </w:tc>
        <w:tc>
          <w:tcPr>
            <w:tcW w:w="1374" w:type="dxa"/>
          </w:tcPr>
          <w:p w14:paraId="5705E885"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940 642,23</w:t>
            </w:r>
          </w:p>
        </w:tc>
        <w:tc>
          <w:tcPr>
            <w:tcW w:w="695" w:type="dxa"/>
          </w:tcPr>
          <w:p w14:paraId="18B625E3"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134</w:t>
            </w:r>
          </w:p>
        </w:tc>
        <w:tc>
          <w:tcPr>
            <w:tcW w:w="1374" w:type="dxa"/>
          </w:tcPr>
          <w:p w14:paraId="1ED83AB3"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1 000 080,00</w:t>
            </w:r>
          </w:p>
        </w:tc>
      </w:tr>
      <w:tr w:rsidR="00212215" w:rsidRPr="006142A5" w14:paraId="30F710EF" w14:textId="77777777" w:rsidTr="003E0332">
        <w:tc>
          <w:tcPr>
            <w:tcW w:w="2744" w:type="dxa"/>
            <w:shd w:val="clear" w:color="auto" w:fill="auto"/>
          </w:tcPr>
          <w:p w14:paraId="7BC5A72E" w14:textId="77777777" w:rsidR="00212215" w:rsidRPr="006142A5" w:rsidRDefault="00212215" w:rsidP="00212215">
            <w:pPr>
              <w:numPr>
                <w:ilvl w:val="0"/>
                <w:numId w:val="51"/>
              </w:numPr>
              <w:spacing w:after="200"/>
              <w:outlineLvl w:val="0"/>
              <w:rPr>
                <w:rFonts w:ascii="Times New Roman" w:hAnsi="Times New Roman" w:cs="Times New Roman"/>
              </w:rPr>
            </w:pPr>
            <w:r w:rsidRPr="006142A5">
              <w:rPr>
                <w:rFonts w:ascii="Times New Roman" w:hAnsi="Times New Roman" w:cs="Times New Roman"/>
              </w:rPr>
              <w:t xml:space="preserve"> jednorazowe zapomogi z tyt. urodzenia dziecka</w:t>
            </w:r>
          </w:p>
        </w:tc>
        <w:tc>
          <w:tcPr>
            <w:tcW w:w="746" w:type="dxa"/>
          </w:tcPr>
          <w:p w14:paraId="68AB905C"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132</w:t>
            </w:r>
          </w:p>
        </w:tc>
        <w:tc>
          <w:tcPr>
            <w:tcW w:w="1374" w:type="dxa"/>
          </w:tcPr>
          <w:p w14:paraId="18CE14FB"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136000,00</w:t>
            </w:r>
          </w:p>
        </w:tc>
        <w:tc>
          <w:tcPr>
            <w:tcW w:w="755" w:type="dxa"/>
          </w:tcPr>
          <w:p w14:paraId="3507A8D1"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113</w:t>
            </w:r>
          </w:p>
        </w:tc>
        <w:tc>
          <w:tcPr>
            <w:tcW w:w="1374" w:type="dxa"/>
          </w:tcPr>
          <w:p w14:paraId="01E42648"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122 000,00</w:t>
            </w:r>
          </w:p>
        </w:tc>
        <w:tc>
          <w:tcPr>
            <w:tcW w:w="695" w:type="dxa"/>
          </w:tcPr>
          <w:p w14:paraId="289D4F28"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93</w:t>
            </w:r>
          </w:p>
        </w:tc>
        <w:tc>
          <w:tcPr>
            <w:tcW w:w="1374" w:type="dxa"/>
          </w:tcPr>
          <w:p w14:paraId="35F27173"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97 000,00</w:t>
            </w:r>
          </w:p>
        </w:tc>
      </w:tr>
      <w:tr w:rsidR="00212215" w:rsidRPr="006142A5" w14:paraId="73F70180" w14:textId="77777777" w:rsidTr="003E0332">
        <w:tc>
          <w:tcPr>
            <w:tcW w:w="2744" w:type="dxa"/>
            <w:shd w:val="clear" w:color="auto" w:fill="auto"/>
          </w:tcPr>
          <w:p w14:paraId="11517798" w14:textId="77777777" w:rsidR="00212215" w:rsidRPr="006142A5" w:rsidRDefault="00212215" w:rsidP="00212215">
            <w:pPr>
              <w:numPr>
                <w:ilvl w:val="0"/>
                <w:numId w:val="51"/>
              </w:numPr>
              <w:spacing w:after="200"/>
              <w:outlineLvl w:val="0"/>
              <w:rPr>
                <w:rFonts w:ascii="Times New Roman" w:hAnsi="Times New Roman" w:cs="Times New Roman"/>
              </w:rPr>
            </w:pPr>
            <w:r w:rsidRPr="006142A5">
              <w:rPr>
                <w:rFonts w:ascii="Times New Roman" w:hAnsi="Times New Roman" w:cs="Times New Roman"/>
              </w:rPr>
              <w:t>Zasiłek dla opiekuna</w:t>
            </w:r>
          </w:p>
        </w:tc>
        <w:tc>
          <w:tcPr>
            <w:tcW w:w="746" w:type="dxa"/>
          </w:tcPr>
          <w:p w14:paraId="7D65C2BB"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3</w:t>
            </w:r>
          </w:p>
        </w:tc>
        <w:tc>
          <w:tcPr>
            <w:tcW w:w="1374" w:type="dxa"/>
          </w:tcPr>
          <w:p w14:paraId="43EC68D5"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14060,00</w:t>
            </w:r>
          </w:p>
        </w:tc>
        <w:tc>
          <w:tcPr>
            <w:tcW w:w="755" w:type="dxa"/>
          </w:tcPr>
          <w:p w14:paraId="5F7E989B"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1</w:t>
            </w:r>
          </w:p>
        </w:tc>
        <w:tc>
          <w:tcPr>
            <w:tcW w:w="1374" w:type="dxa"/>
          </w:tcPr>
          <w:p w14:paraId="16B15B5C"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7440,00</w:t>
            </w:r>
          </w:p>
        </w:tc>
        <w:tc>
          <w:tcPr>
            <w:tcW w:w="695" w:type="dxa"/>
          </w:tcPr>
          <w:p w14:paraId="2D0AA53A"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1</w:t>
            </w:r>
          </w:p>
        </w:tc>
        <w:tc>
          <w:tcPr>
            <w:tcW w:w="1374" w:type="dxa"/>
          </w:tcPr>
          <w:p w14:paraId="0C715C85"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7 440,00</w:t>
            </w:r>
          </w:p>
        </w:tc>
      </w:tr>
      <w:tr w:rsidR="00212215" w:rsidRPr="006142A5" w14:paraId="0B470290" w14:textId="77777777" w:rsidTr="003E0332">
        <w:tc>
          <w:tcPr>
            <w:tcW w:w="2744" w:type="dxa"/>
            <w:shd w:val="clear" w:color="auto" w:fill="auto"/>
          </w:tcPr>
          <w:p w14:paraId="66018BA0" w14:textId="77777777" w:rsidR="00212215" w:rsidRPr="006142A5" w:rsidRDefault="00212215" w:rsidP="00212215">
            <w:pPr>
              <w:numPr>
                <w:ilvl w:val="0"/>
                <w:numId w:val="51"/>
              </w:numPr>
              <w:spacing w:after="200"/>
              <w:outlineLvl w:val="0"/>
              <w:rPr>
                <w:rFonts w:ascii="Times New Roman" w:hAnsi="Times New Roman" w:cs="Times New Roman"/>
              </w:rPr>
            </w:pPr>
            <w:r w:rsidRPr="006142A5">
              <w:rPr>
                <w:rFonts w:ascii="Times New Roman" w:hAnsi="Times New Roman" w:cs="Times New Roman"/>
              </w:rPr>
              <w:lastRenderedPageBreak/>
              <w:t>Specjalny zasiłek opiekuńczy</w:t>
            </w:r>
          </w:p>
        </w:tc>
        <w:tc>
          <w:tcPr>
            <w:tcW w:w="746" w:type="dxa"/>
          </w:tcPr>
          <w:p w14:paraId="64566A57"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2</w:t>
            </w:r>
          </w:p>
        </w:tc>
        <w:tc>
          <w:tcPr>
            <w:tcW w:w="1374" w:type="dxa"/>
          </w:tcPr>
          <w:p w14:paraId="623A770D"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12400,00</w:t>
            </w:r>
          </w:p>
        </w:tc>
        <w:tc>
          <w:tcPr>
            <w:tcW w:w="755" w:type="dxa"/>
          </w:tcPr>
          <w:p w14:paraId="77F619B1"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0</w:t>
            </w:r>
          </w:p>
        </w:tc>
        <w:tc>
          <w:tcPr>
            <w:tcW w:w="1374" w:type="dxa"/>
          </w:tcPr>
          <w:p w14:paraId="374491B0"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0</w:t>
            </w:r>
          </w:p>
        </w:tc>
        <w:tc>
          <w:tcPr>
            <w:tcW w:w="695" w:type="dxa"/>
          </w:tcPr>
          <w:p w14:paraId="5C95E67A"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0</w:t>
            </w:r>
          </w:p>
        </w:tc>
        <w:tc>
          <w:tcPr>
            <w:tcW w:w="1374" w:type="dxa"/>
          </w:tcPr>
          <w:p w14:paraId="7DB7B27B"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0</w:t>
            </w:r>
          </w:p>
        </w:tc>
      </w:tr>
      <w:tr w:rsidR="00212215" w:rsidRPr="006142A5" w14:paraId="1598205C" w14:textId="77777777" w:rsidTr="003E0332">
        <w:tc>
          <w:tcPr>
            <w:tcW w:w="2744" w:type="dxa"/>
            <w:shd w:val="clear" w:color="auto" w:fill="auto"/>
          </w:tcPr>
          <w:p w14:paraId="3E39F4C0" w14:textId="77777777" w:rsidR="00212215" w:rsidRPr="006142A5" w:rsidRDefault="00212215" w:rsidP="00212215">
            <w:pPr>
              <w:numPr>
                <w:ilvl w:val="0"/>
                <w:numId w:val="51"/>
              </w:numPr>
              <w:spacing w:after="200"/>
              <w:outlineLvl w:val="0"/>
              <w:rPr>
                <w:rFonts w:ascii="Times New Roman" w:hAnsi="Times New Roman" w:cs="Times New Roman"/>
              </w:rPr>
            </w:pPr>
            <w:r w:rsidRPr="006142A5">
              <w:rPr>
                <w:rFonts w:ascii="Times New Roman" w:hAnsi="Times New Roman" w:cs="Times New Roman"/>
              </w:rPr>
              <w:t>Świadczenie rodzicielskie</w:t>
            </w:r>
          </w:p>
        </w:tc>
        <w:tc>
          <w:tcPr>
            <w:tcW w:w="746" w:type="dxa"/>
          </w:tcPr>
          <w:p w14:paraId="506F4A8F"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97</w:t>
            </w:r>
          </w:p>
        </w:tc>
        <w:tc>
          <w:tcPr>
            <w:tcW w:w="1374" w:type="dxa"/>
          </w:tcPr>
          <w:p w14:paraId="588C1D80"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570540,10</w:t>
            </w:r>
          </w:p>
        </w:tc>
        <w:tc>
          <w:tcPr>
            <w:tcW w:w="755" w:type="dxa"/>
          </w:tcPr>
          <w:p w14:paraId="12549144"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120</w:t>
            </w:r>
          </w:p>
        </w:tc>
        <w:tc>
          <w:tcPr>
            <w:tcW w:w="1374" w:type="dxa"/>
          </w:tcPr>
          <w:p w14:paraId="5155A868"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578 343,90</w:t>
            </w:r>
          </w:p>
        </w:tc>
        <w:tc>
          <w:tcPr>
            <w:tcW w:w="695" w:type="dxa"/>
          </w:tcPr>
          <w:p w14:paraId="5E2A7B4A"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49</w:t>
            </w:r>
          </w:p>
        </w:tc>
        <w:tc>
          <w:tcPr>
            <w:tcW w:w="1374" w:type="dxa"/>
          </w:tcPr>
          <w:p w14:paraId="1EC8BA19"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558 029,00</w:t>
            </w:r>
          </w:p>
        </w:tc>
      </w:tr>
      <w:tr w:rsidR="00212215" w:rsidRPr="006142A5" w14:paraId="7BD6516D" w14:textId="77777777" w:rsidTr="003E0332">
        <w:tc>
          <w:tcPr>
            <w:tcW w:w="2744" w:type="dxa"/>
            <w:shd w:val="clear" w:color="auto" w:fill="auto"/>
          </w:tcPr>
          <w:p w14:paraId="081E23A5" w14:textId="77777777" w:rsidR="00212215" w:rsidRPr="006142A5" w:rsidRDefault="00212215" w:rsidP="00212215">
            <w:pPr>
              <w:numPr>
                <w:ilvl w:val="0"/>
                <w:numId w:val="51"/>
              </w:numPr>
              <w:spacing w:after="200"/>
              <w:outlineLvl w:val="0"/>
              <w:rPr>
                <w:rFonts w:ascii="Times New Roman" w:hAnsi="Times New Roman" w:cs="Times New Roman"/>
              </w:rPr>
            </w:pPr>
            <w:r w:rsidRPr="006142A5">
              <w:rPr>
                <w:rFonts w:ascii="Times New Roman" w:hAnsi="Times New Roman" w:cs="Times New Roman"/>
              </w:rPr>
              <w:t>,świadczenie jednorazowe ( za życiem)</w:t>
            </w:r>
          </w:p>
        </w:tc>
        <w:tc>
          <w:tcPr>
            <w:tcW w:w="746" w:type="dxa"/>
          </w:tcPr>
          <w:p w14:paraId="074A2997"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2</w:t>
            </w:r>
          </w:p>
        </w:tc>
        <w:tc>
          <w:tcPr>
            <w:tcW w:w="1374" w:type="dxa"/>
          </w:tcPr>
          <w:p w14:paraId="432A459F"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8000,00</w:t>
            </w:r>
          </w:p>
        </w:tc>
        <w:tc>
          <w:tcPr>
            <w:tcW w:w="755" w:type="dxa"/>
          </w:tcPr>
          <w:p w14:paraId="47BDAE57" w14:textId="77777777" w:rsidR="00212215" w:rsidRPr="006142A5" w:rsidRDefault="00212215" w:rsidP="00212215">
            <w:pPr>
              <w:spacing w:after="200" w:line="276" w:lineRule="auto"/>
              <w:jc w:val="center"/>
              <w:outlineLvl w:val="0"/>
              <w:rPr>
                <w:rFonts w:ascii="Times New Roman" w:hAnsi="Times New Roman" w:cs="Times New Roman"/>
              </w:rPr>
            </w:pPr>
            <w:r w:rsidRPr="006142A5">
              <w:rPr>
                <w:rFonts w:ascii="Times New Roman" w:eastAsia="Calibri" w:hAnsi="Times New Roman" w:cs="Times New Roman"/>
              </w:rPr>
              <w:t>2</w:t>
            </w:r>
          </w:p>
        </w:tc>
        <w:tc>
          <w:tcPr>
            <w:tcW w:w="1374" w:type="dxa"/>
          </w:tcPr>
          <w:p w14:paraId="52D627AE" w14:textId="77777777" w:rsidR="00212215" w:rsidRPr="006142A5" w:rsidRDefault="00212215" w:rsidP="00212215">
            <w:pPr>
              <w:spacing w:after="200" w:line="276" w:lineRule="auto"/>
              <w:jc w:val="right"/>
              <w:outlineLvl w:val="0"/>
              <w:rPr>
                <w:rFonts w:ascii="Times New Roman" w:hAnsi="Times New Roman" w:cs="Times New Roman"/>
              </w:rPr>
            </w:pPr>
            <w:r w:rsidRPr="006142A5">
              <w:rPr>
                <w:rFonts w:ascii="Times New Roman" w:eastAsia="Calibri" w:hAnsi="Times New Roman" w:cs="Times New Roman"/>
              </w:rPr>
              <w:t>8000,00</w:t>
            </w:r>
          </w:p>
        </w:tc>
        <w:tc>
          <w:tcPr>
            <w:tcW w:w="695" w:type="dxa"/>
          </w:tcPr>
          <w:p w14:paraId="7CBD2383"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0</w:t>
            </w:r>
          </w:p>
        </w:tc>
        <w:tc>
          <w:tcPr>
            <w:tcW w:w="1374" w:type="dxa"/>
          </w:tcPr>
          <w:p w14:paraId="7F08489B" w14:textId="77777777" w:rsidR="00212215" w:rsidRPr="006142A5" w:rsidRDefault="00212215" w:rsidP="00212215">
            <w:pPr>
              <w:spacing w:after="200" w:line="276" w:lineRule="auto"/>
              <w:rPr>
                <w:rFonts w:ascii="Times New Roman" w:eastAsia="Calibri" w:hAnsi="Times New Roman" w:cs="Times New Roman"/>
              </w:rPr>
            </w:pPr>
            <w:r w:rsidRPr="006142A5">
              <w:rPr>
                <w:rFonts w:ascii="Times New Roman" w:eastAsia="Calibri" w:hAnsi="Times New Roman" w:cs="Times New Roman"/>
              </w:rPr>
              <w:t>0</w:t>
            </w:r>
          </w:p>
        </w:tc>
      </w:tr>
      <w:tr w:rsidR="00212215" w:rsidRPr="006142A5" w14:paraId="3A10ED30" w14:textId="77777777" w:rsidTr="003E0332">
        <w:tc>
          <w:tcPr>
            <w:tcW w:w="2744" w:type="dxa"/>
            <w:shd w:val="clear" w:color="auto" w:fill="auto"/>
          </w:tcPr>
          <w:p w14:paraId="67FEAAD2" w14:textId="77777777" w:rsidR="00212215" w:rsidRPr="006142A5" w:rsidRDefault="00212215" w:rsidP="00212215">
            <w:pPr>
              <w:spacing w:after="200" w:line="276" w:lineRule="auto"/>
              <w:outlineLvl w:val="0"/>
              <w:rPr>
                <w:rFonts w:ascii="Times New Roman" w:hAnsi="Times New Roman" w:cs="Times New Roman"/>
                <w:b/>
              </w:rPr>
            </w:pPr>
            <w:r w:rsidRPr="006142A5">
              <w:rPr>
                <w:rFonts w:ascii="Times New Roman" w:hAnsi="Times New Roman" w:cs="Times New Roman"/>
                <w:b/>
              </w:rPr>
              <w:t>Ogółem koszt świadczeń</w:t>
            </w:r>
          </w:p>
        </w:tc>
        <w:tc>
          <w:tcPr>
            <w:tcW w:w="2120" w:type="dxa"/>
            <w:gridSpan w:val="2"/>
          </w:tcPr>
          <w:p w14:paraId="2FEC2D9B" w14:textId="77777777" w:rsidR="00212215" w:rsidRPr="006142A5" w:rsidRDefault="00212215" w:rsidP="00212215">
            <w:pPr>
              <w:spacing w:after="200" w:line="276" w:lineRule="auto"/>
              <w:jc w:val="center"/>
              <w:outlineLvl w:val="0"/>
              <w:rPr>
                <w:rFonts w:ascii="Times New Roman" w:hAnsi="Times New Roman" w:cs="Times New Roman"/>
                <w:b/>
              </w:rPr>
            </w:pPr>
            <w:r w:rsidRPr="006142A5">
              <w:rPr>
                <w:rFonts w:ascii="Times New Roman" w:eastAsia="Calibri" w:hAnsi="Times New Roman" w:cs="Times New Roman"/>
                <w:b/>
              </w:rPr>
              <w:t>7 967 135,53</w:t>
            </w:r>
          </w:p>
        </w:tc>
        <w:tc>
          <w:tcPr>
            <w:tcW w:w="2129" w:type="dxa"/>
            <w:gridSpan w:val="2"/>
          </w:tcPr>
          <w:p w14:paraId="129E5BB1" w14:textId="77777777" w:rsidR="00212215" w:rsidRPr="006142A5" w:rsidRDefault="00212215" w:rsidP="00212215">
            <w:pPr>
              <w:spacing w:after="200" w:line="276" w:lineRule="auto"/>
              <w:jc w:val="center"/>
              <w:outlineLvl w:val="0"/>
              <w:rPr>
                <w:rFonts w:ascii="Times New Roman" w:hAnsi="Times New Roman" w:cs="Times New Roman"/>
                <w:b/>
              </w:rPr>
            </w:pPr>
            <w:r w:rsidRPr="006142A5">
              <w:rPr>
                <w:rFonts w:ascii="Times New Roman" w:eastAsia="Calibri" w:hAnsi="Times New Roman" w:cs="Times New Roman"/>
                <w:b/>
              </w:rPr>
              <w:t>9 067 316,45</w:t>
            </w:r>
          </w:p>
        </w:tc>
        <w:tc>
          <w:tcPr>
            <w:tcW w:w="2069" w:type="dxa"/>
            <w:gridSpan w:val="2"/>
          </w:tcPr>
          <w:p w14:paraId="60305A9C"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8 494 986,18</w:t>
            </w:r>
          </w:p>
        </w:tc>
      </w:tr>
      <w:tr w:rsidR="00212215" w:rsidRPr="006142A5" w14:paraId="50F1AFBF" w14:textId="77777777" w:rsidTr="003E0332">
        <w:tc>
          <w:tcPr>
            <w:tcW w:w="9062" w:type="dxa"/>
            <w:gridSpan w:val="7"/>
            <w:shd w:val="clear" w:color="auto" w:fill="auto"/>
          </w:tcPr>
          <w:p w14:paraId="36680E19"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hAnsi="Times New Roman" w:cs="Times New Roman"/>
                <w:b/>
              </w:rPr>
              <w:t xml:space="preserve">II. </w:t>
            </w:r>
            <w:r w:rsidRPr="006142A5">
              <w:rPr>
                <w:rFonts w:ascii="Times New Roman" w:eastAsia="Calibri" w:hAnsi="Times New Roman" w:cs="Times New Roman"/>
                <w:b/>
              </w:rPr>
              <w:t>świadczenia wychowawcze 500+</w:t>
            </w:r>
          </w:p>
        </w:tc>
      </w:tr>
      <w:tr w:rsidR="00212215" w:rsidRPr="006142A5" w14:paraId="365D1576" w14:textId="77777777" w:rsidTr="003E0332">
        <w:tc>
          <w:tcPr>
            <w:tcW w:w="2744" w:type="dxa"/>
            <w:shd w:val="clear" w:color="auto" w:fill="auto"/>
          </w:tcPr>
          <w:p w14:paraId="62F003FB" w14:textId="77777777" w:rsidR="00212215" w:rsidRPr="006142A5" w:rsidRDefault="00212215" w:rsidP="00212215">
            <w:pPr>
              <w:spacing w:after="200" w:line="276" w:lineRule="auto"/>
              <w:rPr>
                <w:rFonts w:ascii="Times New Roman" w:eastAsia="Calibri" w:hAnsi="Times New Roman" w:cs="Times New Roman"/>
                <w:b/>
              </w:rPr>
            </w:pPr>
            <w:r w:rsidRPr="006142A5">
              <w:rPr>
                <w:rFonts w:ascii="Times New Roman" w:eastAsia="Calibri" w:hAnsi="Times New Roman" w:cs="Times New Roman"/>
                <w:b/>
              </w:rPr>
              <w:t>Wyszczególnienie</w:t>
            </w:r>
          </w:p>
        </w:tc>
        <w:tc>
          <w:tcPr>
            <w:tcW w:w="2120" w:type="dxa"/>
            <w:gridSpan w:val="2"/>
            <w:shd w:val="clear" w:color="auto" w:fill="auto"/>
          </w:tcPr>
          <w:p w14:paraId="2CD5ACF8"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ROK 2020</w:t>
            </w:r>
          </w:p>
        </w:tc>
        <w:tc>
          <w:tcPr>
            <w:tcW w:w="2129" w:type="dxa"/>
            <w:gridSpan w:val="2"/>
            <w:shd w:val="clear" w:color="auto" w:fill="auto"/>
          </w:tcPr>
          <w:p w14:paraId="1C597871"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ROK 2021</w:t>
            </w:r>
          </w:p>
        </w:tc>
        <w:tc>
          <w:tcPr>
            <w:tcW w:w="2069" w:type="dxa"/>
            <w:gridSpan w:val="2"/>
            <w:shd w:val="clear" w:color="auto" w:fill="auto"/>
          </w:tcPr>
          <w:p w14:paraId="2F6E526E"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ROK 2022</w:t>
            </w:r>
          </w:p>
        </w:tc>
      </w:tr>
      <w:tr w:rsidR="00212215" w:rsidRPr="006142A5" w14:paraId="3822E0B4" w14:textId="77777777" w:rsidTr="003E0332">
        <w:tc>
          <w:tcPr>
            <w:tcW w:w="2744" w:type="dxa"/>
            <w:shd w:val="clear" w:color="auto" w:fill="auto"/>
          </w:tcPr>
          <w:p w14:paraId="2C0D1EFE" w14:textId="77777777" w:rsidR="00212215" w:rsidRPr="006142A5" w:rsidRDefault="00212215" w:rsidP="00212215">
            <w:pPr>
              <w:numPr>
                <w:ilvl w:val="0"/>
                <w:numId w:val="49"/>
              </w:numPr>
              <w:spacing w:after="200"/>
              <w:contextualSpacing/>
              <w:jc w:val="both"/>
              <w:rPr>
                <w:rFonts w:ascii="Times New Roman" w:eastAsia="Calibri" w:hAnsi="Times New Roman" w:cs="Times New Roman"/>
              </w:rPr>
            </w:pPr>
            <w:r w:rsidRPr="006142A5">
              <w:rPr>
                <w:rFonts w:ascii="Times New Roman" w:eastAsia="Calibri" w:hAnsi="Times New Roman" w:cs="Times New Roman"/>
              </w:rPr>
              <w:t>Liczba rozpatrzonych wniosków</w:t>
            </w:r>
          </w:p>
        </w:tc>
        <w:tc>
          <w:tcPr>
            <w:tcW w:w="2120" w:type="dxa"/>
            <w:gridSpan w:val="2"/>
          </w:tcPr>
          <w:p w14:paraId="0E6AC8EC"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2367</w:t>
            </w:r>
          </w:p>
        </w:tc>
        <w:tc>
          <w:tcPr>
            <w:tcW w:w="2129" w:type="dxa"/>
            <w:gridSpan w:val="2"/>
          </w:tcPr>
          <w:p w14:paraId="31AAC6A0"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2260</w:t>
            </w:r>
          </w:p>
        </w:tc>
        <w:tc>
          <w:tcPr>
            <w:tcW w:w="2069" w:type="dxa"/>
            <w:gridSpan w:val="2"/>
          </w:tcPr>
          <w:p w14:paraId="7F92A723"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2117</w:t>
            </w:r>
          </w:p>
        </w:tc>
      </w:tr>
      <w:tr w:rsidR="00212215" w:rsidRPr="006142A5" w14:paraId="590EF212" w14:textId="77777777" w:rsidTr="003E0332">
        <w:tc>
          <w:tcPr>
            <w:tcW w:w="2744" w:type="dxa"/>
            <w:shd w:val="clear" w:color="auto" w:fill="auto"/>
          </w:tcPr>
          <w:p w14:paraId="2D131DF4" w14:textId="77777777" w:rsidR="00212215" w:rsidRPr="006142A5" w:rsidRDefault="00212215" w:rsidP="00212215">
            <w:pPr>
              <w:numPr>
                <w:ilvl w:val="0"/>
                <w:numId w:val="49"/>
              </w:numPr>
              <w:spacing w:after="200"/>
              <w:contextualSpacing/>
              <w:rPr>
                <w:rFonts w:ascii="Times New Roman" w:eastAsia="Calibri" w:hAnsi="Times New Roman" w:cs="Times New Roman"/>
              </w:rPr>
            </w:pPr>
            <w:r w:rsidRPr="006142A5">
              <w:rPr>
                <w:rFonts w:ascii="Times New Roman" w:eastAsia="Calibri" w:hAnsi="Times New Roman" w:cs="Times New Roman"/>
              </w:rPr>
              <w:t>Liczba dzieci , na które zostało przyznane świadczenie</w:t>
            </w:r>
          </w:p>
        </w:tc>
        <w:tc>
          <w:tcPr>
            <w:tcW w:w="2120" w:type="dxa"/>
            <w:gridSpan w:val="2"/>
          </w:tcPr>
          <w:p w14:paraId="5170D4D5"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3553</w:t>
            </w:r>
          </w:p>
        </w:tc>
        <w:tc>
          <w:tcPr>
            <w:tcW w:w="2129" w:type="dxa"/>
            <w:gridSpan w:val="2"/>
          </w:tcPr>
          <w:p w14:paraId="70A1DC3F"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3200</w:t>
            </w:r>
          </w:p>
        </w:tc>
        <w:tc>
          <w:tcPr>
            <w:tcW w:w="2069" w:type="dxa"/>
            <w:gridSpan w:val="2"/>
          </w:tcPr>
          <w:p w14:paraId="0C8B5A2C"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3037</w:t>
            </w:r>
          </w:p>
        </w:tc>
      </w:tr>
      <w:tr w:rsidR="00212215" w:rsidRPr="006142A5" w14:paraId="11DB8979" w14:textId="77777777" w:rsidTr="003E0332">
        <w:tc>
          <w:tcPr>
            <w:tcW w:w="2744" w:type="dxa"/>
            <w:shd w:val="clear" w:color="auto" w:fill="auto"/>
          </w:tcPr>
          <w:p w14:paraId="2D697D33" w14:textId="77777777" w:rsidR="00212215" w:rsidRPr="006142A5" w:rsidRDefault="00212215" w:rsidP="00212215">
            <w:pPr>
              <w:numPr>
                <w:ilvl w:val="0"/>
                <w:numId w:val="49"/>
              </w:numPr>
              <w:spacing w:after="200"/>
              <w:contextualSpacing/>
              <w:rPr>
                <w:rFonts w:ascii="Times New Roman" w:eastAsia="Calibri" w:hAnsi="Times New Roman" w:cs="Times New Roman"/>
                <w:b/>
              </w:rPr>
            </w:pPr>
            <w:r w:rsidRPr="006142A5">
              <w:rPr>
                <w:rFonts w:ascii="Times New Roman" w:eastAsia="Calibri" w:hAnsi="Times New Roman" w:cs="Times New Roman"/>
                <w:b/>
              </w:rPr>
              <w:t>Koszt świadczeń</w:t>
            </w:r>
          </w:p>
        </w:tc>
        <w:tc>
          <w:tcPr>
            <w:tcW w:w="2120" w:type="dxa"/>
            <w:gridSpan w:val="2"/>
          </w:tcPr>
          <w:p w14:paraId="42F4CD24"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18 371 499,32</w:t>
            </w:r>
          </w:p>
        </w:tc>
        <w:tc>
          <w:tcPr>
            <w:tcW w:w="2129" w:type="dxa"/>
            <w:gridSpan w:val="2"/>
          </w:tcPr>
          <w:p w14:paraId="446EC016"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18 289 082,12</w:t>
            </w:r>
          </w:p>
        </w:tc>
        <w:tc>
          <w:tcPr>
            <w:tcW w:w="2069" w:type="dxa"/>
            <w:gridSpan w:val="2"/>
          </w:tcPr>
          <w:p w14:paraId="67CBD5F2"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7 528 476,70</w:t>
            </w:r>
          </w:p>
        </w:tc>
      </w:tr>
      <w:tr w:rsidR="00212215" w:rsidRPr="006142A5" w14:paraId="5813B5C6" w14:textId="77777777" w:rsidTr="003E0332">
        <w:tc>
          <w:tcPr>
            <w:tcW w:w="9062" w:type="dxa"/>
            <w:gridSpan w:val="7"/>
            <w:shd w:val="clear" w:color="auto" w:fill="auto"/>
          </w:tcPr>
          <w:p w14:paraId="2E35914B"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III. Fundusz alimentacyjny</w:t>
            </w:r>
          </w:p>
        </w:tc>
      </w:tr>
      <w:tr w:rsidR="00212215" w:rsidRPr="006142A5" w14:paraId="4450BA3E" w14:textId="77777777" w:rsidTr="003E0332">
        <w:tc>
          <w:tcPr>
            <w:tcW w:w="2744" w:type="dxa"/>
            <w:shd w:val="clear" w:color="auto" w:fill="auto"/>
          </w:tcPr>
          <w:p w14:paraId="07314A5E" w14:textId="77777777" w:rsidR="00212215" w:rsidRPr="006142A5" w:rsidRDefault="00212215" w:rsidP="00212215">
            <w:pPr>
              <w:contextualSpacing/>
              <w:rPr>
                <w:rFonts w:ascii="Times New Roman" w:eastAsia="Calibri" w:hAnsi="Times New Roman" w:cs="Times New Roman"/>
                <w:b/>
              </w:rPr>
            </w:pPr>
            <w:r w:rsidRPr="006142A5">
              <w:rPr>
                <w:rFonts w:ascii="Times New Roman" w:eastAsia="Calibri" w:hAnsi="Times New Roman" w:cs="Times New Roman"/>
                <w:b/>
              </w:rPr>
              <w:t>Wyszczególnienie</w:t>
            </w:r>
          </w:p>
        </w:tc>
        <w:tc>
          <w:tcPr>
            <w:tcW w:w="2120" w:type="dxa"/>
            <w:gridSpan w:val="2"/>
          </w:tcPr>
          <w:p w14:paraId="08FEBF09"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ROK 2020</w:t>
            </w:r>
          </w:p>
        </w:tc>
        <w:tc>
          <w:tcPr>
            <w:tcW w:w="2129" w:type="dxa"/>
            <w:gridSpan w:val="2"/>
          </w:tcPr>
          <w:p w14:paraId="2FF3694E"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ROK 2021</w:t>
            </w:r>
          </w:p>
        </w:tc>
        <w:tc>
          <w:tcPr>
            <w:tcW w:w="2069" w:type="dxa"/>
            <w:gridSpan w:val="2"/>
          </w:tcPr>
          <w:p w14:paraId="281B8F2F"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ROK 2022</w:t>
            </w:r>
          </w:p>
        </w:tc>
      </w:tr>
      <w:tr w:rsidR="00212215" w:rsidRPr="006142A5" w14:paraId="27A031B0" w14:textId="77777777" w:rsidTr="003E0332">
        <w:tc>
          <w:tcPr>
            <w:tcW w:w="2744" w:type="dxa"/>
            <w:shd w:val="clear" w:color="auto" w:fill="auto"/>
          </w:tcPr>
          <w:p w14:paraId="6805B0E4" w14:textId="77777777" w:rsidR="00212215" w:rsidRPr="006142A5" w:rsidRDefault="00212215" w:rsidP="00212215">
            <w:pPr>
              <w:numPr>
                <w:ilvl w:val="0"/>
                <w:numId w:val="49"/>
              </w:numPr>
              <w:spacing w:after="200"/>
              <w:contextualSpacing/>
              <w:rPr>
                <w:rFonts w:ascii="Times New Roman" w:eastAsia="Calibri" w:hAnsi="Times New Roman" w:cs="Times New Roman"/>
              </w:rPr>
            </w:pPr>
            <w:r w:rsidRPr="006142A5">
              <w:rPr>
                <w:rFonts w:ascii="Times New Roman" w:eastAsia="Calibri" w:hAnsi="Times New Roman" w:cs="Times New Roman"/>
              </w:rPr>
              <w:t>Świadczenie alimentacyjne</w:t>
            </w:r>
          </w:p>
        </w:tc>
        <w:tc>
          <w:tcPr>
            <w:tcW w:w="2120" w:type="dxa"/>
            <w:gridSpan w:val="2"/>
          </w:tcPr>
          <w:p w14:paraId="3D6008E6"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304</w:t>
            </w:r>
          </w:p>
        </w:tc>
        <w:tc>
          <w:tcPr>
            <w:tcW w:w="2129" w:type="dxa"/>
            <w:gridSpan w:val="2"/>
          </w:tcPr>
          <w:p w14:paraId="284232E0"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251</w:t>
            </w:r>
          </w:p>
        </w:tc>
        <w:tc>
          <w:tcPr>
            <w:tcW w:w="2069" w:type="dxa"/>
            <w:gridSpan w:val="2"/>
          </w:tcPr>
          <w:p w14:paraId="0EA6949E"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198</w:t>
            </w:r>
          </w:p>
        </w:tc>
      </w:tr>
      <w:tr w:rsidR="00212215" w:rsidRPr="006142A5" w14:paraId="74414961" w14:textId="77777777" w:rsidTr="003E0332">
        <w:tc>
          <w:tcPr>
            <w:tcW w:w="2744" w:type="dxa"/>
            <w:shd w:val="clear" w:color="auto" w:fill="auto"/>
          </w:tcPr>
          <w:p w14:paraId="479F00EF" w14:textId="77777777" w:rsidR="00212215" w:rsidRPr="006142A5" w:rsidRDefault="00212215" w:rsidP="00212215">
            <w:pPr>
              <w:numPr>
                <w:ilvl w:val="0"/>
                <w:numId w:val="49"/>
              </w:numPr>
              <w:spacing w:after="200"/>
              <w:contextualSpacing/>
              <w:rPr>
                <w:rFonts w:ascii="Times New Roman" w:eastAsia="Calibri" w:hAnsi="Times New Roman" w:cs="Times New Roman"/>
                <w:b/>
              </w:rPr>
            </w:pPr>
            <w:r w:rsidRPr="006142A5">
              <w:rPr>
                <w:rFonts w:ascii="Times New Roman" w:eastAsia="Calibri" w:hAnsi="Times New Roman" w:cs="Times New Roman"/>
                <w:b/>
              </w:rPr>
              <w:t>Koszt świadczeń</w:t>
            </w:r>
          </w:p>
        </w:tc>
        <w:tc>
          <w:tcPr>
            <w:tcW w:w="2120" w:type="dxa"/>
            <w:gridSpan w:val="2"/>
          </w:tcPr>
          <w:p w14:paraId="39F39C0E"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rPr>
              <w:t>1 323 096,71</w:t>
            </w:r>
          </w:p>
        </w:tc>
        <w:tc>
          <w:tcPr>
            <w:tcW w:w="2129" w:type="dxa"/>
            <w:gridSpan w:val="2"/>
          </w:tcPr>
          <w:p w14:paraId="51B686A6"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rPr>
              <w:t>1 261 644,33</w:t>
            </w:r>
          </w:p>
        </w:tc>
        <w:tc>
          <w:tcPr>
            <w:tcW w:w="2069" w:type="dxa"/>
            <w:gridSpan w:val="2"/>
          </w:tcPr>
          <w:p w14:paraId="625865AB" w14:textId="77777777" w:rsidR="00212215" w:rsidRPr="006142A5" w:rsidRDefault="00212215" w:rsidP="00212215">
            <w:pPr>
              <w:spacing w:after="200" w:line="276" w:lineRule="auto"/>
              <w:jc w:val="center"/>
              <w:rPr>
                <w:rFonts w:ascii="Times New Roman" w:eastAsia="Calibri" w:hAnsi="Times New Roman" w:cs="Times New Roman"/>
                <w:bCs/>
              </w:rPr>
            </w:pPr>
            <w:r w:rsidRPr="006142A5">
              <w:rPr>
                <w:rFonts w:ascii="Times New Roman" w:eastAsia="Calibri" w:hAnsi="Times New Roman" w:cs="Times New Roman"/>
                <w:bCs/>
              </w:rPr>
              <w:t>1 204 436,99</w:t>
            </w:r>
          </w:p>
        </w:tc>
      </w:tr>
      <w:tr w:rsidR="00212215" w:rsidRPr="006142A5" w14:paraId="78ECD5A1" w14:textId="77777777" w:rsidTr="003E0332">
        <w:tc>
          <w:tcPr>
            <w:tcW w:w="9062" w:type="dxa"/>
            <w:gridSpan w:val="7"/>
            <w:shd w:val="clear" w:color="auto" w:fill="auto"/>
          </w:tcPr>
          <w:p w14:paraId="07A8FC89"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IV Realizacja Karty Dużej  Rodziny</w:t>
            </w:r>
          </w:p>
        </w:tc>
      </w:tr>
      <w:tr w:rsidR="00212215" w:rsidRPr="006142A5" w14:paraId="71FF7CC5" w14:textId="77777777" w:rsidTr="003E0332">
        <w:tc>
          <w:tcPr>
            <w:tcW w:w="2744" w:type="dxa"/>
            <w:shd w:val="clear" w:color="auto" w:fill="auto"/>
          </w:tcPr>
          <w:p w14:paraId="30CC74BB" w14:textId="77777777" w:rsidR="00212215" w:rsidRPr="006142A5" w:rsidRDefault="00212215" w:rsidP="00212215">
            <w:pPr>
              <w:contextualSpacing/>
              <w:rPr>
                <w:rFonts w:ascii="Times New Roman" w:eastAsia="Calibri" w:hAnsi="Times New Roman" w:cs="Times New Roman"/>
                <w:b/>
              </w:rPr>
            </w:pPr>
            <w:r w:rsidRPr="006142A5">
              <w:rPr>
                <w:rFonts w:ascii="Times New Roman" w:eastAsia="Calibri" w:hAnsi="Times New Roman" w:cs="Times New Roman"/>
                <w:b/>
              </w:rPr>
              <w:t>Wyszczególnienie</w:t>
            </w:r>
          </w:p>
        </w:tc>
        <w:tc>
          <w:tcPr>
            <w:tcW w:w="2120" w:type="dxa"/>
            <w:gridSpan w:val="2"/>
          </w:tcPr>
          <w:p w14:paraId="2EA6EB7F"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ROK 2020</w:t>
            </w:r>
          </w:p>
        </w:tc>
        <w:tc>
          <w:tcPr>
            <w:tcW w:w="2129" w:type="dxa"/>
            <w:gridSpan w:val="2"/>
          </w:tcPr>
          <w:p w14:paraId="54A53E81"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ROK 2021</w:t>
            </w:r>
          </w:p>
        </w:tc>
        <w:tc>
          <w:tcPr>
            <w:tcW w:w="2069" w:type="dxa"/>
            <w:gridSpan w:val="2"/>
          </w:tcPr>
          <w:p w14:paraId="625BACC2"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ROK 2022</w:t>
            </w:r>
          </w:p>
        </w:tc>
      </w:tr>
      <w:tr w:rsidR="00212215" w:rsidRPr="006142A5" w14:paraId="1619178C" w14:textId="77777777" w:rsidTr="003E0332">
        <w:tc>
          <w:tcPr>
            <w:tcW w:w="2744" w:type="dxa"/>
            <w:shd w:val="clear" w:color="auto" w:fill="auto"/>
          </w:tcPr>
          <w:p w14:paraId="716279CA" w14:textId="77777777" w:rsidR="00212215" w:rsidRPr="006142A5" w:rsidRDefault="00212215" w:rsidP="00212215">
            <w:pPr>
              <w:numPr>
                <w:ilvl w:val="0"/>
                <w:numId w:val="49"/>
              </w:numPr>
              <w:spacing w:after="200"/>
              <w:contextualSpacing/>
              <w:rPr>
                <w:rFonts w:ascii="Times New Roman" w:eastAsia="Calibri" w:hAnsi="Times New Roman" w:cs="Times New Roman"/>
              </w:rPr>
            </w:pPr>
            <w:r w:rsidRPr="006142A5">
              <w:rPr>
                <w:rFonts w:ascii="Times New Roman" w:eastAsia="Calibri" w:hAnsi="Times New Roman" w:cs="Times New Roman"/>
              </w:rPr>
              <w:t>Liczba złożonych wniosków</w:t>
            </w:r>
          </w:p>
        </w:tc>
        <w:tc>
          <w:tcPr>
            <w:tcW w:w="2120" w:type="dxa"/>
            <w:gridSpan w:val="2"/>
          </w:tcPr>
          <w:p w14:paraId="69E72DB2"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577</w:t>
            </w:r>
          </w:p>
        </w:tc>
        <w:tc>
          <w:tcPr>
            <w:tcW w:w="2129" w:type="dxa"/>
            <w:gridSpan w:val="2"/>
          </w:tcPr>
          <w:p w14:paraId="64D0F47B"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67</w:t>
            </w:r>
          </w:p>
        </w:tc>
        <w:tc>
          <w:tcPr>
            <w:tcW w:w="2069" w:type="dxa"/>
            <w:gridSpan w:val="2"/>
          </w:tcPr>
          <w:p w14:paraId="3F400553"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152</w:t>
            </w:r>
          </w:p>
        </w:tc>
      </w:tr>
      <w:tr w:rsidR="00212215" w:rsidRPr="006142A5" w14:paraId="16B08013" w14:textId="77777777" w:rsidTr="003E0332">
        <w:tc>
          <w:tcPr>
            <w:tcW w:w="2744" w:type="dxa"/>
            <w:shd w:val="clear" w:color="auto" w:fill="auto"/>
          </w:tcPr>
          <w:p w14:paraId="5BA919E5" w14:textId="77777777" w:rsidR="00212215" w:rsidRPr="006142A5" w:rsidRDefault="00212215" w:rsidP="00212215">
            <w:pPr>
              <w:numPr>
                <w:ilvl w:val="0"/>
                <w:numId w:val="49"/>
              </w:numPr>
              <w:spacing w:after="200"/>
              <w:contextualSpacing/>
              <w:rPr>
                <w:rFonts w:ascii="Times New Roman" w:eastAsia="Calibri" w:hAnsi="Times New Roman" w:cs="Times New Roman"/>
                <w:b/>
              </w:rPr>
            </w:pPr>
            <w:r w:rsidRPr="006142A5">
              <w:rPr>
                <w:rFonts w:ascii="Times New Roman" w:eastAsia="Calibri" w:hAnsi="Times New Roman" w:cs="Times New Roman"/>
              </w:rPr>
              <w:t>Liczba wydanych kart dla członków rodzin</w:t>
            </w:r>
          </w:p>
        </w:tc>
        <w:tc>
          <w:tcPr>
            <w:tcW w:w="2120" w:type="dxa"/>
            <w:gridSpan w:val="2"/>
          </w:tcPr>
          <w:p w14:paraId="01533D56"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rPr>
              <w:t>2171</w:t>
            </w:r>
          </w:p>
        </w:tc>
        <w:tc>
          <w:tcPr>
            <w:tcW w:w="2129" w:type="dxa"/>
            <w:gridSpan w:val="2"/>
          </w:tcPr>
          <w:p w14:paraId="7164C93B"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rPr>
              <w:t>125</w:t>
            </w:r>
          </w:p>
        </w:tc>
        <w:tc>
          <w:tcPr>
            <w:tcW w:w="2069" w:type="dxa"/>
            <w:gridSpan w:val="2"/>
          </w:tcPr>
          <w:p w14:paraId="4288D718"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351</w:t>
            </w:r>
          </w:p>
        </w:tc>
      </w:tr>
      <w:tr w:rsidR="00212215" w:rsidRPr="006142A5" w14:paraId="250EFB3C" w14:textId="77777777" w:rsidTr="003E0332">
        <w:tc>
          <w:tcPr>
            <w:tcW w:w="2744" w:type="dxa"/>
            <w:shd w:val="clear" w:color="auto" w:fill="auto"/>
          </w:tcPr>
          <w:p w14:paraId="0C2E0FE7" w14:textId="77777777" w:rsidR="00212215" w:rsidRPr="006142A5" w:rsidRDefault="00212215" w:rsidP="00212215">
            <w:pPr>
              <w:contextualSpacing/>
              <w:rPr>
                <w:rFonts w:ascii="Times New Roman" w:eastAsia="Calibri" w:hAnsi="Times New Roman" w:cs="Times New Roman"/>
              </w:rPr>
            </w:pPr>
            <w:r w:rsidRPr="006142A5">
              <w:rPr>
                <w:rFonts w:ascii="Times New Roman" w:eastAsia="Calibri" w:hAnsi="Times New Roman" w:cs="Times New Roman"/>
              </w:rPr>
              <w:t>W tym dla dzieci</w:t>
            </w:r>
          </w:p>
        </w:tc>
        <w:tc>
          <w:tcPr>
            <w:tcW w:w="2120" w:type="dxa"/>
            <w:gridSpan w:val="2"/>
          </w:tcPr>
          <w:p w14:paraId="5E24D0D5"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rPr>
              <w:t>1165</w:t>
            </w:r>
          </w:p>
        </w:tc>
        <w:tc>
          <w:tcPr>
            <w:tcW w:w="2129" w:type="dxa"/>
            <w:gridSpan w:val="2"/>
          </w:tcPr>
          <w:p w14:paraId="456C52E5"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rPr>
              <w:t>22</w:t>
            </w:r>
          </w:p>
        </w:tc>
        <w:tc>
          <w:tcPr>
            <w:tcW w:w="2069" w:type="dxa"/>
            <w:gridSpan w:val="2"/>
          </w:tcPr>
          <w:p w14:paraId="67B4FB06" w14:textId="77777777" w:rsidR="00212215" w:rsidRPr="006142A5" w:rsidRDefault="00212215" w:rsidP="00212215">
            <w:pPr>
              <w:spacing w:after="200" w:line="276" w:lineRule="auto"/>
              <w:jc w:val="center"/>
              <w:rPr>
                <w:rFonts w:ascii="Times New Roman" w:eastAsia="Calibri" w:hAnsi="Times New Roman" w:cs="Times New Roman"/>
              </w:rPr>
            </w:pPr>
            <w:r w:rsidRPr="006142A5">
              <w:rPr>
                <w:rFonts w:ascii="Times New Roman" w:eastAsia="Calibri" w:hAnsi="Times New Roman" w:cs="Times New Roman"/>
              </w:rPr>
              <w:t>87</w:t>
            </w:r>
          </w:p>
        </w:tc>
      </w:tr>
      <w:tr w:rsidR="00212215" w:rsidRPr="006142A5" w14:paraId="77398261" w14:textId="77777777" w:rsidTr="003E0332">
        <w:tc>
          <w:tcPr>
            <w:tcW w:w="2744" w:type="dxa"/>
            <w:shd w:val="clear" w:color="auto" w:fill="auto"/>
          </w:tcPr>
          <w:p w14:paraId="4AC8EF68" w14:textId="77777777" w:rsidR="00212215" w:rsidRPr="006142A5" w:rsidRDefault="00212215" w:rsidP="00212215">
            <w:pPr>
              <w:numPr>
                <w:ilvl w:val="0"/>
                <w:numId w:val="49"/>
              </w:numPr>
              <w:spacing w:after="200"/>
              <w:contextualSpacing/>
              <w:rPr>
                <w:rFonts w:ascii="Times New Roman" w:eastAsia="Calibri" w:hAnsi="Times New Roman" w:cs="Times New Roman"/>
              </w:rPr>
            </w:pPr>
            <w:r w:rsidRPr="006142A5">
              <w:rPr>
                <w:rFonts w:ascii="Times New Roman" w:eastAsia="Calibri" w:hAnsi="Times New Roman" w:cs="Times New Roman"/>
                <w:b/>
              </w:rPr>
              <w:t>Koszt obsługi</w:t>
            </w:r>
          </w:p>
        </w:tc>
        <w:tc>
          <w:tcPr>
            <w:tcW w:w="2120" w:type="dxa"/>
            <w:gridSpan w:val="2"/>
          </w:tcPr>
          <w:p w14:paraId="199554FB"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482,79</w:t>
            </w:r>
          </w:p>
        </w:tc>
        <w:tc>
          <w:tcPr>
            <w:tcW w:w="2129" w:type="dxa"/>
            <w:gridSpan w:val="2"/>
          </w:tcPr>
          <w:p w14:paraId="10E9DFC0" w14:textId="77777777" w:rsidR="00212215" w:rsidRPr="006142A5" w:rsidRDefault="00212215" w:rsidP="00212215">
            <w:pPr>
              <w:spacing w:after="200" w:line="276" w:lineRule="auto"/>
              <w:jc w:val="center"/>
              <w:rPr>
                <w:rFonts w:ascii="Times New Roman" w:eastAsia="Calibri" w:hAnsi="Times New Roman" w:cs="Times New Roman"/>
                <w:b/>
              </w:rPr>
            </w:pPr>
            <w:r w:rsidRPr="006142A5">
              <w:rPr>
                <w:rFonts w:ascii="Times New Roman" w:eastAsia="Calibri" w:hAnsi="Times New Roman" w:cs="Times New Roman"/>
                <w:b/>
              </w:rPr>
              <w:t>923,34</w:t>
            </w:r>
          </w:p>
        </w:tc>
        <w:tc>
          <w:tcPr>
            <w:tcW w:w="2069" w:type="dxa"/>
            <w:gridSpan w:val="2"/>
          </w:tcPr>
          <w:p w14:paraId="773995EC" w14:textId="77777777" w:rsidR="00212215" w:rsidRPr="006142A5" w:rsidRDefault="00212215" w:rsidP="00212215">
            <w:pPr>
              <w:spacing w:after="200" w:line="276" w:lineRule="auto"/>
              <w:jc w:val="center"/>
              <w:rPr>
                <w:rFonts w:ascii="Times New Roman" w:eastAsia="Calibri" w:hAnsi="Times New Roman" w:cs="Times New Roman"/>
                <w:b/>
                <w:bCs/>
              </w:rPr>
            </w:pPr>
            <w:r w:rsidRPr="006142A5">
              <w:rPr>
                <w:rFonts w:ascii="Times New Roman" w:eastAsia="Calibri" w:hAnsi="Times New Roman" w:cs="Times New Roman"/>
                <w:b/>
                <w:bCs/>
              </w:rPr>
              <w:t>2746,00</w:t>
            </w:r>
          </w:p>
        </w:tc>
      </w:tr>
    </w:tbl>
    <w:p w14:paraId="744BC8FB" w14:textId="77777777" w:rsidR="00212215" w:rsidRPr="00212215" w:rsidRDefault="00212215" w:rsidP="00212215">
      <w:pPr>
        <w:spacing w:after="200" w:line="276" w:lineRule="auto"/>
        <w:rPr>
          <w:rFonts w:ascii="Calibri" w:eastAsia="Calibri" w:hAnsi="Calibri" w:cs="Calibri"/>
          <w:b/>
        </w:rPr>
      </w:pPr>
    </w:p>
    <w:p w14:paraId="1A6A4E3B" w14:textId="77777777" w:rsidR="00212215" w:rsidRPr="006142A5" w:rsidRDefault="00212215" w:rsidP="006142A5">
      <w:pPr>
        <w:spacing w:after="200" w:line="276" w:lineRule="auto"/>
        <w:jc w:val="both"/>
        <w:rPr>
          <w:rFonts w:ascii="Times New Roman" w:eastAsia="Calibri" w:hAnsi="Times New Roman" w:cs="Times New Roman"/>
          <w:b/>
          <w:sz w:val="24"/>
          <w:szCs w:val="24"/>
        </w:rPr>
      </w:pPr>
      <w:r w:rsidRPr="006142A5">
        <w:rPr>
          <w:rFonts w:ascii="Times New Roman" w:eastAsia="Calibri" w:hAnsi="Times New Roman" w:cs="Times New Roman"/>
          <w:b/>
          <w:sz w:val="24"/>
          <w:szCs w:val="24"/>
        </w:rPr>
        <w:t>6.4 Postępowanie wobec osób zobowiązanych do alimentacji:</w:t>
      </w:r>
    </w:p>
    <w:p w14:paraId="7B47E973" w14:textId="77777777" w:rsidR="00212215" w:rsidRPr="006142A5" w:rsidRDefault="00212215" w:rsidP="006142A5">
      <w:pPr>
        <w:numPr>
          <w:ilvl w:val="0"/>
          <w:numId w:val="49"/>
        </w:numPr>
        <w:spacing w:after="120" w:line="240" w:lineRule="auto"/>
        <w:contextualSpacing/>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przeprowadzenie wywiadów alimentacyjnych – wezwanie skierowano do 44 os.</w:t>
      </w:r>
    </w:p>
    <w:p w14:paraId="10D3CD94" w14:textId="77777777" w:rsidR="00212215" w:rsidRPr="006142A5" w:rsidRDefault="00212215" w:rsidP="006142A5">
      <w:pPr>
        <w:numPr>
          <w:ilvl w:val="0"/>
          <w:numId w:val="49"/>
        </w:numPr>
        <w:spacing w:after="120" w:line="240" w:lineRule="auto"/>
        <w:contextualSpacing/>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wystąpienie z wnioskiem o zatrzymanie prawa jazdy  -  6 os.</w:t>
      </w:r>
    </w:p>
    <w:p w14:paraId="2882505A" w14:textId="77777777" w:rsidR="00212215" w:rsidRPr="006142A5" w:rsidRDefault="00212215" w:rsidP="006142A5">
      <w:pPr>
        <w:numPr>
          <w:ilvl w:val="0"/>
          <w:numId w:val="49"/>
        </w:numPr>
        <w:spacing w:after="120" w:line="240" w:lineRule="auto"/>
        <w:contextualSpacing/>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wystąpienie o zwrot zatrzymanego prawa jazdy –  2 os.</w:t>
      </w:r>
    </w:p>
    <w:p w14:paraId="2A515F45" w14:textId="77777777" w:rsidR="00212215" w:rsidRPr="006142A5" w:rsidRDefault="00212215" w:rsidP="006142A5">
      <w:pPr>
        <w:numPr>
          <w:ilvl w:val="0"/>
          <w:numId w:val="49"/>
        </w:numPr>
        <w:spacing w:after="120" w:line="240" w:lineRule="auto"/>
        <w:contextualSpacing/>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zobowiązanie dłużnika do zarejestrowania się w PUP –  8 os.</w:t>
      </w:r>
    </w:p>
    <w:p w14:paraId="0EC093FD" w14:textId="77777777" w:rsidR="00212215" w:rsidRPr="006142A5" w:rsidRDefault="00212215" w:rsidP="006142A5">
      <w:pPr>
        <w:numPr>
          <w:ilvl w:val="0"/>
          <w:numId w:val="49"/>
        </w:numPr>
        <w:spacing w:after="120" w:line="240" w:lineRule="auto"/>
        <w:contextualSpacing/>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złożenie wniosku do prokuratury o ściganie za przestępstwo w trybie art. 209 KK –  9 os.</w:t>
      </w:r>
    </w:p>
    <w:p w14:paraId="0CFA140D" w14:textId="77777777" w:rsidR="00212215" w:rsidRPr="006142A5" w:rsidRDefault="00212215" w:rsidP="006142A5">
      <w:pPr>
        <w:numPr>
          <w:ilvl w:val="0"/>
          <w:numId w:val="49"/>
        </w:numPr>
        <w:spacing w:after="120" w:line="240" w:lineRule="auto"/>
        <w:contextualSpacing/>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przekazanie informacji dla dłużnika o jego zobowiązaniach –  169 os.</w:t>
      </w:r>
    </w:p>
    <w:p w14:paraId="70DFE09B" w14:textId="77777777" w:rsidR="00212215" w:rsidRPr="006142A5" w:rsidRDefault="00212215" w:rsidP="006142A5">
      <w:pPr>
        <w:numPr>
          <w:ilvl w:val="0"/>
          <w:numId w:val="49"/>
        </w:numPr>
        <w:spacing w:after="120" w:line="240" w:lineRule="auto"/>
        <w:contextualSpacing/>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zgłoszenie  356 dłużników  do   Krajowego Rejestru Długów</w:t>
      </w:r>
    </w:p>
    <w:p w14:paraId="57B888C0" w14:textId="77777777" w:rsidR="00212215" w:rsidRPr="006142A5" w:rsidRDefault="00212215" w:rsidP="006142A5">
      <w:pPr>
        <w:spacing w:after="200" w:line="276" w:lineRule="auto"/>
        <w:jc w:val="both"/>
        <w:outlineLvl w:val="0"/>
        <w:rPr>
          <w:rFonts w:ascii="Times New Roman" w:eastAsia="Calibri" w:hAnsi="Times New Roman" w:cs="Times New Roman"/>
          <w:b/>
          <w:sz w:val="24"/>
          <w:szCs w:val="24"/>
        </w:rPr>
      </w:pPr>
      <w:r w:rsidRPr="006142A5">
        <w:rPr>
          <w:rFonts w:ascii="Times New Roman" w:eastAsia="Calibri" w:hAnsi="Times New Roman" w:cs="Times New Roman"/>
          <w:b/>
          <w:sz w:val="24"/>
          <w:szCs w:val="24"/>
        </w:rPr>
        <w:lastRenderedPageBreak/>
        <w:t>Ściąganie należności</w:t>
      </w:r>
    </w:p>
    <w:p w14:paraId="5D63240F" w14:textId="77777777" w:rsidR="00212215" w:rsidRPr="006142A5" w:rsidRDefault="00212215" w:rsidP="006142A5">
      <w:pPr>
        <w:spacing w:after="200" w:line="276" w:lineRule="auto"/>
        <w:jc w:val="both"/>
        <w:outlineLvl w:val="0"/>
        <w:rPr>
          <w:rFonts w:ascii="Times New Roman" w:eastAsia="Calibri" w:hAnsi="Times New Roman" w:cs="Times New Roman"/>
          <w:b/>
          <w:sz w:val="24"/>
          <w:szCs w:val="24"/>
        </w:rPr>
      </w:pPr>
      <w:r w:rsidRPr="006142A5">
        <w:rPr>
          <w:rFonts w:ascii="Times New Roman" w:eastAsia="Calibri" w:hAnsi="Times New Roman" w:cs="Times New Roman"/>
          <w:sz w:val="24"/>
          <w:szCs w:val="24"/>
        </w:rPr>
        <w:t xml:space="preserve">Ogółem w roku 2022 ściągnięto </w:t>
      </w:r>
      <w:r w:rsidRPr="006142A5">
        <w:rPr>
          <w:rFonts w:ascii="Times New Roman" w:eastAsia="Calibri" w:hAnsi="Times New Roman" w:cs="Times New Roman"/>
          <w:b/>
          <w:sz w:val="24"/>
          <w:szCs w:val="24"/>
        </w:rPr>
        <w:t>kwotę  432 923,82 zł</w:t>
      </w:r>
    </w:p>
    <w:p w14:paraId="3F6B4C62"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Zwroty  dłużników alimentacyjnych z tytułu wypłaconych świadczeń-z  funduszu alimentacyjnego  z czego:</w:t>
      </w:r>
    </w:p>
    <w:p w14:paraId="125E2BE3"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  -    przekazano do budżetu państwa – </w:t>
      </w:r>
      <w:r w:rsidRPr="006142A5">
        <w:rPr>
          <w:rFonts w:ascii="Times New Roman" w:eastAsia="Calibri" w:hAnsi="Times New Roman" w:cs="Times New Roman"/>
          <w:b/>
          <w:bCs/>
          <w:sz w:val="24"/>
          <w:szCs w:val="24"/>
        </w:rPr>
        <w:t>364 854,76</w:t>
      </w:r>
      <w:r w:rsidRPr="006142A5">
        <w:rPr>
          <w:rFonts w:ascii="Times New Roman" w:eastAsia="Calibri" w:hAnsi="Times New Roman" w:cs="Times New Roman"/>
          <w:sz w:val="24"/>
          <w:szCs w:val="24"/>
        </w:rPr>
        <w:t xml:space="preserve"> zł,</w:t>
      </w:r>
    </w:p>
    <w:p w14:paraId="41C6669A"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  -    przekazano na dochód własny gminy Biskupiec –  </w:t>
      </w:r>
      <w:r w:rsidRPr="006142A5">
        <w:rPr>
          <w:rFonts w:ascii="Times New Roman" w:eastAsia="Calibri" w:hAnsi="Times New Roman" w:cs="Times New Roman"/>
          <w:b/>
          <w:bCs/>
          <w:sz w:val="24"/>
          <w:szCs w:val="24"/>
        </w:rPr>
        <w:t>68 069,06</w:t>
      </w:r>
      <w:r w:rsidRPr="006142A5">
        <w:rPr>
          <w:rFonts w:ascii="Times New Roman" w:eastAsia="Calibri" w:hAnsi="Times New Roman" w:cs="Times New Roman"/>
          <w:sz w:val="24"/>
          <w:szCs w:val="24"/>
        </w:rPr>
        <w:t xml:space="preserve"> zł.</w:t>
      </w:r>
    </w:p>
    <w:p w14:paraId="735AF231"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p>
    <w:p w14:paraId="030A3040" w14:textId="77777777" w:rsidR="00212215" w:rsidRPr="006142A5" w:rsidRDefault="00212215" w:rsidP="006142A5">
      <w:pPr>
        <w:spacing w:after="0" w:line="276" w:lineRule="auto"/>
        <w:jc w:val="both"/>
        <w:outlineLvl w:val="0"/>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6.5 Dodatek osłonowy – świadczenie realizowane przez Sekcję Świadczeń Rodzinnych i Wychowawczych w 2022r</w:t>
      </w:r>
    </w:p>
    <w:p w14:paraId="38E9B0D6"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Dodatek osłonowy jest świadczeniem pieniężnym, którego celem jest zrekompensowanie rosnących cen nośników energii (gaz, prąd) oraz produktów żywnościowych. Wspomniany dodatek przysługuje osobom w gospodarstwie domowym (wieloosobowym lub jednoosobowym), w którym przeciętny miesięczny dochód nie przekracza określonych kwot.</w:t>
      </w:r>
    </w:p>
    <w:p w14:paraId="7831D450"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Zasady i tryb przyznawania oraz ustalania i wypłaty dodatku osłonowego regulują przepisy Ustawy z dnia 17 grudnia 2021 roku o dodatku osłonowym. Wymieniona ustawa weszła w życie 4 stycznia 2022 roku.</w:t>
      </w:r>
    </w:p>
    <w:p w14:paraId="2AAAF85A"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p>
    <w:p w14:paraId="7C064EC3" w14:textId="77777777" w:rsidR="00212215" w:rsidRDefault="00212215" w:rsidP="006142A5">
      <w:pPr>
        <w:spacing w:after="0" w:line="276" w:lineRule="auto"/>
        <w:jc w:val="both"/>
        <w:outlineLvl w:val="0"/>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 xml:space="preserve"> Realizacja dodatku osłonowego</w:t>
      </w:r>
    </w:p>
    <w:p w14:paraId="19088647" w14:textId="77777777" w:rsidR="006142A5" w:rsidRPr="006142A5" w:rsidRDefault="006142A5" w:rsidP="006142A5">
      <w:pPr>
        <w:spacing w:after="0" w:line="276" w:lineRule="auto"/>
        <w:jc w:val="both"/>
        <w:outlineLvl w:val="0"/>
        <w:rPr>
          <w:rFonts w:ascii="Times New Roman" w:eastAsia="Calibri" w:hAnsi="Times New Roman" w:cs="Times New Roman"/>
          <w:b/>
          <w:bCs/>
          <w:sz w:val="24"/>
          <w:szCs w:val="24"/>
        </w:rPr>
      </w:pPr>
    </w:p>
    <w:tbl>
      <w:tblPr>
        <w:tblStyle w:val="Tabela-Siatka4"/>
        <w:tblW w:w="0" w:type="auto"/>
        <w:tblLook w:val="04A0" w:firstRow="1" w:lastRow="0" w:firstColumn="1" w:lastColumn="0" w:noHBand="0" w:noVBand="1"/>
      </w:tblPr>
      <w:tblGrid>
        <w:gridCol w:w="2830"/>
        <w:gridCol w:w="6232"/>
      </w:tblGrid>
      <w:tr w:rsidR="00212215" w:rsidRPr="006142A5" w14:paraId="5934560B" w14:textId="77777777" w:rsidTr="003E0332">
        <w:tc>
          <w:tcPr>
            <w:tcW w:w="9062" w:type="dxa"/>
            <w:gridSpan w:val="2"/>
            <w:shd w:val="clear" w:color="auto" w:fill="auto"/>
          </w:tcPr>
          <w:p w14:paraId="771419F2" w14:textId="77777777" w:rsidR="00212215" w:rsidRPr="006142A5" w:rsidRDefault="00212215" w:rsidP="00212215">
            <w:pPr>
              <w:spacing w:line="276" w:lineRule="auto"/>
              <w:jc w:val="center"/>
              <w:outlineLvl w:val="0"/>
              <w:rPr>
                <w:rFonts w:ascii="Times New Roman" w:eastAsia="Calibri" w:hAnsi="Times New Roman" w:cs="Times New Roman"/>
                <w:b/>
                <w:bCs/>
              </w:rPr>
            </w:pPr>
            <w:r w:rsidRPr="006142A5">
              <w:rPr>
                <w:rFonts w:ascii="Times New Roman" w:eastAsia="Calibri" w:hAnsi="Times New Roman" w:cs="Times New Roman"/>
                <w:b/>
                <w:bCs/>
              </w:rPr>
              <w:t>Realizacja dodatku osłonowego</w:t>
            </w:r>
          </w:p>
        </w:tc>
      </w:tr>
      <w:tr w:rsidR="00212215" w:rsidRPr="006142A5" w14:paraId="2AE064A8" w14:textId="77777777" w:rsidTr="003E0332">
        <w:tc>
          <w:tcPr>
            <w:tcW w:w="2830" w:type="dxa"/>
            <w:shd w:val="clear" w:color="auto" w:fill="auto"/>
          </w:tcPr>
          <w:p w14:paraId="47D5CB06"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rPr>
            </w:pPr>
            <w:r w:rsidRPr="006142A5">
              <w:rPr>
                <w:rFonts w:ascii="Times New Roman" w:eastAsia="Calibri" w:hAnsi="Times New Roman" w:cs="Times New Roman"/>
                <w:b/>
                <w:bCs/>
              </w:rPr>
              <w:t>wyszczególnienie</w:t>
            </w:r>
          </w:p>
        </w:tc>
        <w:tc>
          <w:tcPr>
            <w:tcW w:w="6232" w:type="dxa"/>
            <w:shd w:val="clear" w:color="auto" w:fill="auto"/>
          </w:tcPr>
          <w:p w14:paraId="6FDA75A6" w14:textId="77777777" w:rsidR="00212215" w:rsidRPr="006142A5" w:rsidRDefault="00212215" w:rsidP="00B37ED2">
            <w:pPr>
              <w:spacing w:line="276" w:lineRule="auto"/>
              <w:jc w:val="center"/>
              <w:outlineLvl w:val="0"/>
              <w:rPr>
                <w:rFonts w:ascii="Times New Roman" w:eastAsia="Calibri" w:hAnsi="Times New Roman" w:cs="Times New Roman"/>
                <w:b/>
                <w:bCs/>
              </w:rPr>
            </w:pPr>
            <w:r w:rsidRPr="006142A5">
              <w:rPr>
                <w:rFonts w:ascii="Times New Roman" w:eastAsia="Calibri" w:hAnsi="Times New Roman" w:cs="Times New Roman"/>
                <w:b/>
                <w:bCs/>
              </w:rPr>
              <w:t>ROK  2022</w:t>
            </w:r>
          </w:p>
        </w:tc>
      </w:tr>
      <w:tr w:rsidR="00212215" w:rsidRPr="006142A5" w14:paraId="67AE458B" w14:textId="77777777" w:rsidTr="003E0332">
        <w:tc>
          <w:tcPr>
            <w:tcW w:w="2830" w:type="dxa"/>
            <w:shd w:val="clear" w:color="auto" w:fill="auto"/>
          </w:tcPr>
          <w:p w14:paraId="7D82448A"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rPr>
            </w:pPr>
            <w:r w:rsidRPr="006142A5">
              <w:rPr>
                <w:rFonts w:ascii="Times New Roman" w:eastAsia="Calibri" w:hAnsi="Times New Roman" w:cs="Times New Roman"/>
                <w:b/>
                <w:bCs/>
              </w:rPr>
              <w:t>ilość złożonych wniosków</w:t>
            </w:r>
          </w:p>
        </w:tc>
        <w:tc>
          <w:tcPr>
            <w:tcW w:w="6232" w:type="dxa"/>
          </w:tcPr>
          <w:p w14:paraId="098C553A"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2931</w:t>
            </w:r>
          </w:p>
        </w:tc>
      </w:tr>
      <w:tr w:rsidR="00212215" w:rsidRPr="006142A5" w14:paraId="654DF755" w14:textId="77777777" w:rsidTr="003E0332">
        <w:tc>
          <w:tcPr>
            <w:tcW w:w="2830" w:type="dxa"/>
            <w:shd w:val="clear" w:color="auto" w:fill="auto"/>
          </w:tcPr>
          <w:p w14:paraId="23AEDD89"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rPr>
            </w:pPr>
            <w:r w:rsidRPr="006142A5">
              <w:rPr>
                <w:rFonts w:ascii="Times New Roman" w:eastAsia="Calibri" w:hAnsi="Times New Roman" w:cs="Times New Roman"/>
                <w:b/>
                <w:bCs/>
              </w:rPr>
              <w:t>ilość wniosków rozpatrzonych pozytywnie</w:t>
            </w:r>
          </w:p>
        </w:tc>
        <w:tc>
          <w:tcPr>
            <w:tcW w:w="6232" w:type="dxa"/>
          </w:tcPr>
          <w:p w14:paraId="067583CD"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2780</w:t>
            </w:r>
          </w:p>
        </w:tc>
      </w:tr>
      <w:tr w:rsidR="00212215" w:rsidRPr="006142A5" w14:paraId="16159312" w14:textId="77777777" w:rsidTr="003E0332">
        <w:tc>
          <w:tcPr>
            <w:tcW w:w="2830" w:type="dxa"/>
            <w:shd w:val="clear" w:color="auto" w:fill="auto"/>
          </w:tcPr>
          <w:p w14:paraId="7B1669FE"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rPr>
            </w:pPr>
            <w:r w:rsidRPr="006142A5">
              <w:rPr>
                <w:rFonts w:ascii="Times New Roman" w:eastAsia="Calibri" w:hAnsi="Times New Roman" w:cs="Times New Roman"/>
                <w:b/>
                <w:bCs/>
              </w:rPr>
              <w:t>ilość wniosków rozpatrzonych negatywnie</w:t>
            </w:r>
          </w:p>
        </w:tc>
        <w:tc>
          <w:tcPr>
            <w:tcW w:w="6232" w:type="dxa"/>
          </w:tcPr>
          <w:p w14:paraId="25ED279E"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151</w:t>
            </w:r>
          </w:p>
        </w:tc>
      </w:tr>
      <w:tr w:rsidR="00212215" w:rsidRPr="006142A5" w14:paraId="46122942" w14:textId="77777777" w:rsidTr="003E0332">
        <w:tc>
          <w:tcPr>
            <w:tcW w:w="2830" w:type="dxa"/>
            <w:shd w:val="clear" w:color="auto" w:fill="auto"/>
          </w:tcPr>
          <w:p w14:paraId="54B7D5A1"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rPr>
            </w:pPr>
            <w:r w:rsidRPr="006142A5">
              <w:rPr>
                <w:rFonts w:ascii="Times New Roman" w:eastAsia="Calibri" w:hAnsi="Times New Roman" w:cs="Times New Roman"/>
                <w:b/>
                <w:bCs/>
              </w:rPr>
              <w:t>kwota wypłaconych świadczeń</w:t>
            </w:r>
          </w:p>
          <w:p w14:paraId="2B8B7541"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w tym:</w:t>
            </w:r>
          </w:p>
          <w:p w14:paraId="201E0A71"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świadczenia</w:t>
            </w:r>
          </w:p>
          <w:p w14:paraId="3B8363FF"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koszty obsługi</w:t>
            </w:r>
          </w:p>
        </w:tc>
        <w:tc>
          <w:tcPr>
            <w:tcW w:w="6232" w:type="dxa"/>
          </w:tcPr>
          <w:p w14:paraId="3AA00A66"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1 760 769,60</w:t>
            </w:r>
          </w:p>
          <w:p w14:paraId="28BBBFF3" w14:textId="77777777" w:rsidR="00212215" w:rsidRPr="006142A5" w:rsidRDefault="00212215" w:rsidP="00212215">
            <w:pPr>
              <w:spacing w:line="276" w:lineRule="auto"/>
              <w:outlineLvl w:val="0"/>
              <w:rPr>
                <w:rFonts w:ascii="Times New Roman" w:eastAsia="Calibri" w:hAnsi="Times New Roman" w:cs="Times New Roman"/>
              </w:rPr>
            </w:pPr>
          </w:p>
          <w:p w14:paraId="45BF9F66" w14:textId="77777777" w:rsidR="00212215" w:rsidRPr="006142A5" w:rsidRDefault="00212215" w:rsidP="00212215">
            <w:pPr>
              <w:spacing w:line="276" w:lineRule="auto"/>
              <w:outlineLvl w:val="0"/>
              <w:rPr>
                <w:rFonts w:ascii="Times New Roman" w:eastAsia="Calibri" w:hAnsi="Times New Roman" w:cs="Times New Roman"/>
              </w:rPr>
            </w:pPr>
          </w:p>
          <w:p w14:paraId="6352E8E4" w14:textId="77777777" w:rsidR="00212215" w:rsidRPr="006142A5" w:rsidRDefault="00212215" w:rsidP="00212215">
            <w:pPr>
              <w:spacing w:line="276" w:lineRule="auto"/>
              <w:outlineLvl w:val="0"/>
              <w:rPr>
                <w:rFonts w:ascii="Times New Roman" w:eastAsia="Calibri" w:hAnsi="Times New Roman" w:cs="Times New Roman"/>
              </w:rPr>
            </w:pPr>
          </w:p>
          <w:p w14:paraId="7EBD4EB0"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1 726 244,71</w:t>
            </w:r>
          </w:p>
          <w:p w14:paraId="3F80AA4D"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34 524,89</w:t>
            </w:r>
          </w:p>
        </w:tc>
      </w:tr>
    </w:tbl>
    <w:p w14:paraId="41C5A849" w14:textId="77777777" w:rsidR="00212215" w:rsidRPr="00212215" w:rsidRDefault="00212215" w:rsidP="00212215">
      <w:pPr>
        <w:spacing w:after="0" w:line="276" w:lineRule="auto"/>
        <w:outlineLvl w:val="0"/>
        <w:rPr>
          <w:rFonts w:ascii="Calibri" w:eastAsia="Calibri" w:hAnsi="Calibri" w:cs="Calibri"/>
          <w:i/>
        </w:rPr>
      </w:pPr>
    </w:p>
    <w:p w14:paraId="56D5D428"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6.6 Dodatek węglowy</w:t>
      </w:r>
    </w:p>
    <w:p w14:paraId="6438E1FD"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7542907B" w14:textId="77777777" w:rsidR="00212215" w:rsidRPr="006142A5" w:rsidRDefault="00212215" w:rsidP="00212215">
      <w:pPr>
        <w:spacing w:after="0" w:line="276"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Dodatek węglowy to jednorazowe świadczenie w wysokości 3 tys. zł. Przysługuje gospodarstwu domowemu, w którym główne źródło ogrzewania zasilane jest paliwem stałym. Wynika z ustawy</w:t>
      </w:r>
    </w:p>
    <w:p w14:paraId="15ADBC44" w14:textId="0672AF24" w:rsidR="00212215" w:rsidRPr="006142A5" w:rsidRDefault="00212215" w:rsidP="00212215">
      <w:pPr>
        <w:spacing w:after="0" w:line="276" w:lineRule="auto"/>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z dnia 5 sierpnia 2022 r.</w:t>
      </w:r>
      <w:r w:rsidR="0063283F">
        <w:rPr>
          <w:rFonts w:ascii="Times New Roman" w:eastAsia="Calibri" w:hAnsi="Times New Roman" w:cs="Times New Roman"/>
          <w:sz w:val="24"/>
          <w:szCs w:val="24"/>
        </w:rPr>
        <w:t xml:space="preserve"> </w:t>
      </w:r>
      <w:r w:rsidRPr="006142A5">
        <w:rPr>
          <w:rFonts w:ascii="Times New Roman" w:eastAsia="Calibri" w:hAnsi="Times New Roman" w:cs="Times New Roman"/>
          <w:sz w:val="24"/>
          <w:szCs w:val="24"/>
        </w:rPr>
        <w:t>o dodatku węglowym</w:t>
      </w:r>
    </w:p>
    <w:bookmarkEnd w:id="16"/>
    <w:p w14:paraId="451C40AA"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67E989EE"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055D56F1"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68DD091B"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Realizacja dodatku węglowego</w:t>
      </w:r>
    </w:p>
    <w:p w14:paraId="02B33B70" w14:textId="77777777" w:rsidR="00212215" w:rsidRPr="00212215" w:rsidRDefault="00212215" w:rsidP="00212215">
      <w:pPr>
        <w:spacing w:after="0" w:line="276" w:lineRule="auto"/>
        <w:outlineLvl w:val="0"/>
        <w:rPr>
          <w:rFonts w:ascii="Calibri" w:eastAsia="Calibri" w:hAnsi="Calibri" w:cs="Calibri"/>
          <w:b/>
          <w:bCs/>
        </w:rPr>
      </w:pPr>
    </w:p>
    <w:tbl>
      <w:tblPr>
        <w:tblStyle w:val="Tabela-Siatka4"/>
        <w:tblW w:w="0" w:type="auto"/>
        <w:tblLook w:val="04A0" w:firstRow="1" w:lastRow="0" w:firstColumn="1" w:lastColumn="0" w:noHBand="0" w:noVBand="1"/>
      </w:tblPr>
      <w:tblGrid>
        <w:gridCol w:w="2923"/>
        <w:gridCol w:w="6139"/>
      </w:tblGrid>
      <w:tr w:rsidR="00212215" w:rsidRPr="006142A5" w14:paraId="48743EB8" w14:textId="77777777" w:rsidTr="003E0332">
        <w:tc>
          <w:tcPr>
            <w:tcW w:w="9062" w:type="dxa"/>
            <w:gridSpan w:val="2"/>
            <w:shd w:val="clear" w:color="auto" w:fill="auto"/>
          </w:tcPr>
          <w:p w14:paraId="30FBD702" w14:textId="77777777" w:rsidR="00212215" w:rsidRPr="006142A5" w:rsidRDefault="00212215" w:rsidP="00212215">
            <w:pPr>
              <w:spacing w:line="276" w:lineRule="auto"/>
              <w:jc w:val="center"/>
              <w:outlineLvl w:val="0"/>
              <w:rPr>
                <w:rFonts w:ascii="Times New Roman" w:eastAsia="Calibri" w:hAnsi="Times New Roman" w:cs="Times New Roman"/>
                <w:b/>
                <w:bCs/>
              </w:rPr>
            </w:pPr>
            <w:r w:rsidRPr="006142A5">
              <w:rPr>
                <w:rFonts w:ascii="Times New Roman" w:eastAsia="Calibri" w:hAnsi="Times New Roman" w:cs="Times New Roman"/>
                <w:b/>
                <w:bCs/>
              </w:rPr>
              <w:t>Realizacja dodatku węglowego</w:t>
            </w:r>
          </w:p>
        </w:tc>
      </w:tr>
      <w:tr w:rsidR="00212215" w:rsidRPr="006142A5" w14:paraId="2B4BE02A" w14:textId="77777777" w:rsidTr="003E0332">
        <w:tc>
          <w:tcPr>
            <w:tcW w:w="2916" w:type="dxa"/>
            <w:shd w:val="clear" w:color="auto" w:fill="auto"/>
          </w:tcPr>
          <w:p w14:paraId="2E970544"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wyszczególnienie</w:t>
            </w:r>
          </w:p>
        </w:tc>
        <w:tc>
          <w:tcPr>
            <w:tcW w:w="6146" w:type="dxa"/>
            <w:shd w:val="clear" w:color="auto" w:fill="auto"/>
          </w:tcPr>
          <w:p w14:paraId="72B1D52C" w14:textId="77777777" w:rsidR="00212215" w:rsidRPr="006142A5" w:rsidRDefault="00212215" w:rsidP="00212215">
            <w:pPr>
              <w:spacing w:line="276" w:lineRule="auto"/>
              <w:jc w:val="center"/>
              <w:outlineLvl w:val="0"/>
              <w:rPr>
                <w:rFonts w:ascii="Times New Roman" w:eastAsia="Calibri" w:hAnsi="Times New Roman" w:cs="Times New Roman"/>
                <w:b/>
                <w:bCs/>
              </w:rPr>
            </w:pPr>
            <w:r w:rsidRPr="006142A5">
              <w:rPr>
                <w:rFonts w:ascii="Times New Roman" w:eastAsia="Calibri" w:hAnsi="Times New Roman" w:cs="Times New Roman"/>
                <w:b/>
                <w:bCs/>
              </w:rPr>
              <w:t>ROK 2022</w:t>
            </w:r>
          </w:p>
        </w:tc>
      </w:tr>
      <w:tr w:rsidR="00212215" w:rsidRPr="006142A5" w14:paraId="4C9C5FB4" w14:textId="77777777" w:rsidTr="003E0332">
        <w:tc>
          <w:tcPr>
            <w:tcW w:w="2916" w:type="dxa"/>
            <w:shd w:val="clear" w:color="auto" w:fill="auto"/>
          </w:tcPr>
          <w:p w14:paraId="18E36362"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liczba złożonych wniosków</w:t>
            </w:r>
          </w:p>
        </w:tc>
        <w:tc>
          <w:tcPr>
            <w:tcW w:w="6146" w:type="dxa"/>
          </w:tcPr>
          <w:p w14:paraId="66685BF3"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2701</w:t>
            </w:r>
          </w:p>
        </w:tc>
      </w:tr>
      <w:tr w:rsidR="00212215" w:rsidRPr="006142A5" w14:paraId="09F8ED41" w14:textId="77777777" w:rsidTr="003E0332">
        <w:tc>
          <w:tcPr>
            <w:tcW w:w="2916" w:type="dxa"/>
            <w:shd w:val="clear" w:color="auto" w:fill="auto"/>
          </w:tcPr>
          <w:p w14:paraId="261061D8"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liczba przyznanych świadczeń</w:t>
            </w:r>
          </w:p>
        </w:tc>
        <w:tc>
          <w:tcPr>
            <w:tcW w:w="6146" w:type="dxa"/>
          </w:tcPr>
          <w:p w14:paraId="5D86730F"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2261</w:t>
            </w:r>
          </w:p>
        </w:tc>
      </w:tr>
      <w:tr w:rsidR="00212215" w:rsidRPr="006142A5" w14:paraId="4309A454" w14:textId="77777777" w:rsidTr="003E0332">
        <w:tc>
          <w:tcPr>
            <w:tcW w:w="2916" w:type="dxa"/>
            <w:shd w:val="clear" w:color="auto" w:fill="auto"/>
          </w:tcPr>
          <w:p w14:paraId="2DB2922F"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liczba wniosków odrzuconych</w:t>
            </w:r>
          </w:p>
          <w:p w14:paraId="369ED810" w14:textId="77777777" w:rsidR="00212215" w:rsidRPr="006142A5" w:rsidRDefault="00212215" w:rsidP="00212215">
            <w:pPr>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w tym:</w:t>
            </w:r>
          </w:p>
          <w:p w14:paraId="06D3A021" w14:textId="77777777" w:rsidR="00212215" w:rsidRPr="006142A5" w:rsidRDefault="00212215" w:rsidP="00212215">
            <w:pPr>
              <w:numPr>
                <w:ilvl w:val="0"/>
                <w:numId w:val="52"/>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liczba decyzji odmownych</w:t>
            </w:r>
          </w:p>
          <w:p w14:paraId="7FB2BBF2" w14:textId="77777777" w:rsidR="00212215" w:rsidRPr="006142A5" w:rsidRDefault="00212215" w:rsidP="00212215">
            <w:pPr>
              <w:numPr>
                <w:ilvl w:val="0"/>
                <w:numId w:val="52"/>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liczba wniosków pozostawionych bez rozpatrzenia</w:t>
            </w:r>
          </w:p>
          <w:p w14:paraId="06E12855" w14:textId="77777777" w:rsidR="00212215" w:rsidRPr="006142A5" w:rsidRDefault="00212215" w:rsidP="00212215">
            <w:pPr>
              <w:contextualSpacing/>
              <w:jc w:val="both"/>
              <w:outlineLvl w:val="0"/>
              <w:rPr>
                <w:rFonts w:ascii="Times New Roman" w:eastAsia="Calibri" w:hAnsi="Times New Roman" w:cs="Times New Roman"/>
                <w:b/>
                <w:bCs/>
                <w:sz w:val="24"/>
              </w:rPr>
            </w:pPr>
          </w:p>
        </w:tc>
        <w:tc>
          <w:tcPr>
            <w:tcW w:w="6146" w:type="dxa"/>
          </w:tcPr>
          <w:p w14:paraId="06D4EA46"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440</w:t>
            </w:r>
          </w:p>
          <w:p w14:paraId="312C250C" w14:textId="77777777" w:rsidR="00212215" w:rsidRPr="006142A5" w:rsidRDefault="00212215" w:rsidP="00212215">
            <w:pPr>
              <w:spacing w:line="276" w:lineRule="auto"/>
              <w:jc w:val="center"/>
              <w:outlineLvl w:val="0"/>
              <w:rPr>
                <w:rFonts w:ascii="Times New Roman" w:eastAsia="Calibri" w:hAnsi="Times New Roman" w:cs="Times New Roman"/>
              </w:rPr>
            </w:pPr>
          </w:p>
          <w:p w14:paraId="0595F7E2" w14:textId="77777777" w:rsidR="00212215" w:rsidRPr="006142A5" w:rsidRDefault="00212215" w:rsidP="00212215">
            <w:pPr>
              <w:spacing w:line="276" w:lineRule="auto"/>
              <w:jc w:val="center"/>
              <w:outlineLvl w:val="0"/>
              <w:rPr>
                <w:rFonts w:ascii="Times New Roman" w:eastAsia="Calibri" w:hAnsi="Times New Roman" w:cs="Times New Roman"/>
              </w:rPr>
            </w:pPr>
          </w:p>
          <w:p w14:paraId="65534741"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162</w:t>
            </w:r>
          </w:p>
          <w:p w14:paraId="46E1849F" w14:textId="77777777" w:rsidR="00212215" w:rsidRPr="006142A5" w:rsidRDefault="00212215" w:rsidP="00212215">
            <w:pPr>
              <w:spacing w:line="276" w:lineRule="auto"/>
              <w:jc w:val="center"/>
              <w:outlineLvl w:val="0"/>
              <w:rPr>
                <w:rFonts w:ascii="Times New Roman" w:eastAsia="Calibri" w:hAnsi="Times New Roman" w:cs="Times New Roman"/>
              </w:rPr>
            </w:pPr>
          </w:p>
          <w:p w14:paraId="54A992D7"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278</w:t>
            </w:r>
          </w:p>
          <w:p w14:paraId="08731C19" w14:textId="77777777" w:rsidR="00212215" w:rsidRPr="006142A5" w:rsidRDefault="00212215" w:rsidP="00212215">
            <w:pPr>
              <w:spacing w:line="276" w:lineRule="auto"/>
              <w:jc w:val="center"/>
              <w:outlineLvl w:val="0"/>
              <w:rPr>
                <w:rFonts w:ascii="Times New Roman" w:eastAsia="Calibri" w:hAnsi="Times New Roman" w:cs="Times New Roman"/>
              </w:rPr>
            </w:pPr>
          </w:p>
        </w:tc>
      </w:tr>
      <w:tr w:rsidR="00212215" w:rsidRPr="006142A5" w14:paraId="0B0E2C02" w14:textId="77777777" w:rsidTr="003E0332">
        <w:tc>
          <w:tcPr>
            <w:tcW w:w="2916" w:type="dxa"/>
            <w:shd w:val="clear" w:color="auto" w:fill="auto"/>
          </w:tcPr>
          <w:p w14:paraId="63F1FBA9"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kwota świadczeń</w:t>
            </w:r>
          </w:p>
        </w:tc>
        <w:tc>
          <w:tcPr>
            <w:tcW w:w="6146" w:type="dxa"/>
          </w:tcPr>
          <w:p w14:paraId="555077BB"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6 783 000,00</w:t>
            </w:r>
          </w:p>
        </w:tc>
      </w:tr>
      <w:tr w:rsidR="00212215" w:rsidRPr="006142A5" w14:paraId="6220801A" w14:textId="77777777" w:rsidTr="003E0332">
        <w:tc>
          <w:tcPr>
            <w:tcW w:w="2916" w:type="dxa"/>
            <w:shd w:val="clear" w:color="auto" w:fill="auto"/>
          </w:tcPr>
          <w:p w14:paraId="39BB11DB"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koszty obsługi</w:t>
            </w:r>
          </w:p>
        </w:tc>
        <w:tc>
          <w:tcPr>
            <w:tcW w:w="6146" w:type="dxa"/>
          </w:tcPr>
          <w:p w14:paraId="58A8E330"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135 660,00</w:t>
            </w:r>
          </w:p>
        </w:tc>
      </w:tr>
      <w:tr w:rsidR="00212215" w:rsidRPr="006142A5" w14:paraId="7B77291A" w14:textId="77777777" w:rsidTr="003E0332">
        <w:tc>
          <w:tcPr>
            <w:tcW w:w="2916" w:type="dxa"/>
            <w:shd w:val="clear" w:color="auto" w:fill="auto"/>
          </w:tcPr>
          <w:p w14:paraId="13DF5338"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łączny koszt zadania</w:t>
            </w:r>
          </w:p>
        </w:tc>
        <w:tc>
          <w:tcPr>
            <w:tcW w:w="6146" w:type="dxa"/>
          </w:tcPr>
          <w:p w14:paraId="798842CA" w14:textId="77777777" w:rsidR="00212215" w:rsidRPr="006142A5" w:rsidRDefault="00212215" w:rsidP="00212215">
            <w:pPr>
              <w:spacing w:line="276" w:lineRule="auto"/>
              <w:jc w:val="center"/>
              <w:outlineLvl w:val="0"/>
              <w:rPr>
                <w:rFonts w:ascii="Times New Roman" w:eastAsia="Calibri" w:hAnsi="Times New Roman" w:cs="Times New Roman"/>
              </w:rPr>
            </w:pPr>
            <w:r w:rsidRPr="006142A5">
              <w:rPr>
                <w:rFonts w:ascii="Times New Roman" w:eastAsia="Calibri" w:hAnsi="Times New Roman" w:cs="Times New Roman"/>
              </w:rPr>
              <w:t>6 918 660,00</w:t>
            </w:r>
          </w:p>
        </w:tc>
      </w:tr>
    </w:tbl>
    <w:p w14:paraId="2570D60A" w14:textId="77777777" w:rsidR="00212215" w:rsidRPr="00212215" w:rsidRDefault="00212215" w:rsidP="00212215">
      <w:pPr>
        <w:spacing w:after="0" w:line="276" w:lineRule="auto"/>
        <w:outlineLvl w:val="0"/>
        <w:rPr>
          <w:rFonts w:ascii="Calibri" w:eastAsia="Calibri" w:hAnsi="Calibri" w:cs="Calibri"/>
          <w:b/>
          <w:bCs/>
        </w:rPr>
      </w:pPr>
    </w:p>
    <w:p w14:paraId="74D00064"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r w:rsidRPr="00212215">
        <w:rPr>
          <w:rFonts w:ascii="Calibri" w:eastAsia="Calibri" w:hAnsi="Calibri" w:cs="Calibri"/>
          <w:b/>
          <w:bCs/>
        </w:rPr>
        <w:t xml:space="preserve"> </w:t>
      </w:r>
      <w:r w:rsidRPr="006142A5">
        <w:rPr>
          <w:rFonts w:ascii="Times New Roman" w:eastAsia="Calibri" w:hAnsi="Times New Roman" w:cs="Times New Roman"/>
          <w:b/>
          <w:bCs/>
          <w:sz w:val="24"/>
          <w:szCs w:val="24"/>
        </w:rPr>
        <w:t>6.7 Dodatek dla gospodarstw domowych.</w:t>
      </w:r>
    </w:p>
    <w:p w14:paraId="6AABF675"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621AE9B4" w14:textId="77777777" w:rsidR="00212215" w:rsidRPr="006142A5" w:rsidRDefault="00212215" w:rsidP="0063283F">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W dniu 15 września 2022 r. Sejm Rzeczypospolitej Polskiej przyjął projekt ustawy o szczególnych rozwiązaniach w zakresie niektórych źródeł ciepła w związku z sytuacją na rynku paliw  wprowadzającej dodatek dla gospodarstw domowych z tytułu wykorzystywania niektórych źródeł ciepła.</w:t>
      </w:r>
    </w:p>
    <w:p w14:paraId="3D847A41" w14:textId="77777777" w:rsidR="00212215" w:rsidRPr="006142A5" w:rsidRDefault="00212215" w:rsidP="0063283F">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Dodatek dla gospodarstwa domowego wynosił:</w:t>
      </w:r>
    </w:p>
    <w:p w14:paraId="1E52DD9E" w14:textId="77777777" w:rsidR="00212215" w:rsidRPr="006142A5" w:rsidRDefault="00212215" w:rsidP="0063283F">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1) 3000 złotych – w przypadku gdy głównym źródłem ciepła jest kocioł na paliwo stałe zasilany </w:t>
      </w:r>
      <w:proofErr w:type="spellStart"/>
      <w:r w:rsidRPr="006142A5">
        <w:rPr>
          <w:rFonts w:ascii="Times New Roman" w:eastAsia="Calibri" w:hAnsi="Times New Roman" w:cs="Times New Roman"/>
          <w:sz w:val="24"/>
          <w:szCs w:val="24"/>
        </w:rPr>
        <w:t>peletem</w:t>
      </w:r>
      <w:proofErr w:type="spellEnd"/>
      <w:r w:rsidRPr="006142A5">
        <w:rPr>
          <w:rFonts w:ascii="Times New Roman" w:eastAsia="Calibri" w:hAnsi="Times New Roman" w:cs="Times New Roman"/>
          <w:sz w:val="24"/>
          <w:szCs w:val="24"/>
        </w:rPr>
        <w:t xml:space="preserve"> drzewnym lub innym rodzajem biomasy, z wyłączeniem drewna kawałkowego;</w:t>
      </w:r>
    </w:p>
    <w:p w14:paraId="6C0CAD3E" w14:textId="77777777" w:rsidR="00212215" w:rsidRPr="006142A5" w:rsidRDefault="00212215" w:rsidP="0063283F">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2) 1000 złotych – w przypadku gdy głównym źródłem ciepła jest kocioł na paliwo stałe, kominek, koza, ogrzewacz powietrza, trzon kuchenny, </w:t>
      </w:r>
      <w:proofErr w:type="spellStart"/>
      <w:r w:rsidRPr="006142A5">
        <w:rPr>
          <w:rFonts w:ascii="Times New Roman" w:eastAsia="Calibri" w:hAnsi="Times New Roman" w:cs="Times New Roman"/>
          <w:sz w:val="24"/>
          <w:szCs w:val="24"/>
        </w:rPr>
        <w:t>piecokuchnia</w:t>
      </w:r>
      <w:proofErr w:type="spellEnd"/>
      <w:r w:rsidRPr="006142A5">
        <w:rPr>
          <w:rFonts w:ascii="Times New Roman" w:eastAsia="Calibri" w:hAnsi="Times New Roman" w:cs="Times New Roman"/>
          <w:sz w:val="24"/>
          <w:szCs w:val="24"/>
        </w:rPr>
        <w:t xml:space="preserve"> albo piec kaflowy, zasilane drewnem kawałkowym;</w:t>
      </w:r>
    </w:p>
    <w:p w14:paraId="3D5F223A" w14:textId="77777777" w:rsidR="00212215" w:rsidRPr="006142A5" w:rsidRDefault="00212215" w:rsidP="0063283F">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3) 500 złotych – w przypadku gdy głównym źródłem ciepła jest kocioł gazowy zasilany skroplonym gazem LPG;</w:t>
      </w:r>
    </w:p>
    <w:p w14:paraId="05B0EAE8" w14:textId="77777777" w:rsidR="00212215" w:rsidRPr="006142A5" w:rsidRDefault="00212215" w:rsidP="0063283F">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4) 2000 złotych – w przypadku gdy głównym źródłem ciepła jest kocioł olejowy.</w:t>
      </w:r>
    </w:p>
    <w:p w14:paraId="6F3085F8" w14:textId="77777777" w:rsidR="00212215" w:rsidRPr="006142A5" w:rsidRDefault="00212215" w:rsidP="00212215">
      <w:pPr>
        <w:spacing w:after="0" w:line="276" w:lineRule="auto"/>
        <w:outlineLvl w:val="0"/>
        <w:rPr>
          <w:rFonts w:ascii="Times New Roman" w:eastAsia="Calibri" w:hAnsi="Times New Roman" w:cs="Times New Roman"/>
          <w:sz w:val="24"/>
          <w:szCs w:val="24"/>
        </w:rPr>
      </w:pPr>
    </w:p>
    <w:p w14:paraId="33906412"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455BCC72"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6DBF1D4F"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57D44F1E"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06EC0FA3"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29209C9C"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6324CF95"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163C68D7"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Realizacja dodatków dla gospodarstw domowych</w:t>
      </w:r>
    </w:p>
    <w:p w14:paraId="268EAE30" w14:textId="77777777" w:rsidR="00212215" w:rsidRPr="00212215" w:rsidRDefault="00212215" w:rsidP="00212215">
      <w:pPr>
        <w:spacing w:after="0" w:line="276" w:lineRule="auto"/>
        <w:outlineLvl w:val="0"/>
        <w:rPr>
          <w:rFonts w:ascii="Calibri" w:eastAsia="Calibri" w:hAnsi="Calibri" w:cs="Calibri"/>
          <w:b/>
          <w:bCs/>
        </w:rPr>
      </w:pPr>
    </w:p>
    <w:tbl>
      <w:tblPr>
        <w:tblStyle w:val="Tabela-Siatka4"/>
        <w:tblW w:w="0" w:type="auto"/>
        <w:tblLook w:val="04A0" w:firstRow="1" w:lastRow="0" w:firstColumn="1" w:lastColumn="0" w:noHBand="0" w:noVBand="1"/>
      </w:tblPr>
      <w:tblGrid>
        <w:gridCol w:w="3020"/>
        <w:gridCol w:w="3021"/>
        <w:gridCol w:w="3021"/>
      </w:tblGrid>
      <w:tr w:rsidR="00212215" w:rsidRPr="006142A5" w14:paraId="57D1C5BC" w14:textId="77777777" w:rsidTr="003E0332">
        <w:tc>
          <w:tcPr>
            <w:tcW w:w="9062" w:type="dxa"/>
            <w:gridSpan w:val="3"/>
            <w:shd w:val="clear" w:color="auto" w:fill="auto"/>
          </w:tcPr>
          <w:p w14:paraId="4ABD361D" w14:textId="77777777" w:rsidR="00212215" w:rsidRPr="006142A5" w:rsidRDefault="00212215" w:rsidP="00212215">
            <w:pPr>
              <w:spacing w:line="276" w:lineRule="auto"/>
              <w:jc w:val="center"/>
              <w:outlineLvl w:val="0"/>
              <w:rPr>
                <w:rFonts w:ascii="Times New Roman" w:eastAsia="Calibri" w:hAnsi="Times New Roman" w:cs="Times New Roman"/>
                <w:b/>
                <w:bCs/>
              </w:rPr>
            </w:pPr>
            <w:r w:rsidRPr="006142A5">
              <w:rPr>
                <w:rFonts w:ascii="Times New Roman" w:eastAsia="Calibri" w:hAnsi="Times New Roman" w:cs="Times New Roman"/>
                <w:b/>
                <w:bCs/>
              </w:rPr>
              <w:t>Realizacja dodatków dla gospodarstw domowych</w:t>
            </w:r>
          </w:p>
        </w:tc>
      </w:tr>
      <w:tr w:rsidR="00212215" w:rsidRPr="006142A5" w14:paraId="62DCD0AE" w14:textId="77777777" w:rsidTr="003E0332">
        <w:tc>
          <w:tcPr>
            <w:tcW w:w="3020" w:type="dxa"/>
            <w:shd w:val="clear" w:color="auto" w:fill="auto"/>
          </w:tcPr>
          <w:p w14:paraId="259B96EA"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wyszczególnienie</w:t>
            </w:r>
          </w:p>
        </w:tc>
        <w:tc>
          <w:tcPr>
            <w:tcW w:w="6042" w:type="dxa"/>
            <w:gridSpan w:val="2"/>
            <w:shd w:val="clear" w:color="auto" w:fill="auto"/>
          </w:tcPr>
          <w:p w14:paraId="5CF94BC6" w14:textId="77777777" w:rsidR="00212215" w:rsidRPr="006142A5" w:rsidRDefault="00212215" w:rsidP="00212215">
            <w:pPr>
              <w:spacing w:line="276" w:lineRule="auto"/>
              <w:jc w:val="center"/>
              <w:outlineLvl w:val="0"/>
              <w:rPr>
                <w:rFonts w:ascii="Times New Roman" w:eastAsia="Calibri" w:hAnsi="Times New Roman" w:cs="Times New Roman"/>
                <w:b/>
                <w:bCs/>
              </w:rPr>
            </w:pPr>
            <w:r w:rsidRPr="006142A5">
              <w:rPr>
                <w:rFonts w:ascii="Times New Roman" w:eastAsia="Calibri" w:hAnsi="Times New Roman" w:cs="Times New Roman"/>
                <w:b/>
                <w:bCs/>
              </w:rPr>
              <w:t>ROK 2022</w:t>
            </w:r>
          </w:p>
        </w:tc>
      </w:tr>
      <w:tr w:rsidR="00212215" w:rsidRPr="006142A5" w14:paraId="5B7EA80B" w14:textId="77777777" w:rsidTr="003E0332">
        <w:tc>
          <w:tcPr>
            <w:tcW w:w="3020" w:type="dxa"/>
            <w:shd w:val="clear" w:color="auto" w:fill="auto"/>
          </w:tcPr>
          <w:p w14:paraId="4C3E96AD" w14:textId="77777777" w:rsidR="00212215" w:rsidRPr="006142A5" w:rsidRDefault="00212215" w:rsidP="00212215">
            <w:pPr>
              <w:numPr>
                <w:ilvl w:val="0"/>
                <w:numId w:val="48"/>
              </w:numPr>
              <w:spacing w:after="200"/>
              <w:contextualSpacing/>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ilość złożonych wniosków</w:t>
            </w:r>
          </w:p>
        </w:tc>
        <w:tc>
          <w:tcPr>
            <w:tcW w:w="3021" w:type="dxa"/>
          </w:tcPr>
          <w:p w14:paraId="1827412B"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990</w:t>
            </w:r>
          </w:p>
        </w:tc>
        <w:tc>
          <w:tcPr>
            <w:tcW w:w="3021" w:type="dxa"/>
          </w:tcPr>
          <w:p w14:paraId="34FBCBB0" w14:textId="77777777" w:rsidR="00212215" w:rsidRPr="006142A5" w:rsidRDefault="00212215" w:rsidP="00212215">
            <w:pPr>
              <w:spacing w:line="276" w:lineRule="auto"/>
              <w:outlineLvl w:val="0"/>
              <w:rPr>
                <w:rFonts w:ascii="Times New Roman" w:eastAsia="Calibri" w:hAnsi="Times New Roman" w:cs="Times New Roman"/>
              </w:rPr>
            </w:pPr>
          </w:p>
          <w:p w14:paraId="3AC1FA33" w14:textId="77777777" w:rsidR="00212215" w:rsidRPr="006142A5" w:rsidRDefault="00212215" w:rsidP="00212215">
            <w:pPr>
              <w:spacing w:line="276" w:lineRule="auto"/>
              <w:outlineLvl w:val="0"/>
              <w:rPr>
                <w:rFonts w:ascii="Times New Roman" w:eastAsia="Calibri" w:hAnsi="Times New Roman" w:cs="Times New Roman"/>
              </w:rPr>
            </w:pPr>
          </w:p>
          <w:p w14:paraId="3EA85982" w14:textId="77777777" w:rsidR="00212215" w:rsidRPr="006142A5" w:rsidRDefault="00212215" w:rsidP="00212215">
            <w:pPr>
              <w:spacing w:line="276" w:lineRule="auto"/>
              <w:outlineLvl w:val="0"/>
              <w:rPr>
                <w:rFonts w:ascii="Times New Roman" w:eastAsia="Calibri" w:hAnsi="Times New Roman" w:cs="Times New Roman"/>
              </w:rPr>
            </w:pPr>
          </w:p>
        </w:tc>
      </w:tr>
      <w:tr w:rsidR="00212215" w:rsidRPr="006142A5" w14:paraId="48BD5EC6" w14:textId="77777777" w:rsidTr="003E0332">
        <w:tc>
          <w:tcPr>
            <w:tcW w:w="3020" w:type="dxa"/>
            <w:shd w:val="clear" w:color="auto" w:fill="auto"/>
          </w:tcPr>
          <w:p w14:paraId="25018357" w14:textId="77777777" w:rsidR="00212215" w:rsidRPr="006142A5" w:rsidRDefault="00212215" w:rsidP="00212215">
            <w:pPr>
              <w:numPr>
                <w:ilvl w:val="0"/>
                <w:numId w:val="48"/>
              </w:numPr>
              <w:spacing w:after="200"/>
              <w:contextualSpacing/>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liczba przyznanych świadczeń</w:t>
            </w:r>
          </w:p>
          <w:p w14:paraId="4618762C"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w tym:</w:t>
            </w:r>
          </w:p>
          <w:p w14:paraId="337A6075" w14:textId="77777777" w:rsidR="00212215" w:rsidRPr="006142A5" w:rsidRDefault="00212215" w:rsidP="00212215">
            <w:pPr>
              <w:numPr>
                <w:ilvl w:val="0"/>
                <w:numId w:val="53"/>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dodatek na drewno opałowe</w:t>
            </w:r>
          </w:p>
          <w:p w14:paraId="78D3469C" w14:textId="77777777" w:rsidR="00212215" w:rsidRPr="006142A5" w:rsidRDefault="00212215" w:rsidP="00212215">
            <w:pPr>
              <w:numPr>
                <w:ilvl w:val="0"/>
                <w:numId w:val="53"/>
              </w:numPr>
              <w:spacing w:after="200"/>
              <w:contextualSpacing/>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dodatek na olej opałowy</w:t>
            </w:r>
          </w:p>
          <w:p w14:paraId="5C48D445" w14:textId="77777777" w:rsidR="00212215" w:rsidRPr="006142A5" w:rsidRDefault="00212215" w:rsidP="00212215">
            <w:pPr>
              <w:numPr>
                <w:ilvl w:val="0"/>
                <w:numId w:val="53"/>
              </w:numPr>
              <w:spacing w:after="200"/>
              <w:contextualSpacing/>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 xml:space="preserve">dodatek na </w:t>
            </w:r>
            <w:proofErr w:type="spellStart"/>
            <w:r w:rsidRPr="006142A5">
              <w:rPr>
                <w:rFonts w:ascii="Times New Roman" w:eastAsia="Calibri" w:hAnsi="Times New Roman" w:cs="Times New Roman"/>
                <w:b/>
                <w:bCs/>
                <w:sz w:val="24"/>
              </w:rPr>
              <w:t>pelet</w:t>
            </w:r>
            <w:proofErr w:type="spellEnd"/>
            <w:r w:rsidRPr="006142A5">
              <w:rPr>
                <w:rFonts w:ascii="Times New Roman" w:eastAsia="Calibri" w:hAnsi="Times New Roman" w:cs="Times New Roman"/>
                <w:b/>
                <w:bCs/>
                <w:sz w:val="24"/>
              </w:rPr>
              <w:t xml:space="preserve"> lub inny rodzaj biomasy</w:t>
            </w:r>
          </w:p>
          <w:p w14:paraId="71042FCF" w14:textId="77777777" w:rsidR="00212215" w:rsidRPr="006142A5" w:rsidRDefault="00212215" w:rsidP="00212215">
            <w:pPr>
              <w:numPr>
                <w:ilvl w:val="0"/>
                <w:numId w:val="53"/>
              </w:numPr>
              <w:spacing w:after="200"/>
              <w:contextualSpacing/>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 xml:space="preserve">gaz </w:t>
            </w:r>
            <w:proofErr w:type="spellStart"/>
            <w:r w:rsidRPr="006142A5">
              <w:rPr>
                <w:rFonts w:ascii="Times New Roman" w:eastAsia="Calibri" w:hAnsi="Times New Roman" w:cs="Times New Roman"/>
                <w:b/>
                <w:bCs/>
                <w:sz w:val="24"/>
              </w:rPr>
              <w:t>lpg</w:t>
            </w:r>
            <w:proofErr w:type="spellEnd"/>
          </w:p>
        </w:tc>
        <w:tc>
          <w:tcPr>
            <w:tcW w:w="3021" w:type="dxa"/>
          </w:tcPr>
          <w:p w14:paraId="48AB02BF"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943</w:t>
            </w:r>
          </w:p>
          <w:p w14:paraId="63953E9D" w14:textId="77777777" w:rsidR="00212215" w:rsidRPr="006142A5" w:rsidRDefault="00212215" w:rsidP="00212215">
            <w:pPr>
              <w:spacing w:line="276" w:lineRule="auto"/>
              <w:outlineLvl w:val="0"/>
              <w:rPr>
                <w:rFonts w:ascii="Times New Roman" w:eastAsia="Calibri" w:hAnsi="Times New Roman" w:cs="Times New Roman"/>
              </w:rPr>
            </w:pPr>
          </w:p>
          <w:p w14:paraId="6F8FF615" w14:textId="77777777" w:rsidR="00212215" w:rsidRPr="006142A5" w:rsidRDefault="00212215" w:rsidP="00212215">
            <w:pPr>
              <w:spacing w:line="276" w:lineRule="auto"/>
              <w:outlineLvl w:val="0"/>
              <w:rPr>
                <w:rFonts w:ascii="Times New Roman" w:eastAsia="Calibri" w:hAnsi="Times New Roman" w:cs="Times New Roman"/>
              </w:rPr>
            </w:pPr>
          </w:p>
          <w:p w14:paraId="00E076CC"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483</w:t>
            </w:r>
          </w:p>
          <w:p w14:paraId="3E3A2AA1" w14:textId="77777777" w:rsidR="00212215" w:rsidRPr="006142A5" w:rsidRDefault="00212215" w:rsidP="00212215">
            <w:pPr>
              <w:spacing w:line="276" w:lineRule="auto"/>
              <w:outlineLvl w:val="0"/>
              <w:rPr>
                <w:rFonts w:ascii="Times New Roman" w:eastAsia="Calibri" w:hAnsi="Times New Roman" w:cs="Times New Roman"/>
              </w:rPr>
            </w:pPr>
          </w:p>
          <w:p w14:paraId="58823702"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170</w:t>
            </w:r>
          </w:p>
          <w:p w14:paraId="168528D6" w14:textId="77777777" w:rsidR="00212215" w:rsidRPr="006142A5" w:rsidRDefault="00212215" w:rsidP="00212215">
            <w:pPr>
              <w:spacing w:line="276" w:lineRule="auto"/>
              <w:outlineLvl w:val="0"/>
              <w:rPr>
                <w:rFonts w:ascii="Times New Roman" w:eastAsia="Calibri" w:hAnsi="Times New Roman" w:cs="Times New Roman"/>
              </w:rPr>
            </w:pPr>
          </w:p>
          <w:p w14:paraId="0D7C5CCE"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276</w:t>
            </w:r>
          </w:p>
          <w:p w14:paraId="7701141D" w14:textId="77777777" w:rsidR="00212215" w:rsidRPr="006142A5" w:rsidRDefault="00212215" w:rsidP="00212215">
            <w:pPr>
              <w:spacing w:line="276" w:lineRule="auto"/>
              <w:outlineLvl w:val="0"/>
              <w:rPr>
                <w:rFonts w:ascii="Times New Roman" w:eastAsia="Calibri" w:hAnsi="Times New Roman" w:cs="Times New Roman"/>
              </w:rPr>
            </w:pPr>
          </w:p>
          <w:p w14:paraId="7F6D8F19"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14</w:t>
            </w:r>
          </w:p>
        </w:tc>
        <w:tc>
          <w:tcPr>
            <w:tcW w:w="3021" w:type="dxa"/>
          </w:tcPr>
          <w:p w14:paraId="2917A7F2" w14:textId="77777777" w:rsidR="00212215" w:rsidRPr="006142A5" w:rsidRDefault="00212215" w:rsidP="00212215">
            <w:pPr>
              <w:spacing w:line="276" w:lineRule="auto"/>
              <w:outlineLvl w:val="0"/>
              <w:rPr>
                <w:rFonts w:ascii="Times New Roman" w:eastAsia="Calibri" w:hAnsi="Times New Roman" w:cs="Times New Roman"/>
              </w:rPr>
            </w:pPr>
          </w:p>
          <w:p w14:paraId="0B92BE1E" w14:textId="77777777" w:rsidR="00212215" w:rsidRPr="006142A5" w:rsidRDefault="00212215" w:rsidP="00212215">
            <w:pPr>
              <w:spacing w:line="276" w:lineRule="auto"/>
              <w:outlineLvl w:val="0"/>
              <w:rPr>
                <w:rFonts w:ascii="Times New Roman" w:eastAsia="Calibri" w:hAnsi="Times New Roman" w:cs="Times New Roman"/>
              </w:rPr>
            </w:pPr>
          </w:p>
          <w:p w14:paraId="17943827" w14:textId="77777777" w:rsidR="00212215" w:rsidRPr="006142A5" w:rsidRDefault="00212215" w:rsidP="00212215">
            <w:pPr>
              <w:spacing w:line="276" w:lineRule="auto"/>
              <w:outlineLvl w:val="0"/>
              <w:rPr>
                <w:rFonts w:ascii="Times New Roman" w:eastAsia="Calibri" w:hAnsi="Times New Roman" w:cs="Times New Roman"/>
              </w:rPr>
            </w:pPr>
          </w:p>
          <w:p w14:paraId="2C3AECF0"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483 000,00</w:t>
            </w:r>
          </w:p>
          <w:p w14:paraId="6BA07293" w14:textId="77777777" w:rsidR="00212215" w:rsidRPr="006142A5" w:rsidRDefault="00212215" w:rsidP="00212215">
            <w:pPr>
              <w:spacing w:line="276" w:lineRule="auto"/>
              <w:outlineLvl w:val="0"/>
              <w:rPr>
                <w:rFonts w:ascii="Times New Roman" w:eastAsia="Calibri" w:hAnsi="Times New Roman" w:cs="Times New Roman"/>
              </w:rPr>
            </w:pPr>
          </w:p>
          <w:p w14:paraId="055864DF"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340 000,00</w:t>
            </w:r>
          </w:p>
          <w:p w14:paraId="2B226F0B" w14:textId="77777777" w:rsidR="00212215" w:rsidRPr="006142A5" w:rsidRDefault="00212215" w:rsidP="00212215">
            <w:pPr>
              <w:spacing w:line="276" w:lineRule="auto"/>
              <w:outlineLvl w:val="0"/>
              <w:rPr>
                <w:rFonts w:ascii="Times New Roman" w:eastAsia="Calibri" w:hAnsi="Times New Roman" w:cs="Times New Roman"/>
              </w:rPr>
            </w:pPr>
          </w:p>
          <w:p w14:paraId="630ABD07"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828 000,00</w:t>
            </w:r>
          </w:p>
          <w:p w14:paraId="2E02B30D" w14:textId="77777777" w:rsidR="00212215" w:rsidRPr="006142A5" w:rsidRDefault="00212215" w:rsidP="00212215">
            <w:pPr>
              <w:spacing w:line="276" w:lineRule="auto"/>
              <w:outlineLvl w:val="0"/>
              <w:rPr>
                <w:rFonts w:ascii="Times New Roman" w:eastAsia="Calibri" w:hAnsi="Times New Roman" w:cs="Times New Roman"/>
              </w:rPr>
            </w:pPr>
          </w:p>
          <w:p w14:paraId="389BB6B7"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 xml:space="preserve">     7 000,00</w:t>
            </w:r>
          </w:p>
        </w:tc>
      </w:tr>
      <w:tr w:rsidR="00212215" w:rsidRPr="006142A5" w14:paraId="2F11F257" w14:textId="77777777" w:rsidTr="003E0332">
        <w:tc>
          <w:tcPr>
            <w:tcW w:w="3020" w:type="dxa"/>
            <w:shd w:val="clear" w:color="auto" w:fill="auto"/>
          </w:tcPr>
          <w:p w14:paraId="23E9B908" w14:textId="77777777" w:rsidR="00212215" w:rsidRPr="006142A5" w:rsidRDefault="00212215" w:rsidP="00212215">
            <w:pPr>
              <w:numPr>
                <w:ilvl w:val="0"/>
                <w:numId w:val="48"/>
              </w:numPr>
              <w:spacing w:after="200"/>
              <w:contextualSpacing/>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liczba decyzji odmownych</w:t>
            </w:r>
          </w:p>
        </w:tc>
        <w:tc>
          <w:tcPr>
            <w:tcW w:w="3021" w:type="dxa"/>
          </w:tcPr>
          <w:p w14:paraId="586C3F59"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5</w:t>
            </w:r>
          </w:p>
        </w:tc>
        <w:tc>
          <w:tcPr>
            <w:tcW w:w="3021" w:type="dxa"/>
          </w:tcPr>
          <w:p w14:paraId="4BC71232" w14:textId="77777777" w:rsidR="00212215" w:rsidRPr="006142A5" w:rsidRDefault="00212215" w:rsidP="00212215">
            <w:pPr>
              <w:spacing w:line="276" w:lineRule="auto"/>
              <w:outlineLvl w:val="0"/>
              <w:rPr>
                <w:rFonts w:ascii="Times New Roman" w:eastAsia="Calibri" w:hAnsi="Times New Roman" w:cs="Times New Roman"/>
                <w:b/>
                <w:bCs/>
              </w:rPr>
            </w:pPr>
          </w:p>
        </w:tc>
      </w:tr>
      <w:tr w:rsidR="00212215" w:rsidRPr="006142A5" w14:paraId="3D739EF5" w14:textId="77777777" w:rsidTr="003E0332">
        <w:tc>
          <w:tcPr>
            <w:tcW w:w="3020" w:type="dxa"/>
            <w:shd w:val="clear" w:color="auto" w:fill="auto"/>
          </w:tcPr>
          <w:p w14:paraId="5E8AB5D7" w14:textId="77777777" w:rsidR="00212215" w:rsidRPr="006142A5" w:rsidRDefault="00212215" w:rsidP="00212215">
            <w:pPr>
              <w:numPr>
                <w:ilvl w:val="0"/>
                <w:numId w:val="48"/>
              </w:numPr>
              <w:spacing w:after="200"/>
              <w:contextualSpacing/>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liczba wniosków pozostawionych bez rozpatrzenia</w:t>
            </w:r>
          </w:p>
        </w:tc>
        <w:tc>
          <w:tcPr>
            <w:tcW w:w="3021" w:type="dxa"/>
          </w:tcPr>
          <w:p w14:paraId="0A6EE8D4"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42</w:t>
            </w:r>
          </w:p>
        </w:tc>
        <w:tc>
          <w:tcPr>
            <w:tcW w:w="3021" w:type="dxa"/>
          </w:tcPr>
          <w:p w14:paraId="5BE6B9D2" w14:textId="77777777" w:rsidR="00212215" w:rsidRPr="006142A5" w:rsidRDefault="00212215" w:rsidP="00212215">
            <w:pPr>
              <w:spacing w:line="276" w:lineRule="auto"/>
              <w:outlineLvl w:val="0"/>
              <w:rPr>
                <w:rFonts w:ascii="Times New Roman" w:eastAsia="Calibri" w:hAnsi="Times New Roman" w:cs="Times New Roman"/>
                <w:b/>
                <w:bCs/>
              </w:rPr>
            </w:pPr>
          </w:p>
        </w:tc>
      </w:tr>
      <w:tr w:rsidR="00212215" w:rsidRPr="006142A5" w14:paraId="0F6F6EFC" w14:textId="77777777" w:rsidTr="003E0332">
        <w:tc>
          <w:tcPr>
            <w:tcW w:w="3020" w:type="dxa"/>
            <w:shd w:val="clear" w:color="auto" w:fill="auto"/>
          </w:tcPr>
          <w:p w14:paraId="17A5E58A"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kwota świadczeń</w:t>
            </w:r>
          </w:p>
        </w:tc>
        <w:tc>
          <w:tcPr>
            <w:tcW w:w="3021" w:type="dxa"/>
          </w:tcPr>
          <w:p w14:paraId="52638C04"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1 658 000,00</w:t>
            </w:r>
          </w:p>
        </w:tc>
        <w:tc>
          <w:tcPr>
            <w:tcW w:w="3021" w:type="dxa"/>
          </w:tcPr>
          <w:p w14:paraId="4FFF47B9" w14:textId="77777777" w:rsidR="00212215" w:rsidRPr="006142A5" w:rsidRDefault="00212215" w:rsidP="00212215">
            <w:pPr>
              <w:spacing w:line="276" w:lineRule="auto"/>
              <w:outlineLvl w:val="0"/>
              <w:rPr>
                <w:rFonts w:ascii="Times New Roman" w:eastAsia="Calibri" w:hAnsi="Times New Roman" w:cs="Times New Roman"/>
                <w:b/>
                <w:bCs/>
              </w:rPr>
            </w:pPr>
          </w:p>
        </w:tc>
      </w:tr>
      <w:tr w:rsidR="00212215" w:rsidRPr="006142A5" w14:paraId="4A950C0A" w14:textId="77777777" w:rsidTr="003E0332">
        <w:tc>
          <w:tcPr>
            <w:tcW w:w="3020" w:type="dxa"/>
            <w:shd w:val="clear" w:color="auto" w:fill="auto"/>
          </w:tcPr>
          <w:p w14:paraId="410166CE"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koszty obsługi</w:t>
            </w:r>
          </w:p>
        </w:tc>
        <w:tc>
          <w:tcPr>
            <w:tcW w:w="3021" w:type="dxa"/>
          </w:tcPr>
          <w:p w14:paraId="6DD1BB95"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 xml:space="preserve">      33 160,00</w:t>
            </w:r>
          </w:p>
        </w:tc>
        <w:tc>
          <w:tcPr>
            <w:tcW w:w="3021" w:type="dxa"/>
          </w:tcPr>
          <w:p w14:paraId="22163FA9" w14:textId="77777777" w:rsidR="00212215" w:rsidRPr="006142A5" w:rsidRDefault="00212215" w:rsidP="00212215">
            <w:pPr>
              <w:spacing w:line="276" w:lineRule="auto"/>
              <w:outlineLvl w:val="0"/>
              <w:rPr>
                <w:rFonts w:ascii="Times New Roman" w:eastAsia="Calibri" w:hAnsi="Times New Roman" w:cs="Times New Roman"/>
                <w:b/>
                <w:bCs/>
              </w:rPr>
            </w:pPr>
          </w:p>
        </w:tc>
      </w:tr>
      <w:tr w:rsidR="00212215" w:rsidRPr="006142A5" w14:paraId="4FDF9705" w14:textId="77777777" w:rsidTr="003E0332">
        <w:tc>
          <w:tcPr>
            <w:tcW w:w="3020" w:type="dxa"/>
            <w:shd w:val="clear" w:color="auto" w:fill="auto"/>
          </w:tcPr>
          <w:p w14:paraId="52FBA6B6"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łączny koszt zadania</w:t>
            </w:r>
          </w:p>
        </w:tc>
        <w:tc>
          <w:tcPr>
            <w:tcW w:w="3021" w:type="dxa"/>
          </w:tcPr>
          <w:p w14:paraId="1B376E1C"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1 691 160,00</w:t>
            </w:r>
          </w:p>
        </w:tc>
        <w:tc>
          <w:tcPr>
            <w:tcW w:w="3021" w:type="dxa"/>
          </w:tcPr>
          <w:p w14:paraId="3887E16B" w14:textId="77777777" w:rsidR="00212215" w:rsidRPr="006142A5" w:rsidRDefault="00212215" w:rsidP="00212215">
            <w:pPr>
              <w:spacing w:line="276" w:lineRule="auto"/>
              <w:outlineLvl w:val="0"/>
              <w:rPr>
                <w:rFonts w:ascii="Times New Roman" w:eastAsia="Calibri" w:hAnsi="Times New Roman" w:cs="Times New Roman"/>
                <w:b/>
                <w:bCs/>
              </w:rPr>
            </w:pPr>
          </w:p>
        </w:tc>
      </w:tr>
    </w:tbl>
    <w:p w14:paraId="4FB169CA" w14:textId="77777777" w:rsidR="00212215" w:rsidRPr="00212215" w:rsidRDefault="00212215" w:rsidP="00212215">
      <w:pPr>
        <w:spacing w:after="0" w:line="276" w:lineRule="auto"/>
        <w:outlineLvl w:val="0"/>
        <w:rPr>
          <w:rFonts w:ascii="Calibri" w:eastAsia="Calibri" w:hAnsi="Calibri" w:cs="Calibri"/>
          <w:b/>
          <w:bCs/>
        </w:rPr>
      </w:pPr>
    </w:p>
    <w:p w14:paraId="64345574"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7. Pomoc dla obywateli Ukrainy</w:t>
      </w:r>
    </w:p>
    <w:p w14:paraId="46BF32A2" w14:textId="77777777" w:rsidR="00212215" w:rsidRPr="006142A5" w:rsidRDefault="00212215" w:rsidP="0063283F">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Pomoc dla obywateli Ukrainy, którzy przybyli do Polski w związku z konfliktem zbrojnym (Ustawa z dnia 12 marca 2022 r. o pomocy obywatelom Ukrainy w związku z konfliktem zbrojnym na terytorium tego państwa) świadczona była w ramach dwóch sekcji tj. Sekcji Świadczeń Rodzinnych i Wychowawczych oraz Sekcji Pomocy Środowiskowej.</w:t>
      </w:r>
    </w:p>
    <w:p w14:paraId="3006557B" w14:textId="77777777" w:rsidR="00212215" w:rsidRPr="006142A5" w:rsidRDefault="00212215" w:rsidP="0063283F">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Powyższa ustawa wprowadziła regulacje prawne dotyczące udzielania pomocy obywatelom Ukrainy.</w:t>
      </w:r>
    </w:p>
    <w:p w14:paraId="7E0A2759" w14:textId="77777777" w:rsidR="00212215" w:rsidRPr="006142A5" w:rsidRDefault="00212215" w:rsidP="00212215">
      <w:pPr>
        <w:spacing w:after="0" w:line="276" w:lineRule="auto"/>
        <w:outlineLvl w:val="0"/>
        <w:rPr>
          <w:rFonts w:ascii="Times New Roman" w:eastAsia="Calibri" w:hAnsi="Times New Roman" w:cs="Times New Roman"/>
          <w:sz w:val="24"/>
          <w:szCs w:val="24"/>
        </w:rPr>
      </w:pPr>
    </w:p>
    <w:p w14:paraId="66946F1A" w14:textId="77777777" w:rsidR="00212215" w:rsidRPr="006142A5" w:rsidRDefault="00212215" w:rsidP="0063283F">
      <w:pPr>
        <w:spacing w:after="0" w:line="276" w:lineRule="auto"/>
        <w:jc w:val="both"/>
        <w:outlineLvl w:val="0"/>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7.1 Jednorazowe świadczenie pieniężne w wysokości 300 zł na osobę, z przeznaczeniem na utrzymanie, w szczególności na pokrycie wydatków na żywność, odzież, obuwie, środki higieny osobistej oraz opłaty mieszkaniowe.</w:t>
      </w:r>
    </w:p>
    <w:p w14:paraId="4F232349" w14:textId="3D6B3830" w:rsidR="00212215" w:rsidRPr="0063283F" w:rsidRDefault="00212215" w:rsidP="0063283F">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Powyższe świadczenie przysługuje obywatelowi Ukrainy, którego pobyt na terytorium Rzeczypospolitej Polskiej jest uznawany za legalny na podstawie art. 2 ust. 1  tj. jeżeli obywatel Ukrainy, przybył legalnie na terytorium Rzeczypospolitej Polskiej w okresie od dnia 24 lutego 2022 r. do dnia określonego w przepisach wydanych na podstawie ust. 4 i deklaruje zamiar pozostania na terytorium Rzeczypospolitej Polskiej, jego pobyt na tym terytorium uznaje się za legalny w okresie 18 miesięcy licząc od dnia 24 lutego 2022 r. oraz który został wpisany do rejestru PESEL.</w:t>
      </w:r>
    </w:p>
    <w:p w14:paraId="120D89FA"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p>
    <w:p w14:paraId="2C730939" w14:textId="77777777" w:rsidR="00212215" w:rsidRPr="006142A5" w:rsidRDefault="00212215" w:rsidP="00212215">
      <w:pPr>
        <w:spacing w:after="0" w:line="276" w:lineRule="auto"/>
        <w:outlineLvl w:val="0"/>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Realizacja jednorazowego świadczenia pieniężnego</w:t>
      </w:r>
    </w:p>
    <w:p w14:paraId="54359B89" w14:textId="77777777" w:rsidR="00212215" w:rsidRPr="00212215" w:rsidRDefault="00212215" w:rsidP="00212215">
      <w:pPr>
        <w:spacing w:after="0" w:line="276" w:lineRule="auto"/>
        <w:outlineLvl w:val="0"/>
        <w:rPr>
          <w:rFonts w:ascii="Calibri" w:eastAsia="Calibri" w:hAnsi="Calibri" w:cs="Calibri"/>
        </w:rPr>
      </w:pPr>
    </w:p>
    <w:tbl>
      <w:tblPr>
        <w:tblStyle w:val="Tabela-Siatka4"/>
        <w:tblW w:w="0" w:type="auto"/>
        <w:tblLook w:val="04A0" w:firstRow="1" w:lastRow="0" w:firstColumn="1" w:lastColumn="0" w:noHBand="0" w:noVBand="1"/>
      </w:tblPr>
      <w:tblGrid>
        <w:gridCol w:w="1812"/>
        <w:gridCol w:w="1812"/>
        <w:gridCol w:w="1812"/>
        <w:gridCol w:w="1813"/>
        <w:gridCol w:w="1813"/>
      </w:tblGrid>
      <w:tr w:rsidR="00212215" w:rsidRPr="006142A5" w14:paraId="3C65FA09" w14:textId="77777777" w:rsidTr="003E0332">
        <w:tc>
          <w:tcPr>
            <w:tcW w:w="1812" w:type="dxa"/>
            <w:shd w:val="clear" w:color="auto" w:fill="auto"/>
          </w:tcPr>
          <w:p w14:paraId="279CA9B8"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Liczba rodzin/liczba osób</w:t>
            </w:r>
          </w:p>
        </w:tc>
        <w:tc>
          <w:tcPr>
            <w:tcW w:w="1812" w:type="dxa"/>
            <w:shd w:val="clear" w:color="auto" w:fill="auto"/>
          </w:tcPr>
          <w:p w14:paraId="4027AE3E"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Ilość świadczeń</w:t>
            </w:r>
          </w:p>
        </w:tc>
        <w:tc>
          <w:tcPr>
            <w:tcW w:w="1812" w:type="dxa"/>
            <w:shd w:val="clear" w:color="auto" w:fill="auto"/>
          </w:tcPr>
          <w:p w14:paraId="4D54556B"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Kwota świadczeń</w:t>
            </w:r>
          </w:p>
        </w:tc>
        <w:tc>
          <w:tcPr>
            <w:tcW w:w="1813" w:type="dxa"/>
            <w:shd w:val="clear" w:color="auto" w:fill="auto"/>
          </w:tcPr>
          <w:p w14:paraId="375DBBFE"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Koszty obsługi</w:t>
            </w:r>
          </w:p>
        </w:tc>
        <w:tc>
          <w:tcPr>
            <w:tcW w:w="1813" w:type="dxa"/>
            <w:shd w:val="clear" w:color="auto" w:fill="auto"/>
          </w:tcPr>
          <w:p w14:paraId="2201DC1D"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Łączny koszt zadania</w:t>
            </w:r>
          </w:p>
        </w:tc>
      </w:tr>
      <w:tr w:rsidR="00212215" w:rsidRPr="006142A5" w14:paraId="2409F4C9" w14:textId="77777777" w:rsidTr="003E0332">
        <w:tc>
          <w:tcPr>
            <w:tcW w:w="1812" w:type="dxa"/>
            <w:shd w:val="clear" w:color="auto" w:fill="auto"/>
          </w:tcPr>
          <w:p w14:paraId="2F35F945"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99/209</w:t>
            </w:r>
          </w:p>
        </w:tc>
        <w:tc>
          <w:tcPr>
            <w:tcW w:w="1812" w:type="dxa"/>
            <w:shd w:val="clear" w:color="auto" w:fill="auto"/>
          </w:tcPr>
          <w:p w14:paraId="44A8A947"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209</w:t>
            </w:r>
          </w:p>
        </w:tc>
        <w:tc>
          <w:tcPr>
            <w:tcW w:w="1812" w:type="dxa"/>
            <w:shd w:val="clear" w:color="auto" w:fill="auto"/>
          </w:tcPr>
          <w:p w14:paraId="1572E123"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62 700,00</w:t>
            </w:r>
          </w:p>
        </w:tc>
        <w:tc>
          <w:tcPr>
            <w:tcW w:w="1813" w:type="dxa"/>
            <w:shd w:val="clear" w:color="auto" w:fill="auto"/>
          </w:tcPr>
          <w:p w14:paraId="7333B51B"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1 254,00</w:t>
            </w:r>
          </w:p>
        </w:tc>
        <w:tc>
          <w:tcPr>
            <w:tcW w:w="1813" w:type="dxa"/>
            <w:shd w:val="clear" w:color="auto" w:fill="auto"/>
          </w:tcPr>
          <w:p w14:paraId="21B7D242"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63 954,00</w:t>
            </w:r>
          </w:p>
        </w:tc>
      </w:tr>
    </w:tbl>
    <w:p w14:paraId="2D008F73" w14:textId="77777777" w:rsidR="00212215" w:rsidRPr="00212215" w:rsidRDefault="00212215" w:rsidP="00212215">
      <w:pPr>
        <w:spacing w:after="200" w:line="276" w:lineRule="auto"/>
        <w:rPr>
          <w:rFonts w:ascii="Calibri" w:eastAsia="Calibri" w:hAnsi="Calibri" w:cs="Calibri"/>
          <w:i/>
        </w:rPr>
      </w:pPr>
    </w:p>
    <w:p w14:paraId="098BECBF" w14:textId="77777777" w:rsidR="00212215" w:rsidRPr="006142A5" w:rsidRDefault="00212215" w:rsidP="006142A5">
      <w:pPr>
        <w:spacing w:after="200" w:line="276" w:lineRule="auto"/>
        <w:jc w:val="both"/>
        <w:rPr>
          <w:rFonts w:ascii="Times New Roman" w:eastAsia="Calibri" w:hAnsi="Times New Roman" w:cs="Times New Roman"/>
          <w:b/>
          <w:bCs/>
          <w:iCs/>
          <w:sz w:val="24"/>
          <w:szCs w:val="24"/>
        </w:rPr>
      </w:pPr>
      <w:bookmarkStart w:id="17" w:name="_Hlk129167344"/>
      <w:r w:rsidRPr="006142A5">
        <w:rPr>
          <w:rFonts w:ascii="Times New Roman" w:eastAsia="Calibri" w:hAnsi="Times New Roman" w:cs="Times New Roman"/>
          <w:b/>
          <w:bCs/>
          <w:iCs/>
          <w:sz w:val="24"/>
          <w:szCs w:val="24"/>
        </w:rPr>
        <w:t>7.2 Świadczenie pieniężne na zapewnienie zakwaterowania i wyżywienia obywatelom Ukrainy</w:t>
      </w:r>
      <w:bookmarkEnd w:id="17"/>
    </w:p>
    <w:p w14:paraId="5806172E"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Od 16 marca 2022 r. osoby zapewniające zakwaterowanie i wyżywienie obywatelom Ukrainy, którzy przybyli na terytorium RP bezpośrednio z terytorium Ukrainy w związku z działaniami wojennymi prowadzonymi na terytorium tego państwa, mogą otrzymać świadczenie w wysokości 40 zł za każdy dzień pomocy. Świadczenie przysługuje za okres faktycznego zapewnienia zakwaterowania i wyżywienia, nie dłużej niż za okres 120 dni.</w:t>
      </w:r>
    </w:p>
    <w:p w14:paraId="7CB41799"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Okres wypłaty świadczenia może być przedłużony w szczególnie uzasadnionych przypadkach, za  zgodą wojewody na okres dłuższy niż 120 dni.</w:t>
      </w:r>
    </w:p>
    <w:p w14:paraId="23FA4B42"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p>
    <w:p w14:paraId="5425F46C" w14:textId="77777777" w:rsidR="00212215" w:rsidRPr="006142A5" w:rsidRDefault="00212215" w:rsidP="006142A5">
      <w:pPr>
        <w:spacing w:after="0" w:line="276" w:lineRule="auto"/>
        <w:jc w:val="both"/>
        <w:outlineLvl w:val="0"/>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 xml:space="preserve"> Realizacja świadczenia pieniężnego na zapewnienie zakwaterowania i wyżywienia obywatelom Ukrainy</w:t>
      </w:r>
    </w:p>
    <w:p w14:paraId="4F1EBE15" w14:textId="77777777" w:rsidR="00212215" w:rsidRPr="00212215" w:rsidRDefault="00212215" w:rsidP="00212215">
      <w:pPr>
        <w:spacing w:after="0" w:line="276" w:lineRule="auto"/>
        <w:outlineLvl w:val="0"/>
        <w:rPr>
          <w:rFonts w:ascii="Calibri" w:eastAsia="Calibri" w:hAnsi="Calibri" w:cs="Calibri"/>
        </w:rPr>
      </w:pPr>
    </w:p>
    <w:tbl>
      <w:tblPr>
        <w:tblStyle w:val="Tabela-Siatka4"/>
        <w:tblW w:w="0" w:type="auto"/>
        <w:tblLook w:val="04A0" w:firstRow="1" w:lastRow="0" w:firstColumn="1" w:lastColumn="0" w:noHBand="0" w:noVBand="1"/>
      </w:tblPr>
      <w:tblGrid>
        <w:gridCol w:w="4531"/>
        <w:gridCol w:w="4531"/>
      </w:tblGrid>
      <w:tr w:rsidR="00212215" w:rsidRPr="006142A5" w14:paraId="50519300" w14:textId="77777777" w:rsidTr="003E0332">
        <w:tc>
          <w:tcPr>
            <w:tcW w:w="4531" w:type="dxa"/>
            <w:shd w:val="clear" w:color="auto" w:fill="auto"/>
          </w:tcPr>
          <w:p w14:paraId="696F0637" w14:textId="77777777" w:rsidR="00212215" w:rsidRPr="006142A5" w:rsidRDefault="00212215" w:rsidP="00212215">
            <w:pPr>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wyszczególnienie</w:t>
            </w:r>
          </w:p>
        </w:tc>
        <w:tc>
          <w:tcPr>
            <w:tcW w:w="4531" w:type="dxa"/>
            <w:shd w:val="clear" w:color="auto" w:fill="auto"/>
          </w:tcPr>
          <w:p w14:paraId="634E5CF8" w14:textId="77777777" w:rsidR="00212215" w:rsidRPr="006142A5" w:rsidRDefault="00212215" w:rsidP="00212215">
            <w:pPr>
              <w:spacing w:line="276" w:lineRule="auto"/>
              <w:outlineLvl w:val="0"/>
              <w:rPr>
                <w:rFonts w:ascii="Times New Roman" w:eastAsia="Calibri" w:hAnsi="Times New Roman" w:cs="Times New Roman"/>
              </w:rPr>
            </w:pPr>
          </w:p>
        </w:tc>
      </w:tr>
      <w:tr w:rsidR="00212215" w:rsidRPr="006142A5" w14:paraId="2152767A" w14:textId="77777777" w:rsidTr="003E0332">
        <w:tc>
          <w:tcPr>
            <w:tcW w:w="4531" w:type="dxa"/>
            <w:shd w:val="clear" w:color="auto" w:fill="auto"/>
          </w:tcPr>
          <w:p w14:paraId="648138F8" w14:textId="77777777" w:rsidR="00212215" w:rsidRPr="006142A5" w:rsidRDefault="00212215" w:rsidP="00212215">
            <w:pPr>
              <w:numPr>
                <w:ilvl w:val="0"/>
                <w:numId w:val="48"/>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liczba osób , które złożyły wniosek o świadczenie</w:t>
            </w:r>
          </w:p>
          <w:p w14:paraId="4C73775B" w14:textId="77777777" w:rsidR="00212215" w:rsidRPr="006142A5" w:rsidRDefault="00212215" w:rsidP="00212215">
            <w:pPr>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w tym:</w:t>
            </w:r>
          </w:p>
          <w:p w14:paraId="04B6C22B" w14:textId="77777777" w:rsidR="00212215" w:rsidRPr="006142A5" w:rsidRDefault="00212215" w:rsidP="00212215">
            <w:pPr>
              <w:numPr>
                <w:ilvl w:val="0"/>
                <w:numId w:val="54"/>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liczba osób prywatnych</w:t>
            </w:r>
          </w:p>
          <w:p w14:paraId="72439282" w14:textId="77777777" w:rsidR="00212215" w:rsidRPr="006142A5" w:rsidRDefault="00212215" w:rsidP="00212215">
            <w:pPr>
              <w:numPr>
                <w:ilvl w:val="0"/>
                <w:numId w:val="54"/>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osoba prawna/przedsiębiorca</w:t>
            </w:r>
          </w:p>
        </w:tc>
        <w:tc>
          <w:tcPr>
            <w:tcW w:w="4531" w:type="dxa"/>
          </w:tcPr>
          <w:p w14:paraId="2558697C"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52</w:t>
            </w:r>
          </w:p>
          <w:p w14:paraId="4BD36F05" w14:textId="77777777" w:rsidR="00212215" w:rsidRPr="006142A5" w:rsidRDefault="00212215" w:rsidP="00212215">
            <w:pPr>
              <w:spacing w:line="276" w:lineRule="auto"/>
              <w:outlineLvl w:val="0"/>
              <w:rPr>
                <w:rFonts w:ascii="Times New Roman" w:eastAsia="Calibri" w:hAnsi="Times New Roman" w:cs="Times New Roman"/>
              </w:rPr>
            </w:pPr>
          </w:p>
          <w:p w14:paraId="0956FCC5" w14:textId="77777777" w:rsidR="00212215" w:rsidRPr="006142A5" w:rsidRDefault="00212215" w:rsidP="00212215">
            <w:pPr>
              <w:spacing w:line="276" w:lineRule="auto"/>
              <w:outlineLvl w:val="0"/>
              <w:rPr>
                <w:rFonts w:ascii="Times New Roman" w:eastAsia="Calibri" w:hAnsi="Times New Roman" w:cs="Times New Roman"/>
              </w:rPr>
            </w:pPr>
          </w:p>
          <w:p w14:paraId="692BBEE5"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50</w:t>
            </w:r>
          </w:p>
          <w:p w14:paraId="4E475346"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2</w:t>
            </w:r>
          </w:p>
        </w:tc>
      </w:tr>
      <w:tr w:rsidR="00212215" w:rsidRPr="006142A5" w14:paraId="674E05EF" w14:textId="77777777" w:rsidTr="003E0332">
        <w:tc>
          <w:tcPr>
            <w:tcW w:w="4531" w:type="dxa"/>
            <w:shd w:val="clear" w:color="auto" w:fill="auto"/>
          </w:tcPr>
          <w:p w14:paraId="7397FC2F" w14:textId="77777777" w:rsidR="00212215" w:rsidRPr="006142A5" w:rsidRDefault="00212215" w:rsidP="00212215">
            <w:pPr>
              <w:numPr>
                <w:ilvl w:val="0"/>
                <w:numId w:val="55"/>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liczba osób zakwaterowanych</w:t>
            </w:r>
          </w:p>
        </w:tc>
        <w:tc>
          <w:tcPr>
            <w:tcW w:w="4531" w:type="dxa"/>
          </w:tcPr>
          <w:p w14:paraId="28B29D6C"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197</w:t>
            </w:r>
          </w:p>
        </w:tc>
      </w:tr>
      <w:tr w:rsidR="00212215" w:rsidRPr="006142A5" w14:paraId="0C30AD20" w14:textId="77777777" w:rsidTr="003E0332">
        <w:tc>
          <w:tcPr>
            <w:tcW w:w="4531" w:type="dxa"/>
            <w:shd w:val="clear" w:color="auto" w:fill="auto"/>
          </w:tcPr>
          <w:p w14:paraId="37468987" w14:textId="77777777" w:rsidR="00212215" w:rsidRPr="006142A5" w:rsidRDefault="00212215" w:rsidP="00212215">
            <w:pPr>
              <w:numPr>
                <w:ilvl w:val="0"/>
                <w:numId w:val="55"/>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kwota udzielonych świadczeń</w:t>
            </w:r>
          </w:p>
        </w:tc>
        <w:tc>
          <w:tcPr>
            <w:tcW w:w="4531" w:type="dxa"/>
          </w:tcPr>
          <w:p w14:paraId="2816C282"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647 720,00</w:t>
            </w:r>
          </w:p>
        </w:tc>
      </w:tr>
      <w:tr w:rsidR="00212215" w:rsidRPr="006142A5" w14:paraId="55DFA314" w14:textId="77777777" w:rsidTr="003E0332">
        <w:tc>
          <w:tcPr>
            <w:tcW w:w="4531" w:type="dxa"/>
            <w:shd w:val="clear" w:color="auto" w:fill="auto"/>
          </w:tcPr>
          <w:p w14:paraId="426E6B6F" w14:textId="77777777" w:rsidR="00212215" w:rsidRPr="006142A5" w:rsidRDefault="00212215" w:rsidP="00212215">
            <w:pPr>
              <w:numPr>
                <w:ilvl w:val="0"/>
                <w:numId w:val="55"/>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koszty obsługi</w:t>
            </w:r>
          </w:p>
        </w:tc>
        <w:tc>
          <w:tcPr>
            <w:tcW w:w="4531" w:type="dxa"/>
          </w:tcPr>
          <w:p w14:paraId="211C4DC1"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3 280,00</w:t>
            </w:r>
          </w:p>
        </w:tc>
      </w:tr>
      <w:tr w:rsidR="00212215" w:rsidRPr="006142A5" w14:paraId="58F20B03" w14:textId="77777777" w:rsidTr="003E0332">
        <w:tc>
          <w:tcPr>
            <w:tcW w:w="4531" w:type="dxa"/>
            <w:shd w:val="clear" w:color="auto" w:fill="auto"/>
          </w:tcPr>
          <w:p w14:paraId="7F80186B" w14:textId="77777777" w:rsidR="00212215" w:rsidRPr="006142A5" w:rsidRDefault="00212215" w:rsidP="00212215">
            <w:pPr>
              <w:numPr>
                <w:ilvl w:val="0"/>
                <w:numId w:val="55"/>
              </w:numPr>
              <w:spacing w:after="200"/>
              <w:contextualSpacing/>
              <w:jc w:val="both"/>
              <w:outlineLvl w:val="0"/>
              <w:rPr>
                <w:rFonts w:ascii="Times New Roman" w:eastAsia="Calibri" w:hAnsi="Times New Roman" w:cs="Times New Roman"/>
                <w:b/>
                <w:bCs/>
                <w:sz w:val="24"/>
              </w:rPr>
            </w:pPr>
            <w:r w:rsidRPr="006142A5">
              <w:rPr>
                <w:rFonts w:ascii="Times New Roman" w:eastAsia="Calibri" w:hAnsi="Times New Roman" w:cs="Times New Roman"/>
                <w:b/>
                <w:bCs/>
                <w:sz w:val="24"/>
              </w:rPr>
              <w:t>łączny koszt zadania</w:t>
            </w:r>
          </w:p>
        </w:tc>
        <w:tc>
          <w:tcPr>
            <w:tcW w:w="4531" w:type="dxa"/>
          </w:tcPr>
          <w:p w14:paraId="7035BF1F"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651 000,00</w:t>
            </w:r>
          </w:p>
        </w:tc>
      </w:tr>
    </w:tbl>
    <w:p w14:paraId="589D4A94" w14:textId="77777777" w:rsidR="00212215" w:rsidRPr="00212215" w:rsidRDefault="00212215" w:rsidP="00212215">
      <w:pPr>
        <w:spacing w:after="0" w:line="276" w:lineRule="auto"/>
        <w:outlineLvl w:val="0"/>
        <w:rPr>
          <w:rFonts w:ascii="Calibri" w:eastAsia="Calibri" w:hAnsi="Calibri" w:cs="Calibri"/>
        </w:rPr>
      </w:pPr>
    </w:p>
    <w:p w14:paraId="2542FD76" w14:textId="77777777" w:rsidR="00212215" w:rsidRPr="0063283F" w:rsidRDefault="00212215" w:rsidP="00212215">
      <w:pPr>
        <w:spacing w:after="0" w:line="276" w:lineRule="auto"/>
        <w:outlineLvl w:val="0"/>
        <w:rPr>
          <w:rFonts w:ascii="Times New Roman" w:eastAsia="Calibri" w:hAnsi="Times New Roman" w:cs="Times New Roman"/>
          <w:b/>
          <w:bCs/>
          <w:sz w:val="24"/>
          <w:szCs w:val="24"/>
        </w:rPr>
      </w:pPr>
      <w:r w:rsidRPr="0063283F">
        <w:rPr>
          <w:rFonts w:ascii="Times New Roman" w:eastAsia="Calibri" w:hAnsi="Times New Roman" w:cs="Times New Roman"/>
          <w:b/>
          <w:bCs/>
          <w:sz w:val="24"/>
          <w:szCs w:val="24"/>
        </w:rPr>
        <w:t>7.3 Zapewnienie posiłku w szkole</w:t>
      </w:r>
    </w:p>
    <w:p w14:paraId="16026EB6" w14:textId="30BD9CCD" w:rsidR="00212215" w:rsidRDefault="00212215" w:rsidP="00212215">
      <w:pPr>
        <w:spacing w:after="0" w:line="276" w:lineRule="auto"/>
        <w:outlineLvl w:val="0"/>
        <w:rPr>
          <w:rFonts w:ascii="Times New Roman" w:eastAsia="Calibri" w:hAnsi="Times New Roman" w:cs="Times New Roman"/>
          <w:sz w:val="24"/>
          <w:szCs w:val="24"/>
        </w:rPr>
      </w:pPr>
      <w:r w:rsidRPr="0063283F">
        <w:rPr>
          <w:rFonts w:ascii="Times New Roman" w:eastAsia="Calibri" w:hAnsi="Times New Roman" w:cs="Times New Roman"/>
          <w:sz w:val="24"/>
          <w:szCs w:val="24"/>
        </w:rPr>
        <w:t>Wsparciem zostało objętych 8 dzieci z Ukrainy na łączną kwotę 2 134,15 zł.</w:t>
      </w:r>
    </w:p>
    <w:p w14:paraId="75352761" w14:textId="77777777" w:rsidR="0063283F" w:rsidRPr="0063283F" w:rsidRDefault="0063283F" w:rsidP="00212215">
      <w:pPr>
        <w:spacing w:after="0" w:line="276" w:lineRule="auto"/>
        <w:outlineLvl w:val="0"/>
        <w:rPr>
          <w:rFonts w:ascii="Times New Roman" w:eastAsia="Calibri" w:hAnsi="Times New Roman" w:cs="Times New Roman"/>
          <w:sz w:val="24"/>
          <w:szCs w:val="24"/>
        </w:rPr>
      </w:pPr>
    </w:p>
    <w:p w14:paraId="765E0399" w14:textId="77777777" w:rsidR="00212215" w:rsidRPr="0063283F" w:rsidRDefault="00212215" w:rsidP="00212215">
      <w:pPr>
        <w:spacing w:after="0" w:line="276" w:lineRule="auto"/>
        <w:outlineLvl w:val="0"/>
        <w:rPr>
          <w:rFonts w:ascii="Times New Roman" w:eastAsia="Calibri" w:hAnsi="Times New Roman" w:cs="Times New Roman"/>
          <w:b/>
          <w:bCs/>
          <w:sz w:val="24"/>
          <w:szCs w:val="24"/>
        </w:rPr>
      </w:pPr>
      <w:r w:rsidRPr="0063283F">
        <w:rPr>
          <w:rFonts w:ascii="Times New Roman" w:eastAsia="Calibri" w:hAnsi="Times New Roman" w:cs="Times New Roman"/>
          <w:b/>
          <w:bCs/>
          <w:sz w:val="24"/>
          <w:szCs w:val="24"/>
        </w:rPr>
        <w:t xml:space="preserve">7.4 Pomoc w formie świadczeń rodzinnych </w:t>
      </w:r>
    </w:p>
    <w:p w14:paraId="0FBCE95D" w14:textId="77777777" w:rsidR="00212215" w:rsidRPr="0063283F" w:rsidRDefault="00212215" w:rsidP="00212215">
      <w:pPr>
        <w:spacing w:after="0" w:line="276" w:lineRule="auto"/>
        <w:outlineLvl w:val="0"/>
        <w:rPr>
          <w:rFonts w:ascii="Times New Roman" w:eastAsia="Calibri" w:hAnsi="Times New Roman" w:cs="Times New Roman"/>
          <w:b/>
          <w:bCs/>
          <w:sz w:val="24"/>
          <w:szCs w:val="24"/>
        </w:rPr>
      </w:pPr>
      <w:r w:rsidRPr="0063283F">
        <w:rPr>
          <w:rFonts w:ascii="Times New Roman" w:eastAsia="Calibri" w:hAnsi="Times New Roman" w:cs="Times New Roman"/>
          <w:b/>
          <w:bCs/>
          <w:sz w:val="24"/>
          <w:szCs w:val="24"/>
        </w:rPr>
        <w:t>Realizacja świadczeń rodzinnych</w:t>
      </w:r>
    </w:p>
    <w:p w14:paraId="5D515419" w14:textId="77777777" w:rsidR="006142A5" w:rsidRPr="006142A5" w:rsidRDefault="006142A5" w:rsidP="00212215">
      <w:pPr>
        <w:spacing w:after="0" w:line="276" w:lineRule="auto"/>
        <w:outlineLvl w:val="0"/>
        <w:rPr>
          <w:rFonts w:ascii="Times New Roman" w:eastAsia="Calibri" w:hAnsi="Times New Roman" w:cs="Times New Roman"/>
          <w:b/>
          <w:bCs/>
        </w:rPr>
      </w:pPr>
    </w:p>
    <w:tbl>
      <w:tblPr>
        <w:tblStyle w:val="Tabela-Siatka4"/>
        <w:tblW w:w="0" w:type="auto"/>
        <w:tblLook w:val="04A0" w:firstRow="1" w:lastRow="0" w:firstColumn="1" w:lastColumn="0" w:noHBand="0" w:noVBand="1"/>
      </w:tblPr>
      <w:tblGrid>
        <w:gridCol w:w="3020"/>
        <w:gridCol w:w="3021"/>
        <w:gridCol w:w="3021"/>
      </w:tblGrid>
      <w:tr w:rsidR="00212215" w:rsidRPr="006142A5" w14:paraId="0CE82EB4" w14:textId="77777777" w:rsidTr="003E0332">
        <w:tc>
          <w:tcPr>
            <w:tcW w:w="3020" w:type="dxa"/>
            <w:shd w:val="clear" w:color="auto" w:fill="auto"/>
          </w:tcPr>
          <w:p w14:paraId="14142F95"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wyszczególnienie</w:t>
            </w:r>
          </w:p>
        </w:tc>
        <w:tc>
          <w:tcPr>
            <w:tcW w:w="3021" w:type="dxa"/>
            <w:shd w:val="clear" w:color="auto" w:fill="auto"/>
          </w:tcPr>
          <w:p w14:paraId="65721B34"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Liczba osób</w:t>
            </w:r>
          </w:p>
        </w:tc>
        <w:tc>
          <w:tcPr>
            <w:tcW w:w="3021" w:type="dxa"/>
            <w:shd w:val="clear" w:color="auto" w:fill="auto"/>
          </w:tcPr>
          <w:p w14:paraId="658A7CF2"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Kwota świadczeń</w:t>
            </w:r>
          </w:p>
        </w:tc>
      </w:tr>
      <w:tr w:rsidR="00212215" w:rsidRPr="006142A5" w14:paraId="78C2929D" w14:textId="77777777" w:rsidTr="003E0332">
        <w:tc>
          <w:tcPr>
            <w:tcW w:w="3020" w:type="dxa"/>
            <w:shd w:val="clear" w:color="auto" w:fill="auto"/>
          </w:tcPr>
          <w:p w14:paraId="42545A40"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Świadczenia rodzinne</w:t>
            </w:r>
          </w:p>
        </w:tc>
        <w:tc>
          <w:tcPr>
            <w:tcW w:w="3021" w:type="dxa"/>
          </w:tcPr>
          <w:p w14:paraId="39171F32"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9</w:t>
            </w:r>
          </w:p>
        </w:tc>
        <w:tc>
          <w:tcPr>
            <w:tcW w:w="3021" w:type="dxa"/>
          </w:tcPr>
          <w:p w14:paraId="471481C1"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10 672,00</w:t>
            </w:r>
          </w:p>
        </w:tc>
      </w:tr>
      <w:tr w:rsidR="00212215" w:rsidRPr="006142A5" w14:paraId="1A541D76" w14:textId="77777777" w:rsidTr="003E0332">
        <w:tc>
          <w:tcPr>
            <w:tcW w:w="3020" w:type="dxa"/>
            <w:shd w:val="clear" w:color="auto" w:fill="auto"/>
          </w:tcPr>
          <w:p w14:paraId="5B7F9881"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Świadczenia pielęgnacyjne</w:t>
            </w:r>
          </w:p>
        </w:tc>
        <w:tc>
          <w:tcPr>
            <w:tcW w:w="3021" w:type="dxa"/>
          </w:tcPr>
          <w:p w14:paraId="490A764A"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5</w:t>
            </w:r>
          </w:p>
        </w:tc>
        <w:tc>
          <w:tcPr>
            <w:tcW w:w="3021" w:type="dxa"/>
          </w:tcPr>
          <w:p w14:paraId="3168BE2A"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50 856,00</w:t>
            </w:r>
          </w:p>
        </w:tc>
      </w:tr>
      <w:tr w:rsidR="00212215" w:rsidRPr="006142A5" w14:paraId="0DA96FF4" w14:textId="77777777" w:rsidTr="003E0332">
        <w:tc>
          <w:tcPr>
            <w:tcW w:w="3020" w:type="dxa"/>
            <w:shd w:val="clear" w:color="auto" w:fill="auto"/>
          </w:tcPr>
          <w:p w14:paraId="27FB074B" w14:textId="77777777" w:rsidR="00212215" w:rsidRPr="006142A5" w:rsidRDefault="00212215" w:rsidP="00212215">
            <w:pPr>
              <w:spacing w:line="276" w:lineRule="auto"/>
              <w:outlineLvl w:val="0"/>
              <w:rPr>
                <w:rFonts w:ascii="Times New Roman" w:eastAsia="Calibri" w:hAnsi="Times New Roman" w:cs="Times New Roman"/>
                <w:b/>
                <w:bCs/>
              </w:rPr>
            </w:pPr>
            <w:r w:rsidRPr="006142A5">
              <w:rPr>
                <w:rFonts w:ascii="Times New Roman" w:eastAsia="Calibri" w:hAnsi="Times New Roman" w:cs="Times New Roman"/>
                <w:b/>
                <w:bCs/>
              </w:rPr>
              <w:t>Zasiłek pielęgnacyjny</w:t>
            </w:r>
          </w:p>
        </w:tc>
        <w:tc>
          <w:tcPr>
            <w:tcW w:w="3021" w:type="dxa"/>
          </w:tcPr>
          <w:p w14:paraId="64539066"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5</w:t>
            </w:r>
          </w:p>
        </w:tc>
        <w:tc>
          <w:tcPr>
            <w:tcW w:w="3021" w:type="dxa"/>
          </w:tcPr>
          <w:p w14:paraId="74D7962F" w14:textId="77777777" w:rsidR="00212215" w:rsidRPr="006142A5" w:rsidRDefault="00212215" w:rsidP="00212215">
            <w:pPr>
              <w:spacing w:line="276" w:lineRule="auto"/>
              <w:outlineLvl w:val="0"/>
              <w:rPr>
                <w:rFonts w:ascii="Times New Roman" w:eastAsia="Calibri" w:hAnsi="Times New Roman" w:cs="Times New Roman"/>
              </w:rPr>
            </w:pPr>
            <w:r w:rsidRPr="006142A5">
              <w:rPr>
                <w:rFonts w:ascii="Times New Roman" w:eastAsia="Calibri" w:hAnsi="Times New Roman" w:cs="Times New Roman"/>
              </w:rPr>
              <w:t>5 180,00</w:t>
            </w:r>
          </w:p>
        </w:tc>
      </w:tr>
    </w:tbl>
    <w:p w14:paraId="3838A641" w14:textId="77777777" w:rsidR="00212215" w:rsidRPr="00212215" w:rsidRDefault="00212215" w:rsidP="00212215">
      <w:pPr>
        <w:spacing w:after="0" w:line="276" w:lineRule="auto"/>
        <w:outlineLvl w:val="0"/>
        <w:rPr>
          <w:rFonts w:ascii="Calibri" w:eastAsia="Calibri" w:hAnsi="Calibri" w:cs="Calibri"/>
          <w:i/>
          <w:iCs/>
        </w:rPr>
      </w:pPr>
    </w:p>
    <w:p w14:paraId="704ED172" w14:textId="77777777" w:rsidR="00212215" w:rsidRPr="00212215" w:rsidRDefault="00212215" w:rsidP="00212215">
      <w:pPr>
        <w:spacing w:after="0" w:line="276" w:lineRule="auto"/>
        <w:outlineLvl w:val="0"/>
        <w:rPr>
          <w:rFonts w:ascii="Calibri" w:eastAsia="Calibri" w:hAnsi="Calibri" w:cs="Calibri"/>
          <w:i/>
          <w:iCs/>
        </w:rPr>
      </w:pPr>
    </w:p>
    <w:p w14:paraId="1AC5E758"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lastRenderedPageBreak/>
        <w:t>Miejski Ośrodek Pomocy Społecznej w Biskupcu w okresie od 08.12.2022 do 31.12.2022r wydał 321 zaświadczeń uprawniających do preferencyjnego zakupu węgla zgodnie z  Ustawą z dnia 27.10.2022r o preferencyjnym zakupie paliwa stałego , na łączną ilość 392,40 ton węgla ( orzech: 274,30 t i groszek 118,10t).</w:t>
      </w:r>
    </w:p>
    <w:p w14:paraId="3548E839" w14:textId="77777777" w:rsidR="00212215" w:rsidRPr="006142A5" w:rsidRDefault="00212215" w:rsidP="006142A5">
      <w:pPr>
        <w:spacing w:after="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Realizacja ustaw : o szczególnych rozwiązaniach służących ochronie odbiorców energii elektrycznej w 2023r w związku z sytuacją na rynku energii elektrycznej z dnia 7.10.2022r oraz o szczególnej ochronie niektórych odbiorców paliw gazowych w 2023w w związku z sytuacją na rynku gazu z dnia 15.12.2022r nastąpi w 2023r.</w:t>
      </w:r>
    </w:p>
    <w:p w14:paraId="49019099" w14:textId="77777777" w:rsidR="00212215" w:rsidRPr="006142A5" w:rsidRDefault="00212215" w:rsidP="006142A5">
      <w:pPr>
        <w:spacing w:after="0" w:line="276" w:lineRule="auto"/>
        <w:jc w:val="both"/>
        <w:outlineLvl w:val="0"/>
        <w:rPr>
          <w:rFonts w:ascii="Times New Roman" w:eastAsia="Calibri" w:hAnsi="Times New Roman" w:cs="Times New Roman"/>
          <w:b/>
          <w:bCs/>
          <w:sz w:val="24"/>
          <w:szCs w:val="24"/>
        </w:rPr>
      </w:pPr>
    </w:p>
    <w:p w14:paraId="5C1518C5" w14:textId="77777777" w:rsidR="00212215" w:rsidRPr="006142A5" w:rsidRDefault="00212215" w:rsidP="006142A5">
      <w:pPr>
        <w:spacing w:after="200" w:line="276" w:lineRule="auto"/>
        <w:jc w:val="both"/>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t>8. Realizacja zadań Domu Dziennego Pobytu „ Dzienny Dom Senior- Wigor”</w:t>
      </w:r>
    </w:p>
    <w:p w14:paraId="30641994" w14:textId="77777777" w:rsidR="00212215" w:rsidRPr="006142A5" w:rsidRDefault="00212215" w:rsidP="006142A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b/>
          <w:sz w:val="24"/>
          <w:szCs w:val="24"/>
        </w:rPr>
        <w:t xml:space="preserve">8.1 Koszt realizacji zadań  –  </w:t>
      </w:r>
      <w:r w:rsidRPr="006142A5">
        <w:rPr>
          <w:rFonts w:ascii="Times New Roman" w:eastAsia="Calibri" w:hAnsi="Times New Roman" w:cs="Times New Roman"/>
          <w:b/>
          <w:sz w:val="24"/>
          <w:szCs w:val="24"/>
          <w:u w:val="single"/>
        </w:rPr>
        <w:t xml:space="preserve">206 499,48  zł </w:t>
      </w:r>
      <w:r w:rsidRPr="006142A5">
        <w:rPr>
          <w:rFonts w:ascii="Times New Roman" w:eastAsia="Calibri" w:hAnsi="Times New Roman" w:cs="Times New Roman"/>
          <w:sz w:val="24"/>
          <w:szCs w:val="24"/>
        </w:rPr>
        <w:t xml:space="preserve"> (</w:t>
      </w:r>
      <w:r w:rsidRPr="006142A5">
        <w:rPr>
          <w:rFonts w:ascii="Times New Roman" w:eastAsia="Calibri" w:hAnsi="Times New Roman" w:cs="Times New Roman"/>
          <w:b/>
          <w:sz w:val="24"/>
          <w:szCs w:val="24"/>
        </w:rPr>
        <w:t xml:space="preserve"> </w:t>
      </w:r>
      <w:r w:rsidRPr="006142A5">
        <w:rPr>
          <w:rFonts w:ascii="Times New Roman" w:eastAsia="Calibri" w:hAnsi="Times New Roman" w:cs="Times New Roman"/>
          <w:sz w:val="24"/>
          <w:szCs w:val="24"/>
        </w:rPr>
        <w:t>finansowany w ramach środków gminy)</w:t>
      </w:r>
    </w:p>
    <w:p w14:paraId="0B361EB5" w14:textId="77777777" w:rsidR="00212215" w:rsidRPr="006142A5" w:rsidRDefault="00212215" w:rsidP="006142A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Zadanie było realizowane w ramach – 2 etatów </w:t>
      </w:r>
    </w:p>
    <w:p w14:paraId="3644B45C" w14:textId="77777777" w:rsidR="00212215" w:rsidRPr="006142A5" w:rsidRDefault="00212215" w:rsidP="006142A5">
      <w:pPr>
        <w:spacing w:after="200" w:line="276" w:lineRule="auto"/>
        <w:jc w:val="both"/>
        <w:rPr>
          <w:rFonts w:ascii="Times New Roman" w:eastAsia="Calibri" w:hAnsi="Times New Roman" w:cs="Times New Roman"/>
          <w:b/>
          <w:bCs/>
          <w:sz w:val="24"/>
          <w:szCs w:val="24"/>
        </w:rPr>
      </w:pPr>
      <w:bookmarkStart w:id="18" w:name="_Hlk95212363"/>
      <w:r w:rsidRPr="006142A5">
        <w:rPr>
          <w:rFonts w:ascii="Times New Roman" w:eastAsia="Calibri" w:hAnsi="Times New Roman" w:cs="Times New Roman"/>
          <w:b/>
          <w:bCs/>
          <w:sz w:val="24"/>
          <w:szCs w:val="24"/>
        </w:rPr>
        <w:t>8.2  Działalność DDP</w:t>
      </w:r>
    </w:p>
    <w:bookmarkEnd w:id="18"/>
    <w:p w14:paraId="04C80684" w14:textId="77777777" w:rsidR="00212215" w:rsidRPr="006142A5" w:rsidRDefault="00212215" w:rsidP="006142A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Celem działalności Domu jest zapewnienie wsparcia seniorom poprzez umożliwienie im korzystania z różnorodnych form  zajęć  w zakresie aktywności ruchowej, kulturalnej, rekreacyjnej i opiekuńczej, a także aktywizowanie i angażowanie seniorów do podejmowania działań na rzecz środowiska lokalnego. W 2022 roku Dom Dziennego Pobytu skupiał 41 zdeklarowanych członków.</w:t>
      </w:r>
    </w:p>
    <w:p w14:paraId="08AEA84F" w14:textId="77777777" w:rsidR="00212215" w:rsidRPr="006142A5" w:rsidRDefault="00212215" w:rsidP="006142A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W minionym roku placówka działała bardzo intensywnie według przygotowanego w oparciu o Plan Pracy na 2022r. harmonogramu zajęć, który uwzględniał realizację projektu oraz bieżące potrzeby i oczekiwania seniorów. Seniorzy </w:t>
      </w:r>
      <w:r w:rsidR="006142A5">
        <w:rPr>
          <w:rFonts w:ascii="Times New Roman" w:eastAsia="Calibri" w:hAnsi="Times New Roman" w:cs="Times New Roman"/>
          <w:sz w:val="24"/>
          <w:szCs w:val="24"/>
        </w:rPr>
        <w:t xml:space="preserve">mieli możliwość uczestnictwa </w:t>
      </w:r>
      <w:r w:rsidRPr="006142A5">
        <w:rPr>
          <w:rFonts w:ascii="Times New Roman" w:eastAsia="Calibri" w:hAnsi="Times New Roman" w:cs="Times New Roman"/>
          <w:sz w:val="24"/>
          <w:szCs w:val="24"/>
        </w:rPr>
        <w:t>w zajęciach zaplanowanych od poniedziałku do piątku na 8 godz. dziennie.</w:t>
      </w:r>
    </w:p>
    <w:p w14:paraId="2F7B9493" w14:textId="77777777" w:rsidR="00212215" w:rsidRPr="006142A5" w:rsidRDefault="00212215" w:rsidP="006142A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W pierwszej połowie roku uczestnicy zajęć w DDP wzięli udział w projekcie „Poprawa sprawności seniorów w gminie Biskupiec” finansowanym przez Fundację BGK w Programie Generacja 6.0 i napisanym we współpracy z Urzędem Miejskim. W ramach tegoż projektu grupa 18 seniorów uczestniczyła w 4 różnych formach zajęć usprawniających ruchowo oraz odwiedziła Teatr im. Stefana Jaracza w Olsztynie W ramach projektu doposażono także Salę aktywności ruchowej, zakupując hantle i gumy oporowe.</w:t>
      </w:r>
    </w:p>
    <w:p w14:paraId="32FF95E2" w14:textId="77777777" w:rsidR="00212215" w:rsidRPr="006142A5" w:rsidRDefault="00212215" w:rsidP="006142A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Wykaz realizowanych zajęć.</w:t>
      </w:r>
    </w:p>
    <w:tbl>
      <w:tblPr>
        <w:tblStyle w:val="Tabela-Siatka4"/>
        <w:tblW w:w="0" w:type="auto"/>
        <w:tblLook w:val="04A0" w:firstRow="1" w:lastRow="0" w:firstColumn="1" w:lastColumn="0" w:noHBand="0" w:noVBand="1"/>
      </w:tblPr>
      <w:tblGrid>
        <w:gridCol w:w="704"/>
        <w:gridCol w:w="3402"/>
        <w:gridCol w:w="2410"/>
        <w:gridCol w:w="2546"/>
      </w:tblGrid>
      <w:tr w:rsidR="00212215" w:rsidRPr="006142A5" w14:paraId="65A1E395" w14:textId="77777777" w:rsidTr="003E0332">
        <w:tc>
          <w:tcPr>
            <w:tcW w:w="704" w:type="dxa"/>
          </w:tcPr>
          <w:p w14:paraId="1225C7B6" w14:textId="16878A45"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l.p</w:t>
            </w:r>
            <w:r w:rsidR="0063283F">
              <w:rPr>
                <w:rFonts w:ascii="Times New Roman" w:eastAsia="Calibri" w:hAnsi="Times New Roman" w:cs="Times New Roman"/>
                <w:b/>
                <w:bCs/>
              </w:rPr>
              <w:t>.</w:t>
            </w:r>
          </w:p>
        </w:tc>
        <w:tc>
          <w:tcPr>
            <w:tcW w:w="3402" w:type="dxa"/>
          </w:tcPr>
          <w:p w14:paraId="4E6B44F8"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Nazwa zajęć</w:t>
            </w:r>
          </w:p>
        </w:tc>
        <w:tc>
          <w:tcPr>
            <w:tcW w:w="2410" w:type="dxa"/>
          </w:tcPr>
          <w:p w14:paraId="0441AC3F"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Ilość zajęć tygodniowo</w:t>
            </w:r>
          </w:p>
        </w:tc>
        <w:tc>
          <w:tcPr>
            <w:tcW w:w="2546" w:type="dxa"/>
          </w:tcPr>
          <w:p w14:paraId="6679B1AB"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Liczba godzin tygodniowo</w:t>
            </w:r>
          </w:p>
        </w:tc>
      </w:tr>
      <w:tr w:rsidR="00212215" w:rsidRPr="006142A5" w14:paraId="7C09A501" w14:textId="77777777" w:rsidTr="003E0332">
        <w:tc>
          <w:tcPr>
            <w:tcW w:w="704" w:type="dxa"/>
          </w:tcPr>
          <w:p w14:paraId="0EA4ABA4"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1</w:t>
            </w:r>
          </w:p>
        </w:tc>
        <w:tc>
          <w:tcPr>
            <w:tcW w:w="3402" w:type="dxa"/>
          </w:tcPr>
          <w:p w14:paraId="5E596441"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 xml:space="preserve">Zajęcia aktywności ruchowej  </w:t>
            </w:r>
          </w:p>
        </w:tc>
        <w:tc>
          <w:tcPr>
            <w:tcW w:w="2410" w:type="dxa"/>
          </w:tcPr>
          <w:p w14:paraId="2667FBDD"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4</w:t>
            </w:r>
          </w:p>
        </w:tc>
        <w:tc>
          <w:tcPr>
            <w:tcW w:w="2546" w:type="dxa"/>
          </w:tcPr>
          <w:p w14:paraId="7E36167D"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4</w:t>
            </w:r>
          </w:p>
        </w:tc>
      </w:tr>
      <w:tr w:rsidR="00212215" w:rsidRPr="006142A5" w14:paraId="19DA4807" w14:textId="77777777" w:rsidTr="003E0332">
        <w:tc>
          <w:tcPr>
            <w:tcW w:w="704" w:type="dxa"/>
          </w:tcPr>
          <w:p w14:paraId="190C1146"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2</w:t>
            </w:r>
          </w:p>
        </w:tc>
        <w:tc>
          <w:tcPr>
            <w:tcW w:w="3402" w:type="dxa"/>
          </w:tcPr>
          <w:p w14:paraId="7EFF7248"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Zajęcia wokalne</w:t>
            </w:r>
          </w:p>
        </w:tc>
        <w:tc>
          <w:tcPr>
            <w:tcW w:w="2410" w:type="dxa"/>
          </w:tcPr>
          <w:p w14:paraId="28D03BC7"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c>
          <w:tcPr>
            <w:tcW w:w="2546" w:type="dxa"/>
          </w:tcPr>
          <w:p w14:paraId="57921270"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4</w:t>
            </w:r>
          </w:p>
        </w:tc>
      </w:tr>
      <w:tr w:rsidR="00212215" w:rsidRPr="006142A5" w14:paraId="5A663CA6" w14:textId="77777777" w:rsidTr="003E0332">
        <w:tc>
          <w:tcPr>
            <w:tcW w:w="704" w:type="dxa"/>
          </w:tcPr>
          <w:p w14:paraId="6609F940"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3</w:t>
            </w:r>
          </w:p>
        </w:tc>
        <w:tc>
          <w:tcPr>
            <w:tcW w:w="3402" w:type="dxa"/>
          </w:tcPr>
          <w:p w14:paraId="27ABFBBF"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 xml:space="preserve">Zajęcia animacyjne  </w:t>
            </w:r>
          </w:p>
        </w:tc>
        <w:tc>
          <w:tcPr>
            <w:tcW w:w="2410" w:type="dxa"/>
          </w:tcPr>
          <w:p w14:paraId="0BE58CA8"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3</w:t>
            </w:r>
          </w:p>
        </w:tc>
        <w:tc>
          <w:tcPr>
            <w:tcW w:w="2546" w:type="dxa"/>
          </w:tcPr>
          <w:p w14:paraId="0051BA57"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6</w:t>
            </w:r>
          </w:p>
        </w:tc>
      </w:tr>
      <w:tr w:rsidR="00212215" w:rsidRPr="006142A5" w14:paraId="2C647365" w14:textId="77777777" w:rsidTr="003E0332">
        <w:tc>
          <w:tcPr>
            <w:tcW w:w="704" w:type="dxa"/>
          </w:tcPr>
          <w:p w14:paraId="1F318A1E"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4</w:t>
            </w:r>
          </w:p>
        </w:tc>
        <w:tc>
          <w:tcPr>
            <w:tcW w:w="3402" w:type="dxa"/>
          </w:tcPr>
          <w:p w14:paraId="4A8C72A5"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Zajęcia taneczne</w:t>
            </w:r>
          </w:p>
        </w:tc>
        <w:tc>
          <w:tcPr>
            <w:tcW w:w="2410" w:type="dxa"/>
          </w:tcPr>
          <w:p w14:paraId="0917044E"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1</w:t>
            </w:r>
          </w:p>
        </w:tc>
        <w:tc>
          <w:tcPr>
            <w:tcW w:w="2546" w:type="dxa"/>
          </w:tcPr>
          <w:p w14:paraId="530CC813"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1</w:t>
            </w:r>
          </w:p>
        </w:tc>
      </w:tr>
      <w:tr w:rsidR="00212215" w:rsidRPr="006142A5" w14:paraId="1F777B20" w14:textId="77777777" w:rsidTr="003E0332">
        <w:tc>
          <w:tcPr>
            <w:tcW w:w="704" w:type="dxa"/>
          </w:tcPr>
          <w:p w14:paraId="24ABB226"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lastRenderedPageBreak/>
              <w:t>5</w:t>
            </w:r>
          </w:p>
        </w:tc>
        <w:tc>
          <w:tcPr>
            <w:tcW w:w="3402" w:type="dxa"/>
          </w:tcPr>
          <w:p w14:paraId="69DE2814"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Warsztaty z technologii informacyjnej</w:t>
            </w:r>
          </w:p>
        </w:tc>
        <w:tc>
          <w:tcPr>
            <w:tcW w:w="2410" w:type="dxa"/>
          </w:tcPr>
          <w:p w14:paraId="0AB48406"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c>
          <w:tcPr>
            <w:tcW w:w="2546" w:type="dxa"/>
          </w:tcPr>
          <w:p w14:paraId="4A399E37"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r>
      <w:tr w:rsidR="00212215" w:rsidRPr="006142A5" w14:paraId="67BC3FC9" w14:textId="77777777" w:rsidTr="003E0332">
        <w:tc>
          <w:tcPr>
            <w:tcW w:w="704" w:type="dxa"/>
          </w:tcPr>
          <w:p w14:paraId="45BB379E"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6</w:t>
            </w:r>
          </w:p>
        </w:tc>
        <w:tc>
          <w:tcPr>
            <w:tcW w:w="3402" w:type="dxa"/>
          </w:tcPr>
          <w:p w14:paraId="3A517CB2"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Gry logiczne</w:t>
            </w:r>
          </w:p>
        </w:tc>
        <w:tc>
          <w:tcPr>
            <w:tcW w:w="2410" w:type="dxa"/>
          </w:tcPr>
          <w:p w14:paraId="63297966"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c>
          <w:tcPr>
            <w:tcW w:w="2546" w:type="dxa"/>
          </w:tcPr>
          <w:p w14:paraId="49233BDC"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1,5</w:t>
            </w:r>
          </w:p>
        </w:tc>
      </w:tr>
      <w:tr w:rsidR="00212215" w:rsidRPr="006142A5" w14:paraId="008BB7C1" w14:textId="77777777" w:rsidTr="003E0332">
        <w:tc>
          <w:tcPr>
            <w:tcW w:w="704" w:type="dxa"/>
          </w:tcPr>
          <w:p w14:paraId="3BE7EC32"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7</w:t>
            </w:r>
          </w:p>
        </w:tc>
        <w:tc>
          <w:tcPr>
            <w:tcW w:w="3402" w:type="dxa"/>
          </w:tcPr>
          <w:p w14:paraId="4B5CFC66"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Gry logiczno-zręcznościowe</w:t>
            </w:r>
          </w:p>
        </w:tc>
        <w:tc>
          <w:tcPr>
            <w:tcW w:w="2410" w:type="dxa"/>
          </w:tcPr>
          <w:p w14:paraId="494BC4C6"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c>
          <w:tcPr>
            <w:tcW w:w="2546" w:type="dxa"/>
          </w:tcPr>
          <w:p w14:paraId="7AC8B319"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r>
      <w:tr w:rsidR="00212215" w:rsidRPr="006142A5" w14:paraId="1B5A3443" w14:textId="77777777" w:rsidTr="003E0332">
        <w:tc>
          <w:tcPr>
            <w:tcW w:w="704" w:type="dxa"/>
          </w:tcPr>
          <w:p w14:paraId="0B15095C"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8</w:t>
            </w:r>
          </w:p>
        </w:tc>
        <w:tc>
          <w:tcPr>
            <w:tcW w:w="3402" w:type="dxa"/>
          </w:tcPr>
          <w:p w14:paraId="4114C246"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Warsztaty zdrowia i urody</w:t>
            </w:r>
          </w:p>
        </w:tc>
        <w:tc>
          <w:tcPr>
            <w:tcW w:w="2410" w:type="dxa"/>
          </w:tcPr>
          <w:p w14:paraId="546DD115"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1</w:t>
            </w:r>
          </w:p>
        </w:tc>
        <w:tc>
          <w:tcPr>
            <w:tcW w:w="2546" w:type="dxa"/>
          </w:tcPr>
          <w:p w14:paraId="13FAE61A"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1</w:t>
            </w:r>
          </w:p>
        </w:tc>
      </w:tr>
      <w:tr w:rsidR="00212215" w:rsidRPr="006142A5" w14:paraId="0A303CBB" w14:textId="77777777" w:rsidTr="003E0332">
        <w:tc>
          <w:tcPr>
            <w:tcW w:w="704" w:type="dxa"/>
          </w:tcPr>
          <w:p w14:paraId="6E93A662"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9</w:t>
            </w:r>
          </w:p>
        </w:tc>
        <w:tc>
          <w:tcPr>
            <w:tcW w:w="3402" w:type="dxa"/>
          </w:tcPr>
          <w:p w14:paraId="3162F8B6"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Zajęcia z komunikacji interpersonalnej</w:t>
            </w:r>
          </w:p>
        </w:tc>
        <w:tc>
          <w:tcPr>
            <w:tcW w:w="2410" w:type="dxa"/>
          </w:tcPr>
          <w:p w14:paraId="3CEC2261"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1</w:t>
            </w:r>
          </w:p>
        </w:tc>
        <w:tc>
          <w:tcPr>
            <w:tcW w:w="2546" w:type="dxa"/>
          </w:tcPr>
          <w:p w14:paraId="49EFA8EC"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1</w:t>
            </w:r>
          </w:p>
        </w:tc>
      </w:tr>
      <w:tr w:rsidR="00212215" w:rsidRPr="006142A5" w14:paraId="72B93F8A" w14:textId="77777777" w:rsidTr="003E0332">
        <w:tc>
          <w:tcPr>
            <w:tcW w:w="704" w:type="dxa"/>
          </w:tcPr>
          <w:p w14:paraId="779680FC"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10</w:t>
            </w:r>
          </w:p>
        </w:tc>
        <w:tc>
          <w:tcPr>
            <w:tcW w:w="3402" w:type="dxa"/>
          </w:tcPr>
          <w:p w14:paraId="63DF4672"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Zajęcia edukacyjno-rekreacyjne</w:t>
            </w:r>
          </w:p>
        </w:tc>
        <w:tc>
          <w:tcPr>
            <w:tcW w:w="2410" w:type="dxa"/>
          </w:tcPr>
          <w:p w14:paraId="079E69D8"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1</w:t>
            </w:r>
          </w:p>
        </w:tc>
        <w:tc>
          <w:tcPr>
            <w:tcW w:w="2546" w:type="dxa"/>
          </w:tcPr>
          <w:p w14:paraId="634F428E"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3</w:t>
            </w:r>
          </w:p>
        </w:tc>
      </w:tr>
    </w:tbl>
    <w:p w14:paraId="47C777EF" w14:textId="77777777" w:rsidR="00212215" w:rsidRPr="00212215" w:rsidRDefault="00212215" w:rsidP="00212215">
      <w:pPr>
        <w:spacing w:after="200" w:line="276" w:lineRule="auto"/>
        <w:jc w:val="both"/>
        <w:rPr>
          <w:rFonts w:ascii="Calibri" w:eastAsia="Calibri" w:hAnsi="Calibri" w:cs="Calibri"/>
        </w:rPr>
      </w:pPr>
    </w:p>
    <w:p w14:paraId="4A50EDC1" w14:textId="77777777" w:rsidR="00212215" w:rsidRPr="006142A5" w:rsidRDefault="00212215" w:rsidP="0021221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Zajęcia realizowane w ramach projektu Fundacji BGK (luty-czerwiec 2022):</w:t>
      </w:r>
    </w:p>
    <w:tbl>
      <w:tblPr>
        <w:tblStyle w:val="Tabela-Siatka4"/>
        <w:tblW w:w="0" w:type="auto"/>
        <w:tblLook w:val="04A0" w:firstRow="1" w:lastRow="0" w:firstColumn="1" w:lastColumn="0" w:noHBand="0" w:noVBand="1"/>
      </w:tblPr>
      <w:tblGrid>
        <w:gridCol w:w="704"/>
        <w:gridCol w:w="3826"/>
        <w:gridCol w:w="2266"/>
        <w:gridCol w:w="2266"/>
      </w:tblGrid>
      <w:tr w:rsidR="00212215" w:rsidRPr="006142A5" w14:paraId="6199A548" w14:textId="77777777" w:rsidTr="003E0332">
        <w:tc>
          <w:tcPr>
            <w:tcW w:w="704" w:type="dxa"/>
          </w:tcPr>
          <w:p w14:paraId="1DBDEE77" w14:textId="77777777" w:rsidR="00212215" w:rsidRPr="006142A5" w:rsidRDefault="00212215" w:rsidP="00212215">
            <w:pPr>
              <w:spacing w:after="200" w:line="276" w:lineRule="auto"/>
              <w:jc w:val="both"/>
              <w:rPr>
                <w:rFonts w:ascii="Times New Roman" w:eastAsia="Calibri" w:hAnsi="Times New Roman" w:cs="Times New Roman"/>
                <w:b/>
                <w:bCs/>
              </w:rPr>
            </w:pPr>
            <w:proofErr w:type="spellStart"/>
            <w:r w:rsidRPr="006142A5">
              <w:rPr>
                <w:rFonts w:ascii="Times New Roman" w:eastAsia="Calibri" w:hAnsi="Times New Roman" w:cs="Times New Roman"/>
                <w:b/>
                <w:bCs/>
              </w:rPr>
              <w:t>l.p</w:t>
            </w:r>
            <w:proofErr w:type="spellEnd"/>
          </w:p>
        </w:tc>
        <w:tc>
          <w:tcPr>
            <w:tcW w:w="3826" w:type="dxa"/>
          </w:tcPr>
          <w:p w14:paraId="1A720D8B"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b/>
                <w:bCs/>
              </w:rPr>
              <w:t>Nazwa zajęć</w:t>
            </w:r>
          </w:p>
        </w:tc>
        <w:tc>
          <w:tcPr>
            <w:tcW w:w="2266" w:type="dxa"/>
          </w:tcPr>
          <w:p w14:paraId="247E5DD2"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b/>
                <w:bCs/>
              </w:rPr>
              <w:t>Ilość zajęć tygodniowo</w:t>
            </w:r>
          </w:p>
        </w:tc>
        <w:tc>
          <w:tcPr>
            <w:tcW w:w="2266" w:type="dxa"/>
          </w:tcPr>
          <w:p w14:paraId="1EE21057"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b/>
                <w:bCs/>
              </w:rPr>
              <w:t>Liczba godzin tygodniowo</w:t>
            </w:r>
          </w:p>
        </w:tc>
      </w:tr>
      <w:tr w:rsidR="00212215" w:rsidRPr="006142A5" w14:paraId="0E6B683B" w14:textId="77777777" w:rsidTr="003E0332">
        <w:tc>
          <w:tcPr>
            <w:tcW w:w="704" w:type="dxa"/>
          </w:tcPr>
          <w:p w14:paraId="5E66A687"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1</w:t>
            </w:r>
          </w:p>
        </w:tc>
        <w:tc>
          <w:tcPr>
            <w:tcW w:w="3826" w:type="dxa"/>
          </w:tcPr>
          <w:p w14:paraId="230F6E0C"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Zajęcia zdrowy kręgosłup</w:t>
            </w:r>
          </w:p>
        </w:tc>
        <w:tc>
          <w:tcPr>
            <w:tcW w:w="2266" w:type="dxa"/>
          </w:tcPr>
          <w:p w14:paraId="21FD9682"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c>
          <w:tcPr>
            <w:tcW w:w="2266" w:type="dxa"/>
          </w:tcPr>
          <w:p w14:paraId="1883AC08"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r>
      <w:tr w:rsidR="00212215" w:rsidRPr="006142A5" w14:paraId="62CA646F" w14:textId="77777777" w:rsidTr="003E0332">
        <w:tc>
          <w:tcPr>
            <w:tcW w:w="704" w:type="dxa"/>
          </w:tcPr>
          <w:p w14:paraId="498A5130"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2</w:t>
            </w:r>
          </w:p>
        </w:tc>
        <w:tc>
          <w:tcPr>
            <w:tcW w:w="3826" w:type="dxa"/>
          </w:tcPr>
          <w:p w14:paraId="5A59694A"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Zajęcia ogólnorozwojowe</w:t>
            </w:r>
          </w:p>
        </w:tc>
        <w:tc>
          <w:tcPr>
            <w:tcW w:w="2266" w:type="dxa"/>
          </w:tcPr>
          <w:p w14:paraId="33292755"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c>
          <w:tcPr>
            <w:tcW w:w="2266" w:type="dxa"/>
          </w:tcPr>
          <w:p w14:paraId="4CD6AD7D"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r>
      <w:tr w:rsidR="00212215" w:rsidRPr="006142A5" w14:paraId="1EE9A962" w14:textId="77777777" w:rsidTr="003E0332">
        <w:tc>
          <w:tcPr>
            <w:tcW w:w="704" w:type="dxa"/>
          </w:tcPr>
          <w:p w14:paraId="097BCFDE"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3</w:t>
            </w:r>
          </w:p>
        </w:tc>
        <w:tc>
          <w:tcPr>
            <w:tcW w:w="3826" w:type="dxa"/>
          </w:tcPr>
          <w:p w14:paraId="6DE22D72"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 xml:space="preserve">Zajęcia </w:t>
            </w:r>
            <w:proofErr w:type="spellStart"/>
            <w:r w:rsidRPr="006142A5">
              <w:rPr>
                <w:rFonts w:ascii="Times New Roman" w:eastAsia="Calibri" w:hAnsi="Times New Roman" w:cs="Times New Roman"/>
              </w:rPr>
              <w:t>aqua</w:t>
            </w:r>
            <w:proofErr w:type="spellEnd"/>
            <w:r w:rsidRPr="006142A5">
              <w:rPr>
                <w:rFonts w:ascii="Times New Roman" w:eastAsia="Calibri" w:hAnsi="Times New Roman" w:cs="Times New Roman"/>
              </w:rPr>
              <w:t xml:space="preserve"> aerobik</w:t>
            </w:r>
          </w:p>
        </w:tc>
        <w:tc>
          <w:tcPr>
            <w:tcW w:w="2266" w:type="dxa"/>
          </w:tcPr>
          <w:p w14:paraId="18F6584A"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 xml:space="preserve">2x w miesiącu </w:t>
            </w:r>
          </w:p>
        </w:tc>
        <w:tc>
          <w:tcPr>
            <w:tcW w:w="2266" w:type="dxa"/>
          </w:tcPr>
          <w:p w14:paraId="3DA5DBAF"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r>
      <w:tr w:rsidR="00212215" w:rsidRPr="006142A5" w14:paraId="2A1F7770" w14:textId="77777777" w:rsidTr="003E0332">
        <w:tc>
          <w:tcPr>
            <w:tcW w:w="704" w:type="dxa"/>
          </w:tcPr>
          <w:p w14:paraId="0513E228" w14:textId="77777777" w:rsidR="00212215" w:rsidRPr="006142A5" w:rsidRDefault="00212215" w:rsidP="00212215">
            <w:pPr>
              <w:spacing w:after="200" w:line="276" w:lineRule="auto"/>
              <w:jc w:val="both"/>
              <w:rPr>
                <w:rFonts w:ascii="Times New Roman" w:eastAsia="Calibri" w:hAnsi="Times New Roman" w:cs="Times New Roman"/>
                <w:b/>
                <w:bCs/>
              </w:rPr>
            </w:pPr>
            <w:r w:rsidRPr="006142A5">
              <w:rPr>
                <w:rFonts w:ascii="Times New Roman" w:eastAsia="Calibri" w:hAnsi="Times New Roman" w:cs="Times New Roman"/>
                <w:b/>
                <w:bCs/>
              </w:rPr>
              <w:t>4</w:t>
            </w:r>
          </w:p>
        </w:tc>
        <w:tc>
          <w:tcPr>
            <w:tcW w:w="3826" w:type="dxa"/>
          </w:tcPr>
          <w:p w14:paraId="66D7CBEE"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Zajęcia taneczne - zumba</w:t>
            </w:r>
          </w:p>
        </w:tc>
        <w:tc>
          <w:tcPr>
            <w:tcW w:w="2266" w:type="dxa"/>
          </w:tcPr>
          <w:p w14:paraId="7FB75A86"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c>
          <w:tcPr>
            <w:tcW w:w="2266" w:type="dxa"/>
          </w:tcPr>
          <w:p w14:paraId="3818CA8E" w14:textId="77777777" w:rsidR="00212215" w:rsidRPr="006142A5" w:rsidRDefault="00212215" w:rsidP="00212215">
            <w:pPr>
              <w:spacing w:after="200" w:line="276" w:lineRule="auto"/>
              <w:jc w:val="both"/>
              <w:rPr>
                <w:rFonts w:ascii="Times New Roman" w:eastAsia="Calibri" w:hAnsi="Times New Roman" w:cs="Times New Roman"/>
              </w:rPr>
            </w:pPr>
            <w:r w:rsidRPr="006142A5">
              <w:rPr>
                <w:rFonts w:ascii="Times New Roman" w:eastAsia="Calibri" w:hAnsi="Times New Roman" w:cs="Times New Roman"/>
              </w:rPr>
              <w:t>2</w:t>
            </w:r>
          </w:p>
        </w:tc>
      </w:tr>
    </w:tbl>
    <w:p w14:paraId="1435D2F7" w14:textId="77777777" w:rsidR="00212215" w:rsidRPr="00212215" w:rsidRDefault="00212215" w:rsidP="00212215">
      <w:pPr>
        <w:spacing w:after="200" w:line="276" w:lineRule="auto"/>
        <w:jc w:val="both"/>
        <w:rPr>
          <w:rFonts w:ascii="Calibri" w:eastAsia="Calibri" w:hAnsi="Calibri" w:cs="Calibri"/>
        </w:rPr>
      </w:pPr>
    </w:p>
    <w:p w14:paraId="6FEB07F2" w14:textId="77777777" w:rsidR="00212215" w:rsidRPr="006142A5" w:rsidRDefault="00212215" w:rsidP="0021221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Nowa rzeczywistość, w którą weszliśmy wraz z zakończeniem pandemii, wpłynęła znacząco na organizację imprez i spotkań oraz wyjazdów pensjonariuszy DDP. Seniorzy najchętniej spotykali się w swoim gronie. Wróciły wspólne spotkania świąteczne - Śniadanie Wielkanocne i Spotkanie Opłatkowe, które organizowane były tym razem w świetlicy Domu Dziennego Pobytu oraz Dzień Seniora, tradycyjnie już w Starej Kaflarni. Na uroczystościach tych gościliśmy włodarzy miasta oraz innych zaprzyjaźnionych z naszą placówką gości.  Obchodzono wspólnie wiele okazji takich jak Walentynki, Dzień Kobiet i Mężczyzn, Tłusty Czwartek, „Ostatki”, „Zakończenie lata”, Andrzejki, Mikołajki czy Sylwester. W czerwcu odbył się Jubileuszowy - XX Piknik Seniora „Powitanie Lata” organizowany jak zawsze pod Honorowym Patronatem Burmistrza Biskupca.</w:t>
      </w:r>
    </w:p>
    <w:p w14:paraId="38B16321" w14:textId="19DE6C40" w:rsidR="00212215" w:rsidRPr="006142A5" w:rsidRDefault="00212215" w:rsidP="00212215">
      <w:pPr>
        <w:spacing w:after="0" w:line="360" w:lineRule="auto"/>
        <w:rPr>
          <w:rFonts w:ascii="Times New Roman" w:eastAsia="Calibri" w:hAnsi="Times New Roman" w:cs="Times New Roman"/>
          <w:b/>
          <w:sz w:val="24"/>
          <w:szCs w:val="24"/>
        </w:rPr>
      </w:pPr>
    </w:p>
    <w:p w14:paraId="0834C108" w14:textId="77777777" w:rsidR="00212215" w:rsidRPr="006142A5" w:rsidRDefault="00212215" w:rsidP="00212215">
      <w:pPr>
        <w:spacing w:after="0" w:line="360" w:lineRule="auto"/>
        <w:rPr>
          <w:rFonts w:ascii="Times New Roman" w:eastAsia="Calibri" w:hAnsi="Times New Roman" w:cs="Times New Roman"/>
          <w:b/>
          <w:sz w:val="24"/>
          <w:szCs w:val="24"/>
        </w:rPr>
      </w:pPr>
      <w:r w:rsidRPr="006142A5">
        <w:rPr>
          <w:rFonts w:ascii="Times New Roman" w:eastAsia="Calibri" w:hAnsi="Times New Roman" w:cs="Times New Roman"/>
          <w:b/>
          <w:sz w:val="24"/>
          <w:szCs w:val="24"/>
        </w:rPr>
        <w:t>9. Realizacja zadań Ośrodka Wsparcia</w:t>
      </w:r>
    </w:p>
    <w:p w14:paraId="6ADE13CA" w14:textId="77777777" w:rsidR="00212215" w:rsidRPr="006142A5" w:rsidRDefault="00212215" w:rsidP="00212215">
      <w:pPr>
        <w:spacing w:after="120" w:line="276" w:lineRule="auto"/>
        <w:rPr>
          <w:rFonts w:ascii="Times New Roman" w:eastAsia="Calibri" w:hAnsi="Times New Roman" w:cs="Times New Roman"/>
          <w:b/>
          <w:sz w:val="24"/>
          <w:szCs w:val="24"/>
        </w:rPr>
      </w:pPr>
      <w:r w:rsidRPr="006142A5">
        <w:rPr>
          <w:rFonts w:ascii="Times New Roman" w:eastAsia="Calibri" w:hAnsi="Times New Roman" w:cs="Times New Roman"/>
          <w:b/>
          <w:sz w:val="24"/>
          <w:szCs w:val="24"/>
        </w:rPr>
        <w:t xml:space="preserve">9.1 Koszt  realizacji zadań  –    </w:t>
      </w:r>
      <w:r w:rsidRPr="006142A5">
        <w:rPr>
          <w:rFonts w:ascii="Times New Roman" w:eastAsia="Calibri" w:hAnsi="Times New Roman" w:cs="Times New Roman"/>
          <w:b/>
          <w:sz w:val="24"/>
          <w:szCs w:val="24"/>
          <w:u w:val="single"/>
        </w:rPr>
        <w:t>568 237,75  zł</w:t>
      </w:r>
      <w:r w:rsidRPr="006142A5">
        <w:rPr>
          <w:rFonts w:ascii="Times New Roman" w:eastAsia="Calibri" w:hAnsi="Times New Roman" w:cs="Times New Roman"/>
          <w:b/>
          <w:sz w:val="24"/>
          <w:szCs w:val="24"/>
        </w:rPr>
        <w:t xml:space="preserve"> </w:t>
      </w:r>
    </w:p>
    <w:p w14:paraId="64AA1BF3" w14:textId="4724741F" w:rsidR="00212215" w:rsidRDefault="00212215" w:rsidP="00212215">
      <w:pPr>
        <w:spacing w:after="120" w:line="276" w:lineRule="auto"/>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Zadania wykonywane w ramach 2 etatów  </w:t>
      </w:r>
    </w:p>
    <w:p w14:paraId="5C87A01A" w14:textId="4EC5ED82" w:rsidR="0063283F" w:rsidRDefault="0063283F" w:rsidP="00212215">
      <w:pPr>
        <w:spacing w:after="120" w:line="276" w:lineRule="auto"/>
        <w:rPr>
          <w:rFonts w:ascii="Times New Roman" w:eastAsia="Calibri" w:hAnsi="Times New Roman" w:cs="Times New Roman"/>
          <w:sz w:val="24"/>
          <w:szCs w:val="24"/>
        </w:rPr>
      </w:pPr>
    </w:p>
    <w:p w14:paraId="1A356873" w14:textId="77777777" w:rsidR="0063283F" w:rsidRPr="006142A5" w:rsidRDefault="0063283F" w:rsidP="00212215">
      <w:pPr>
        <w:spacing w:after="120" w:line="276" w:lineRule="auto"/>
        <w:rPr>
          <w:rFonts w:ascii="Times New Roman" w:eastAsia="Calibri" w:hAnsi="Times New Roman" w:cs="Times New Roman"/>
          <w:sz w:val="24"/>
          <w:szCs w:val="24"/>
        </w:rPr>
      </w:pPr>
    </w:p>
    <w:p w14:paraId="6CFF24F2" w14:textId="77777777" w:rsidR="00212215" w:rsidRPr="006142A5" w:rsidRDefault="00212215" w:rsidP="00212215">
      <w:pPr>
        <w:spacing w:after="200" w:line="276" w:lineRule="auto"/>
        <w:outlineLvl w:val="0"/>
        <w:rPr>
          <w:rFonts w:ascii="Times New Roman" w:eastAsia="Calibri" w:hAnsi="Times New Roman" w:cs="Times New Roman"/>
          <w:b/>
          <w:sz w:val="24"/>
          <w:szCs w:val="24"/>
        </w:rPr>
      </w:pPr>
      <w:r w:rsidRPr="006142A5">
        <w:rPr>
          <w:rFonts w:ascii="Times New Roman" w:eastAsia="Calibri" w:hAnsi="Times New Roman" w:cs="Times New Roman"/>
          <w:b/>
          <w:sz w:val="24"/>
          <w:szCs w:val="24"/>
        </w:rPr>
        <w:lastRenderedPageBreak/>
        <w:t>9.2 Zakres zadań Ośrodka:</w:t>
      </w:r>
    </w:p>
    <w:p w14:paraId="133958CB" w14:textId="77777777" w:rsidR="00212215" w:rsidRPr="006142A5" w:rsidRDefault="00212215" w:rsidP="00212215">
      <w:pPr>
        <w:numPr>
          <w:ilvl w:val="0"/>
          <w:numId w:val="63"/>
        </w:numPr>
        <w:spacing w:after="120" w:line="240" w:lineRule="auto"/>
        <w:contextualSpacing/>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prowadzenie działań związanych z profilaktyką i rozwiązywaniem problemów alkoholowych oraz przeciwdziałaniem narkomanii w ramach  z gminnego programu profilaktyki</w:t>
      </w:r>
      <w:r w:rsidRPr="006142A5">
        <w:rPr>
          <w:rFonts w:ascii="Times New Roman" w:eastAsia="Calibri" w:hAnsi="Times New Roman" w:cs="Times New Roman"/>
          <w:sz w:val="24"/>
          <w:szCs w:val="24"/>
        </w:rPr>
        <w:br/>
        <w:t xml:space="preserve">i rozwiązywania problemów alkoholowych  oraz przeciwdziałania narkomanii –   </w:t>
      </w:r>
      <w:r w:rsidRPr="006142A5">
        <w:rPr>
          <w:rFonts w:ascii="Times New Roman" w:eastAsia="Calibri" w:hAnsi="Times New Roman" w:cs="Times New Roman"/>
          <w:b/>
          <w:sz w:val="24"/>
          <w:szCs w:val="24"/>
        </w:rPr>
        <w:t>493 434,61</w:t>
      </w:r>
      <w:r w:rsidRPr="006142A5">
        <w:rPr>
          <w:rFonts w:ascii="Times New Roman" w:eastAsia="Calibri" w:hAnsi="Times New Roman" w:cs="Times New Roman"/>
          <w:sz w:val="24"/>
          <w:szCs w:val="24"/>
        </w:rPr>
        <w:t xml:space="preserve"> zł;</w:t>
      </w:r>
    </w:p>
    <w:p w14:paraId="1A102769" w14:textId="77777777" w:rsidR="00212215" w:rsidRPr="006142A5" w:rsidRDefault="00212215" w:rsidP="00212215">
      <w:pPr>
        <w:numPr>
          <w:ilvl w:val="0"/>
          <w:numId w:val="56"/>
        </w:numPr>
        <w:spacing w:after="0" w:line="240"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realizacja zadań związanych  z przeciwdziałaniem przemocy w rodzinie i ochrony ofiar przemocy –  </w:t>
      </w:r>
      <w:r w:rsidRPr="006142A5">
        <w:rPr>
          <w:rFonts w:ascii="Times New Roman" w:eastAsia="Calibri" w:hAnsi="Times New Roman" w:cs="Times New Roman"/>
          <w:b/>
          <w:sz w:val="24"/>
          <w:szCs w:val="24"/>
        </w:rPr>
        <w:t>74 803,14</w:t>
      </w:r>
      <w:r w:rsidRPr="006142A5">
        <w:rPr>
          <w:rFonts w:ascii="Times New Roman" w:eastAsia="Calibri" w:hAnsi="Times New Roman" w:cs="Times New Roman"/>
          <w:sz w:val="24"/>
          <w:szCs w:val="24"/>
        </w:rPr>
        <w:t xml:space="preserve"> zł;</w:t>
      </w:r>
    </w:p>
    <w:p w14:paraId="78C49B71" w14:textId="77777777" w:rsidR="00212215" w:rsidRPr="006142A5" w:rsidRDefault="00212215" w:rsidP="00212215">
      <w:pPr>
        <w:numPr>
          <w:ilvl w:val="0"/>
          <w:numId w:val="56"/>
        </w:numPr>
        <w:spacing w:after="0" w:line="240"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realizacja zadań dotyczących wspierania rodzin </w:t>
      </w:r>
    </w:p>
    <w:p w14:paraId="298C3603" w14:textId="77777777" w:rsidR="00212215" w:rsidRPr="006142A5" w:rsidRDefault="00212215" w:rsidP="00212215">
      <w:pPr>
        <w:spacing w:after="200" w:line="276" w:lineRule="auto"/>
        <w:jc w:val="both"/>
        <w:outlineLvl w:val="0"/>
        <w:rPr>
          <w:rFonts w:ascii="Times New Roman" w:eastAsia="Calibri" w:hAnsi="Times New Roman" w:cs="Times New Roman"/>
          <w:sz w:val="24"/>
          <w:szCs w:val="24"/>
        </w:rPr>
      </w:pPr>
      <w:bookmarkStart w:id="19" w:name="_Hlk95212599"/>
      <w:r w:rsidRPr="006142A5">
        <w:rPr>
          <w:rFonts w:ascii="Times New Roman" w:eastAsia="Calibri" w:hAnsi="Times New Roman" w:cs="Times New Roman"/>
          <w:sz w:val="24"/>
          <w:szCs w:val="24"/>
        </w:rPr>
        <w:t>W roku 2022 w ramach działalności ośrodka wsparcia z pomocy skorzystało:</w:t>
      </w:r>
    </w:p>
    <w:p w14:paraId="0300E397" w14:textId="77777777" w:rsidR="00212215" w:rsidRPr="006142A5" w:rsidRDefault="00212215" w:rsidP="00212215">
      <w:pPr>
        <w:numPr>
          <w:ilvl w:val="0"/>
          <w:numId w:val="57"/>
        </w:numPr>
        <w:spacing w:after="0" w:line="240"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199  osób objęto wsparciem specjalistów ( terapeutów, psychologa, prawnika, pedagoga), na rzecz których udzielono 474 konsultacji</w:t>
      </w:r>
    </w:p>
    <w:p w14:paraId="5427CACE" w14:textId="77777777" w:rsidR="00212215" w:rsidRPr="006142A5" w:rsidRDefault="00212215" w:rsidP="00212215">
      <w:pPr>
        <w:numPr>
          <w:ilvl w:val="0"/>
          <w:numId w:val="57"/>
        </w:numPr>
        <w:spacing w:after="0" w:line="240"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67 dzieci uczestniczyło w zajęciach profilaktyczno-edukacyjnych prowadzonych</w:t>
      </w:r>
      <w:r w:rsidRPr="006142A5">
        <w:rPr>
          <w:rFonts w:ascii="Times New Roman" w:eastAsia="Calibri" w:hAnsi="Times New Roman" w:cs="Times New Roman"/>
          <w:sz w:val="24"/>
          <w:szCs w:val="24"/>
        </w:rPr>
        <w:br/>
        <w:t>w 5 świetlicach na terenie wiejskim,</w:t>
      </w:r>
    </w:p>
    <w:p w14:paraId="159C2E76" w14:textId="77777777" w:rsidR="00212215" w:rsidRPr="006142A5" w:rsidRDefault="00212215" w:rsidP="00212215">
      <w:pPr>
        <w:numPr>
          <w:ilvl w:val="0"/>
          <w:numId w:val="57"/>
        </w:numPr>
        <w:spacing w:after="200" w:line="276" w:lineRule="auto"/>
        <w:jc w:val="both"/>
        <w:outlineLvl w:val="0"/>
        <w:rPr>
          <w:rFonts w:ascii="Times New Roman" w:eastAsia="Calibri" w:hAnsi="Times New Roman" w:cs="Times New Roman"/>
          <w:sz w:val="24"/>
          <w:szCs w:val="24"/>
          <w:lang w:val="de-DE"/>
        </w:rPr>
      </w:pPr>
      <w:r w:rsidRPr="006142A5">
        <w:rPr>
          <w:rFonts w:ascii="Times New Roman" w:eastAsia="Calibri" w:hAnsi="Times New Roman" w:cs="Times New Roman"/>
          <w:sz w:val="24"/>
          <w:szCs w:val="24"/>
        </w:rPr>
        <w:t xml:space="preserve">zrealizowano na terenie gminy 13 inicjatyw z zakresu profilaktyki uzależnień przy współpracy ze szkołami, komisariatem Policji – skorzystało z nich </w:t>
      </w:r>
      <w:proofErr w:type="spellStart"/>
      <w:r w:rsidRPr="006142A5">
        <w:rPr>
          <w:rFonts w:ascii="Times New Roman" w:eastAsia="Calibri" w:hAnsi="Times New Roman" w:cs="Times New Roman"/>
          <w:bCs/>
          <w:sz w:val="24"/>
          <w:szCs w:val="24"/>
          <w:lang w:val="de-DE"/>
        </w:rPr>
        <w:t>około</w:t>
      </w:r>
      <w:proofErr w:type="spellEnd"/>
      <w:r w:rsidRPr="006142A5">
        <w:rPr>
          <w:rFonts w:ascii="Times New Roman" w:eastAsia="Calibri" w:hAnsi="Times New Roman" w:cs="Times New Roman"/>
          <w:bCs/>
          <w:sz w:val="24"/>
          <w:szCs w:val="24"/>
          <w:lang w:val="de-DE"/>
        </w:rPr>
        <w:t xml:space="preserve"> 1080 </w:t>
      </w:r>
      <w:proofErr w:type="spellStart"/>
      <w:r w:rsidRPr="006142A5">
        <w:rPr>
          <w:rFonts w:ascii="Times New Roman" w:eastAsia="Calibri" w:hAnsi="Times New Roman" w:cs="Times New Roman"/>
          <w:bCs/>
          <w:sz w:val="24"/>
          <w:szCs w:val="24"/>
          <w:lang w:val="de-DE"/>
        </w:rPr>
        <w:t>osób</w:t>
      </w:r>
      <w:proofErr w:type="spellEnd"/>
      <w:r w:rsidRPr="006142A5">
        <w:rPr>
          <w:rFonts w:ascii="Times New Roman" w:eastAsia="Calibri" w:hAnsi="Times New Roman" w:cs="Times New Roman"/>
          <w:b/>
          <w:bCs/>
          <w:sz w:val="24"/>
          <w:szCs w:val="24"/>
          <w:lang w:val="de-DE"/>
        </w:rPr>
        <w:t xml:space="preserve">  </w:t>
      </w:r>
      <w:r w:rsidRPr="006142A5">
        <w:rPr>
          <w:rFonts w:ascii="Times New Roman" w:eastAsia="Calibri" w:hAnsi="Times New Roman" w:cs="Times New Roman"/>
          <w:sz w:val="24"/>
          <w:szCs w:val="24"/>
          <w:lang w:val="de-DE"/>
        </w:rPr>
        <w:t>(</w:t>
      </w:r>
      <w:proofErr w:type="spellStart"/>
      <w:r w:rsidRPr="006142A5">
        <w:rPr>
          <w:rFonts w:ascii="Times New Roman" w:eastAsia="Calibri" w:hAnsi="Times New Roman" w:cs="Times New Roman"/>
          <w:sz w:val="24"/>
          <w:szCs w:val="24"/>
          <w:lang w:val="de-DE"/>
        </w:rPr>
        <w:t>dzieci</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młodzież</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nauczyciele</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rodzice</w:t>
      </w:r>
      <w:proofErr w:type="spellEnd"/>
      <w:r w:rsidRPr="006142A5">
        <w:rPr>
          <w:rFonts w:ascii="Times New Roman" w:eastAsia="Calibri" w:hAnsi="Times New Roman" w:cs="Times New Roman"/>
          <w:sz w:val="24"/>
          <w:szCs w:val="24"/>
          <w:lang w:val="de-DE"/>
        </w:rPr>
        <w:t>,</w:t>
      </w:r>
      <w:r w:rsidR="00B37ED2"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społeczność</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lokalna</w:t>
      </w:r>
      <w:proofErr w:type="spellEnd"/>
      <w:r w:rsidRPr="006142A5">
        <w:rPr>
          <w:rFonts w:ascii="Times New Roman" w:eastAsia="Calibri" w:hAnsi="Times New Roman" w:cs="Times New Roman"/>
          <w:sz w:val="24"/>
          <w:szCs w:val="24"/>
          <w:lang w:val="de-DE"/>
        </w:rPr>
        <w:t>)</w:t>
      </w:r>
    </w:p>
    <w:bookmarkEnd w:id="19"/>
    <w:p w14:paraId="23AF2562" w14:textId="77777777" w:rsidR="00212215" w:rsidRPr="006142A5" w:rsidRDefault="00212215" w:rsidP="00212215">
      <w:pPr>
        <w:spacing w:after="0" w:line="240" w:lineRule="auto"/>
        <w:outlineLvl w:val="0"/>
        <w:rPr>
          <w:rFonts w:ascii="Times New Roman" w:eastAsia="Calibri" w:hAnsi="Times New Roman" w:cs="Times New Roman"/>
          <w:sz w:val="24"/>
          <w:szCs w:val="24"/>
        </w:rPr>
      </w:pPr>
    </w:p>
    <w:p w14:paraId="1139E324" w14:textId="77777777" w:rsidR="00212215" w:rsidRPr="006142A5" w:rsidRDefault="00212215" w:rsidP="00212215">
      <w:pPr>
        <w:spacing w:after="200" w:line="276" w:lineRule="auto"/>
        <w:rPr>
          <w:rFonts w:ascii="Times New Roman" w:eastAsia="Calibri" w:hAnsi="Times New Roman" w:cs="Times New Roman"/>
          <w:b/>
          <w:sz w:val="24"/>
          <w:szCs w:val="24"/>
        </w:rPr>
      </w:pPr>
      <w:bookmarkStart w:id="20" w:name="_Hlk95212687"/>
      <w:r w:rsidRPr="006142A5">
        <w:rPr>
          <w:rFonts w:ascii="Times New Roman" w:eastAsia="Calibri" w:hAnsi="Times New Roman" w:cs="Times New Roman"/>
          <w:b/>
          <w:sz w:val="24"/>
          <w:szCs w:val="24"/>
        </w:rPr>
        <w:t>9.3 Działania Punktu  Konsultacyjnego</w:t>
      </w:r>
      <w:r w:rsidRPr="006142A5">
        <w:rPr>
          <w:rFonts w:ascii="Times New Roman" w:eastAsia="Calibri" w:hAnsi="Times New Roman" w:cs="Times New Roman"/>
          <w:b/>
          <w:sz w:val="24"/>
          <w:szCs w:val="24"/>
          <w:u w:val="single"/>
        </w:rPr>
        <w:t>:</w:t>
      </w:r>
    </w:p>
    <w:p w14:paraId="74CB9AF1" w14:textId="1ACFCD1D" w:rsidR="00212215" w:rsidRPr="006142A5" w:rsidRDefault="00212215" w:rsidP="00212215">
      <w:pPr>
        <w:spacing w:before="240" w:after="60" w:line="240" w:lineRule="auto"/>
        <w:outlineLvl w:val="5"/>
        <w:rPr>
          <w:rFonts w:ascii="Times New Roman" w:eastAsia="Times New Roman" w:hAnsi="Times New Roman" w:cs="Times New Roman"/>
          <w:b/>
          <w:bCs/>
          <w:sz w:val="24"/>
          <w:szCs w:val="24"/>
          <w:lang w:eastAsia="pl-PL"/>
        </w:rPr>
      </w:pPr>
      <w:r w:rsidRPr="006142A5">
        <w:rPr>
          <w:rFonts w:ascii="Times New Roman" w:eastAsia="Times New Roman" w:hAnsi="Times New Roman" w:cs="Times New Roman"/>
          <w:b/>
          <w:bCs/>
          <w:sz w:val="24"/>
          <w:szCs w:val="24"/>
          <w:lang w:eastAsia="pl-PL"/>
        </w:rPr>
        <w:t xml:space="preserve">Specjaliści d.s. uzależnień i </w:t>
      </w:r>
      <w:proofErr w:type="spellStart"/>
      <w:r w:rsidRPr="006142A5">
        <w:rPr>
          <w:rFonts w:ascii="Times New Roman" w:eastAsia="Times New Roman" w:hAnsi="Times New Roman" w:cs="Times New Roman"/>
          <w:b/>
          <w:bCs/>
          <w:sz w:val="24"/>
          <w:szCs w:val="24"/>
          <w:lang w:eastAsia="pl-PL"/>
        </w:rPr>
        <w:t>współuzależnień</w:t>
      </w:r>
      <w:proofErr w:type="spellEnd"/>
      <w:r w:rsidRPr="006142A5">
        <w:rPr>
          <w:rFonts w:ascii="Times New Roman" w:eastAsia="Times New Roman" w:hAnsi="Times New Roman" w:cs="Times New Roman"/>
          <w:b/>
          <w:bCs/>
          <w:sz w:val="24"/>
          <w:szCs w:val="24"/>
          <w:lang w:eastAsia="pl-PL"/>
        </w:rPr>
        <w:t>:</w:t>
      </w:r>
    </w:p>
    <w:p w14:paraId="4203F89A" w14:textId="77777777" w:rsidR="00212215" w:rsidRPr="006142A5" w:rsidRDefault="00212215" w:rsidP="0021221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Świadczyli usługi profilaktyczno-terapeutyczne związane z uzależnieniami od alkoholu, substancji psychoaktywnych na rzecz osób uzależnionych, nadużywających oraz członków ich rodzin, a także związanych z przemocą i zaburzeniami emocjonalnymi i lekowymi. Z pomocy specjalistycznej łącznie skorzystało 199 osób na rzecz których udzielono  474 konsultacji.</w:t>
      </w:r>
    </w:p>
    <w:p w14:paraId="2D64F8E6" w14:textId="77777777" w:rsidR="00212215" w:rsidRPr="006142A5" w:rsidRDefault="00212215" w:rsidP="00212215">
      <w:pPr>
        <w:spacing w:after="120" w:line="276" w:lineRule="auto"/>
        <w:rPr>
          <w:rFonts w:ascii="Times New Roman" w:eastAsia="Calibri" w:hAnsi="Times New Roman" w:cs="Times New Roman"/>
          <w:b/>
          <w:sz w:val="24"/>
          <w:szCs w:val="24"/>
          <w:u w:val="single"/>
        </w:rPr>
      </w:pPr>
      <w:r w:rsidRPr="006142A5">
        <w:rPr>
          <w:rFonts w:ascii="Times New Roman" w:eastAsia="Calibri" w:hAnsi="Times New Roman" w:cs="Times New Roman"/>
          <w:b/>
          <w:sz w:val="24"/>
          <w:szCs w:val="24"/>
        </w:rPr>
        <w:t>Przeciwdziałanie przemocy w rodzinie.</w:t>
      </w:r>
    </w:p>
    <w:p w14:paraId="15AD57F0" w14:textId="0ABBD0F3" w:rsidR="00212215" w:rsidRPr="006142A5" w:rsidRDefault="00212215" w:rsidP="00212215">
      <w:pPr>
        <w:spacing w:after="12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Realizowane jest  w ramach stanowiska </w:t>
      </w:r>
      <w:r w:rsidR="0063283F">
        <w:rPr>
          <w:rFonts w:ascii="Times New Roman" w:eastAsia="Calibri" w:hAnsi="Times New Roman" w:cs="Times New Roman"/>
          <w:sz w:val="24"/>
          <w:szCs w:val="24"/>
        </w:rPr>
        <w:t xml:space="preserve"> specjalisty pracy z rodziną </w:t>
      </w:r>
      <w:r w:rsidRPr="006142A5">
        <w:rPr>
          <w:rFonts w:ascii="Times New Roman" w:eastAsia="Calibri" w:hAnsi="Times New Roman" w:cs="Times New Roman"/>
          <w:sz w:val="24"/>
          <w:szCs w:val="24"/>
        </w:rPr>
        <w:t>–  Pani Ewa Iwaniec, która na podstawie Zarządzenia Burmistrza Biskupca jest również  członkiem  Gminnego Zespołu Interdyscyplinarnego ds. Przeciwdziałania Przemocy w Rodzinie.</w:t>
      </w:r>
    </w:p>
    <w:p w14:paraId="3613577F" w14:textId="77777777" w:rsidR="00212215" w:rsidRPr="006142A5" w:rsidRDefault="00212215" w:rsidP="00212215">
      <w:pPr>
        <w:spacing w:after="200" w:line="276" w:lineRule="auto"/>
        <w:jc w:val="both"/>
        <w:rPr>
          <w:rFonts w:ascii="Times New Roman" w:eastAsia="Times New Roman" w:hAnsi="Times New Roman" w:cs="Times New Roman"/>
          <w:sz w:val="24"/>
          <w:szCs w:val="24"/>
          <w:lang w:eastAsia="pl-PL"/>
        </w:rPr>
      </w:pPr>
      <w:r w:rsidRPr="006142A5">
        <w:rPr>
          <w:rFonts w:ascii="Times New Roman" w:eastAsia="Times New Roman" w:hAnsi="Times New Roman" w:cs="Times New Roman"/>
          <w:sz w:val="24"/>
          <w:szCs w:val="24"/>
          <w:lang w:eastAsia="pl-PL"/>
        </w:rPr>
        <w:t>Główne źródło na temat przemocy w rodzinach w Gminie Biskupiec stanową dane Zespołu Interdyscyplinarnego ds. Przeciwdziałania Przemocy w Rodzinie. Dane ilustrujące skalę przemocy na terenie Gminy Biskupiec przedstawia poniższa tabela:</w:t>
      </w:r>
    </w:p>
    <w:p w14:paraId="66FA7F1E" w14:textId="77777777" w:rsidR="00212215" w:rsidRPr="006142A5" w:rsidRDefault="00212215" w:rsidP="00212215">
      <w:pPr>
        <w:spacing w:before="120" w:after="120" w:line="240" w:lineRule="auto"/>
        <w:rPr>
          <w:rFonts w:ascii="Times New Roman" w:eastAsia="Times New Roman" w:hAnsi="Times New Roman" w:cs="Times New Roman"/>
          <w:b/>
          <w:iCs/>
          <w:sz w:val="24"/>
          <w:szCs w:val="24"/>
          <w:lang w:eastAsia="pl-PL"/>
        </w:rPr>
      </w:pPr>
      <w:bookmarkStart w:id="21" w:name="_Ref65055103"/>
      <w:bookmarkStart w:id="22" w:name="_Toc65263895"/>
    </w:p>
    <w:p w14:paraId="32EB9A9C" w14:textId="77777777" w:rsidR="00212215" w:rsidRPr="006142A5" w:rsidRDefault="00212215" w:rsidP="00212215">
      <w:pPr>
        <w:spacing w:before="120" w:after="120" w:line="240" w:lineRule="auto"/>
        <w:rPr>
          <w:rFonts w:ascii="Times New Roman" w:eastAsia="Times New Roman" w:hAnsi="Times New Roman" w:cs="Times New Roman"/>
          <w:b/>
          <w:iCs/>
          <w:sz w:val="24"/>
          <w:szCs w:val="24"/>
          <w:lang w:eastAsia="pl-PL"/>
        </w:rPr>
      </w:pPr>
      <w:r w:rsidRPr="006142A5">
        <w:rPr>
          <w:rFonts w:ascii="Times New Roman" w:eastAsia="Times New Roman" w:hAnsi="Times New Roman" w:cs="Times New Roman"/>
          <w:b/>
          <w:iCs/>
          <w:sz w:val="24"/>
          <w:szCs w:val="24"/>
          <w:lang w:eastAsia="pl-PL"/>
        </w:rPr>
        <w:t>Dane dotyczące skali przemocy w rodzinie na terenie Gminy Biskupiec w latach 2020-20</w:t>
      </w:r>
      <w:bookmarkEnd w:id="21"/>
      <w:bookmarkEnd w:id="22"/>
      <w:r w:rsidR="00943201" w:rsidRPr="006142A5">
        <w:rPr>
          <w:rFonts w:ascii="Times New Roman" w:eastAsia="Times New Roman" w:hAnsi="Times New Roman" w:cs="Times New Roman"/>
          <w:b/>
          <w:iCs/>
          <w:sz w:val="24"/>
          <w:szCs w:val="24"/>
          <w:lang w:eastAsia="pl-PL"/>
        </w:rPr>
        <w:t>22</w:t>
      </w:r>
    </w:p>
    <w:tbl>
      <w:tblPr>
        <w:tblStyle w:val="Tabela-Siatka4"/>
        <w:tblW w:w="8613" w:type="dxa"/>
        <w:jc w:val="center"/>
        <w:tblLook w:val="04A0" w:firstRow="1" w:lastRow="0" w:firstColumn="1" w:lastColumn="0" w:noHBand="0" w:noVBand="1"/>
      </w:tblPr>
      <w:tblGrid>
        <w:gridCol w:w="5401"/>
        <w:gridCol w:w="971"/>
        <w:gridCol w:w="1133"/>
        <w:gridCol w:w="1108"/>
      </w:tblGrid>
      <w:tr w:rsidR="00212215" w:rsidRPr="006142A5" w14:paraId="73F4CD35" w14:textId="77777777" w:rsidTr="003E0332">
        <w:trPr>
          <w:jc w:val="center"/>
        </w:trPr>
        <w:tc>
          <w:tcPr>
            <w:tcW w:w="5525" w:type="dxa"/>
            <w:shd w:val="clear" w:color="auto" w:fill="auto"/>
            <w:vAlign w:val="center"/>
          </w:tcPr>
          <w:p w14:paraId="13971E0E" w14:textId="77777777" w:rsidR="00212215" w:rsidRPr="006142A5" w:rsidRDefault="00212215" w:rsidP="00212215">
            <w:pPr>
              <w:spacing w:after="200" w:line="276" w:lineRule="auto"/>
              <w:rPr>
                <w:rFonts w:ascii="Times New Roman" w:eastAsia="Calibri" w:hAnsi="Times New Roman" w:cs="Times New Roman"/>
                <w:b/>
                <w:bCs/>
              </w:rPr>
            </w:pPr>
            <w:r w:rsidRPr="006142A5">
              <w:rPr>
                <w:rFonts w:ascii="Times New Roman" w:eastAsia="Calibri" w:hAnsi="Times New Roman" w:cs="Times New Roman"/>
                <w:b/>
                <w:bCs/>
              </w:rPr>
              <w:t>Wyszczególnienie</w:t>
            </w:r>
          </w:p>
          <w:p w14:paraId="2768A839" w14:textId="77777777" w:rsidR="00212215" w:rsidRPr="006142A5" w:rsidRDefault="00212215" w:rsidP="00212215">
            <w:pPr>
              <w:spacing w:after="200" w:line="276" w:lineRule="auto"/>
              <w:rPr>
                <w:rFonts w:ascii="Times New Roman" w:eastAsia="Calibri" w:hAnsi="Times New Roman" w:cs="Times New Roman"/>
                <w:b/>
                <w:bCs/>
              </w:rPr>
            </w:pPr>
          </w:p>
        </w:tc>
        <w:tc>
          <w:tcPr>
            <w:tcW w:w="982" w:type="dxa"/>
            <w:shd w:val="clear" w:color="auto" w:fill="auto"/>
            <w:vAlign w:val="center"/>
          </w:tcPr>
          <w:p w14:paraId="750A61D4" w14:textId="77777777" w:rsidR="00212215" w:rsidRPr="006142A5" w:rsidRDefault="00212215" w:rsidP="00212215">
            <w:pPr>
              <w:spacing w:after="200" w:line="276" w:lineRule="auto"/>
              <w:jc w:val="center"/>
              <w:rPr>
                <w:rFonts w:ascii="Times New Roman" w:hAnsi="Times New Roman" w:cs="Times New Roman"/>
                <w:b/>
                <w:bCs/>
                <w:lang w:eastAsia="pl-PL"/>
              </w:rPr>
            </w:pPr>
            <w:r w:rsidRPr="006142A5">
              <w:rPr>
                <w:rFonts w:ascii="Times New Roman" w:hAnsi="Times New Roman" w:cs="Times New Roman"/>
                <w:b/>
                <w:bCs/>
                <w:lang w:eastAsia="pl-PL"/>
              </w:rPr>
              <w:t>2020</w:t>
            </w:r>
          </w:p>
        </w:tc>
        <w:tc>
          <w:tcPr>
            <w:tcW w:w="982" w:type="dxa"/>
            <w:shd w:val="clear" w:color="auto" w:fill="auto"/>
            <w:vAlign w:val="center"/>
          </w:tcPr>
          <w:p w14:paraId="2A57FB07" w14:textId="77777777" w:rsidR="00212215" w:rsidRPr="006142A5" w:rsidRDefault="00212215" w:rsidP="00212215">
            <w:pPr>
              <w:spacing w:after="200" w:line="276" w:lineRule="auto"/>
              <w:jc w:val="center"/>
              <w:rPr>
                <w:rFonts w:ascii="Times New Roman" w:hAnsi="Times New Roman" w:cs="Times New Roman"/>
                <w:b/>
                <w:bCs/>
                <w:lang w:eastAsia="pl-PL"/>
              </w:rPr>
            </w:pPr>
            <w:r w:rsidRPr="006142A5">
              <w:rPr>
                <w:rFonts w:ascii="Times New Roman" w:hAnsi="Times New Roman" w:cs="Times New Roman"/>
                <w:b/>
                <w:bCs/>
                <w:lang w:eastAsia="pl-PL"/>
              </w:rPr>
              <w:t>2021</w:t>
            </w:r>
          </w:p>
        </w:tc>
        <w:tc>
          <w:tcPr>
            <w:tcW w:w="1124" w:type="dxa"/>
            <w:shd w:val="clear" w:color="auto" w:fill="auto"/>
            <w:vAlign w:val="center"/>
          </w:tcPr>
          <w:p w14:paraId="0C45FC82" w14:textId="77777777" w:rsidR="00212215" w:rsidRPr="006142A5" w:rsidRDefault="00212215" w:rsidP="00943201">
            <w:pPr>
              <w:spacing w:after="200" w:line="276" w:lineRule="auto"/>
              <w:jc w:val="center"/>
              <w:rPr>
                <w:rFonts w:ascii="Times New Roman" w:hAnsi="Times New Roman" w:cs="Times New Roman"/>
                <w:b/>
                <w:bCs/>
                <w:lang w:eastAsia="pl-PL"/>
              </w:rPr>
            </w:pPr>
            <w:r w:rsidRPr="006142A5">
              <w:rPr>
                <w:rFonts w:ascii="Times New Roman" w:hAnsi="Times New Roman" w:cs="Times New Roman"/>
                <w:b/>
                <w:bCs/>
                <w:lang w:eastAsia="pl-PL"/>
              </w:rPr>
              <w:t>202</w:t>
            </w:r>
            <w:r w:rsidR="00943201" w:rsidRPr="006142A5">
              <w:rPr>
                <w:rFonts w:ascii="Times New Roman" w:hAnsi="Times New Roman" w:cs="Times New Roman"/>
                <w:b/>
                <w:bCs/>
                <w:lang w:eastAsia="pl-PL"/>
              </w:rPr>
              <w:t>2</w:t>
            </w:r>
          </w:p>
        </w:tc>
      </w:tr>
      <w:tr w:rsidR="00212215" w:rsidRPr="006142A5" w14:paraId="6857DBBD" w14:textId="77777777" w:rsidTr="003E0332">
        <w:trPr>
          <w:jc w:val="center"/>
        </w:trPr>
        <w:tc>
          <w:tcPr>
            <w:tcW w:w="5525" w:type="dxa"/>
            <w:shd w:val="clear" w:color="auto" w:fill="auto"/>
          </w:tcPr>
          <w:p w14:paraId="11715D1F" w14:textId="77777777" w:rsidR="00212215" w:rsidRPr="006142A5" w:rsidRDefault="00212215" w:rsidP="00212215">
            <w:pPr>
              <w:spacing w:after="200" w:line="276" w:lineRule="auto"/>
              <w:rPr>
                <w:rFonts w:ascii="Times New Roman" w:eastAsia="Calibri" w:hAnsi="Times New Roman" w:cs="Times New Roman"/>
                <w:b/>
                <w:bCs/>
              </w:rPr>
            </w:pPr>
            <w:r w:rsidRPr="006142A5">
              <w:rPr>
                <w:rFonts w:ascii="Times New Roman" w:eastAsia="Calibri" w:hAnsi="Times New Roman" w:cs="Times New Roman"/>
                <w:b/>
                <w:bCs/>
              </w:rPr>
              <w:t>Liczba rodzin objęta procedurą Niebieskiej Karty</w:t>
            </w:r>
          </w:p>
        </w:tc>
        <w:tc>
          <w:tcPr>
            <w:tcW w:w="982" w:type="dxa"/>
          </w:tcPr>
          <w:p w14:paraId="450E3345" w14:textId="77777777" w:rsidR="00212215" w:rsidRPr="006142A5" w:rsidRDefault="00212215" w:rsidP="00212215">
            <w:pPr>
              <w:spacing w:after="200" w:line="276" w:lineRule="auto"/>
              <w:jc w:val="center"/>
              <w:rPr>
                <w:rFonts w:ascii="Times New Roman" w:hAnsi="Times New Roman" w:cs="Times New Roman"/>
                <w:lang w:eastAsia="pl-PL"/>
              </w:rPr>
            </w:pPr>
            <w:r w:rsidRPr="006142A5">
              <w:rPr>
                <w:rFonts w:ascii="Times New Roman" w:hAnsi="Times New Roman" w:cs="Times New Roman"/>
                <w:lang w:eastAsia="pl-PL"/>
              </w:rPr>
              <w:t>78</w:t>
            </w:r>
          </w:p>
        </w:tc>
        <w:tc>
          <w:tcPr>
            <w:tcW w:w="982" w:type="dxa"/>
          </w:tcPr>
          <w:p w14:paraId="4CD1C312" w14:textId="77777777" w:rsidR="00212215" w:rsidRPr="006142A5" w:rsidRDefault="00212215" w:rsidP="00212215">
            <w:pPr>
              <w:spacing w:after="200" w:line="276" w:lineRule="auto"/>
              <w:jc w:val="center"/>
              <w:rPr>
                <w:rFonts w:ascii="Times New Roman" w:hAnsi="Times New Roman" w:cs="Times New Roman"/>
                <w:lang w:eastAsia="pl-PL"/>
              </w:rPr>
            </w:pPr>
            <w:r w:rsidRPr="006142A5">
              <w:rPr>
                <w:rFonts w:ascii="Times New Roman" w:hAnsi="Times New Roman" w:cs="Times New Roman"/>
                <w:lang w:eastAsia="pl-PL"/>
              </w:rPr>
              <w:t>72</w:t>
            </w:r>
          </w:p>
        </w:tc>
        <w:tc>
          <w:tcPr>
            <w:tcW w:w="1124" w:type="dxa"/>
          </w:tcPr>
          <w:p w14:paraId="26355DAF" w14:textId="77777777" w:rsidR="00212215" w:rsidRPr="006142A5" w:rsidRDefault="00212215" w:rsidP="00212215">
            <w:pPr>
              <w:spacing w:after="200" w:line="276" w:lineRule="auto"/>
              <w:jc w:val="center"/>
              <w:rPr>
                <w:rFonts w:ascii="Times New Roman" w:hAnsi="Times New Roman" w:cs="Times New Roman"/>
                <w:lang w:eastAsia="pl-PL"/>
              </w:rPr>
            </w:pPr>
            <w:r w:rsidRPr="006142A5">
              <w:rPr>
                <w:rFonts w:ascii="Times New Roman" w:hAnsi="Times New Roman" w:cs="Times New Roman"/>
                <w:lang w:eastAsia="pl-PL"/>
              </w:rPr>
              <w:t>65</w:t>
            </w:r>
          </w:p>
        </w:tc>
      </w:tr>
      <w:tr w:rsidR="00212215" w:rsidRPr="006142A5" w14:paraId="2B0480FB" w14:textId="77777777" w:rsidTr="003E0332">
        <w:trPr>
          <w:jc w:val="center"/>
        </w:trPr>
        <w:tc>
          <w:tcPr>
            <w:tcW w:w="5525" w:type="dxa"/>
            <w:shd w:val="clear" w:color="auto" w:fill="auto"/>
          </w:tcPr>
          <w:p w14:paraId="0D95C159" w14:textId="77777777" w:rsidR="00212215" w:rsidRPr="006142A5" w:rsidRDefault="00212215" w:rsidP="00212215">
            <w:pPr>
              <w:spacing w:after="200" w:line="276" w:lineRule="auto"/>
              <w:rPr>
                <w:rFonts w:ascii="Times New Roman" w:eastAsia="Calibri" w:hAnsi="Times New Roman" w:cs="Times New Roman"/>
                <w:b/>
                <w:bCs/>
              </w:rPr>
            </w:pPr>
            <w:r w:rsidRPr="006142A5">
              <w:rPr>
                <w:rFonts w:ascii="Times New Roman" w:eastAsia="Calibri" w:hAnsi="Times New Roman" w:cs="Times New Roman"/>
                <w:b/>
                <w:bCs/>
              </w:rPr>
              <w:t>Liczba posiedzeń Grup Roboczych</w:t>
            </w:r>
          </w:p>
        </w:tc>
        <w:tc>
          <w:tcPr>
            <w:tcW w:w="982" w:type="dxa"/>
          </w:tcPr>
          <w:p w14:paraId="45272516" w14:textId="77777777" w:rsidR="00212215" w:rsidRPr="006142A5" w:rsidRDefault="00212215" w:rsidP="00212215">
            <w:pPr>
              <w:spacing w:after="200" w:line="276" w:lineRule="auto"/>
              <w:jc w:val="center"/>
              <w:rPr>
                <w:rFonts w:ascii="Times New Roman" w:hAnsi="Times New Roman" w:cs="Times New Roman"/>
                <w:lang w:eastAsia="pl-PL"/>
              </w:rPr>
            </w:pPr>
            <w:r w:rsidRPr="006142A5">
              <w:rPr>
                <w:rFonts w:ascii="Times New Roman" w:hAnsi="Times New Roman" w:cs="Times New Roman"/>
                <w:lang w:eastAsia="pl-PL"/>
              </w:rPr>
              <w:t>175</w:t>
            </w:r>
          </w:p>
        </w:tc>
        <w:tc>
          <w:tcPr>
            <w:tcW w:w="982" w:type="dxa"/>
          </w:tcPr>
          <w:p w14:paraId="09C687D9" w14:textId="77777777" w:rsidR="00212215" w:rsidRPr="006142A5" w:rsidRDefault="00212215" w:rsidP="00212215">
            <w:pPr>
              <w:spacing w:after="200" w:line="276" w:lineRule="auto"/>
              <w:jc w:val="center"/>
              <w:rPr>
                <w:rFonts w:ascii="Times New Roman" w:hAnsi="Times New Roman" w:cs="Times New Roman"/>
                <w:lang w:eastAsia="pl-PL"/>
              </w:rPr>
            </w:pPr>
            <w:r w:rsidRPr="006142A5">
              <w:rPr>
                <w:rFonts w:ascii="Times New Roman" w:hAnsi="Times New Roman" w:cs="Times New Roman"/>
                <w:lang w:eastAsia="pl-PL"/>
              </w:rPr>
              <w:t>119</w:t>
            </w:r>
          </w:p>
        </w:tc>
        <w:tc>
          <w:tcPr>
            <w:tcW w:w="1124" w:type="dxa"/>
          </w:tcPr>
          <w:p w14:paraId="205654EB" w14:textId="77777777" w:rsidR="00212215" w:rsidRPr="006142A5" w:rsidRDefault="00212215" w:rsidP="00212215">
            <w:pPr>
              <w:spacing w:after="200" w:line="276" w:lineRule="auto"/>
              <w:jc w:val="center"/>
              <w:rPr>
                <w:rFonts w:ascii="Times New Roman" w:hAnsi="Times New Roman" w:cs="Times New Roman"/>
                <w:lang w:eastAsia="pl-PL"/>
              </w:rPr>
            </w:pPr>
            <w:r w:rsidRPr="006142A5">
              <w:rPr>
                <w:rFonts w:ascii="Times New Roman" w:hAnsi="Times New Roman" w:cs="Times New Roman"/>
                <w:lang w:eastAsia="pl-PL"/>
              </w:rPr>
              <w:t>122</w:t>
            </w:r>
          </w:p>
        </w:tc>
      </w:tr>
      <w:tr w:rsidR="00212215" w:rsidRPr="006142A5" w14:paraId="53072F42" w14:textId="77777777" w:rsidTr="003E0332">
        <w:trPr>
          <w:jc w:val="center"/>
        </w:trPr>
        <w:tc>
          <w:tcPr>
            <w:tcW w:w="5525" w:type="dxa"/>
            <w:shd w:val="clear" w:color="auto" w:fill="auto"/>
          </w:tcPr>
          <w:p w14:paraId="66D4ED34" w14:textId="77777777" w:rsidR="00212215" w:rsidRPr="006142A5" w:rsidRDefault="00212215" w:rsidP="00212215">
            <w:pPr>
              <w:spacing w:after="200" w:line="276" w:lineRule="auto"/>
              <w:rPr>
                <w:rFonts w:ascii="Times New Roman" w:eastAsia="Calibri" w:hAnsi="Times New Roman" w:cs="Times New Roman"/>
                <w:b/>
                <w:bCs/>
              </w:rPr>
            </w:pPr>
            <w:r w:rsidRPr="006142A5">
              <w:rPr>
                <w:rFonts w:ascii="Times New Roman" w:eastAsia="Calibri" w:hAnsi="Times New Roman" w:cs="Times New Roman"/>
                <w:b/>
                <w:bCs/>
              </w:rPr>
              <w:lastRenderedPageBreak/>
              <w:t>Liczba złożonych wniosków do prokuratury o ściganie z art. 207 kk</w:t>
            </w:r>
          </w:p>
        </w:tc>
        <w:tc>
          <w:tcPr>
            <w:tcW w:w="982" w:type="dxa"/>
          </w:tcPr>
          <w:p w14:paraId="119CE3CC" w14:textId="77777777" w:rsidR="00212215" w:rsidRPr="006142A5" w:rsidRDefault="00212215" w:rsidP="00212215">
            <w:pPr>
              <w:spacing w:after="200" w:line="276" w:lineRule="auto"/>
              <w:jc w:val="center"/>
              <w:rPr>
                <w:rFonts w:ascii="Times New Roman" w:hAnsi="Times New Roman" w:cs="Times New Roman"/>
                <w:lang w:eastAsia="pl-PL"/>
              </w:rPr>
            </w:pPr>
            <w:r w:rsidRPr="006142A5">
              <w:rPr>
                <w:rFonts w:ascii="Times New Roman" w:hAnsi="Times New Roman" w:cs="Times New Roman"/>
                <w:lang w:eastAsia="pl-PL"/>
              </w:rPr>
              <w:t>8</w:t>
            </w:r>
          </w:p>
        </w:tc>
        <w:tc>
          <w:tcPr>
            <w:tcW w:w="982" w:type="dxa"/>
          </w:tcPr>
          <w:p w14:paraId="4ADBBEE8" w14:textId="77777777" w:rsidR="00212215" w:rsidRPr="006142A5" w:rsidRDefault="00212215" w:rsidP="00212215">
            <w:pPr>
              <w:spacing w:after="200" w:line="276" w:lineRule="auto"/>
              <w:jc w:val="center"/>
              <w:rPr>
                <w:rFonts w:ascii="Times New Roman" w:hAnsi="Times New Roman" w:cs="Times New Roman"/>
                <w:lang w:eastAsia="pl-PL"/>
              </w:rPr>
            </w:pPr>
            <w:r w:rsidRPr="006142A5">
              <w:rPr>
                <w:rFonts w:ascii="Times New Roman" w:hAnsi="Times New Roman" w:cs="Times New Roman"/>
                <w:lang w:eastAsia="pl-PL"/>
              </w:rPr>
              <w:t>7/ w tym 6 skazanych</w:t>
            </w:r>
          </w:p>
        </w:tc>
        <w:tc>
          <w:tcPr>
            <w:tcW w:w="1124" w:type="dxa"/>
          </w:tcPr>
          <w:p w14:paraId="6B37B427" w14:textId="77777777" w:rsidR="00212215" w:rsidRPr="006142A5" w:rsidRDefault="00212215" w:rsidP="00212215">
            <w:pPr>
              <w:spacing w:after="200" w:line="276" w:lineRule="auto"/>
              <w:jc w:val="center"/>
              <w:rPr>
                <w:rFonts w:ascii="Times New Roman" w:hAnsi="Times New Roman" w:cs="Times New Roman"/>
                <w:lang w:eastAsia="pl-PL"/>
              </w:rPr>
            </w:pPr>
            <w:r w:rsidRPr="006142A5">
              <w:rPr>
                <w:rFonts w:ascii="Times New Roman" w:hAnsi="Times New Roman" w:cs="Times New Roman"/>
                <w:lang w:eastAsia="pl-PL"/>
              </w:rPr>
              <w:t>12</w:t>
            </w:r>
          </w:p>
        </w:tc>
      </w:tr>
      <w:bookmarkEnd w:id="20"/>
    </w:tbl>
    <w:p w14:paraId="55ACD0D1" w14:textId="77777777" w:rsidR="00212215" w:rsidRPr="00212215" w:rsidRDefault="00212215" w:rsidP="00212215">
      <w:pPr>
        <w:spacing w:after="200" w:line="276" w:lineRule="auto"/>
        <w:jc w:val="both"/>
        <w:rPr>
          <w:rFonts w:ascii="Calibri" w:eastAsia="Times New Roman" w:hAnsi="Calibri" w:cs="Calibri"/>
          <w:lang w:eastAsia="pl-PL"/>
        </w:rPr>
      </w:pPr>
    </w:p>
    <w:p w14:paraId="61D3B399" w14:textId="77777777" w:rsidR="00212215" w:rsidRPr="0063283F" w:rsidRDefault="00212215" w:rsidP="0063283F">
      <w:pPr>
        <w:spacing w:after="200" w:line="276" w:lineRule="auto"/>
        <w:jc w:val="both"/>
        <w:rPr>
          <w:rFonts w:ascii="Times New Roman" w:eastAsia="Times New Roman" w:hAnsi="Times New Roman" w:cs="Times New Roman"/>
          <w:sz w:val="24"/>
          <w:szCs w:val="24"/>
          <w:lang w:eastAsia="pl-PL"/>
        </w:rPr>
      </w:pPr>
      <w:r w:rsidRPr="0063283F">
        <w:rPr>
          <w:rFonts w:ascii="Times New Roman" w:eastAsia="Times New Roman" w:hAnsi="Times New Roman" w:cs="Times New Roman"/>
          <w:sz w:val="24"/>
          <w:szCs w:val="24"/>
          <w:lang w:eastAsia="pl-PL"/>
        </w:rPr>
        <w:t>Z powyższych danych wynika, że przemoc w rodzinie w badanym okresie na terenie Gminy Biskupiec ma tendencję malejącą. Świadczyć to może o tym, że działania pomocowe wobec osób doświadczających przemocy i osób stosujących przemoc oraz interdyscyplinarność podejmowanych działań przynoszą oczekiwane rezultaty. Wzrasta również świadomość osób doświadczających przemocy, które wiedzą gdzie mogą szukać pomocy.</w:t>
      </w:r>
    </w:p>
    <w:p w14:paraId="119DCDFA" w14:textId="77777777" w:rsidR="00212215" w:rsidRPr="0063283F" w:rsidRDefault="00212215" w:rsidP="0063283F">
      <w:pPr>
        <w:spacing w:after="120" w:line="276" w:lineRule="auto"/>
        <w:jc w:val="both"/>
        <w:rPr>
          <w:rFonts w:ascii="Times New Roman" w:eastAsia="Calibri" w:hAnsi="Times New Roman" w:cs="Times New Roman"/>
          <w:b/>
          <w:sz w:val="24"/>
          <w:szCs w:val="24"/>
        </w:rPr>
      </w:pPr>
      <w:r w:rsidRPr="0063283F">
        <w:rPr>
          <w:rFonts w:ascii="Times New Roman" w:eastAsia="Calibri" w:hAnsi="Times New Roman" w:cs="Times New Roman"/>
          <w:b/>
          <w:sz w:val="24"/>
          <w:szCs w:val="24"/>
        </w:rPr>
        <w:t xml:space="preserve"> 9.2.2 Zakres realizowanych działań wobec osób dotkniętych przemocą w rodzinie </w:t>
      </w:r>
    </w:p>
    <w:p w14:paraId="6DF397AE" w14:textId="77777777" w:rsidR="00212215" w:rsidRPr="0063283F" w:rsidRDefault="00212215" w:rsidP="0063283F">
      <w:pPr>
        <w:spacing w:after="120" w:line="276" w:lineRule="auto"/>
        <w:jc w:val="both"/>
        <w:rPr>
          <w:rFonts w:ascii="Times New Roman" w:eastAsia="Calibri" w:hAnsi="Times New Roman" w:cs="Times New Roman"/>
          <w:b/>
          <w:sz w:val="24"/>
          <w:szCs w:val="24"/>
        </w:rPr>
      </w:pPr>
      <w:bookmarkStart w:id="23" w:name="_Hlk95212820"/>
      <w:r w:rsidRPr="0063283F">
        <w:rPr>
          <w:rFonts w:ascii="Times New Roman" w:eastAsia="Calibri" w:hAnsi="Times New Roman" w:cs="Times New Roman"/>
          <w:b/>
          <w:sz w:val="24"/>
          <w:szCs w:val="24"/>
        </w:rPr>
        <w:t>1) Udzielanie pomocy i wsparcia osobom dotkniętym przemocą w rodzinie:</w:t>
      </w:r>
    </w:p>
    <w:tbl>
      <w:tblPr>
        <w:tblW w:w="9465" w:type="dxa"/>
        <w:tblCellSpacing w:w="0" w:type="dxa"/>
        <w:tblCellMar>
          <w:top w:w="105" w:type="dxa"/>
          <w:left w:w="105" w:type="dxa"/>
          <w:bottom w:w="105" w:type="dxa"/>
          <w:right w:w="105" w:type="dxa"/>
        </w:tblCellMar>
        <w:tblLook w:val="04A0" w:firstRow="1" w:lastRow="0" w:firstColumn="1" w:lastColumn="0" w:noHBand="0" w:noVBand="1"/>
      </w:tblPr>
      <w:tblGrid>
        <w:gridCol w:w="2836"/>
        <w:gridCol w:w="3140"/>
        <w:gridCol w:w="1768"/>
        <w:gridCol w:w="1721"/>
      </w:tblGrid>
      <w:tr w:rsidR="00212215" w:rsidRPr="006142A5" w14:paraId="5D9A84EA" w14:textId="77777777" w:rsidTr="003E0332">
        <w:trPr>
          <w:trHeight w:val="868"/>
          <w:tblCellSpacing w:w="0" w:type="dxa"/>
        </w:trPr>
        <w:tc>
          <w:tcPr>
            <w:tcW w:w="2836"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14:paraId="350EE054"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b/>
                <w:bCs/>
                <w:color w:val="000000"/>
                <w:sz w:val="18"/>
                <w:szCs w:val="18"/>
                <w:lang w:eastAsia="pl-PL"/>
              </w:rPr>
              <w:t>Specjalista świadczący poradnictwo w zakresie przeciwdziałania przemocy w rodzinie/źródło finansowania</w:t>
            </w:r>
          </w:p>
        </w:tc>
        <w:tc>
          <w:tcPr>
            <w:tcW w:w="3140"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vAlign w:val="center"/>
            <w:hideMark/>
          </w:tcPr>
          <w:p w14:paraId="16C0C292" w14:textId="77777777" w:rsidR="00212215" w:rsidRPr="006142A5" w:rsidRDefault="00212215" w:rsidP="00212215">
            <w:pPr>
              <w:spacing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b/>
                <w:bCs/>
                <w:color w:val="000000"/>
                <w:sz w:val="18"/>
                <w:szCs w:val="18"/>
                <w:lang w:eastAsia="pl-PL"/>
              </w:rPr>
              <w:t>Częstotliwość dyżurów</w:t>
            </w:r>
          </w:p>
          <w:p w14:paraId="7BF51C86" w14:textId="77777777" w:rsidR="00212215" w:rsidRPr="006142A5" w:rsidRDefault="00212215" w:rsidP="00212215">
            <w:pPr>
              <w:spacing w:after="119"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b/>
                <w:bCs/>
                <w:color w:val="000000"/>
                <w:sz w:val="18"/>
                <w:szCs w:val="18"/>
                <w:lang w:eastAsia="pl-PL"/>
              </w:rPr>
              <w:t>(np. 1 raz w tygodniu)</w:t>
            </w:r>
          </w:p>
        </w:tc>
        <w:tc>
          <w:tcPr>
            <w:tcW w:w="1768"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14:paraId="05543772" w14:textId="77777777" w:rsidR="00212215" w:rsidRPr="006142A5" w:rsidRDefault="00212215" w:rsidP="00212215">
            <w:pPr>
              <w:spacing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b/>
                <w:bCs/>
                <w:color w:val="000000"/>
                <w:sz w:val="18"/>
                <w:szCs w:val="18"/>
                <w:lang w:eastAsia="pl-PL"/>
              </w:rPr>
              <w:t>Godziny</w:t>
            </w:r>
          </w:p>
          <w:p w14:paraId="0ADFC026" w14:textId="77777777" w:rsidR="00212215" w:rsidRPr="006142A5" w:rsidRDefault="00212215" w:rsidP="00212215">
            <w:pPr>
              <w:spacing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b/>
                <w:bCs/>
                <w:color w:val="000000"/>
                <w:sz w:val="18"/>
                <w:szCs w:val="18"/>
                <w:lang w:eastAsia="pl-PL"/>
              </w:rPr>
              <w:t>(od - do)</w:t>
            </w:r>
          </w:p>
          <w:p w14:paraId="44DB19F7" w14:textId="77777777" w:rsidR="00212215" w:rsidRPr="006142A5" w:rsidRDefault="00212215" w:rsidP="00212215">
            <w:pPr>
              <w:spacing w:after="119"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b/>
                <w:bCs/>
                <w:color w:val="000000"/>
                <w:sz w:val="18"/>
                <w:szCs w:val="18"/>
                <w:lang w:eastAsia="pl-PL"/>
              </w:rPr>
              <w:t>lub czas trwania jednego dyżuru</w:t>
            </w:r>
          </w:p>
        </w:tc>
        <w:tc>
          <w:tcPr>
            <w:tcW w:w="172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2480005C"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b/>
                <w:bCs/>
                <w:color w:val="000000"/>
                <w:sz w:val="18"/>
                <w:szCs w:val="18"/>
                <w:lang w:eastAsia="pl-PL"/>
              </w:rPr>
              <w:t>Liczba osób, którym udzielono poradnictwa w zakresie przeciwdziałania przemocy w rodzinie</w:t>
            </w:r>
          </w:p>
        </w:tc>
      </w:tr>
      <w:tr w:rsidR="00212215" w:rsidRPr="006142A5" w14:paraId="20F80DEC" w14:textId="77777777" w:rsidTr="003E0332">
        <w:trPr>
          <w:tblCellSpacing w:w="0" w:type="dxa"/>
        </w:trPr>
        <w:tc>
          <w:tcPr>
            <w:tcW w:w="2836"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14:paraId="0BE9E764"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 xml:space="preserve">prawnik </w:t>
            </w:r>
          </w:p>
        </w:tc>
        <w:tc>
          <w:tcPr>
            <w:tcW w:w="314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75EADC3"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2 razy w tygodniu</w:t>
            </w:r>
          </w:p>
          <w:p w14:paraId="763CE1C9"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p>
        </w:tc>
        <w:tc>
          <w:tcPr>
            <w:tcW w:w="17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18AED4F5"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16.00 – 19.00</w:t>
            </w:r>
          </w:p>
          <w:p w14:paraId="062C7514"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p>
        </w:tc>
        <w:tc>
          <w:tcPr>
            <w:tcW w:w="1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942AF9" w14:textId="77777777" w:rsidR="00212215" w:rsidRPr="006142A5" w:rsidRDefault="00212215" w:rsidP="00212215">
            <w:pPr>
              <w:spacing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 xml:space="preserve">11 osób doświadczających przemocy </w:t>
            </w:r>
          </w:p>
          <w:p w14:paraId="394180D4" w14:textId="77777777" w:rsidR="00212215" w:rsidRPr="006142A5" w:rsidRDefault="00212215" w:rsidP="00212215">
            <w:pPr>
              <w:spacing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3 osób stosujących przemoc</w:t>
            </w:r>
          </w:p>
        </w:tc>
      </w:tr>
      <w:tr w:rsidR="00212215" w:rsidRPr="006142A5" w14:paraId="2C35EA2B" w14:textId="77777777" w:rsidTr="003E0332">
        <w:trPr>
          <w:trHeight w:val="1072"/>
          <w:tblCellSpacing w:w="0" w:type="dxa"/>
        </w:trPr>
        <w:tc>
          <w:tcPr>
            <w:tcW w:w="2836"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14:paraId="673AE675"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Pedagog pracujący z osobami doświadczającymi przemocy</w:t>
            </w:r>
          </w:p>
        </w:tc>
        <w:tc>
          <w:tcPr>
            <w:tcW w:w="3140"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9A7FA88"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p>
          <w:p w14:paraId="1C43200E"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2 razy w miesiącu</w:t>
            </w:r>
          </w:p>
          <w:p w14:paraId="56317B19"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p>
        </w:tc>
        <w:tc>
          <w:tcPr>
            <w:tcW w:w="176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434C48E5"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p>
          <w:p w14:paraId="609558B9"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8.00- 14.00</w:t>
            </w:r>
          </w:p>
          <w:p w14:paraId="5C79A1BF"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p>
        </w:tc>
        <w:tc>
          <w:tcPr>
            <w:tcW w:w="17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13F15D9"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b/>
                <w:bCs/>
                <w:color w:val="000000"/>
                <w:sz w:val="18"/>
                <w:szCs w:val="18"/>
                <w:lang w:eastAsia="pl-PL"/>
              </w:rPr>
              <w:t>10</w:t>
            </w:r>
            <w:r w:rsidRPr="006142A5">
              <w:rPr>
                <w:rFonts w:ascii="Times New Roman" w:eastAsia="Times New Roman" w:hAnsi="Times New Roman" w:cs="Times New Roman"/>
                <w:color w:val="000000"/>
                <w:sz w:val="18"/>
                <w:szCs w:val="18"/>
                <w:lang w:eastAsia="pl-PL"/>
              </w:rPr>
              <w:t xml:space="preserve"> osób doświadczających przemocy</w:t>
            </w:r>
          </w:p>
        </w:tc>
      </w:tr>
      <w:tr w:rsidR="00212215" w:rsidRPr="006142A5" w14:paraId="5FB43D74" w14:textId="77777777" w:rsidTr="003E0332">
        <w:trPr>
          <w:tblCellSpacing w:w="0" w:type="dxa"/>
        </w:trPr>
        <w:tc>
          <w:tcPr>
            <w:tcW w:w="2836" w:type="dxa"/>
            <w:tcBorders>
              <w:top w:val="nil"/>
              <w:left w:val="single" w:sz="6" w:space="0" w:color="000000"/>
              <w:bottom w:val="single" w:sz="6" w:space="0" w:color="000000"/>
              <w:right w:val="nil"/>
            </w:tcBorders>
            <w:shd w:val="clear" w:color="auto" w:fill="auto"/>
            <w:tcMar>
              <w:top w:w="0" w:type="dxa"/>
              <w:left w:w="108" w:type="dxa"/>
              <w:bottom w:w="0" w:type="dxa"/>
              <w:right w:w="0" w:type="dxa"/>
            </w:tcMar>
            <w:hideMark/>
          </w:tcPr>
          <w:p w14:paraId="2B654046"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psycholog</w:t>
            </w:r>
          </w:p>
        </w:tc>
        <w:tc>
          <w:tcPr>
            <w:tcW w:w="3140" w:type="dxa"/>
            <w:tcBorders>
              <w:top w:val="nil"/>
              <w:left w:val="single" w:sz="6" w:space="0" w:color="000000"/>
              <w:bottom w:val="single" w:sz="6" w:space="0" w:color="000000"/>
              <w:right w:val="nil"/>
            </w:tcBorders>
            <w:tcMar>
              <w:top w:w="0" w:type="dxa"/>
              <w:left w:w="108" w:type="dxa"/>
              <w:bottom w:w="0" w:type="dxa"/>
              <w:right w:w="0" w:type="dxa"/>
            </w:tcMar>
            <w:hideMark/>
          </w:tcPr>
          <w:p w14:paraId="665F904C"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1 raz w tygodniu</w:t>
            </w:r>
          </w:p>
        </w:tc>
        <w:tc>
          <w:tcPr>
            <w:tcW w:w="1768" w:type="dxa"/>
            <w:tcBorders>
              <w:top w:val="nil"/>
              <w:left w:val="single" w:sz="6" w:space="0" w:color="000000"/>
              <w:bottom w:val="single" w:sz="6" w:space="0" w:color="000000"/>
              <w:right w:val="nil"/>
            </w:tcBorders>
            <w:tcMar>
              <w:top w:w="0" w:type="dxa"/>
              <w:left w:w="108" w:type="dxa"/>
              <w:bottom w:w="0" w:type="dxa"/>
              <w:right w:w="0" w:type="dxa"/>
            </w:tcMar>
            <w:hideMark/>
          </w:tcPr>
          <w:p w14:paraId="7B2FAFC3"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9.00 - 15.00</w:t>
            </w:r>
          </w:p>
        </w:tc>
        <w:tc>
          <w:tcPr>
            <w:tcW w:w="1721"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6F76CB37" w14:textId="77777777" w:rsidR="00212215" w:rsidRPr="006142A5" w:rsidRDefault="00212215" w:rsidP="00212215">
            <w:pPr>
              <w:spacing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15 osób doświadczających przemocy</w:t>
            </w:r>
          </w:p>
          <w:p w14:paraId="3B5EF517" w14:textId="77777777" w:rsidR="00212215" w:rsidRPr="006142A5" w:rsidRDefault="00212215" w:rsidP="00212215">
            <w:pPr>
              <w:spacing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4 osoby stosujące przemoc</w:t>
            </w:r>
          </w:p>
          <w:p w14:paraId="44ED53CA" w14:textId="77777777" w:rsidR="00212215" w:rsidRPr="006142A5" w:rsidRDefault="00212215" w:rsidP="00212215">
            <w:pPr>
              <w:spacing w:after="0" w:line="240" w:lineRule="auto"/>
              <w:jc w:val="center"/>
              <w:rPr>
                <w:rFonts w:ascii="Times New Roman" w:eastAsia="Times New Roman" w:hAnsi="Times New Roman" w:cs="Times New Roman"/>
                <w:color w:val="000000"/>
                <w:sz w:val="18"/>
                <w:szCs w:val="18"/>
                <w:lang w:eastAsia="pl-PL"/>
              </w:rPr>
            </w:pPr>
          </w:p>
        </w:tc>
      </w:tr>
      <w:tr w:rsidR="00212215" w:rsidRPr="006142A5" w14:paraId="34D4EF4F" w14:textId="77777777" w:rsidTr="003E0332">
        <w:trPr>
          <w:tblCellSpacing w:w="0" w:type="dxa"/>
        </w:trPr>
        <w:tc>
          <w:tcPr>
            <w:tcW w:w="2836" w:type="dxa"/>
            <w:tcBorders>
              <w:top w:val="nil"/>
              <w:left w:val="single" w:sz="6" w:space="0" w:color="000000"/>
              <w:bottom w:val="single" w:sz="6" w:space="0" w:color="000000"/>
              <w:right w:val="nil"/>
            </w:tcBorders>
            <w:shd w:val="clear" w:color="auto" w:fill="auto"/>
            <w:tcMar>
              <w:top w:w="0" w:type="dxa"/>
              <w:left w:w="108" w:type="dxa"/>
              <w:bottom w:w="0" w:type="dxa"/>
              <w:right w:w="0" w:type="dxa"/>
            </w:tcMar>
            <w:hideMark/>
          </w:tcPr>
          <w:p w14:paraId="20A67983"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Psychoterapeuta uzależnień</w:t>
            </w:r>
          </w:p>
        </w:tc>
        <w:tc>
          <w:tcPr>
            <w:tcW w:w="3140" w:type="dxa"/>
            <w:tcBorders>
              <w:top w:val="nil"/>
              <w:left w:val="single" w:sz="6" w:space="0" w:color="000000"/>
              <w:bottom w:val="single" w:sz="6" w:space="0" w:color="000000"/>
              <w:right w:val="nil"/>
            </w:tcBorders>
            <w:tcMar>
              <w:top w:w="0" w:type="dxa"/>
              <w:left w:w="108" w:type="dxa"/>
              <w:bottom w:w="0" w:type="dxa"/>
              <w:right w:w="0" w:type="dxa"/>
            </w:tcMar>
            <w:hideMark/>
          </w:tcPr>
          <w:p w14:paraId="2D905F6C"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1 raz w tygodniu</w:t>
            </w:r>
          </w:p>
          <w:p w14:paraId="16A97AFE"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p>
          <w:p w14:paraId="7EE0240F"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p>
          <w:p w14:paraId="77D43FB8"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p>
        </w:tc>
        <w:tc>
          <w:tcPr>
            <w:tcW w:w="1768" w:type="dxa"/>
            <w:tcBorders>
              <w:top w:val="nil"/>
              <w:left w:val="single" w:sz="6" w:space="0" w:color="000000"/>
              <w:bottom w:val="single" w:sz="6" w:space="0" w:color="000000"/>
              <w:right w:val="nil"/>
            </w:tcBorders>
            <w:tcMar>
              <w:top w:w="0" w:type="dxa"/>
              <w:left w:w="108" w:type="dxa"/>
              <w:bottom w:w="0" w:type="dxa"/>
              <w:right w:w="0" w:type="dxa"/>
            </w:tcMar>
            <w:hideMark/>
          </w:tcPr>
          <w:p w14:paraId="249D61D1"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15.30 – 19.00</w:t>
            </w:r>
          </w:p>
          <w:p w14:paraId="44BE5F06"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p>
          <w:p w14:paraId="565049B0"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p>
          <w:p w14:paraId="6127BCFA"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8"/>
                <w:szCs w:val="18"/>
                <w:lang w:eastAsia="pl-PL"/>
              </w:rPr>
            </w:pPr>
          </w:p>
        </w:tc>
        <w:tc>
          <w:tcPr>
            <w:tcW w:w="1721"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4C89AD11" w14:textId="77777777" w:rsidR="00212215" w:rsidRPr="006142A5" w:rsidRDefault="00212215" w:rsidP="00212215">
            <w:pPr>
              <w:spacing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b/>
                <w:bCs/>
                <w:color w:val="000000"/>
                <w:sz w:val="18"/>
                <w:szCs w:val="18"/>
                <w:lang w:eastAsia="pl-PL"/>
              </w:rPr>
              <w:t>18</w:t>
            </w:r>
            <w:r w:rsidRPr="006142A5">
              <w:rPr>
                <w:rFonts w:ascii="Times New Roman" w:eastAsia="Times New Roman" w:hAnsi="Times New Roman" w:cs="Times New Roman"/>
                <w:color w:val="000000"/>
                <w:sz w:val="18"/>
                <w:szCs w:val="18"/>
                <w:lang w:eastAsia="pl-PL"/>
              </w:rPr>
              <w:t xml:space="preserve"> osób doświadczających przemocy</w:t>
            </w:r>
          </w:p>
          <w:p w14:paraId="58C154BE" w14:textId="77777777" w:rsidR="00212215" w:rsidRPr="006142A5" w:rsidRDefault="00212215" w:rsidP="00212215">
            <w:pPr>
              <w:spacing w:after="0" w:line="240" w:lineRule="auto"/>
              <w:jc w:val="center"/>
              <w:rPr>
                <w:rFonts w:ascii="Times New Roman" w:eastAsia="Times New Roman" w:hAnsi="Times New Roman" w:cs="Times New Roman"/>
                <w:color w:val="000000"/>
                <w:sz w:val="18"/>
                <w:szCs w:val="18"/>
                <w:lang w:eastAsia="pl-PL"/>
              </w:rPr>
            </w:pPr>
            <w:r w:rsidRPr="006142A5">
              <w:rPr>
                <w:rFonts w:ascii="Times New Roman" w:eastAsia="Times New Roman" w:hAnsi="Times New Roman" w:cs="Times New Roman"/>
                <w:color w:val="000000"/>
                <w:sz w:val="18"/>
                <w:szCs w:val="18"/>
                <w:lang w:eastAsia="pl-PL"/>
              </w:rPr>
              <w:t>17 osób stosujących przemoc</w:t>
            </w:r>
          </w:p>
          <w:p w14:paraId="0BDCE8A0"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color w:val="000000"/>
                <w:sz w:val="18"/>
                <w:szCs w:val="18"/>
                <w:lang w:eastAsia="pl-PL"/>
              </w:rPr>
            </w:pPr>
          </w:p>
        </w:tc>
      </w:tr>
      <w:bookmarkEnd w:id="23"/>
    </w:tbl>
    <w:p w14:paraId="67ED717A" w14:textId="77777777" w:rsidR="00212215" w:rsidRPr="00212215" w:rsidRDefault="00212215" w:rsidP="00212215">
      <w:pPr>
        <w:spacing w:after="120" w:line="276" w:lineRule="auto"/>
        <w:rPr>
          <w:rFonts w:ascii="Calibri" w:eastAsia="Calibri" w:hAnsi="Calibri" w:cs="Calibri"/>
          <w:b/>
        </w:rPr>
      </w:pPr>
    </w:p>
    <w:p w14:paraId="1B2755FA" w14:textId="77777777" w:rsidR="00212215" w:rsidRPr="00212215" w:rsidRDefault="00212215" w:rsidP="00212215">
      <w:pPr>
        <w:spacing w:after="120" w:line="276" w:lineRule="auto"/>
        <w:rPr>
          <w:rFonts w:ascii="Calibri" w:eastAsia="Calibri" w:hAnsi="Calibri" w:cs="Calibri"/>
          <w:b/>
        </w:rPr>
      </w:pPr>
    </w:p>
    <w:p w14:paraId="4F1A0693" w14:textId="77777777" w:rsidR="00212215" w:rsidRPr="006142A5" w:rsidRDefault="00212215" w:rsidP="006142A5">
      <w:pPr>
        <w:spacing w:after="120" w:line="276" w:lineRule="auto"/>
        <w:jc w:val="both"/>
        <w:rPr>
          <w:rFonts w:ascii="Times New Roman" w:eastAsia="Calibri" w:hAnsi="Times New Roman" w:cs="Times New Roman"/>
          <w:b/>
          <w:sz w:val="24"/>
          <w:szCs w:val="24"/>
        </w:rPr>
      </w:pPr>
      <w:r w:rsidRPr="006142A5">
        <w:rPr>
          <w:rFonts w:ascii="Times New Roman" w:eastAsia="Calibri" w:hAnsi="Times New Roman" w:cs="Times New Roman"/>
          <w:b/>
          <w:sz w:val="24"/>
          <w:szCs w:val="24"/>
        </w:rPr>
        <w:t xml:space="preserve">2)  </w:t>
      </w:r>
      <w:bookmarkStart w:id="24" w:name="_Hlk95212892"/>
      <w:r w:rsidRPr="006142A5">
        <w:rPr>
          <w:rFonts w:ascii="Times New Roman" w:eastAsia="Calibri" w:hAnsi="Times New Roman" w:cs="Times New Roman"/>
          <w:b/>
          <w:sz w:val="24"/>
          <w:szCs w:val="24"/>
        </w:rPr>
        <w:t>Działania mające na celu przeciwdziałanie przemocy w rodzinie i ochronę ofiar</w:t>
      </w:r>
    </w:p>
    <w:p w14:paraId="347B1C6E" w14:textId="77777777" w:rsidR="00212215" w:rsidRPr="006142A5" w:rsidRDefault="00212215" w:rsidP="006142A5">
      <w:pPr>
        <w:numPr>
          <w:ilvl w:val="0"/>
          <w:numId w:val="58"/>
        </w:numPr>
        <w:spacing w:after="0" w:line="240"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Opracowanie planu pomocy –  33 rodzin,</w:t>
      </w:r>
    </w:p>
    <w:p w14:paraId="71FE786E" w14:textId="77777777" w:rsidR="00212215" w:rsidRPr="006142A5" w:rsidRDefault="00212215" w:rsidP="006142A5">
      <w:pPr>
        <w:numPr>
          <w:ilvl w:val="0"/>
          <w:numId w:val="58"/>
        </w:numPr>
        <w:spacing w:after="0" w:line="240"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Monitorowanie środowisk objętych procedurą Niebieskiej Karty  -  wizyty w środowisku –  65 rodziny, </w:t>
      </w:r>
    </w:p>
    <w:p w14:paraId="4A5F174F" w14:textId="77777777" w:rsidR="00212215" w:rsidRPr="006142A5" w:rsidRDefault="00212215" w:rsidP="006142A5">
      <w:pPr>
        <w:numPr>
          <w:ilvl w:val="0"/>
          <w:numId w:val="58"/>
        </w:numPr>
        <w:spacing w:after="0" w:line="240"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Złożenie wniosku do Sądu Wydział Rodzinny i Nieletnich ( wgląd, ograniczenie władzy, pozbawienie władzy)– 20 wniosków </w:t>
      </w:r>
    </w:p>
    <w:p w14:paraId="3D0E1B93" w14:textId="77777777" w:rsidR="00212215" w:rsidRPr="006142A5" w:rsidRDefault="00212215" w:rsidP="006142A5">
      <w:pPr>
        <w:numPr>
          <w:ilvl w:val="0"/>
          <w:numId w:val="58"/>
        </w:numPr>
        <w:spacing w:after="0" w:line="240"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lastRenderedPageBreak/>
        <w:t>Złożenie 12 wniosków do prokuratury za pośrednictwem Referatu Kryminalnego KP w Biskupcu ( zawiadomienie o podejrzeniu popełnienia przestępstwa z art.207kk),</w:t>
      </w:r>
    </w:p>
    <w:p w14:paraId="6144A321" w14:textId="77777777" w:rsidR="00212215" w:rsidRPr="006142A5" w:rsidRDefault="00212215" w:rsidP="006142A5">
      <w:pPr>
        <w:spacing w:after="120" w:line="276" w:lineRule="auto"/>
        <w:jc w:val="both"/>
        <w:rPr>
          <w:rFonts w:ascii="Times New Roman" w:eastAsia="Calibri" w:hAnsi="Times New Roman" w:cs="Times New Roman"/>
          <w:b/>
          <w:sz w:val="24"/>
          <w:szCs w:val="24"/>
        </w:rPr>
      </w:pPr>
      <w:r w:rsidRPr="006142A5">
        <w:rPr>
          <w:rFonts w:ascii="Times New Roman" w:eastAsia="Calibri" w:hAnsi="Times New Roman" w:cs="Times New Roman"/>
          <w:b/>
          <w:sz w:val="24"/>
          <w:szCs w:val="24"/>
        </w:rPr>
        <w:t>3)  Działania podejmowane wobec osób stosujących przemoc</w:t>
      </w:r>
    </w:p>
    <w:p w14:paraId="213302D4" w14:textId="77777777" w:rsidR="00212215" w:rsidRPr="006142A5" w:rsidRDefault="00212215" w:rsidP="006142A5">
      <w:pPr>
        <w:numPr>
          <w:ilvl w:val="0"/>
          <w:numId w:val="59"/>
        </w:numPr>
        <w:spacing w:after="0" w:line="240"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Skierowanie na program korekcyjno-edukacyjny dla sprawców przemocy – 21 osób</w:t>
      </w:r>
    </w:p>
    <w:p w14:paraId="3D0050B0" w14:textId="77777777" w:rsidR="00212215" w:rsidRPr="006142A5" w:rsidRDefault="00212215" w:rsidP="006142A5">
      <w:pPr>
        <w:numPr>
          <w:ilvl w:val="0"/>
          <w:numId w:val="59"/>
        </w:numPr>
        <w:spacing w:after="0" w:line="240"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Skierowanie na konsultacje do psychoterapeuty uzależnień – 18 osób,</w:t>
      </w:r>
    </w:p>
    <w:p w14:paraId="50244954" w14:textId="77777777" w:rsidR="00212215" w:rsidRPr="006142A5" w:rsidRDefault="00212215" w:rsidP="006142A5">
      <w:pPr>
        <w:numPr>
          <w:ilvl w:val="0"/>
          <w:numId w:val="59"/>
        </w:numPr>
        <w:spacing w:after="0" w:line="240"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Skierowanie na konsultacje  psychologiczne –8 osób,</w:t>
      </w:r>
    </w:p>
    <w:p w14:paraId="1B1DE9BE" w14:textId="77777777" w:rsidR="00212215" w:rsidRPr="006142A5" w:rsidRDefault="00212215" w:rsidP="006142A5">
      <w:pPr>
        <w:numPr>
          <w:ilvl w:val="0"/>
          <w:numId w:val="59"/>
        </w:numPr>
        <w:spacing w:after="0" w:line="240"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Skierowanie  wniosków do GKRPA – 17 osób.</w:t>
      </w:r>
    </w:p>
    <w:bookmarkEnd w:id="24"/>
    <w:p w14:paraId="659CE9C6" w14:textId="77777777" w:rsidR="00212215" w:rsidRPr="006142A5" w:rsidRDefault="00212215" w:rsidP="006142A5">
      <w:pPr>
        <w:spacing w:after="200" w:line="276" w:lineRule="auto"/>
        <w:jc w:val="both"/>
        <w:rPr>
          <w:rFonts w:ascii="Times New Roman" w:eastAsia="Calibri" w:hAnsi="Times New Roman" w:cs="Times New Roman"/>
          <w:b/>
          <w:color w:val="FF0000"/>
          <w:sz w:val="24"/>
          <w:szCs w:val="24"/>
        </w:rPr>
      </w:pPr>
    </w:p>
    <w:p w14:paraId="4FC14345" w14:textId="77777777" w:rsidR="00212215" w:rsidRPr="006142A5" w:rsidRDefault="00212215" w:rsidP="006142A5">
      <w:pPr>
        <w:spacing w:after="0" w:line="276" w:lineRule="auto"/>
        <w:jc w:val="both"/>
        <w:rPr>
          <w:rFonts w:ascii="Times New Roman" w:eastAsia="Calibri" w:hAnsi="Times New Roman" w:cs="Times New Roman"/>
          <w:b/>
          <w:sz w:val="24"/>
          <w:szCs w:val="24"/>
        </w:rPr>
      </w:pPr>
      <w:bookmarkStart w:id="25" w:name="_Hlk95212970"/>
      <w:r w:rsidRPr="006142A5">
        <w:rPr>
          <w:rFonts w:ascii="Times New Roman" w:eastAsia="Calibri" w:hAnsi="Times New Roman" w:cs="Times New Roman"/>
          <w:b/>
          <w:sz w:val="24"/>
          <w:szCs w:val="24"/>
        </w:rPr>
        <w:t xml:space="preserve">Realizacja programu korekcyjno-edukacyjnego dla sprawców   przemocy </w:t>
      </w:r>
    </w:p>
    <w:bookmarkEnd w:id="25"/>
    <w:p w14:paraId="2EFED4CC" w14:textId="66A35A3F" w:rsidR="00212215" w:rsidRPr="006142A5" w:rsidRDefault="00212215" w:rsidP="006142A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ja-JP" w:bidi="fa-IR"/>
        </w:rPr>
      </w:pPr>
      <w:r w:rsidRPr="006142A5">
        <w:rPr>
          <w:rFonts w:ascii="Times New Roman" w:eastAsia="Andale Sans UI" w:hAnsi="Times New Roman" w:cs="Times New Roman"/>
          <w:kern w:val="3"/>
          <w:sz w:val="24"/>
          <w:szCs w:val="24"/>
          <w:lang w:eastAsia="ja-JP" w:bidi="fa-IR"/>
        </w:rPr>
        <w:t>Program  finansowany był przez Powiatowe Centrum Pomocy Rodzinie w Olsztynie</w:t>
      </w:r>
      <w:r w:rsidR="0063283F">
        <w:rPr>
          <w:rFonts w:ascii="Times New Roman" w:eastAsia="Andale Sans UI" w:hAnsi="Times New Roman" w:cs="Times New Roman"/>
          <w:kern w:val="3"/>
          <w:sz w:val="24"/>
          <w:szCs w:val="24"/>
          <w:lang w:eastAsia="ja-JP" w:bidi="fa-IR"/>
        </w:rPr>
        <w:t xml:space="preserve">. </w:t>
      </w:r>
      <w:r w:rsidRPr="006142A5">
        <w:rPr>
          <w:rFonts w:ascii="Times New Roman" w:eastAsia="Andale Sans UI" w:hAnsi="Times New Roman" w:cs="Times New Roman"/>
          <w:kern w:val="3"/>
          <w:sz w:val="24"/>
          <w:szCs w:val="24"/>
          <w:lang w:eastAsia="ja-JP" w:bidi="fa-IR"/>
        </w:rPr>
        <w:t>W roku 2022</w:t>
      </w:r>
      <w:r w:rsidR="0063283F">
        <w:rPr>
          <w:rFonts w:ascii="Times New Roman" w:eastAsia="Andale Sans UI" w:hAnsi="Times New Roman" w:cs="Times New Roman"/>
          <w:kern w:val="3"/>
          <w:sz w:val="24"/>
          <w:szCs w:val="24"/>
          <w:lang w:eastAsia="ja-JP" w:bidi="fa-IR"/>
        </w:rPr>
        <w:t xml:space="preserve"> </w:t>
      </w:r>
      <w:r w:rsidRPr="006142A5">
        <w:rPr>
          <w:rFonts w:ascii="Times New Roman" w:eastAsia="Andale Sans UI" w:hAnsi="Times New Roman" w:cs="Times New Roman"/>
          <w:kern w:val="3"/>
          <w:sz w:val="24"/>
          <w:szCs w:val="24"/>
          <w:lang w:eastAsia="ja-JP" w:bidi="fa-IR"/>
        </w:rPr>
        <w:t>r</w:t>
      </w:r>
      <w:r w:rsidR="0063283F">
        <w:rPr>
          <w:rFonts w:ascii="Times New Roman" w:eastAsia="Andale Sans UI" w:hAnsi="Times New Roman" w:cs="Times New Roman"/>
          <w:kern w:val="3"/>
          <w:sz w:val="24"/>
          <w:szCs w:val="24"/>
          <w:lang w:eastAsia="ja-JP" w:bidi="fa-IR"/>
        </w:rPr>
        <w:t xml:space="preserve">., </w:t>
      </w:r>
      <w:r w:rsidRPr="006142A5">
        <w:rPr>
          <w:rFonts w:ascii="Times New Roman" w:eastAsia="Andale Sans UI" w:hAnsi="Times New Roman" w:cs="Times New Roman"/>
          <w:kern w:val="3"/>
          <w:sz w:val="24"/>
          <w:szCs w:val="24"/>
          <w:lang w:eastAsia="ja-JP" w:bidi="fa-IR"/>
        </w:rPr>
        <w:t xml:space="preserve"> w okresie maj - lipiec w Biskupcu w programie </w:t>
      </w:r>
      <w:proofErr w:type="spellStart"/>
      <w:r w:rsidRPr="006142A5">
        <w:rPr>
          <w:rFonts w:ascii="Times New Roman" w:eastAsia="Andale Sans UI" w:hAnsi="Times New Roman" w:cs="Times New Roman"/>
          <w:kern w:val="3"/>
          <w:sz w:val="24"/>
          <w:szCs w:val="24"/>
          <w:lang w:eastAsia="ja-JP" w:bidi="fa-IR"/>
        </w:rPr>
        <w:t>korekcyjno</w:t>
      </w:r>
      <w:proofErr w:type="spellEnd"/>
      <w:r w:rsidRPr="006142A5">
        <w:rPr>
          <w:rFonts w:ascii="Times New Roman" w:eastAsia="Andale Sans UI" w:hAnsi="Times New Roman" w:cs="Times New Roman"/>
          <w:kern w:val="3"/>
          <w:sz w:val="24"/>
          <w:szCs w:val="24"/>
          <w:lang w:eastAsia="ja-JP" w:bidi="fa-IR"/>
        </w:rPr>
        <w:t xml:space="preserve"> - edukacyjnym dla sprawców przemocy uczestniczyły 21 osób, program ukończyło 16 osób.</w:t>
      </w:r>
    </w:p>
    <w:p w14:paraId="01366BC2" w14:textId="30BF1AF6" w:rsidR="00212215" w:rsidRPr="006142A5" w:rsidRDefault="00212215" w:rsidP="006142A5">
      <w:pPr>
        <w:spacing w:before="100" w:beforeAutospacing="1" w:after="0" w:afterAutospacing="1" w:line="240" w:lineRule="auto"/>
        <w:jc w:val="both"/>
        <w:rPr>
          <w:rFonts w:ascii="Times New Roman" w:eastAsia="Times New Roman" w:hAnsi="Times New Roman" w:cs="Times New Roman"/>
          <w:sz w:val="24"/>
          <w:szCs w:val="24"/>
          <w:lang w:eastAsia="pl-PL"/>
        </w:rPr>
      </w:pPr>
      <w:r w:rsidRPr="006142A5">
        <w:rPr>
          <w:rFonts w:ascii="Times New Roman" w:eastAsia="Times New Roman" w:hAnsi="Times New Roman" w:cs="Times New Roman"/>
          <w:sz w:val="24"/>
          <w:szCs w:val="24"/>
          <w:lang w:eastAsia="pl-PL"/>
        </w:rPr>
        <w:t>Celem realizowanego  programu jest powstrzymanie/ograniczenie przemocy w rodzinie. Uczestnicy uświadamiają sobie czym jest przemoc, uczą się rozpoznawać własne zachowania agresywne wobec bliskich oraz sygnały ostrzegawcze. Nabywają nowych umiejętności służących rozwiązywaniu konfliktów i sporów w rodzinie bez użycia siły i agresji oraz kształtowaniu postaw partnerskich i szacunku wobec kobiet jak również odpowi</w:t>
      </w:r>
      <w:r w:rsidR="0063283F">
        <w:rPr>
          <w:rFonts w:ascii="Times New Roman" w:eastAsia="Times New Roman" w:hAnsi="Times New Roman" w:cs="Times New Roman"/>
          <w:sz w:val="24"/>
          <w:szCs w:val="24"/>
          <w:lang w:eastAsia="pl-PL"/>
        </w:rPr>
        <w:t>edzialności za popełniane czyny</w:t>
      </w:r>
      <w:r w:rsidRPr="006142A5">
        <w:rPr>
          <w:rFonts w:ascii="Times New Roman" w:eastAsia="Times New Roman" w:hAnsi="Times New Roman" w:cs="Times New Roman"/>
          <w:sz w:val="24"/>
          <w:szCs w:val="24"/>
          <w:lang w:eastAsia="pl-PL"/>
        </w:rPr>
        <w:t xml:space="preserve">. </w:t>
      </w:r>
    </w:p>
    <w:p w14:paraId="1FD09632" w14:textId="77777777" w:rsidR="00212215" w:rsidRPr="006142A5" w:rsidRDefault="00212215" w:rsidP="006142A5">
      <w:pPr>
        <w:tabs>
          <w:tab w:val="left" w:pos="5145"/>
        </w:tabs>
        <w:spacing w:after="200" w:line="276" w:lineRule="auto"/>
        <w:jc w:val="both"/>
        <w:rPr>
          <w:rFonts w:ascii="Times New Roman" w:eastAsia="Calibri" w:hAnsi="Times New Roman" w:cs="Times New Roman"/>
          <w:b/>
          <w:bCs/>
          <w:sz w:val="24"/>
          <w:szCs w:val="24"/>
        </w:rPr>
      </w:pPr>
      <w:bookmarkStart w:id="26" w:name="_Hlk99013428"/>
      <w:bookmarkStart w:id="27" w:name="_Hlk95213004"/>
      <w:r w:rsidRPr="006142A5">
        <w:rPr>
          <w:rFonts w:ascii="Times New Roman" w:eastAsia="Calibri" w:hAnsi="Times New Roman" w:cs="Times New Roman"/>
          <w:b/>
          <w:bCs/>
          <w:sz w:val="24"/>
          <w:szCs w:val="24"/>
        </w:rPr>
        <w:t>9.2.3 Działania Gminnego Zespołu Interdyscyplinarnego ds. Przemocy w  Rodzinie</w:t>
      </w:r>
      <w:bookmarkEnd w:id="26"/>
      <w:r w:rsidRPr="006142A5">
        <w:rPr>
          <w:rFonts w:ascii="Times New Roman" w:eastAsia="Calibri" w:hAnsi="Times New Roman" w:cs="Times New Roman"/>
          <w:b/>
          <w:bCs/>
          <w:sz w:val="24"/>
          <w:szCs w:val="24"/>
        </w:rPr>
        <w:t>:</w:t>
      </w:r>
      <w:bookmarkEnd w:id="27"/>
      <w:r w:rsidRPr="006142A5">
        <w:rPr>
          <w:rFonts w:ascii="Times New Roman" w:eastAsia="Calibri" w:hAnsi="Times New Roman" w:cs="Times New Roman"/>
          <w:b/>
          <w:bCs/>
          <w:sz w:val="24"/>
          <w:szCs w:val="24"/>
        </w:rPr>
        <w:t xml:space="preserve"> </w:t>
      </w:r>
    </w:p>
    <w:p w14:paraId="201EAFCB" w14:textId="77777777" w:rsidR="00212215" w:rsidRPr="00212215" w:rsidRDefault="00212215" w:rsidP="00212215">
      <w:pPr>
        <w:tabs>
          <w:tab w:val="left" w:pos="5145"/>
        </w:tabs>
        <w:spacing w:after="200" w:line="276" w:lineRule="auto"/>
        <w:rPr>
          <w:rFonts w:ascii="Calibri" w:eastAsia="Calibri" w:hAnsi="Calibri" w:cs="Calibri"/>
          <w:b/>
          <w:bCs/>
        </w:rPr>
      </w:pPr>
    </w:p>
    <w:tbl>
      <w:tblPr>
        <w:tblW w:w="9180" w:type="dxa"/>
        <w:tblLayout w:type="fixed"/>
        <w:tblCellMar>
          <w:left w:w="10" w:type="dxa"/>
          <w:right w:w="10" w:type="dxa"/>
        </w:tblCellMar>
        <w:tblLook w:val="0000" w:firstRow="0" w:lastRow="0" w:firstColumn="0" w:lastColumn="0" w:noHBand="0" w:noVBand="0"/>
      </w:tblPr>
      <w:tblGrid>
        <w:gridCol w:w="567"/>
        <w:gridCol w:w="3498"/>
        <w:gridCol w:w="5115"/>
      </w:tblGrid>
      <w:tr w:rsidR="00212215" w:rsidRPr="006142A5" w14:paraId="09FBE877" w14:textId="77777777" w:rsidTr="003E0332">
        <w:tc>
          <w:tcPr>
            <w:tcW w:w="91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AC37E" w14:textId="77777777" w:rsidR="00212215" w:rsidRPr="006142A5" w:rsidRDefault="00212215" w:rsidP="00212215">
            <w:pPr>
              <w:suppressAutoHyphens/>
              <w:autoSpaceDN w:val="0"/>
              <w:snapToGrid w:val="0"/>
              <w:spacing w:after="0" w:line="240" w:lineRule="auto"/>
              <w:textAlignment w:val="baseline"/>
              <w:rPr>
                <w:rFonts w:ascii="Times New Roman" w:eastAsia="Calibri" w:hAnsi="Times New Roman" w:cs="Times New Roman"/>
                <w:kern w:val="3"/>
                <w:lang w:eastAsia="zh-CN"/>
              </w:rPr>
            </w:pPr>
            <w:r w:rsidRPr="006142A5">
              <w:rPr>
                <w:rFonts w:ascii="Times New Roman" w:eastAsia="Times New Roman" w:hAnsi="Times New Roman" w:cs="Times New Roman"/>
                <w:b/>
                <w:bCs/>
                <w:kern w:val="3"/>
                <w:lang w:eastAsia="zh-CN"/>
              </w:rPr>
              <w:t>Data powołania Zespołu</w:t>
            </w:r>
            <w:r w:rsidRPr="006142A5">
              <w:rPr>
                <w:rFonts w:ascii="Times New Roman" w:eastAsia="Times New Roman" w:hAnsi="Times New Roman" w:cs="Times New Roman"/>
                <w:kern w:val="3"/>
                <w:lang w:eastAsia="zh-CN"/>
              </w:rPr>
              <w:t>:</w:t>
            </w:r>
            <w:r w:rsidRPr="006142A5">
              <w:rPr>
                <w:rFonts w:ascii="Times New Roman" w:eastAsia="Times New Roman" w:hAnsi="Times New Roman" w:cs="Times New Roman"/>
                <w:b/>
                <w:bCs/>
                <w:i/>
                <w:kern w:val="3"/>
                <w:lang w:eastAsia="pl-PL"/>
              </w:rPr>
              <w:t xml:space="preserve"> </w:t>
            </w:r>
            <w:r w:rsidRPr="006142A5">
              <w:rPr>
                <w:rFonts w:ascii="Times New Roman" w:eastAsia="Times New Roman" w:hAnsi="Times New Roman" w:cs="Times New Roman"/>
                <w:b/>
                <w:bCs/>
                <w:kern w:val="3"/>
                <w:lang w:eastAsia="pl-PL"/>
              </w:rPr>
              <w:t>30.06.2011</w:t>
            </w:r>
            <w:r w:rsidR="00943201" w:rsidRPr="006142A5">
              <w:rPr>
                <w:rFonts w:ascii="Times New Roman" w:eastAsia="Times New Roman" w:hAnsi="Times New Roman" w:cs="Times New Roman"/>
                <w:b/>
                <w:bCs/>
                <w:kern w:val="3"/>
                <w:lang w:eastAsia="pl-PL"/>
              </w:rPr>
              <w:t xml:space="preserve"> </w:t>
            </w:r>
            <w:r w:rsidRPr="006142A5">
              <w:rPr>
                <w:rFonts w:ascii="Times New Roman" w:eastAsia="Times New Roman" w:hAnsi="Times New Roman" w:cs="Times New Roman"/>
                <w:b/>
                <w:bCs/>
                <w:kern w:val="3"/>
                <w:lang w:eastAsia="pl-PL"/>
              </w:rPr>
              <w:t>r</w:t>
            </w:r>
            <w:r w:rsidR="00943201" w:rsidRPr="006142A5">
              <w:rPr>
                <w:rFonts w:ascii="Times New Roman" w:eastAsia="Times New Roman" w:hAnsi="Times New Roman" w:cs="Times New Roman"/>
                <w:b/>
                <w:bCs/>
                <w:kern w:val="3"/>
                <w:lang w:eastAsia="pl-PL"/>
              </w:rPr>
              <w:t>.</w:t>
            </w:r>
          </w:p>
          <w:p w14:paraId="533A9892" w14:textId="77777777" w:rsidR="00212215" w:rsidRPr="006142A5" w:rsidRDefault="00212215" w:rsidP="00212215">
            <w:pPr>
              <w:suppressAutoHyphens/>
              <w:autoSpaceDN w:val="0"/>
              <w:spacing w:after="0" w:line="240" w:lineRule="auto"/>
              <w:textAlignment w:val="baseline"/>
              <w:rPr>
                <w:rFonts w:ascii="Times New Roman" w:eastAsia="Times New Roman" w:hAnsi="Times New Roman" w:cs="Times New Roman"/>
                <w:kern w:val="3"/>
                <w:lang w:eastAsia="zh-CN"/>
              </w:rPr>
            </w:pPr>
          </w:p>
        </w:tc>
      </w:tr>
      <w:tr w:rsidR="00212215" w:rsidRPr="006142A5" w14:paraId="71092F19" w14:textId="77777777" w:rsidTr="003E0332">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011E564"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kern w:val="3"/>
                <w:sz w:val="24"/>
                <w:szCs w:val="24"/>
                <w:lang w:eastAsia="zh-CN"/>
              </w:rPr>
            </w:pPr>
            <w:r w:rsidRPr="006142A5">
              <w:rPr>
                <w:rFonts w:ascii="Times New Roman" w:eastAsia="Times New Roman" w:hAnsi="Times New Roman" w:cs="Times New Roman"/>
                <w:kern w:val="3"/>
                <w:sz w:val="24"/>
                <w:szCs w:val="24"/>
                <w:lang w:eastAsia="zh-CN"/>
              </w:rPr>
              <w:t>Lp.</w:t>
            </w:r>
          </w:p>
        </w:tc>
        <w:tc>
          <w:tcPr>
            <w:tcW w:w="349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99DDBB"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b/>
                <w:bCs/>
                <w:kern w:val="3"/>
                <w:lang w:eastAsia="zh-CN"/>
              </w:rPr>
            </w:pPr>
            <w:r w:rsidRPr="006142A5">
              <w:rPr>
                <w:rFonts w:ascii="Times New Roman" w:eastAsia="Times New Roman" w:hAnsi="Times New Roman" w:cs="Times New Roman"/>
                <w:b/>
                <w:bCs/>
                <w:kern w:val="3"/>
                <w:lang w:eastAsia="zh-CN"/>
              </w:rPr>
              <w:t>Data posiedzenia  Zespołu</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C35CF"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b/>
                <w:bCs/>
                <w:kern w:val="3"/>
                <w:lang w:eastAsia="zh-CN"/>
              </w:rPr>
            </w:pPr>
            <w:r w:rsidRPr="006142A5">
              <w:rPr>
                <w:rFonts w:ascii="Times New Roman" w:eastAsia="Times New Roman" w:hAnsi="Times New Roman" w:cs="Times New Roman"/>
                <w:b/>
                <w:bCs/>
                <w:kern w:val="3"/>
                <w:lang w:eastAsia="zh-CN"/>
              </w:rPr>
              <w:t>Opis</w:t>
            </w:r>
          </w:p>
        </w:tc>
      </w:tr>
      <w:tr w:rsidR="00212215" w:rsidRPr="006142A5" w14:paraId="62B8DA29" w14:textId="77777777" w:rsidTr="003E0332">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60B750"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kern w:val="3"/>
                <w:sz w:val="24"/>
                <w:szCs w:val="24"/>
                <w:lang w:eastAsia="zh-CN"/>
              </w:rPr>
            </w:pPr>
            <w:r w:rsidRPr="006142A5">
              <w:rPr>
                <w:rFonts w:ascii="Times New Roman" w:eastAsia="Times New Roman" w:hAnsi="Times New Roman" w:cs="Times New Roman"/>
                <w:kern w:val="3"/>
                <w:sz w:val="24"/>
                <w:szCs w:val="24"/>
                <w:lang w:eastAsia="zh-CN"/>
              </w:rPr>
              <w:t>1</w:t>
            </w:r>
          </w:p>
        </w:tc>
        <w:tc>
          <w:tcPr>
            <w:tcW w:w="349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653AD4"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b/>
                <w:bCs/>
                <w:kern w:val="3"/>
                <w:lang w:eastAsia="zh-CN"/>
              </w:rPr>
            </w:pPr>
            <w:r w:rsidRPr="006142A5">
              <w:rPr>
                <w:rFonts w:ascii="Times New Roman" w:eastAsia="Times New Roman" w:hAnsi="Times New Roman" w:cs="Times New Roman"/>
                <w:b/>
                <w:bCs/>
                <w:kern w:val="3"/>
                <w:lang w:eastAsia="zh-CN"/>
              </w:rPr>
              <w:t>22.03.2022r</w:t>
            </w: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E846D"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kern w:val="3"/>
                <w:lang w:eastAsia="zh-CN"/>
              </w:rPr>
            </w:pPr>
            <w:r w:rsidRPr="006142A5">
              <w:rPr>
                <w:rFonts w:ascii="Times New Roman" w:eastAsia="Times New Roman" w:hAnsi="Times New Roman" w:cs="Times New Roman"/>
                <w:kern w:val="3"/>
                <w:lang w:eastAsia="zh-CN"/>
              </w:rPr>
              <w:t>Podsumowanie roku 2021r, omówienie sprawozdań: z Krajowego Programu Przeciwdziałania Przemocy i Ochronie Ofiar Przemocy, zadania własne gminy w zakresie przeciwdziałania przemocy, zadania Zespołu Interdyscyplinarnego</w:t>
            </w:r>
          </w:p>
          <w:p w14:paraId="2D7AFFEC"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kern w:val="3"/>
                <w:lang w:eastAsia="zh-CN"/>
              </w:rPr>
            </w:pPr>
            <w:r w:rsidRPr="006142A5">
              <w:rPr>
                <w:rFonts w:ascii="Times New Roman" w:eastAsia="Times New Roman" w:hAnsi="Times New Roman" w:cs="Times New Roman"/>
                <w:kern w:val="3"/>
                <w:lang w:eastAsia="zh-CN"/>
              </w:rPr>
              <w:t>Zbieranie informacji nt</w:t>
            </w:r>
            <w:r w:rsidR="00B37ED2" w:rsidRPr="006142A5">
              <w:rPr>
                <w:rFonts w:ascii="Times New Roman" w:eastAsia="Times New Roman" w:hAnsi="Times New Roman" w:cs="Times New Roman"/>
                <w:kern w:val="3"/>
                <w:lang w:eastAsia="zh-CN"/>
              </w:rPr>
              <w:t>.</w:t>
            </w:r>
            <w:r w:rsidRPr="006142A5">
              <w:rPr>
                <w:rFonts w:ascii="Times New Roman" w:eastAsia="Times New Roman" w:hAnsi="Times New Roman" w:cs="Times New Roman"/>
                <w:kern w:val="3"/>
                <w:lang w:eastAsia="zh-CN"/>
              </w:rPr>
              <w:t xml:space="preserve"> potrzeb szkoleniowych</w:t>
            </w:r>
          </w:p>
        </w:tc>
      </w:tr>
      <w:tr w:rsidR="00212215" w:rsidRPr="006142A5" w14:paraId="195FFB37" w14:textId="77777777" w:rsidTr="003E0332">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963BC9"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kern w:val="3"/>
                <w:sz w:val="24"/>
                <w:szCs w:val="24"/>
                <w:lang w:eastAsia="zh-CN"/>
              </w:rPr>
            </w:pPr>
            <w:r w:rsidRPr="006142A5">
              <w:rPr>
                <w:rFonts w:ascii="Times New Roman" w:eastAsia="Times New Roman" w:hAnsi="Times New Roman" w:cs="Times New Roman"/>
                <w:kern w:val="3"/>
                <w:sz w:val="24"/>
                <w:szCs w:val="24"/>
                <w:lang w:eastAsia="zh-CN"/>
              </w:rPr>
              <w:t>2</w:t>
            </w:r>
          </w:p>
        </w:tc>
        <w:tc>
          <w:tcPr>
            <w:tcW w:w="349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806AEE"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b/>
                <w:bCs/>
                <w:kern w:val="3"/>
                <w:lang w:eastAsia="zh-CN"/>
              </w:rPr>
            </w:pPr>
            <w:r w:rsidRPr="006142A5">
              <w:rPr>
                <w:rFonts w:ascii="Times New Roman" w:eastAsia="Times New Roman" w:hAnsi="Times New Roman" w:cs="Times New Roman"/>
                <w:b/>
                <w:bCs/>
                <w:kern w:val="3"/>
                <w:lang w:eastAsia="zh-CN"/>
              </w:rPr>
              <w:t>21.06.2022</w:t>
            </w:r>
            <w:r w:rsidR="00943201" w:rsidRPr="006142A5">
              <w:rPr>
                <w:rFonts w:ascii="Times New Roman" w:eastAsia="Times New Roman" w:hAnsi="Times New Roman" w:cs="Times New Roman"/>
                <w:b/>
                <w:bCs/>
                <w:kern w:val="3"/>
                <w:lang w:eastAsia="zh-CN"/>
              </w:rPr>
              <w:t xml:space="preserve"> </w:t>
            </w:r>
            <w:r w:rsidRPr="006142A5">
              <w:rPr>
                <w:rFonts w:ascii="Times New Roman" w:eastAsia="Times New Roman" w:hAnsi="Times New Roman" w:cs="Times New Roman"/>
                <w:b/>
                <w:bCs/>
                <w:kern w:val="3"/>
                <w:lang w:eastAsia="zh-CN"/>
              </w:rPr>
              <w:t>r</w:t>
            </w:r>
          </w:p>
          <w:p w14:paraId="67930F4A"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b/>
                <w:bCs/>
                <w:kern w:val="3"/>
                <w:lang w:eastAsia="zh-CN"/>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E7A21"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kern w:val="3"/>
                <w:lang w:eastAsia="zh-CN"/>
              </w:rPr>
            </w:pPr>
            <w:r w:rsidRPr="006142A5">
              <w:rPr>
                <w:rFonts w:ascii="Times New Roman" w:eastAsia="Times New Roman" w:hAnsi="Times New Roman" w:cs="Times New Roman"/>
                <w:kern w:val="3"/>
                <w:lang w:eastAsia="zh-CN"/>
              </w:rPr>
              <w:t>Omówienie projektu nowelizacji ustawy o przeciwdziałaniu przemocy w rodzinie</w:t>
            </w:r>
          </w:p>
        </w:tc>
      </w:tr>
      <w:tr w:rsidR="00212215" w:rsidRPr="006142A5" w14:paraId="62CA8391" w14:textId="77777777" w:rsidTr="003E0332">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351B70"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kern w:val="3"/>
                <w:sz w:val="24"/>
                <w:szCs w:val="24"/>
                <w:lang w:eastAsia="zh-CN"/>
              </w:rPr>
            </w:pPr>
            <w:r w:rsidRPr="006142A5">
              <w:rPr>
                <w:rFonts w:ascii="Times New Roman" w:eastAsia="Times New Roman" w:hAnsi="Times New Roman" w:cs="Times New Roman"/>
                <w:kern w:val="3"/>
                <w:sz w:val="24"/>
                <w:szCs w:val="24"/>
                <w:lang w:eastAsia="zh-CN"/>
              </w:rPr>
              <w:t>4</w:t>
            </w:r>
          </w:p>
        </w:tc>
        <w:tc>
          <w:tcPr>
            <w:tcW w:w="349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6A62D8"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b/>
                <w:bCs/>
                <w:kern w:val="3"/>
                <w:lang w:eastAsia="zh-CN"/>
              </w:rPr>
            </w:pPr>
            <w:r w:rsidRPr="006142A5">
              <w:rPr>
                <w:rFonts w:ascii="Times New Roman" w:eastAsia="Times New Roman" w:hAnsi="Times New Roman" w:cs="Times New Roman"/>
                <w:b/>
                <w:bCs/>
                <w:kern w:val="3"/>
                <w:lang w:eastAsia="zh-CN"/>
              </w:rPr>
              <w:t>08.09.2022</w:t>
            </w:r>
            <w:r w:rsidR="00943201" w:rsidRPr="006142A5">
              <w:rPr>
                <w:rFonts w:ascii="Times New Roman" w:eastAsia="Times New Roman" w:hAnsi="Times New Roman" w:cs="Times New Roman"/>
                <w:b/>
                <w:bCs/>
                <w:kern w:val="3"/>
                <w:lang w:eastAsia="zh-CN"/>
              </w:rPr>
              <w:t xml:space="preserve"> </w:t>
            </w:r>
            <w:r w:rsidRPr="006142A5">
              <w:rPr>
                <w:rFonts w:ascii="Times New Roman" w:eastAsia="Times New Roman" w:hAnsi="Times New Roman" w:cs="Times New Roman"/>
                <w:b/>
                <w:bCs/>
                <w:kern w:val="3"/>
                <w:lang w:eastAsia="zh-CN"/>
              </w:rPr>
              <w:t>r</w:t>
            </w:r>
          </w:p>
          <w:p w14:paraId="7E5EB30F"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b/>
                <w:bCs/>
                <w:kern w:val="3"/>
                <w:lang w:eastAsia="zh-CN"/>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8484E" w14:textId="77777777" w:rsidR="00212215" w:rsidRPr="006142A5" w:rsidRDefault="00212215" w:rsidP="00212215">
            <w:pPr>
              <w:suppressAutoHyphens/>
              <w:autoSpaceDN w:val="0"/>
              <w:snapToGrid w:val="0"/>
              <w:spacing w:after="0" w:line="240" w:lineRule="auto"/>
              <w:jc w:val="both"/>
              <w:textAlignment w:val="baseline"/>
              <w:rPr>
                <w:rFonts w:ascii="Times New Roman" w:eastAsia="Calibri" w:hAnsi="Times New Roman" w:cs="Times New Roman"/>
                <w:kern w:val="3"/>
                <w:lang w:eastAsia="zh-CN"/>
              </w:rPr>
            </w:pPr>
            <w:r w:rsidRPr="006142A5">
              <w:rPr>
                <w:rFonts w:ascii="Times New Roman" w:eastAsia="Times New Roman" w:hAnsi="Times New Roman" w:cs="Times New Roman"/>
                <w:kern w:val="3"/>
                <w:lang w:eastAsia="zh-CN"/>
              </w:rPr>
              <w:t xml:space="preserve">Włączenie się w Kampanię „Biała Wstążka”, „Otwarte Drzwi” – podział zadań  </w:t>
            </w:r>
          </w:p>
        </w:tc>
      </w:tr>
      <w:tr w:rsidR="00212215" w:rsidRPr="006142A5" w14:paraId="4D012499" w14:textId="77777777" w:rsidTr="003E0332">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0E264A77"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kern w:val="3"/>
                <w:sz w:val="24"/>
                <w:szCs w:val="24"/>
                <w:lang w:eastAsia="zh-CN"/>
              </w:rPr>
            </w:pPr>
            <w:r w:rsidRPr="006142A5">
              <w:rPr>
                <w:rFonts w:ascii="Times New Roman" w:eastAsia="Times New Roman" w:hAnsi="Times New Roman" w:cs="Times New Roman"/>
                <w:kern w:val="3"/>
                <w:sz w:val="24"/>
                <w:szCs w:val="24"/>
                <w:lang w:eastAsia="zh-CN"/>
              </w:rPr>
              <w:t>5.</w:t>
            </w:r>
          </w:p>
        </w:tc>
        <w:tc>
          <w:tcPr>
            <w:tcW w:w="3498" w:type="dxa"/>
            <w:tcBorders>
              <w:left w:val="single" w:sz="4" w:space="0" w:color="000000"/>
              <w:bottom w:val="single" w:sz="4" w:space="0" w:color="000000"/>
            </w:tcBorders>
            <w:shd w:val="clear" w:color="auto" w:fill="auto"/>
            <w:tcMar>
              <w:top w:w="0" w:type="dxa"/>
              <w:left w:w="108" w:type="dxa"/>
              <w:bottom w:w="0" w:type="dxa"/>
              <w:right w:w="108" w:type="dxa"/>
            </w:tcMar>
          </w:tcPr>
          <w:p w14:paraId="6E036336"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b/>
                <w:bCs/>
                <w:kern w:val="3"/>
                <w:lang w:eastAsia="zh-CN"/>
              </w:rPr>
            </w:pPr>
            <w:r w:rsidRPr="006142A5">
              <w:rPr>
                <w:rFonts w:ascii="Times New Roman" w:eastAsia="Times New Roman" w:hAnsi="Times New Roman" w:cs="Times New Roman"/>
                <w:b/>
                <w:bCs/>
                <w:kern w:val="3"/>
                <w:lang w:eastAsia="zh-CN"/>
              </w:rPr>
              <w:t>15.12.2022</w:t>
            </w:r>
            <w:r w:rsidR="00943201" w:rsidRPr="006142A5">
              <w:rPr>
                <w:rFonts w:ascii="Times New Roman" w:eastAsia="Times New Roman" w:hAnsi="Times New Roman" w:cs="Times New Roman"/>
                <w:b/>
                <w:bCs/>
                <w:kern w:val="3"/>
                <w:lang w:eastAsia="zh-CN"/>
              </w:rPr>
              <w:t xml:space="preserve"> </w:t>
            </w:r>
            <w:r w:rsidRPr="006142A5">
              <w:rPr>
                <w:rFonts w:ascii="Times New Roman" w:eastAsia="Times New Roman" w:hAnsi="Times New Roman" w:cs="Times New Roman"/>
                <w:b/>
                <w:bCs/>
                <w:kern w:val="3"/>
                <w:lang w:eastAsia="zh-CN"/>
              </w:rPr>
              <w:t>r</w:t>
            </w:r>
          </w:p>
          <w:p w14:paraId="1302005D"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b/>
                <w:bCs/>
                <w:kern w:val="3"/>
                <w:lang w:eastAsia="zh-CN"/>
              </w:rPr>
            </w:pPr>
          </w:p>
        </w:tc>
        <w:tc>
          <w:tcPr>
            <w:tcW w:w="511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49912" w14:textId="77777777" w:rsidR="00212215" w:rsidRPr="006142A5" w:rsidRDefault="00212215" w:rsidP="00212215">
            <w:pPr>
              <w:suppressAutoHyphens/>
              <w:autoSpaceDN w:val="0"/>
              <w:snapToGrid w:val="0"/>
              <w:spacing w:after="0" w:line="240" w:lineRule="auto"/>
              <w:jc w:val="both"/>
              <w:textAlignment w:val="baseline"/>
              <w:rPr>
                <w:rFonts w:ascii="Times New Roman" w:eastAsia="Times New Roman" w:hAnsi="Times New Roman" w:cs="Times New Roman"/>
                <w:kern w:val="3"/>
                <w:lang w:eastAsia="zh-CN"/>
              </w:rPr>
            </w:pPr>
            <w:r w:rsidRPr="006142A5">
              <w:rPr>
                <w:rFonts w:ascii="Times New Roman" w:eastAsia="Times New Roman" w:hAnsi="Times New Roman" w:cs="Times New Roman"/>
                <w:kern w:val="3"/>
                <w:lang w:eastAsia="zh-CN"/>
              </w:rPr>
              <w:t>Podsumowanie roku 2022</w:t>
            </w:r>
            <w:r w:rsidR="00936763" w:rsidRPr="006142A5">
              <w:rPr>
                <w:rFonts w:ascii="Times New Roman" w:eastAsia="Times New Roman" w:hAnsi="Times New Roman" w:cs="Times New Roman"/>
                <w:kern w:val="3"/>
                <w:lang w:eastAsia="zh-CN"/>
              </w:rPr>
              <w:t xml:space="preserve"> </w:t>
            </w:r>
            <w:r w:rsidRPr="006142A5">
              <w:rPr>
                <w:rFonts w:ascii="Times New Roman" w:eastAsia="Times New Roman" w:hAnsi="Times New Roman" w:cs="Times New Roman"/>
                <w:kern w:val="3"/>
                <w:lang w:eastAsia="zh-CN"/>
              </w:rPr>
              <w:t>r</w:t>
            </w:r>
            <w:r w:rsidR="00936763" w:rsidRPr="006142A5">
              <w:rPr>
                <w:rFonts w:ascii="Times New Roman" w:eastAsia="Times New Roman" w:hAnsi="Times New Roman" w:cs="Times New Roman"/>
                <w:kern w:val="3"/>
                <w:lang w:eastAsia="zh-CN"/>
              </w:rPr>
              <w:t>.</w:t>
            </w:r>
            <w:r w:rsidRPr="006142A5">
              <w:rPr>
                <w:rFonts w:ascii="Times New Roman" w:eastAsia="Times New Roman" w:hAnsi="Times New Roman" w:cs="Times New Roman"/>
                <w:kern w:val="3"/>
                <w:lang w:eastAsia="zh-CN"/>
              </w:rPr>
              <w:t xml:space="preserve">, praca nad sprawozdaniem zadania własne gminy w zakresie przeciwdziałania przemocy, zadania Zespołu Interdyscyplinarnego.  </w:t>
            </w:r>
          </w:p>
        </w:tc>
      </w:tr>
    </w:tbl>
    <w:p w14:paraId="3FE5F259" w14:textId="77777777" w:rsidR="00212215" w:rsidRPr="006142A5" w:rsidRDefault="00212215" w:rsidP="00212215">
      <w:pPr>
        <w:tabs>
          <w:tab w:val="left" w:pos="568"/>
        </w:tabs>
        <w:suppressAutoHyphens/>
        <w:autoSpaceDN w:val="0"/>
        <w:spacing w:after="0" w:line="240" w:lineRule="auto"/>
        <w:jc w:val="both"/>
        <w:textAlignment w:val="baseline"/>
        <w:rPr>
          <w:rFonts w:ascii="Times New Roman" w:eastAsia="Times New Roman" w:hAnsi="Times New Roman" w:cs="Times New Roman"/>
          <w:b/>
          <w:i/>
          <w:color w:val="4F81BD"/>
          <w:kern w:val="3"/>
          <w:sz w:val="24"/>
          <w:szCs w:val="24"/>
          <w:lang w:eastAsia="zh-CN"/>
        </w:rPr>
      </w:pPr>
    </w:p>
    <w:p w14:paraId="738F2854" w14:textId="77777777" w:rsidR="00212215" w:rsidRPr="00212215" w:rsidRDefault="00212215" w:rsidP="00212215">
      <w:pPr>
        <w:tabs>
          <w:tab w:val="left" w:pos="568"/>
        </w:tabs>
        <w:suppressAutoHyphens/>
        <w:autoSpaceDN w:val="0"/>
        <w:spacing w:after="0" w:line="240" w:lineRule="auto"/>
        <w:jc w:val="both"/>
        <w:textAlignment w:val="baseline"/>
        <w:rPr>
          <w:rFonts w:ascii="Times New Roman" w:eastAsia="Times New Roman" w:hAnsi="Times New Roman" w:cs="Times New Roman"/>
          <w:b/>
          <w:i/>
          <w:color w:val="4F81BD"/>
          <w:kern w:val="3"/>
          <w:sz w:val="24"/>
          <w:szCs w:val="24"/>
          <w:lang w:eastAsia="zh-CN"/>
        </w:rPr>
      </w:pPr>
    </w:p>
    <w:p w14:paraId="560B2336" w14:textId="77777777" w:rsidR="00212215" w:rsidRPr="00212215" w:rsidRDefault="00212215" w:rsidP="00212215">
      <w:pPr>
        <w:tabs>
          <w:tab w:val="left" w:pos="648"/>
          <w:tab w:val="left" w:pos="709"/>
        </w:tabs>
        <w:suppressAutoHyphens/>
        <w:autoSpaceDN w:val="0"/>
        <w:spacing w:after="0" w:line="240" w:lineRule="auto"/>
        <w:jc w:val="both"/>
        <w:textAlignment w:val="baseline"/>
        <w:rPr>
          <w:rFonts w:ascii="Calibri" w:eastAsia="Times New Roman" w:hAnsi="Calibri" w:cs="Calibri"/>
          <w:b/>
          <w:bCs/>
          <w:color w:val="000000"/>
          <w:kern w:val="3"/>
          <w:lang w:eastAsia="zh-CN"/>
        </w:rPr>
      </w:pPr>
    </w:p>
    <w:p w14:paraId="0452C2D6" w14:textId="77777777" w:rsidR="00212215" w:rsidRPr="006142A5" w:rsidRDefault="00212215" w:rsidP="00212215">
      <w:pPr>
        <w:tabs>
          <w:tab w:val="left" w:pos="648"/>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zh-CN"/>
        </w:rPr>
      </w:pPr>
      <w:r w:rsidRPr="006142A5">
        <w:rPr>
          <w:rFonts w:ascii="Times New Roman" w:eastAsia="Times New Roman" w:hAnsi="Times New Roman" w:cs="Times New Roman"/>
          <w:b/>
          <w:bCs/>
          <w:color w:val="000000"/>
          <w:kern w:val="3"/>
          <w:sz w:val="24"/>
          <w:szCs w:val="24"/>
          <w:lang w:eastAsia="zh-CN"/>
        </w:rPr>
        <w:t>2</w:t>
      </w:r>
      <w:r w:rsidRPr="006142A5">
        <w:rPr>
          <w:rFonts w:ascii="Times New Roman" w:eastAsia="Times New Roman" w:hAnsi="Times New Roman" w:cs="Times New Roman"/>
          <w:b/>
          <w:bCs/>
          <w:i/>
          <w:color w:val="000000"/>
          <w:kern w:val="3"/>
          <w:sz w:val="24"/>
          <w:szCs w:val="24"/>
          <w:lang w:eastAsia="zh-CN"/>
        </w:rPr>
        <w:t>.</w:t>
      </w:r>
      <w:r w:rsidRPr="006142A5">
        <w:rPr>
          <w:rFonts w:ascii="Times New Roman" w:eastAsia="Times New Roman" w:hAnsi="Times New Roman" w:cs="Times New Roman"/>
          <w:b/>
          <w:i/>
          <w:color w:val="4F81BD"/>
          <w:kern w:val="3"/>
          <w:sz w:val="24"/>
          <w:szCs w:val="24"/>
          <w:lang w:eastAsia="zh-CN"/>
        </w:rPr>
        <w:t xml:space="preserve"> </w:t>
      </w:r>
      <w:r w:rsidRPr="006142A5">
        <w:rPr>
          <w:rFonts w:ascii="Times New Roman" w:eastAsia="Times New Roman" w:hAnsi="Times New Roman" w:cs="Times New Roman"/>
          <w:b/>
          <w:kern w:val="3"/>
          <w:sz w:val="24"/>
          <w:szCs w:val="24"/>
          <w:lang w:eastAsia="zh-CN"/>
        </w:rPr>
        <w:t>Prowadzenie interwencji w zakresie przeciwdziałania przemocy w rodzinie - odbieranie dzieci z rodzin w trybie art. 12a ustawy</w:t>
      </w:r>
    </w:p>
    <w:p w14:paraId="760934A6" w14:textId="77777777" w:rsidR="00212215" w:rsidRPr="006142A5" w:rsidRDefault="00212215" w:rsidP="00212215">
      <w:pPr>
        <w:tabs>
          <w:tab w:val="left" w:pos="648"/>
          <w:tab w:val="left" w:pos="709"/>
        </w:tabs>
        <w:suppressAutoHyphens/>
        <w:autoSpaceDN w:val="0"/>
        <w:spacing w:after="0" w:line="240" w:lineRule="auto"/>
        <w:jc w:val="both"/>
        <w:textAlignment w:val="baseline"/>
        <w:rPr>
          <w:rFonts w:ascii="Times New Roman" w:eastAsia="Calibri" w:hAnsi="Times New Roman" w:cs="Times New Roman"/>
          <w:kern w:val="3"/>
          <w:sz w:val="24"/>
          <w:szCs w:val="24"/>
          <w:lang w:eastAsia="zh-CN"/>
        </w:rPr>
      </w:pPr>
    </w:p>
    <w:p w14:paraId="5A35CB40" w14:textId="77777777" w:rsidR="00212215" w:rsidRPr="006142A5" w:rsidRDefault="00212215" w:rsidP="00212215">
      <w:pPr>
        <w:suppressAutoHyphens/>
        <w:autoSpaceDN w:val="0"/>
        <w:spacing w:after="0" w:line="240" w:lineRule="auto"/>
        <w:jc w:val="both"/>
        <w:textAlignment w:val="baseline"/>
        <w:rPr>
          <w:rFonts w:ascii="Times New Roman" w:eastAsia="Times New Roman" w:hAnsi="Times New Roman" w:cs="Times New Roman"/>
          <w:color w:val="000000"/>
          <w:kern w:val="3"/>
          <w:sz w:val="24"/>
          <w:szCs w:val="24"/>
          <w:lang w:eastAsia="zh-CN"/>
        </w:rPr>
      </w:pPr>
      <w:r w:rsidRPr="006142A5">
        <w:rPr>
          <w:rFonts w:ascii="Times New Roman" w:eastAsia="Times New Roman" w:hAnsi="Times New Roman" w:cs="Times New Roman"/>
          <w:color w:val="000000"/>
          <w:kern w:val="3"/>
          <w:sz w:val="24"/>
          <w:szCs w:val="24"/>
          <w:lang w:eastAsia="zh-CN"/>
        </w:rPr>
        <w:t xml:space="preserve"> W 2022 r nie przeprowadzono interwencji w zakresie przeciwdziałania przemocy w rodzinie  – odbieranie dzieci z rodzin w trybie art 12a ustawy.</w:t>
      </w:r>
    </w:p>
    <w:p w14:paraId="5CC33555" w14:textId="77777777" w:rsidR="00212215" w:rsidRPr="006142A5" w:rsidRDefault="00212215" w:rsidP="00212215">
      <w:pPr>
        <w:suppressAutoHyphens/>
        <w:autoSpaceDN w:val="0"/>
        <w:spacing w:after="0" w:line="240" w:lineRule="auto"/>
        <w:jc w:val="both"/>
        <w:textAlignment w:val="baseline"/>
        <w:rPr>
          <w:rFonts w:ascii="Times New Roman" w:eastAsia="Times New Roman" w:hAnsi="Times New Roman" w:cs="Times New Roman"/>
          <w:b/>
          <w:i/>
          <w:color w:val="0070C0"/>
          <w:kern w:val="3"/>
          <w:sz w:val="24"/>
          <w:szCs w:val="24"/>
          <w:u w:val="single"/>
          <w:lang w:eastAsia="zh-CN"/>
        </w:rPr>
      </w:pPr>
    </w:p>
    <w:p w14:paraId="47E1EAF9" w14:textId="77777777" w:rsidR="00212215" w:rsidRPr="006142A5" w:rsidRDefault="00212215" w:rsidP="00212215">
      <w:pPr>
        <w:suppressAutoHyphens/>
        <w:autoSpaceDN w:val="0"/>
        <w:spacing w:after="0" w:line="240" w:lineRule="auto"/>
        <w:jc w:val="both"/>
        <w:textAlignment w:val="baseline"/>
        <w:rPr>
          <w:rFonts w:ascii="Times New Roman" w:eastAsia="Times New Roman" w:hAnsi="Times New Roman" w:cs="Times New Roman"/>
          <w:b/>
          <w:i/>
          <w:color w:val="0070C0"/>
          <w:kern w:val="3"/>
          <w:sz w:val="24"/>
          <w:szCs w:val="24"/>
          <w:u w:val="single"/>
          <w:lang w:eastAsia="zh-CN"/>
        </w:rPr>
      </w:pPr>
    </w:p>
    <w:p w14:paraId="41003E47" w14:textId="77777777" w:rsidR="00212215" w:rsidRPr="006142A5" w:rsidRDefault="00212215" w:rsidP="00212215">
      <w:pPr>
        <w:numPr>
          <w:ilvl w:val="0"/>
          <w:numId w:val="60"/>
        </w:numPr>
        <w:tabs>
          <w:tab w:val="left" w:pos="5145"/>
        </w:tabs>
        <w:spacing w:after="200" w:line="276" w:lineRule="auto"/>
        <w:rPr>
          <w:rFonts w:ascii="Times New Roman" w:eastAsia="Calibri" w:hAnsi="Times New Roman" w:cs="Times New Roman"/>
          <w:b/>
          <w:bCs/>
          <w:sz w:val="24"/>
          <w:szCs w:val="24"/>
        </w:rPr>
      </w:pPr>
      <w:r w:rsidRPr="006142A5">
        <w:rPr>
          <w:rFonts w:ascii="Times New Roman" w:eastAsia="Calibri" w:hAnsi="Times New Roman" w:cs="Times New Roman"/>
          <w:bCs/>
          <w:sz w:val="24"/>
          <w:szCs w:val="24"/>
        </w:rPr>
        <w:lastRenderedPageBreak/>
        <w:t xml:space="preserve">65  rodzin objęto procedurą „Niebieskiej Karty”,  </w:t>
      </w:r>
    </w:p>
    <w:p w14:paraId="4162123E" w14:textId="77777777" w:rsidR="00212215" w:rsidRPr="006142A5" w:rsidRDefault="00212215" w:rsidP="00212215">
      <w:pPr>
        <w:numPr>
          <w:ilvl w:val="0"/>
          <w:numId w:val="60"/>
        </w:numPr>
        <w:tabs>
          <w:tab w:val="left" w:pos="5145"/>
        </w:tabs>
        <w:spacing w:after="200" w:line="276" w:lineRule="auto"/>
        <w:rPr>
          <w:rFonts w:ascii="Times New Roman" w:eastAsia="Calibri" w:hAnsi="Times New Roman" w:cs="Times New Roman"/>
          <w:b/>
          <w:bCs/>
          <w:sz w:val="24"/>
          <w:szCs w:val="24"/>
        </w:rPr>
      </w:pPr>
      <w:r w:rsidRPr="006142A5">
        <w:rPr>
          <w:rFonts w:ascii="Times New Roman" w:eastAsia="Calibri" w:hAnsi="Times New Roman" w:cs="Times New Roman"/>
          <w:bCs/>
          <w:sz w:val="24"/>
          <w:szCs w:val="24"/>
        </w:rPr>
        <w:t xml:space="preserve">W roku 2022 roku  odbyło się 122 posiedzeń grup roboczych  z udziałem policji, pomocy społecznej, oświaty, sądu. </w:t>
      </w:r>
    </w:p>
    <w:p w14:paraId="6A62B64D" w14:textId="77777777" w:rsidR="00212215" w:rsidRPr="006142A5" w:rsidRDefault="00212215" w:rsidP="00212215">
      <w:pPr>
        <w:numPr>
          <w:ilvl w:val="0"/>
          <w:numId w:val="60"/>
        </w:numPr>
        <w:tabs>
          <w:tab w:val="left" w:pos="5145"/>
        </w:tabs>
        <w:spacing w:after="200" w:line="276" w:lineRule="auto"/>
        <w:rPr>
          <w:rFonts w:ascii="Times New Roman" w:eastAsia="Calibri" w:hAnsi="Times New Roman" w:cs="Times New Roman"/>
          <w:bCs/>
          <w:sz w:val="24"/>
          <w:szCs w:val="24"/>
        </w:rPr>
      </w:pPr>
      <w:r w:rsidRPr="006142A5">
        <w:rPr>
          <w:rFonts w:ascii="Times New Roman" w:eastAsia="Calibri" w:hAnsi="Times New Roman" w:cs="Times New Roman"/>
          <w:bCs/>
          <w:sz w:val="24"/>
          <w:szCs w:val="24"/>
        </w:rPr>
        <w:t xml:space="preserve">Liczba zakończonych procedur Niebieskiej Karty na skutek ustania przemocy w rodzinie – 37  </w:t>
      </w:r>
    </w:p>
    <w:p w14:paraId="67F8A9BF" w14:textId="77777777" w:rsidR="00212215" w:rsidRPr="006142A5" w:rsidRDefault="00212215" w:rsidP="00212215">
      <w:pPr>
        <w:tabs>
          <w:tab w:val="left" w:pos="5145"/>
        </w:tabs>
        <w:spacing w:after="200" w:line="276" w:lineRule="auto"/>
        <w:rPr>
          <w:rFonts w:ascii="Times New Roman" w:eastAsia="Calibri" w:hAnsi="Times New Roman" w:cs="Times New Roman"/>
          <w:b/>
          <w:sz w:val="24"/>
          <w:szCs w:val="24"/>
        </w:rPr>
      </w:pPr>
      <w:bookmarkStart w:id="28" w:name="_Hlk95213028"/>
      <w:r w:rsidRPr="006142A5">
        <w:rPr>
          <w:rFonts w:ascii="Times New Roman" w:eastAsia="Calibri" w:hAnsi="Times New Roman" w:cs="Times New Roman"/>
          <w:b/>
          <w:sz w:val="24"/>
          <w:szCs w:val="24"/>
        </w:rPr>
        <w:t>9.2.4 Działalność  dziecięco-młodzieżowych grup profilaktyczno- edukacyjnych</w:t>
      </w:r>
      <w:bookmarkEnd w:id="28"/>
    </w:p>
    <w:p w14:paraId="4994F54E" w14:textId="77777777" w:rsidR="00212215" w:rsidRPr="006142A5" w:rsidRDefault="00212215" w:rsidP="00212215">
      <w:pPr>
        <w:spacing w:after="0" w:line="240" w:lineRule="auto"/>
        <w:jc w:val="both"/>
        <w:rPr>
          <w:rFonts w:ascii="Times New Roman" w:eastAsia="Times New Roman" w:hAnsi="Times New Roman" w:cs="Times New Roman"/>
          <w:sz w:val="24"/>
          <w:szCs w:val="24"/>
          <w:lang w:val="de-DE" w:eastAsia="pl-PL"/>
        </w:rPr>
      </w:pPr>
      <w:proofErr w:type="spellStart"/>
      <w:r w:rsidRPr="006142A5">
        <w:rPr>
          <w:rFonts w:ascii="Times New Roman" w:eastAsia="Times New Roman" w:hAnsi="Times New Roman" w:cs="Times New Roman"/>
          <w:sz w:val="24"/>
          <w:szCs w:val="24"/>
          <w:lang w:val="de-DE" w:eastAsia="pl-PL"/>
        </w:rPr>
        <w:t>Grupy</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profilaktyczne</w:t>
      </w:r>
      <w:proofErr w:type="spellEnd"/>
      <w:r w:rsidRPr="006142A5">
        <w:rPr>
          <w:rFonts w:ascii="Times New Roman" w:eastAsia="Times New Roman" w:hAnsi="Times New Roman" w:cs="Times New Roman"/>
          <w:sz w:val="24"/>
          <w:szCs w:val="24"/>
          <w:lang w:val="de-DE" w:eastAsia="pl-PL"/>
        </w:rPr>
        <w:t xml:space="preserve"> z </w:t>
      </w:r>
      <w:proofErr w:type="spellStart"/>
      <w:r w:rsidRPr="006142A5">
        <w:rPr>
          <w:rFonts w:ascii="Times New Roman" w:eastAsia="Times New Roman" w:hAnsi="Times New Roman" w:cs="Times New Roman"/>
          <w:sz w:val="24"/>
          <w:szCs w:val="24"/>
          <w:lang w:val="de-DE" w:eastAsia="pl-PL"/>
        </w:rPr>
        <w:t>reguły</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funkcjonują</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przez</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cały</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rok</w:t>
      </w:r>
      <w:proofErr w:type="spellEnd"/>
      <w:r w:rsidRPr="006142A5">
        <w:rPr>
          <w:rFonts w:ascii="Times New Roman" w:eastAsia="Times New Roman" w:hAnsi="Times New Roman" w:cs="Times New Roman"/>
          <w:sz w:val="24"/>
          <w:szCs w:val="24"/>
          <w:lang w:val="de-DE" w:eastAsia="pl-PL"/>
        </w:rPr>
        <w:t xml:space="preserve"> z </w:t>
      </w:r>
      <w:proofErr w:type="spellStart"/>
      <w:r w:rsidRPr="006142A5">
        <w:rPr>
          <w:rFonts w:ascii="Times New Roman" w:eastAsia="Times New Roman" w:hAnsi="Times New Roman" w:cs="Times New Roman"/>
          <w:sz w:val="24"/>
          <w:szCs w:val="24"/>
          <w:lang w:val="de-DE" w:eastAsia="pl-PL"/>
        </w:rPr>
        <w:t>wyjątkiem</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okresu</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wakacyjnego</w:t>
      </w:r>
      <w:proofErr w:type="spellEnd"/>
      <w:r w:rsidRPr="006142A5">
        <w:rPr>
          <w:rFonts w:ascii="Times New Roman" w:eastAsia="Times New Roman" w:hAnsi="Times New Roman" w:cs="Times New Roman"/>
          <w:sz w:val="24"/>
          <w:szCs w:val="24"/>
          <w:lang w:val="de-DE" w:eastAsia="pl-PL"/>
        </w:rPr>
        <w:t xml:space="preserve">. </w:t>
      </w:r>
    </w:p>
    <w:p w14:paraId="729380E8" w14:textId="77777777" w:rsidR="00212215" w:rsidRPr="006142A5" w:rsidRDefault="00212215" w:rsidP="00212215">
      <w:pPr>
        <w:spacing w:after="0" w:line="240" w:lineRule="auto"/>
        <w:jc w:val="both"/>
        <w:rPr>
          <w:rFonts w:ascii="Times New Roman" w:eastAsia="Times New Roman" w:hAnsi="Times New Roman" w:cs="Times New Roman"/>
          <w:sz w:val="24"/>
          <w:szCs w:val="24"/>
          <w:lang w:val="de-DE" w:eastAsia="pl-PL"/>
        </w:rPr>
      </w:pPr>
      <w:proofErr w:type="spellStart"/>
      <w:r w:rsidRPr="006142A5">
        <w:rPr>
          <w:rFonts w:ascii="Times New Roman" w:eastAsia="Times New Roman" w:hAnsi="Times New Roman" w:cs="Times New Roman"/>
          <w:sz w:val="24"/>
          <w:szCs w:val="24"/>
          <w:lang w:val="de-DE" w:eastAsia="pl-PL"/>
        </w:rPr>
        <w:t>Głównym</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celem</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świetlic</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jest</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uzupełnianie</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braków</w:t>
      </w:r>
      <w:proofErr w:type="spellEnd"/>
      <w:r w:rsidRPr="006142A5">
        <w:rPr>
          <w:rFonts w:ascii="Times New Roman" w:eastAsia="Times New Roman" w:hAnsi="Times New Roman" w:cs="Times New Roman"/>
          <w:sz w:val="24"/>
          <w:szCs w:val="24"/>
          <w:lang w:val="de-DE" w:eastAsia="pl-PL"/>
        </w:rPr>
        <w:t xml:space="preserve">, nie </w:t>
      </w:r>
      <w:proofErr w:type="spellStart"/>
      <w:r w:rsidRPr="006142A5">
        <w:rPr>
          <w:rFonts w:ascii="Times New Roman" w:eastAsia="Times New Roman" w:hAnsi="Times New Roman" w:cs="Times New Roman"/>
          <w:sz w:val="24"/>
          <w:szCs w:val="24"/>
          <w:lang w:val="de-DE" w:eastAsia="pl-PL"/>
        </w:rPr>
        <w:t>domagań</w:t>
      </w:r>
      <w:proofErr w:type="spellEnd"/>
      <w:r w:rsidRPr="006142A5">
        <w:rPr>
          <w:rFonts w:ascii="Times New Roman" w:eastAsia="Times New Roman" w:hAnsi="Times New Roman" w:cs="Times New Roman"/>
          <w:sz w:val="24"/>
          <w:szCs w:val="24"/>
          <w:lang w:val="de-DE" w:eastAsia="pl-PL"/>
        </w:rPr>
        <w:t xml:space="preserve"> w </w:t>
      </w:r>
      <w:proofErr w:type="spellStart"/>
      <w:r w:rsidRPr="006142A5">
        <w:rPr>
          <w:rFonts w:ascii="Times New Roman" w:eastAsia="Times New Roman" w:hAnsi="Times New Roman" w:cs="Times New Roman"/>
          <w:sz w:val="24"/>
          <w:szCs w:val="24"/>
          <w:lang w:val="de-DE" w:eastAsia="pl-PL"/>
        </w:rPr>
        <w:t>zakresie</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socjalnym</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opiekuńczym</w:t>
      </w:r>
      <w:proofErr w:type="spellEnd"/>
      <w:r w:rsidRPr="006142A5">
        <w:rPr>
          <w:rFonts w:ascii="Times New Roman" w:eastAsia="Times New Roman" w:hAnsi="Times New Roman" w:cs="Times New Roman"/>
          <w:sz w:val="24"/>
          <w:szCs w:val="24"/>
          <w:lang w:val="de-DE" w:eastAsia="pl-PL"/>
        </w:rPr>
        <w:t xml:space="preserve"> i </w:t>
      </w:r>
      <w:proofErr w:type="spellStart"/>
      <w:r w:rsidRPr="006142A5">
        <w:rPr>
          <w:rFonts w:ascii="Times New Roman" w:eastAsia="Times New Roman" w:hAnsi="Times New Roman" w:cs="Times New Roman"/>
          <w:sz w:val="24"/>
          <w:szCs w:val="24"/>
          <w:lang w:val="de-DE" w:eastAsia="pl-PL"/>
        </w:rPr>
        <w:t>wychowawczym</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oraz</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umożliwienie</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prawidłowego</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przebiegu</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procesów</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rozwoju</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poprzez</w:t>
      </w:r>
      <w:proofErr w:type="spellEnd"/>
      <w:r w:rsidRPr="006142A5">
        <w:rPr>
          <w:rFonts w:ascii="Times New Roman" w:eastAsia="Times New Roman" w:hAnsi="Times New Roman" w:cs="Times New Roman"/>
          <w:sz w:val="24"/>
          <w:szCs w:val="24"/>
          <w:lang w:val="de-DE" w:eastAsia="pl-PL"/>
        </w:rPr>
        <w:t>:</w:t>
      </w:r>
    </w:p>
    <w:p w14:paraId="1FC540BD" w14:textId="77777777" w:rsidR="00212215" w:rsidRPr="006142A5" w:rsidRDefault="00212215" w:rsidP="00212215">
      <w:pPr>
        <w:spacing w:before="100" w:beforeAutospacing="1" w:after="0" w:line="240" w:lineRule="auto"/>
        <w:jc w:val="both"/>
        <w:rPr>
          <w:rFonts w:ascii="Times New Roman" w:eastAsia="Times New Roman" w:hAnsi="Times New Roman" w:cs="Times New Roman"/>
          <w:sz w:val="24"/>
          <w:szCs w:val="24"/>
          <w:lang w:val="de-DE" w:eastAsia="pl-PL"/>
        </w:rPr>
      </w:pPr>
      <w:r w:rsidRPr="006142A5">
        <w:rPr>
          <w:rFonts w:ascii="Times New Roman" w:eastAsia="Times New Roman" w:hAnsi="Times New Roman" w:cs="Times New Roman"/>
          <w:sz w:val="24"/>
          <w:szCs w:val="24"/>
          <w:lang w:val="de-DE" w:eastAsia="pl-PL"/>
        </w:rPr>
        <w:t xml:space="preserve">a) </w:t>
      </w:r>
      <w:proofErr w:type="spellStart"/>
      <w:r w:rsidRPr="006142A5">
        <w:rPr>
          <w:rFonts w:ascii="Times New Roman" w:eastAsia="Times New Roman" w:hAnsi="Times New Roman" w:cs="Times New Roman"/>
          <w:sz w:val="24"/>
          <w:szCs w:val="24"/>
          <w:lang w:val="de-DE" w:eastAsia="pl-PL"/>
        </w:rPr>
        <w:t>organizację</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czasu</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wolnego</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rozwój</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zainteresowań</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organizację</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zabaw</w:t>
      </w:r>
      <w:proofErr w:type="spellEnd"/>
      <w:r w:rsidRPr="006142A5">
        <w:rPr>
          <w:rFonts w:ascii="Times New Roman" w:eastAsia="Times New Roman" w:hAnsi="Times New Roman" w:cs="Times New Roman"/>
          <w:sz w:val="24"/>
          <w:szCs w:val="24"/>
          <w:lang w:val="de-DE" w:eastAsia="pl-PL"/>
        </w:rPr>
        <w:t xml:space="preserve"> i </w:t>
      </w:r>
      <w:proofErr w:type="spellStart"/>
      <w:r w:rsidRPr="006142A5">
        <w:rPr>
          <w:rFonts w:ascii="Times New Roman" w:eastAsia="Times New Roman" w:hAnsi="Times New Roman" w:cs="Times New Roman"/>
          <w:sz w:val="24"/>
          <w:szCs w:val="24"/>
          <w:lang w:val="de-DE" w:eastAsia="pl-PL"/>
        </w:rPr>
        <w:t>zajęć</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sportowych</w:t>
      </w:r>
      <w:proofErr w:type="spellEnd"/>
      <w:r w:rsidRPr="006142A5">
        <w:rPr>
          <w:rFonts w:ascii="Times New Roman" w:eastAsia="Times New Roman" w:hAnsi="Times New Roman" w:cs="Times New Roman"/>
          <w:sz w:val="24"/>
          <w:szCs w:val="24"/>
          <w:lang w:val="de-DE" w:eastAsia="pl-PL"/>
        </w:rPr>
        <w:t>;</w:t>
      </w:r>
    </w:p>
    <w:p w14:paraId="6D516142" w14:textId="77777777" w:rsidR="00212215" w:rsidRPr="006142A5" w:rsidRDefault="00212215" w:rsidP="00212215">
      <w:pPr>
        <w:spacing w:before="100" w:beforeAutospacing="1" w:after="0" w:line="240" w:lineRule="auto"/>
        <w:jc w:val="both"/>
        <w:rPr>
          <w:rFonts w:ascii="Times New Roman" w:eastAsia="Times New Roman" w:hAnsi="Times New Roman" w:cs="Times New Roman"/>
          <w:sz w:val="24"/>
          <w:szCs w:val="24"/>
          <w:lang w:val="de-DE" w:eastAsia="pl-PL"/>
        </w:rPr>
      </w:pPr>
      <w:r w:rsidRPr="006142A5">
        <w:rPr>
          <w:rFonts w:ascii="Times New Roman" w:eastAsia="Times New Roman" w:hAnsi="Times New Roman" w:cs="Times New Roman"/>
          <w:sz w:val="24"/>
          <w:szCs w:val="24"/>
          <w:lang w:val="de-DE" w:eastAsia="pl-PL"/>
        </w:rPr>
        <w:t xml:space="preserve">b) </w:t>
      </w:r>
      <w:proofErr w:type="spellStart"/>
      <w:r w:rsidRPr="006142A5">
        <w:rPr>
          <w:rFonts w:ascii="Times New Roman" w:eastAsia="Times New Roman" w:hAnsi="Times New Roman" w:cs="Times New Roman"/>
          <w:sz w:val="24"/>
          <w:szCs w:val="24"/>
          <w:lang w:val="de-DE" w:eastAsia="pl-PL"/>
        </w:rPr>
        <w:t>pomoc</w:t>
      </w:r>
      <w:proofErr w:type="spellEnd"/>
      <w:r w:rsidRPr="006142A5">
        <w:rPr>
          <w:rFonts w:ascii="Times New Roman" w:eastAsia="Times New Roman" w:hAnsi="Times New Roman" w:cs="Times New Roman"/>
          <w:sz w:val="24"/>
          <w:szCs w:val="24"/>
          <w:lang w:val="de-DE" w:eastAsia="pl-PL"/>
        </w:rPr>
        <w:t xml:space="preserve"> w </w:t>
      </w:r>
      <w:proofErr w:type="spellStart"/>
      <w:r w:rsidRPr="006142A5">
        <w:rPr>
          <w:rFonts w:ascii="Times New Roman" w:eastAsia="Times New Roman" w:hAnsi="Times New Roman" w:cs="Times New Roman"/>
          <w:sz w:val="24"/>
          <w:szCs w:val="24"/>
          <w:lang w:val="de-DE" w:eastAsia="pl-PL"/>
        </w:rPr>
        <w:t>kryzysach</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szkolnych</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rodzinnych</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rówieśniczych</w:t>
      </w:r>
      <w:proofErr w:type="spellEnd"/>
      <w:r w:rsidRPr="006142A5">
        <w:rPr>
          <w:rFonts w:ascii="Times New Roman" w:eastAsia="Times New Roman" w:hAnsi="Times New Roman" w:cs="Times New Roman"/>
          <w:sz w:val="24"/>
          <w:szCs w:val="24"/>
          <w:lang w:val="de-DE" w:eastAsia="pl-PL"/>
        </w:rPr>
        <w:t xml:space="preserve"> i </w:t>
      </w:r>
      <w:proofErr w:type="spellStart"/>
      <w:r w:rsidRPr="006142A5">
        <w:rPr>
          <w:rFonts w:ascii="Times New Roman" w:eastAsia="Times New Roman" w:hAnsi="Times New Roman" w:cs="Times New Roman"/>
          <w:sz w:val="24"/>
          <w:szCs w:val="24"/>
          <w:lang w:val="de-DE" w:eastAsia="pl-PL"/>
        </w:rPr>
        <w:t>osobistych</w:t>
      </w:r>
      <w:proofErr w:type="spellEnd"/>
      <w:r w:rsidRPr="006142A5">
        <w:rPr>
          <w:rFonts w:ascii="Times New Roman" w:eastAsia="Times New Roman" w:hAnsi="Times New Roman" w:cs="Times New Roman"/>
          <w:sz w:val="24"/>
          <w:szCs w:val="24"/>
          <w:lang w:val="de-DE" w:eastAsia="pl-PL"/>
        </w:rPr>
        <w:t>,</w:t>
      </w:r>
    </w:p>
    <w:p w14:paraId="660D0F92" w14:textId="77777777" w:rsidR="00212215" w:rsidRPr="006142A5" w:rsidRDefault="00212215" w:rsidP="00212215">
      <w:pPr>
        <w:spacing w:before="100" w:beforeAutospacing="1" w:after="0" w:line="240" w:lineRule="auto"/>
        <w:jc w:val="both"/>
        <w:rPr>
          <w:rFonts w:ascii="Times New Roman" w:eastAsia="Times New Roman" w:hAnsi="Times New Roman" w:cs="Times New Roman"/>
          <w:sz w:val="24"/>
          <w:szCs w:val="24"/>
          <w:lang w:val="de-DE" w:eastAsia="pl-PL"/>
        </w:rPr>
      </w:pPr>
      <w:r w:rsidRPr="006142A5">
        <w:rPr>
          <w:rFonts w:ascii="Times New Roman" w:eastAsia="Times New Roman" w:hAnsi="Times New Roman" w:cs="Times New Roman"/>
          <w:sz w:val="24"/>
          <w:szCs w:val="24"/>
          <w:lang w:val="de-DE" w:eastAsia="pl-PL"/>
        </w:rPr>
        <w:t xml:space="preserve">c) </w:t>
      </w:r>
      <w:proofErr w:type="spellStart"/>
      <w:r w:rsidRPr="006142A5">
        <w:rPr>
          <w:rFonts w:ascii="Times New Roman" w:eastAsia="Times New Roman" w:hAnsi="Times New Roman" w:cs="Times New Roman"/>
          <w:sz w:val="24"/>
          <w:szCs w:val="24"/>
          <w:lang w:val="de-DE" w:eastAsia="pl-PL"/>
        </w:rPr>
        <w:t>zapewnienie</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uczestnikom</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możliwości</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odrabiania</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lekcji</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oraz</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pomocy</w:t>
      </w:r>
      <w:proofErr w:type="spellEnd"/>
      <w:r w:rsidRPr="006142A5">
        <w:rPr>
          <w:rFonts w:ascii="Times New Roman" w:eastAsia="Times New Roman" w:hAnsi="Times New Roman" w:cs="Times New Roman"/>
          <w:sz w:val="24"/>
          <w:szCs w:val="24"/>
          <w:lang w:val="de-DE" w:eastAsia="pl-PL"/>
        </w:rPr>
        <w:t xml:space="preserve"> w </w:t>
      </w:r>
      <w:proofErr w:type="spellStart"/>
      <w:r w:rsidRPr="006142A5">
        <w:rPr>
          <w:rFonts w:ascii="Times New Roman" w:eastAsia="Times New Roman" w:hAnsi="Times New Roman" w:cs="Times New Roman"/>
          <w:sz w:val="24"/>
          <w:szCs w:val="24"/>
          <w:lang w:val="de-DE" w:eastAsia="pl-PL"/>
        </w:rPr>
        <w:t>nauce</w:t>
      </w:r>
      <w:proofErr w:type="spellEnd"/>
      <w:r w:rsidRPr="006142A5">
        <w:rPr>
          <w:rFonts w:ascii="Times New Roman" w:eastAsia="Times New Roman" w:hAnsi="Times New Roman" w:cs="Times New Roman"/>
          <w:sz w:val="24"/>
          <w:szCs w:val="24"/>
          <w:lang w:val="de-DE" w:eastAsia="pl-PL"/>
        </w:rPr>
        <w:t>,</w:t>
      </w:r>
    </w:p>
    <w:p w14:paraId="1E1B31C7" w14:textId="77777777" w:rsidR="00212215" w:rsidRPr="006142A5" w:rsidRDefault="00212215" w:rsidP="00212215">
      <w:pPr>
        <w:spacing w:before="100" w:beforeAutospacing="1" w:after="0" w:line="240" w:lineRule="auto"/>
        <w:jc w:val="both"/>
        <w:rPr>
          <w:rFonts w:ascii="Times New Roman" w:eastAsia="Times New Roman" w:hAnsi="Times New Roman" w:cs="Times New Roman"/>
          <w:sz w:val="24"/>
          <w:szCs w:val="24"/>
          <w:lang w:val="de-DE" w:eastAsia="pl-PL"/>
        </w:rPr>
      </w:pPr>
      <w:r w:rsidRPr="006142A5">
        <w:rPr>
          <w:rFonts w:ascii="Times New Roman" w:eastAsia="Times New Roman" w:hAnsi="Times New Roman" w:cs="Times New Roman"/>
          <w:sz w:val="24"/>
          <w:szCs w:val="24"/>
          <w:lang w:val="de-DE" w:eastAsia="pl-PL"/>
        </w:rPr>
        <w:t xml:space="preserve">d) </w:t>
      </w:r>
      <w:proofErr w:type="spellStart"/>
      <w:r w:rsidRPr="006142A5">
        <w:rPr>
          <w:rFonts w:ascii="Times New Roman" w:eastAsia="Times New Roman" w:hAnsi="Times New Roman" w:cs="Times New Roman"/>
          <w:sz w:val="24"/>
          <w:szCs w:val="24"/>
          <w:lang w:val="de-DE" w:eastAsia="pl-PL"/>
        </w:rPr>
        <w:t>współpracy</w:t>
      </w:r>
      <w:proofErr w:type="spellEnd"/>
      <w:r w:rsidRPr="006142A5">
        <w:rPr>
          <w:rFonts w:ascii="Times New Roman" w:eastAsia="Times New Roman" w:hAnsi="Times New Roman" w:cs="Times New Roman"/>
          <w:sz w:val="24"/>
          <w:szCs w:val="24"/>
          <w:lang w:val="de-DE" w:eastAsia="pl-PL"/>
        </w:rPr>
        <w:t xml:space="preserve"> z </w:t>
      </w:r>
      <w:proofErr w:type="spellStart"/>
      <w:r w:rsidRPr="006142A5">
        <w:rPr>
          <w:rFonts w:ascii="Times New Roman" w:eastAsia="Times New Roman" w:hAnsi="Times New Roman" w:cs="Times New Roman"/>
          <w:sz w:val="24"/>
          <w:szCs w:val="24"/>
          <w:lang w:val="de-DE" w:eastAsia="pl-PL"/>
        </w:rPr>
        <w:t>rodzicami</w:t>
      </w:r>
      <w:proofErr w:type="spellEnd"/>
      <w:r w:rsidRPr="006142A5">
        <w:rPr>
          <w:rFonts w:ascii="Times New Roman" w:eastAsia="Times New Roman" w:hAnsi="Times New Roman" w:cs="Times New Roman"/>
          <w:sz w:val="24"/>
          <w:szCs w:val="24"/>
          <w:lang w:val="de-DE" w:eastAsia="pl-PL"/>
        </w:rPr>
        <w:t xml:space="preserve"> w </w:t>
      </w:r>
      <w:proofErr w:type="spellStart"/>
      <w:r w:rsidRPr="006142A5">
        <w:rPr>
          <w:rFonts w:ascii="Times New Roman" w:eastAsia="Times New Roman" w:hAnsi="Times New Roman" w:cs="Times New Roman"/>
          <w:sz w:val="24"/>
          <w:szCs w:val="24"/>
          <w:lang w:val="de-DE" w:eastAsia="pl-PL"/>
        </w:rPr>
        <w:t>zakresie</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eliminowania</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problemów</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opiekuńczo-wychowawczych</w:t>
      </w:r>
      <w:proofErr w:type="spellEnd"/>
      <w:r w:rsidRPr="006142A5">
        <w:rPr>
          <w:rFonts w:ascii="Times New Roman" w:eastAsia="Times New Roman" w:hAnsi="Times New Roman" w:cs="Times New Roman"/>
          <w:sz w:val="24"/>
          <w:szCs w:val="24"/>
          <w:lang w:val="de-DE" w:eastAsia="pl-PL"/>
        </w:rPr>
        <w:t>;</w:t>
      </w:r>
    </w:p>
    <w:p w14:paraId="14515BB0" w14:textId="77777777" w:rsidR="00212215" w:rsidRPr="006142A5" w:rsidRDefault="00212215" w:rsidP="00212215">
      <w:pPr>
        <w:spacing w:before="100" w:beforeAutospacing="1" w:after="0" w:line="240" w:lineRule="auto"/>
        <w:jc w:val="both"/>
        <w:rPr>
          <w:rFonts w:ascii="Times New Roman" w:eastAsia="Times New Roman" w:hAnsi="Times New Roman" w:cs="Times New Roman"/>
          <w:sz w:val="24"/>
          <w:szCs w:val="24"/>
          <w:lang w:val="de-DE" w:eastAsia="pl-PL"/>
        </w:rPr>
      </w:pPr>
      <w:r w:rsidRPr="006142A5">
        <w:rPr>
          <w:rFonts w:ascii="Times New Roman" w:eastAsia="Times New Roman" w:hAnsi="Times New Roman" w:cs="Times New Roman"/>
          <w:sz w:val="24"/>
          <w:szCs w:val="24"/>
          <w:lang w:val="de-DE" w:eastAsia="pl-PL"/>
        </w:rPr>
        <w:t xml:space="preserve">e) </w:t>
      </w:r>
      <w:proofErr w:type="spellStart"/>
      <w:r w:rsidRPr="006142A5">
        <w:rPr>
          <w:rFonts w:ascii="Times New Roman" w:eastAsia="Times New Roman" w:hAnsi="Times New Roman" w:cs="Times New Roman"/>
          <w:sz w:val="24"/>
          <w:szCs w:val="24"/>
          <w:lang w:val="de-DE" w:eastAsia="pl-PL"/>
        </w:rPr>
        <w:t>zapewnienie</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uczestnikom</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świetlicy</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dożywiania</w:t>
      </w:r>
      <w:proofErr w:type="spellEnd"/>
      <w:r w:rsidRPr="006142A5">
        <w:rPr>
          <w:rFonts w:ascii="Times New Roman" w:eastAsia="Times New Roman" w:hAnsi="Times New Roman" w:cs="Times New Roman"/>
          <w:sz w:val="24"/>
          <w:szCs w:val="24"/>
          <w:lang w:val="de-DE" w:eastAsia="pl-PL"/>
        </w:rPr>
        <w:t xml:space="preserve"> w </w:t>
      </w:r>
      <w:proofErr w:type="spellStart"/>
      <w:r w:rsidRPr="006142A5">
        <w:rPr>
          <w:rFonts w:ascii="Times New Roman" w:eastAsia="Times New Roman" w:hAnsi="Times New Roman" w:cs="Times New Roman"/>
          <w:sz w:val="24"/>
          <w:szCs w:val="24"/>
          <w:lang w:val="de-DE" w:eastAsia="pl-PL"/>
        </w:rPr>
        <w:t>formie</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podwieczorku</w:t>
      </w:r>
      <w:proofErr w:type="spellEnd"/>
      <w:r w:rsidRPr="006142A5">
        <w:rPr>
          <w:rFonts w:ascii="Times New Roman" w:eastAsia="Times New Roman" w:hAnsi="Times New Roman" w:cs="Times New Roman"/>
          <w:sz w:val="24"/>
          <w:szCs w:val="24"/>
          <w:lang w:val="de-DE" w:eastAsia="pl-PL"/>
        </w:rPr>
        <w:t>.</w:t>
      </w:r>
    </w:p>
    <w:p w14:paraId="103731DA" w14:textId="77777777" w:rsidR="00212215" w:rsidRPr="006142A5" w:rsidRDefault="00212215" w:rsidP="00212215">
      <w:pPr>
        <w:spacing w:before="100" w:beforeAutospacing="1" w:after="0" w:line="240" w:lineRule="auto"/>
        <w:jc w:val="both"/>
        <w:rPr>
          <w:rFonts w:ascii="Times New Roman" w:eastAsia="Times New Roman" w:hAnsi="Times New Roman" w:cs="Times New Roman"/>
          <w:sz w:val="24"/>
          <w:szCs w:val="24"/>
          <w:lang w:val="de-DE" w:eastAsia="pl-PL"/>
        </w:rPr>
      </w:pPr>
      <w:proofErr w:type="spellStart"/>
      <w:r w:rsidRPr="006142A5">
        <w:rPr>
          <w:rFonts w:ascii="Times New Roman" w:eastAsia="Times New Roman" w:hAnsi="Times New Roman" w:cs="Times New Roman"/>
          <w:bCs/>
          <w:sz w:val="24"/>
          <w:szCs w:val="24"/>
          <w:lang w:val="de-DE" w:eastAsia="pl-PL"/>
        </w:rPr>
        <w:t>Ogółem</w:t>
      </w:r>
      <w:proofErr w:type="spellEnd"/>
      <w:r w:rsidRPr="006142A5">
        <w:rPr>
          <w:rFonts w:ascii="Times New Roman" w:eastAsia="Times New Roman" w:hAnsi="Times New Roman" w:cs="Times New Roman"/>
          <w:bCs/>
          <w:sz w:val="24"/>
          <w:szCs w:val="24"/>
          <w:lang w:val="de-DE" w:eastAsia="pl-PL"/>
        </w:rPr>
        <w:t xml:space="preserve"> w </w:t>
      </w:r>
      <w:proofErr w:type="spellStart"/>
      <w:r w:rsidRPr="006142A5">
        <w:rPr>
          <w:rFonts w:ascii="Times New Roman" w:eastAsia="Times New Roman" w:hAnsi="Times New Roman" w:cs="Times New Roman"/>
          <w:bCs/>
          <w:sz w:val="24"/>
          <w:szCs w:val="24"/>
          <w:lang w:val="de-DE" w:eastAsia="pl-PL"/>
        </w:rPr>
        <w:t>roku</w:t>
      </w:r>
      <w:proofErr w:type="spellEnd"/>
      <w:r w:rsidRPr="006142A5">
        <w:rPr>
          <w:rFonts w:ascii="Times New Roman" w:eastAsia="Times New Roman" w:hAnsi="Times New Roman" w:cs="Times New Roman"/>
          <w:bCs/>
          <w:sz w:val="24"/>
          <w:szCs w:val="24"/>
          <w:lang w:val="de-DE" w:eastAsia="pl-PL"/>
        </w:rPr>
        <w:t xml:space="preserve"> 2022 </w:t>
      </w:r>
      <w:proofErr w:type="spellStart"/>
      <w:r w:rsidRPr="006142A5">
        <w:rPr>
          <w:rFonts w:ascii="Times New Roman" w:eastAsia="Times New Roman" w:hAnsi="Times New Roman" w:cs="Times New Roman"/>
          <w:bCs/>
          <w:sz w:val="24"/>
          <w:szCs w:val="24"/>
          <w:lang w:val="de-DE" w:eastAsia="pl-PL"/>
        </w:rPr>
        <w:t>uczęszczało</w:t>
      </w:r>
      <w:proofErr w:type="spellEnd"/>
      <w:r w:rsidRPr="006142A5">
        <w:rPr>
          <w:rFonts w:ascii="Times New Roman" w:eastAsia="Times New Roman" w:hAnsi="Times New Roman" w:cs="Times New Roman"/>
          <w:bCs/>
          <w:sz w:val="24"/>
          <w:szCs w:val="24"/>
          <w:lang w:val="de-DE" w:eastAsia="pl-PL"/>
        </w:rPr>
        <w:t xml:space="preserve"> na </w:t>
      </w:r>
      <w:proofErr w:type="spellStart"/>
      <w:r w:rsidRPr="006142A5">
        <w:rPr>
          <w:rFonts w:ascii="Times New Roman" w:eastAsia="Times New Roman" w:hAnsi="Times New Roman" w:cs="Times New Roman"/>
          <w:bCs/>
          <w:sz w:val="24"/>
          <w:szCs w:val="24"/>
          <w:lang w:val="de-DE" w:eastAsia="pl-PL"/>
        </w:rPr>
        <w:t>zajęcia</w:t>
      </w:r>
      <w:proofErr w:type="spellEnd"/>
      <w:r w:rsidRPr="006142A5">
        <w:rPr>
          <w:rFonts w:ascii="Times New Roman" w:eastAsia="Times New Roman" w:hAnsi="Times New Roman" w:cs="Times New Roman"/>
          <w:bCs/>
          <w:sz w:val="24"/>
          <w:szCs w:val="24"/>
          <w:lang w:val="de-DE" w:eastAsia="pl-PL"/>
        </w:rPr>
        <w:t xml:space="preserve"> – 67 </w:t>
      </w:r>
      <w:proofErr w:type="spellStart"/>
      <w:r w:rsidRPr="006142A5">
        <w:rPr>
          <w:rFonts w:ascii="Times New Roman" w:eastAsia="Times New Roman" w:hAnsi="Times New Roman" w:cs="Times New Roman"/>
          <w:bCs/>
          <w:sz w:val="24"/>
          <w:szCs w:val="24"/>
          <w:lang w:val="de-DE" w:eastAsia="pl-PL"/>
        </w:rPr>
        <w:t>dzieci</w:t>
      </w:r>
      <w:proofErr w:type="spellEnd"/>
      <w:r w:rsidR="00943201" w:rsidRPr="006142A5">
        <w:rPr>
          <w:rFonts w:ascii="Times New Roman" w:eastAsia="Times New Roman" w:hAnsi="Times New Roman" w:cs="Times New Roman"/>
          <w:bCs/>
          <w:sz w:val="24"/>
          <w:szCs w:val="24"/>
          <w:lang w:val="de-DE" w:eastAsia="pl-PL"/>
        </w:rPr>
        <w:t>.</w:t>
      </w:r>
    </w:p>
    <w:p w14:paraId="0ABF5FAD" w14:textId="68D34CA4" w:rsidR="00212215" w:rsidRPr="006142A5" w:rsidRDefault="00212215" w:rsidP="00212215">
      <w:pPr>
        <w:spacing w:before="100" w:beforeAutospacing="1" w:after="0" w:line="240" w:lineRule="auto"/>
        <w:rPr>
          <w:rFonts w:ascii="Times New Roman" w:eastAsia="Times New Roman" w:hAnsi="Times New Roman" w:cs="Times New Roman"/>
          <w:b/>
          <w:sz w:val="24"/>
          <w:szCs w:val="24"/>
          <w:lang w:val="de-DE" w:eastAsia="pl-PL"/>
        </w:rPr>
      </w:pPr>
    </w:p>
    <w:p w14:paraId="6AC6219A" w14:textId="77777777" w:rsidR="00212215" w:rsidRPr="006142A5" w:rsidRDefault="00212215" w:rsidP="00212215">
      <w:pPr>
        <w:spacing w:before="100" w:beforeAutospacing="1" w:after="0" w:line="240" w:lineRule="auto"/>
        <w:rPr>
          <w:rFonts w:ascii="Times New Roman" w:eastAsia="Times New Roman" w:hAnsi="Times New Roman" w:cs="Times New Roman"/>
          <w:b/>
          <w:sz w:val="24"/>
          <w:szCs w:val="24"/>
          <w:lang w:val="de-DE" w:eastAsia="pl-PL"/>
        </w:rPr>
      </w:pPr>
      <w:bookmarkStart w:id="29" w:name="_Hlk95213058"/>
      <w:proofErr w:type="spellStart"/>
      <w:r w:rsidRPr="006142A5">
        <w:rPr>
          <w:rFonts w:ascii="Times New Roman" w:eastAsia="Times New Roman" w:hAnsi="Times New Roman" w:cs="Times New Roman"/>
          <w:b/>
          <w:sz w:val="24"/>
          <w:szCs w:val="24"/>
          <w:lang w:val="de-DE" w:eastAsia="pl-PL"/>
        </w:rPr>
        <w:t>Dziecięco</w:t>
      </w:r>
      <w:proofErr w:type="spellEnd"/>
      <w:r w:rsidRPr="006142A5">
        <w:rPr>
          <w:rFonts w:ascii="Times New Roman" w:eastAsia="Times New Roman" w:hAnsi="Times New Roman" w:cs="Times New Roman"/>
          <w:b/>
          <w:sz w:val="24"/>
          <w:szCs w:val="24"/>
          <w:lang w:val="de-DE" w:eastAsia="pl-PL"/>
        </w:rPr>
        <w:t xml:space="preserve"> – </w:t>
      </w:r>
      <w:proofErr w:type="spellStart"/>
      <w:r w:rsidRPr="006142A5">
        <w:rPr>
          <w:rFonts w:ascii="Times New Roman" w:eastAsia="Times New Roman" w:hAnsi="Times New Roman" w:cs="Times New Roman"/>
          <w:b/>
          <w:sz w:val="24"/>
          <w:szCs w:val="24"/>
          <w:lang w:val="de-DE" w:eastAsia="pl-PL"/>
        </w:rPr>
        <w:t>młodzieżowe</w:t>
      </w:r>
      <w:proofErr w:type="spellEnd"/>
      <w:r w:rsidRPr="006142A5">
        <w:rPr>
          <w:rFonts w:ascii="Times New Roman" w:eastAsia="Times New Roman" w:hAnsi="Times New Roman" w:cs="Times New Roman"/>
          <w:b/>
          <w:sz w:val="24"/>
          <w:szCs w:val="24"/>
          <w:lang w:val="de-DE" w:eastAsia="pl-PL"/>
        </w:rPr>
        <w:t xml:space="preserve"> </w:t>
      </w:r>
      <w:proofErr w:type="spellStart"/>
      <w:r w:rsidRPr="006142A5">
        <w:rPr>
          <w:rFonts w:ascii="Times New Roman" w:eastAsia="Times New Roman" w:hAnsi="Times New Roman" w:cs="Times New Roman"/>
          <w:b/>
          <w:sz w:val="24"/>
          <w:szCs w:val="24"/>
          <w:lang w:val="de-DE" w:eastAsia="pl-PL"/>
        </w:rPr>
        <w:t>grupy</w:t>
      </w:r>
      <w:proofErr w:type="spellEnd"/>
      <w:r w:rsidRPr="006142A5">
        <w:rPr>
          <w:rFonts w:ascii="Times New Roman" w:eastAsia="Times New Roman" w:hAnsi="Times New Roman" w:cs="Times New Roman"/>
          <w:b/>
          <w:sz w:val="24"/>
          <w:szCs w:val="24"/>
          <w:lang w:val="de-DE" w:eastAsia="pl-PL"/>
        </w:rPr>
        <w:t xml:space="preserve"> </w:t>
      </w:r>
      <w:proofErr w:type="spellStart"/>
      <w:r w:rsidRPr="006142A5">
        <w:rPr>
          <w:rFonts w:ascii="Times New Roman" w:eastAsia="Times New Roman" w:hAnsi="Times New Roman" w:cs="Times New Roman"/>
          <w:b/>
          <w:sz w:val="24"/>
          <w:szCs w:val="24"/>
          <w:lang w:val="de-DE" w:eastAsia="pl-PL"/>
        </w:rPr>
        <w:t>profilaktyczno</w:t>
      </w:r>
      <w:proofErr w:type="spellEnd"/>
      <w:r w:rsidRPr="006142A5">
        <w:rPr>
          <w:rFonts w:ascii="Times New Roman" w:eastAsia="Times New Roman" w:hAnsi="Times New Roman" w:cs="Times New Roman"/>
          <w:b/>
          <w:sz w:val="24"/>
          <w:szCs w:val="24"/>
          <w:lang w:val="de-DE" w:eastAsia="pl-PL"/>
        </w:rPr>
        <w:t xml:space="preserve">- </w:t>
      </w:r>
      <w:proofErr w:type="spellStart"/>
      <w:r w:rsidRPr="006142A5">
        <w:rPr>
          <w:rFonts w:ascii="Times New Roman" w:eastAsia="Times New Roman" w:hAnsi="Times New Roman" w:cs="Times New Roman"/>
          <w:b/>
          <w:sz w:val="24"/>
          <w:szCs w:val="24"/>
          <w:lang w:val="de-DE" w:eastAsia="pl-PL"/>
        </w:rPr>
        <w:t>edukacyjne</w:t>
      </w:r>
      <w:proofErr w:type="spellEnd"/>
    </w:p>
    <w:p w14:paraId="4E03F2CB" w14:textId="77777777" w:rsidR="00212215" w:rsidRPr="00212215" w:rsidRDefault="00212215" w:rsidP="00212215">
      <w:pPr>
        <w:spacing w:before="100" w:beforeAutospacing="1" w:after="0" w:line="240" w:lineRule="auto"/>
        <w:rPr>
          <w:rFonts w:ascii="Calibri" w:eastAsia="Times New Roman" w:hAnsi="Calibri" w:cs="Calibri"/>
          <w:b/>
          <w:lang w:val="de-DE" w:eastAsia="pl-PL"/>
        </w:rPr>
      </w:pPr>
    </w:p>
    <w:tbl>
      <w:tblPr>
        <w:tblW w:w="10035" w:type="dxa"/>
        <w:tblCellSpacing w:w="0" w:type="dxa"/>
        <w:tblCellMar>
          <w:top w:w="105" w:type="dxa"/>
          <w:left w:w="105" w:type="dxa"/>
          <w:bottom w:w="105" w:type="dxa"/>
          <w:right w:w="105" w:type="dxa"/>
        </w:tblCellMar>
        <w:tblLook w:val="04A0" w:firstRow="1" w:lastRow="0" w:firstColumn="1" w:lastColumn="0" w:noHBand="0" w:noVBand="1"/>
      </w:tblPr>
      <w:tblGrid>
        <w:gridCol w:w="527"/>
        <w:gridCol w:w="3296"/>
        <w:gridCol w:w="2584"/>
        <w:gridCol w:w="1371"/>
        <w:gridCol w:w="2257"/>
      </w:tblGrid>
      <w:tr w:rsidR="00212215" w:rsidRPr="006142A5" w14:paraId="57552B2E" w14:textId="77777777" w:rsidTr="003E0332">
        <w:trPr>
          <w:tblCellSpacing w:w="0" w:type="dxa"/>
        </w:trPr>
        <w:tc>
          <w:tcPr>
            <w:tcW w:w="527"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14:paraId="088628FF" w14:textId="77777777" w:rsidR="00212215" w:rsidRPr="006142A5" w:rsidRDefault="00B37ED2" w:rsidP="00212215">
            <w:pPr>
              <w:spacing w:before="100" w:beforeAutospacing="1" w:after="119" w:line="240" w:lineRule="auto"/>
              <w:rPr>
                <w:rFonts w:ascii="Times New Roman" w:eastAsia="Times New Roman" w:hAnsi="Times New Roman" w:cs="Times New Roman"/>
                <w:lang w:eastAsia="pl-PL"/>
              </w:rPr>
            </w:pPr>
            <w:r w:rsidRPr="006142A5">
              <w:rPr>
                <w:rFonts w:ascii="Times New Roman" w:eastAsia="Times New Roman" w:hAnsi="Times New Roman" w:cs="Times New Roman"/>
                <w:b/>
                <w:bCs/>
                <w:lang w:eastAsia="pl-PL"/>
              </w:rPr>
              <w:t>L</w:t>
            </w:r>
            <w:r w:rsidR="00212215" w:rsidRPr="006142A5">
              <w:rPr>
                <w:rFonts w:ascii="Times New Roman" w:eastAsia="Times New Roman" w:hAnsi="Times New Roman" w:cs="Times New Roman"/>
                <w:b/>
                <w:bCs/>
                <w:lang w:eastAsia="pl-PL"/>
              </w:rPr>
              <w:t>p</w:t>
            </w:r>
            <w:r w:rsidRPr="006142A5">
              <w:rPr>
                <w:rFonts w:ascii="Times New Roman" w:eastAsia="Times New Roman" w:hAnsi="Times New Roman" w:cs="Times New Roman"/>
                <w:b/>
                <w:bCs/>
                <w:lang w:eastAsia="pl-PL"/>
              </w:rPr>
              <w:t>.</w:t>
            </w:r>
          </w:p>
        </w:tc>
        <w:tc>
          <w:tcPr>
            <w:tcW w:w="3296"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14:paraId="1DDF6A8C"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b/>
                <w:bCs/>
                <w:sz w:val="16"/>
                <w:szCs w:val="16"/>
                <w:lang w:eastAsia="pl-PL"/>
              </w:rPr>
              <w:t>Miejsce realizacji zajęć</w:t>
            </w:r>
          </w:p>
        </w:tc>
        <w:tc>
          <w:tcPr>
            <w:tcW w:w="2584"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14:paraId="1F074145"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b/>
                <w:bCs/>
                <w:sz w:val="16"/>
                <w:szCs w:val="16"/>
                <w:lang w:eastAsia="pl-PL"/>
              </w:rPr>
              <w:t>Wychowawca</w:t>
            </w:r>
          </w:p>
        </w:tc>
        <w:tc>
          <w:tcPr>
            <w:tcW w:w="1371"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14:paraId="745FC7AF"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b/>
                <w:bCs/>
                <w:sz w:val="16"/>
                <w:szCs w:val="16"/>
                <w:lang w:eastAsia="pl-PL"/>
              </w:rPr>
              <w:t xml:space="preserve">Liczba zapisanych uczestników </w:t>
            </w:r>
          </w:p>
        </w:tc>
        <w:tc>
          <w:tcPr>
            <w:tcW w:w="22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14:paraId="197C79B1"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b/>
                <w:bCs/>
                <w:sz w:val="16"/>
                <w:szCs w:val="16"/>
                <w:lang w:eastAsia="pl-PL"/>
              </w:rPr>
              <w:t>uwagi</w:t>
            </w:r>
          </w:p>
        </w:tc>
      </w:tr>
      <w:tr w:rsidR="00212215" w:rsidRPr="006142A5" w14:paraId="038CD7F2" w14:textId="77777777" w:rsidTr="003E0332">
        <w:trPr>
          <w:tblCellSpacing w:w="0" w:type="dxa"/>
        </w:trPr>
        <w:tc>
          <w:tcPr>
            <w:tcW w:w="527"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14:paraId="7966602B" w14:textId="77777777" w:rsidR="00212215" w:rsidRPr="006142A5" w:rsidRDefault="00212215" w:rsidP="00212215">
            <w:pPr>
              <w:spacing w:before="100" w:beforeAutospacing="1" w:after="119" w:line="240" w:lineRule="auto"/>
              <w:rPr>
                <w:rFonts w:ascii="Times New Roman" w:eastAsia="Times New Roman" w:hAnsi="Times New Roman" w:cs="Times New Roman"/>
                <w:lang w:eastAsia="pl-PL"/>
              </w:rPr>
            </w:pPr>
            <w:r w:rsidRPr="006142A5">
              <w:rPr>
                <w:rFonts w:ascii="Times New Roman" w:eastAsia="Times New Roman" w:hAnsi="Times New Roman" w:cs="Times New Roman"/>
                <w:lang w:eastAsia="pl-PL"/>
              </w:rPr>
              <w:t>1</w:t>
            </w:r>
          </w:p>
        </w:tc>
        <w:tc>
          <w:tcPr>
            <w:tcW w:w="3296"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14:paraId="6784575E" w14:textId="77777777" w:rsidR="00212215" w:rsidRPr="006142A5" w:rsidRDefault="00212215" w:rsidP="00212215">
            <w:pPr>
              <w:spacing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Świetlica wiejska w Mojtynach</w:t>
            </w:r>
          </w:p>
          <w:p w14:paraId="5B1893D4" w14:textId="77777777" w:rsidR="00212215" w:rsidRPr="006142A5" w:rsidRDefault="00212215" w:rsidP="00212215">
            <w:pPr>
              <w:spacing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 xml:space="preserve">2x w </w:t>
            </w:r>
            <w:proofErr w:type="spellStart"/>
            <w:r w:rsidRPr="006142A5">
              <w:rPr>
                <w:rFonts w:ascii="Times New Roman" w:eastAsia="Times New Roman" w:hAnsi="Times New Roman" w:cs="Times New Roman"/>
                <w:sz w:val="16"/>
                <w:szCs w:val="16"/>
                <w:lang w:eastAsia="pl-PL"/>
              </w:rPr>
              <w:t>tyg</w:t>
            </w:r>
            <w:proofErr w:type="spellEnd"/>
            <w:r w:rsidRPr="006142A5">
              <w:rPr>
                <w:rFonts w:ascii="Times New Roman" w:eastAsia="Times New Roman" w:hAnsi="Times New Roman" w:cs="Times New Roman"/>
                <w:sz w:val="16"/>
                <w:szCs w:val="16"/>
                <w:lang w:eastAsia="pl-PL"/>
              </w:rPr>
              <w:t xml:space="preserve"> .po 3h</w:t>
            </w:r>
          </w:p>
        </w:tc>
        <w:tc>
          <w:tcPr>
            <w:tcW w:w="2584"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14:paraId="58EC0E52"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Aneta Kruk</w:t>
            </w:r>
          </w:p>
        </w:tc>
        <w:tc>
          <w:tcPr>
            <w:tcW w:w="1371" w:type="dxa"/>
            <w:tcBorders>
              <w:top w:val="single" w:sz="6" w:space="0" w:color="000000"/>
              <w:left w:val="single" w:sz="6" w:space="0" w:color="000000"/>
              <w:bottom w:val="single" w:sz="6" w:space="0" w:color="000000"/>
              <w:right w:val="nil"/>
            </w:tcBorders>
            <w:tcMar>
              <w:top w:w="0" w:type="dxa"/>
              <w:left w:w="108" w:type="dxa"/>
              <w:bottom w:w="0" w:type="dxa"/>
              <w:right w:w="0" w:type="dxa"/>
            </w:tcMar>
          </w:tcPr>
          <w:p w14:paraId="72EE459D"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15 dzieci</w:t>
            </w:r>
          </w:p>
        </w:tc>
        <w:tc>
          <w:tcPr>
            <w:tcW w:w="22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F19278"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wrzesień-grudzień 2022</w:t>
            </w:r>
          </w:p>
        </w:tc>
      </w:tr>
      <w:tr w:rsidR="00212215" w:rsidRPr="006142A5" w14:paraId="20762D74" w14:textId="77777777" w:rsidTr="003E0332">
        <w:trPr>
          <w:tblCellSpacing w:w="0" w:type="dxa"/>
        </w:trPr>
        <w:tc>
          <w:tcPr>
            <w:tcW w:w="527" w:type="dxa"/>
            <w:tcBorders>
              <w:top w:val="single" w:sz="6" w:space="0" w:color="000000"/>
              <w:left w:val="single" w:sz="6" w:space="0" w:color="000000"/>
              <w:bottom w:val="single" w:sz="6" w:space="0" w:color="000000"/>
              <w:right w:val="nil"/>
            </w:tcBorders>
            <w:shd w:val="clear" w:color="auto" w:fill="auto"/>
            <w:tcMar>
              <w:top w:w="0" w:type="dxa"/>
              <w:left w:w="108" w:type="dxa"/>
              <w:bottom w:w="0" w:type="dxa"/>
              <w:right w:w="0" w:type="dxa"/>
            </w:tcMar>
            <w:hideMark/>
          </w:tcPr>
          <w:p w14:paraId="4D4503EE" w14:textId="77777777" w:rsidR="00212215" w:rsidRPr="006142A5" w:rsidRDefault="00212215" w:rsidP="00212215">
            <w:pPr>
              <w:spacing w:before="100" w:beforeAutospacing="1" w:after="119" w:line="240" w:lineRule="auto"/>
              <w:rPr>
                <w:rFonts w:ascii="Times New Roman" w:eastAsia="Times New Roman" w:hAnsi="Times New Roman" w:cs="Times New Roman"/>
                <w:lang w:eastAsia="pl-PL"/>
              </w:rPr>
            </w:pPr>
            <w:r w:rsidRPr="006142A5">
              <w:rPr>
                <w:rFonts w:ascii="Times New Roman" w:eastAsia="Times New Roman" w:hAnsi="Times New Roman" w:cs="Times New Roman"/>
                <w:lang w:eastAsia="pl-PL"/>
              </w:rPr>
              <w:t>2</w:t>
            </w:r>
          </w:p>
        </w:tc>
        <w:tc>
          <w:tcPr>
            <w:tcW w:w="3296"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6BB490F5" w14:textId="77777777" w:rsidR="00212215" w:rsidRPr="006142A5" w:rsidRDefault="00212215" w:rsidP="00212215">
            <w:pPr>
              <w:spacing w:after="0"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b/>
                <w:bCs/>
                <w:sz w:val="16"/>
                <w:szCs w:val="16"/>
                <w:lang w:eastAsia="pl-PL"/>
              </w:rPr>
              <w:t xml:space="preserve">Świetlica w szkolna w Czerwonce </w:t>
            </w:r>
          </w:p>
          <w:p w14:paraId="0929FC7F" w14:textId="77777777" w:rsidR="00212215" w:rsidRPr="006142A5" w:rsidRDefault="00212215" w:rsidP="00212215">
            <w:pPr>
              <w:spacing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 xml:space="preserve">2 x w </w:t>
            </w:r>
            <w:proofErr w:type="spellStart"/>
            <w:r w:rsidRPr="006142A5">
              <w:rPr>
                <w:rFonts w:ascii="Times New Roman" w:eastAsia="Times New Roman" w:hAnsi="Times New Roman" w:cs="Times New Roman"/>
                <w:sz w:val="16"/>
                <w:szCs w:val="16"/>
                <w:lang w:eastAsia="pl-PL"/>
              </w:rPr>
              <w:t>tyg</w:t>
            </w:r>
            <w:proofErr w:type="spellEnd"/>
            <w:r w:rsidRPr="006142A5">
              <w:rPr>
                <w:rFonts w:ascii="Times New Roman" w:eastAsia="Times New Roman" w:hAnsi="Times New Roman" w:cs="Times New Roman"/>
                <w:sz w:val="16"/>
                <w:szCs w:val="16"/>
                <w:lang w:eastAsia="pl-PL"/>
              </w:rPr>
              <w:t xml:space="preserve"> po 3 h</w:t>
            </w:r>
          </w:p>
        </w:tc>
        <w:tc>
          <w:tcPr>
            <w:tcW w:w="2584"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2AC8406C"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Urszula Stachowska</w:t>
            </w:r>
          </w:p>
        </w:tc>
        <w:tc>
          <w:tcPr>
            <w:tcW w:w="1371"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14:paraId="5F5C301F"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15 dzieci</w:t>
            </w:r>
          </w:p>
          <w:p w14:paraId="6EAEFAA3"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p>
        </w:tc>
        <w:tc>
          <w:tcPr>
            <w:tcW w:w="22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D23633"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marzec - grudzień 2022r</w:t>
            </w:r>
          </w:p>
        </w:tc>
      </w:tr>
      <w:tr w:rsidR="00212215" w:rsidRPr="006142A5" w14:paraId="13F85CF5" w14:textId="77777777" w:rsidTr="003E0332">
        <w:trPr>
          <w:tblCellSpacing w:w="0" w:type="dxa"/>
        </w:trPr>
        <w:tc>
          <w:tcPr>
            <w:tcW w:w="527" w:type="dxa"/>
            <w:tcBorders>
              <w:top w:val="nil"/>
              <w:left w:val="single" w:sz="6" w:space="0" w:color="000000"/>
              <w:bottom w:val="single" w:sz="6" w:space="0" w:color="000000"/>
              <w:right w:val="nil"/>
            </w:tcBorders>
            <w:shd w:val="clear" w:color="auto" w:fill="auto"/>
            <w:tcMar>
              <w:top w:w="0" w:type="dxa"/>
              <w:left w:w="108" w:type="dxa"/>
              <w:bottom w:w="0" w:type="dxa"/>
              <w:right w:w="0" w:type="dxa"/>
            </w:tcMar>
            <w:hideMark/>
          </w:tcPr>
          <w:p w14:paraId="70BA7655" w14:textId="77777777" w:rsidR="00212215" w:rsidRPr="006142A5" w:rsidRDefault="00212215" w:rsidP="00212215">
            <w:pPr>
              <w:spacing w:before="100" w:beforeAutospacing="1" w:after="119" w:line="240" w:lineRule="auto"/>
              <w:rPr>
                <w:rFonts w:ascii="Times New Roman" w:eastAsia="Times New Roman" w:hAnsi="Times New Roman" w:cs="Times New Roman"/>
                <w:lang w:eastAsia="pl-PL"/>
              </w:rPr>
            </w:pPr>
            <w:r w:rsidRPr="006142A5">
              <w:rPr>
                <w:rFonts w:ascii="Times New Roman" w:eastAsia="Times New Roman" w:hAnsi="Times New Roman" w:cs="Times New Roman"/>
                <w:lang w:eastAsia="pl-PL"/>
              </w:rPr>
              <w:t>4</w:t>
            </w:r>
          </w:p>
        </w:tc>
        <w:tc>
          <w:tcPr>
            <w:tcW w:w="3296" w:type="dxa"/>
            <w:tcBorders>
              <w:top w:val="nil"/>
              <w:left w:val="single" w:sz="6" w:space="0" w:color="000000"/>
              <w:bottom w:val="single" w:sz="6" w:space="0" w:color="000000"/>
              <w:right w:val="nil"/>
            </w:tcBorders>
            <w:tcMar>
              <w:top w:w="0" w:type="dxa"/>
              <w:left w:w="108" w:type="dxa"/>
              <w:bottom w:w="0" w:type="dxa"/>
              <w:right w:w="0" w:type="dxa"/>
            </w:tcMar>
            <w:hideMark/>
          </w:tcPr>
          <w:p w14:paraId="3C5A87C0"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b/>
                <w:bCs/>
                <w:sz w:val="16"/>
                <w:szCs w:val="16"/>
                <w:lang w:eastAsia="pl-PL"/>
              </w:rPr>
              <w:t>Świetlica wiejska w Kobułtach</w:t>
            </w:r>
            <w:r w:rsidRPr="006142A5">
              <w:rPr>
                <w:rFonts w:ascii="Times New Roman" w:eastAsia="Times New Roman" w:hAnsi="Times New Roman" w:cs="Times New Roman"/>
                <w:sz w:val="16"/>
                <w:szCs w:val="16"/>
                <w:lang w:eastAsia="pl-PL"/>
              </w:rPr>
              <w:t xml:space="preserve"> 2 x w </w:t>
            </w:r>
            <w:proofErr w:type="spellStart"/>
            <w:r w:rsidRPr="006142A5">
              <w:rPr>
                <w:rFonts w:ascii="Times New Roman" w:eastAsia="Times New Roman" w:hAnsi="Times New Roman" w:cs="Times New Roman"/>
                <w:sz w:val="16"/>
                <w:szCs w:val="16"/>
                <w:lang w:eastAsia="pl-PL"/>
              </w:rPr>
              <w:t>tyg</w:t>
            </w:r>
            <w:proofErr w:type="spellEnd"/>
            <w:r w:rsidRPr="006142A5">
              <w:rPr>
                <w:rFonts w:ascii="Times New Roman" w:eastAsia="Times New Roman" w:hAnsi="Times New Roman" w:cs="Times New Roman"/>
                <w:sz w:val="16"/>
                <w:szCs w:val="16"/>
                <w:lang w:eastAsia="pl-PL"/>
              </w:rPr>
              <w:t xml:space="preserve"> po 3 h </w:t>
            </w:r>
          </w:p>
        </w:tc>
        <w:tc>
          <w:tcPr>
            <w:tcW w:w="2584" w:type="dxa"/>
            <w:tcBorders>
              <w:top w:val="nil"/>
              <w:left w:val="single" w:sz="6" w:space="0" w:color="000000"/>
              <w:bottom w:val="single" w:sz="6" w:space="0" w:color="000000"/>
              <w:right w:val="nil"/>
            </w:tcBorders>
            <w:tcMar>
              <w:top w:w="0" w:type="dxa"/>
              <w:left w:w="108" w:type="dxa"/>
              <w:bottom w:w="0" w:type="dxa"/>
              <w:right w:w="0" w:type="dxa"/>
            </w:tcMar>
            <w:hideMark/>
          </w:tcPr>
          <w:p w14:paraId="7816A7BD"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 xml:space="preserve">Joanna </w:t>
            </w:r>
            <w:proofErr w:type="spellStart"/>
            <w:r w:rsidRPr="006142A5">
              <w:rPr>
                <w:rFonts w:ascii="Times New Roman" w:eastAsia="Times New Roman" w:hAnsi="Times New Roman" w:cs="Times New Roman"/>
                <w:sz w:val="16"/>
                <w:szCs w:val="16"/>
                <w:lang w:eastAsia="pl-PL"/>
              </w:rPr>
              <w:t>Wachocka</w:t>
            </w:r>
            <w:proofErr w:type="spellEnd"/>
          </w:p>
          <w:p w14:paraId="182DF972"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p>
        </w:tc>
        <w:tc>
          <w:tcPr>
            <w:tcW w:w="1371" w:type="dxa"/>
            <w:tcBorders>
              <w:top w:val="nil"/>
              <w:left w:val="single" w:sz="6" w:space="0" w:color="000000"/>
              <w:bottom w:val="single" w:sz="6" w:space="0" w:color="000000"/>
              <w:right w:val="nil"/>
            </w:tcBorders>
            <w:tcMar>
              <w:top w:w="0" w:type="dxa"/>
              <w:left w:w="108" w:type="dxa"/>
              <w:bottom w:w="0" w:type="dxa"/>
              <w:right w:w="0" w:type="dxa"/>
            </w:tcMar>
            <w:hideMark/>
          </w:tcPr>
          <w:p w14:paraId="36C74097"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10 dzieci</w:t>
            </w:r>
          </w:p>
        </w:tc>
        <w:tc>
          <w:tcPr>
            <w:tcW w:w="225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1505A0D9"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marzec – grudzień 2022r</w:t>
            </w:r>
          </w:p>
        </w:tc>
      </w:tr>
      <w:tr w:rsidR="00212215" w:rsidRPr="006142A5" w14:paraId="15D427C7" w14:textId="77777777" w:rsidTr="003E0332">
        <w:trPr>
          <w:trHeight w:val="675"/>
          <w:tblCellSpacing w:w="0" w:type="dxa"/>
        </w:trPr>
        <w:tc>
          <w:tcPr>
            <w:tcW w:w="527" w:type="dxa"/>
            <w:tcBorders>
              <w:top w:val="nil"/>
              <w:left w:val="single" w:sz="6" w:space="0" w:color="000000"/>
              <w:bottom w:val="single" w:sz="6" w:space="0" w:color="000000"/>
              <w:right w:val="nil"/>
            </w:tcBorders>
            <w:shd w:val="clear" w:color="auto" w:fill="auto"/>
            <w:tcMar>
              <w:top w:w="0" w:type="dxa"/>
              <w:left w:w="108" w:type="dxa"/>
              <w:bottom w:w="0" w:type="dxa"/>
              <w:right w:w="0" w:type="dxa"/>
            </w:tcMar>
            <w:hideMark/>
          </w:tcPr>
          <w:p w14:paraId="3A12D85B" w14:textId="77777777" w:rsidR="00212215" w:rsidRPr="006142A5" w:rsidRDefault="00212215" w:rsidP="00212215">
            <w:pPr>
              <w:spacing w:before="100" w:beforeAutospacing="1" w:after="119" w:line="240" w:lineRule="auto"/>
              <w:rPr>
                <w:rFonts w:ascii="Times New Roman" w:eastAsia="Times New Roman" w:hAnsi="Times New Roman" w:cs="Times New Roman"/>
                <w:lang w:eastAsia="pl-PL"/>
              </w:rPr>
            </w:pPr>
            <w:r w:rsidRPr="006142A5">
              <w:rPr>
                <w:rFonts w:ascii="Times New Roman" w:eastAsia="Times New Roman" w:hAnsi="Times New Roman" w:cs="Times New Roman"/>
                <w:lang w:eastAsia="pl-PL"/>
              </w:rPr>
              <w:t>5</w:t>
            </w:r>
          </w:p>
        </w:tc>
        <w:tc>
          <w:tcPr>
            <w:tcW w:w="3296" w:type="dxa"/>
            <w:tcBorders>
              <w:top w:val="nil"/>
              <w:left w:val="single" w:sz="6" w:space="0" w:color="000000"/>
              <w:bottom w:val="single" w:sz="6" w:space="0" w:color="000000"/>
              <w:right w:val="nil"/>
            </w:tcBorders>
            <w:tcMar>
              <w:top w:w="0" w:type="dxa"/>
              <w:left w:w="108" w:type="dxa"/>
              <w:bottom w:w="0" w:type="dxa"/>
              <w:right w:w="0" w:type="dxa"/>
            </w:tcMar>
            <w:hideMark/>
          </w:tcPr>
          <w:p w14:paraId="0002DB20" w14:textId="77777777" w:rsidR="00212215" w:rsidRPr="006142A5" w:rsidRDefault="00212215" w:rsidP="00212215">
            <w:pPr>
              <w:spacing w:after="0"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b/>
                <w:bCs/>
                <w:sz w:val="16"/>
                <w:szCs w:val="16"/>
                <w:lang w:eastAsia="pl-PL"/>
              </w:rPr>
              <w:t>Świetlica wiejska w Borkach Wielkich</w:t>
            </w:r>
          </w:p>
          <w:p w14:paraId="089D19B8" w14:textId="77777777" w:rsidR="00212215" w:rsidRPr="006142A5" w:rsidRDefault="00212215" w:rsidP="00212215">
            <w:pPr>
              <w:spacing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 xml:space="preserve">2 x w </w:t>
            </w:r>
            <w:proofErr w:type="spellStart"/>
            <w:r w:rsidRPr="006142A5">
              <w:rPr>
                <w:rFonts w:ascii="Times New Roman" w:eastAsia="Times New Roman" w:hAnsi="Times New Roman" w:cs="Times New Roman"/>
                <w:sz w:val="16"/>
                <w:szCs w:val="16"/>
                <w:lang w:eastAsia="pl-PL"/>
              </w:rPr>
              <w:t>tyg</w:t>
            </w:r>
            <w:proofErr w:type="spellEnd"/>
            <w:r w:rsidRPr="006142A5">
              <w:rPr>
                <w:rFonts w:ascii="Times New Roman" w:eastAsia="Times New Roman" w:hAnsi="Times New Roman" w:cs="Times New Roman"/>
                <w:sz w:val="16"/>
                <w:szCs w:val="16"/>
                <w:lang w:eastAsia="pl-PL"/>
              </w:rPr>
              <w:t xml:space="preserve"> po 3h </w:t>
            </w:r>
          </w:p>
        </w:tc>
        <w:tc>
          <w:tcPr>
            <w:tcW w:w="2584" w:type="dxa"/>
            <w:tcBorders>
              <w:top w:val="nil"/>
              <w:left w:val="single" w:sz="6" w:space="0" w:color="000000"/>
              <w:bottom w:val="single" w:sz="6" w:space="0" w:color="000000"/>
              <w:right w:val="nil"/>
            </w:tcBorders>
            <w:tcMar>
              <w:top w:w="0" w:type="dxa"/>
              <w:left w:w="108" w:type="dxa"/>
              <w:bottom w:w="0" w:type="dxa"/>
              <w:right w:w="0" w:type="dxa"/>
            </w:tcMar>
            <w:hideMark/>
          </w:tcPr>
          <w:p w14:paraId="0DF05914"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Anna Wierzbicka</w:t>
            </w:r>
          </w:p>
          <w:p w14:paraId="5895FC2C"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p>
        </w:tc>
        <w:tc>
          <w:tcPr>
            <w:tcW w:w="1371" w:type="dxa"/>
            <w:tcBorders>
              <w:top w:val="nil"/>
              <w:left w:val="single" w:sz="6" w:space="0" w:color="000000"/>
              <w:bottom w:val="single" w:sz="6" w:space="0" w:color="000000"/>
              <w:right w:val="nil"/>
            </w:tcBorders>
            <w:tcMar>
              <w:top w:w="0" w:type="dxa"/>
              <w:left w:w="108" w:type="dxa"/>
              <w:bottom w:w="0" w:type="dxa"/>
              <w:right w:w="0" w:type="dxa"/>
            </w:tcMar>
            <w:hideMark/>
          </w:tcPr>
          <w:p w14:paraId="0CF815A7"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14 dzieci</w:t>
            </w:r>
          </w:p>
        </w:tc>
        <w:tc>
          <w:tcPr>
            <w:tcW w:w="225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24637033"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marzec - grudzień 2022r</w:t>
            </w:r>
          </w:p>
        </w:tc>
      </w:tr>
      <w:tr w:rsidR="00212215" w:rsidRPr="006142A5" w14:paraId="0E438BE3" w14:textId="77777777" w:rsidTr="003E0332">
        <w:trPr>
          <w:trHeight w:val="675"/>
          <w:tblCellSpacing w:w="0" w:type="dxa"/>
        </w:trPr>
        <w:tc>
          <w:tcPr>
            <w:tcW w:w="527" w:type="dxa"/>
            <w:tcBorders>
              <w:top w:val="nil"/>
              <w:left w:val="single" w:sz="6" w:space="0" w:color="000000"/>
              <w:bottom w:val="single" w:sz="6" w:space="0" w:color="000000"/>
              <w:right w:val="nil"/>
            </w:tcBorders>
            <w:shd w:val="clear" w:color="auto" w:fill="auto"/>
            <w:tcMar>
              <w:top w:w="0" w:type="dxa"/>
              <w:left w:w="108" w:type="dxa"/>
              <w:bottom w:w="0" w:type="dxa"/>
              <w:right w:w="0" w:type="dxa"/>
            </w:tcMar>
            <w:hideMark/>
          </w:tcPr>
          <w:p w14:paraId="0706A934" w14:textId="77777777" w:rsidR="00212215" w:rsidRPr="006142A5" w:rsidRDefault="00212215" w:rsidP="00212215">
            <w:pPr>
              <w:spacing w:before="100" w:beforeAutospacing="1" w:after="119" w:line="240" w:lineRule="auto"/>
              <w:rPr>
                <w:rFonts w:ascii="Times New Roman" w:eastAsia="Times New Roman" w:hAnsi="Times New Roman" w:cs="Times New Roman"/>
                <w:lang w:eastAsia="pl-PL"/>
              </w:rPr>
            </w:pPr>
            <w:r w:rsidRPr="006142A5">
              <w:rPr>
                <w:rFonts w:ascii="Times New Roman" w:eastAsia="Times New Roman" w:hAnsi="Times New Roman" w:cs="Times New Roman"/>
                <w:lang w:eastAsia="pl-PL"/>
              </w:rPr>
              <w:t>6</w:t>
            </w:r>
          </w:p>
        </w:tc>
        <w:tc>
          <w:tcPr>
            <w:tcW w:w="3296" w:type="dxa"/>
            <w:tcBorders>
              <w:top w:val="nil"/>
              <w:left w:val="single" w:sz="6" w:space="0" w:color="000000"/>
              <w:bottom w:val="single" w:sz="6" w:space="0" w:color="000000"/>
              <w:right w:val="nil"/>
            </w:tcBorders>
            <w:tcMar>
              <w:top w:w="0" w:type="dxa"/>
              <w:left w:w="108" w:type="dxa"/>
              <w:bottom w:w="0" w:type="dxa"/>
              <w:right w:w="0" w:type="dxa"/>
            </w:tcMar>
            <w:hideMark/>
          </w:tcPr>
          <w:p w14:paraId="2595F44D" w14:textId="77777777" w:rsidR="00212215" w:rsidRPr="006142A5" w:rsidRDefault="00212215" w:rsidP="00212215">
            <w:pPr>
              <w:spacing w:after="0"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b/>
                <w:bCs/>
                <w:sz w:val="16"/>
                <w:szCs w:val="16"/>
                <w:lang w:eastAsia="pl-PL"/>
              </w:rPr>
              <w:t>Świetlica wiejska w Stryjewie</w:t>
            </w:r>
          </w:p>
          <w:p w14:paraId="04CA0199" w14:textId="77777777" w:rsidR="00212215" w:rsidRPr="006142A5" w:rsidRDefault="00212215" w:rsidP="00212215">
            <w:pPr>
              <w:spacing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b/>
                <w:bCs/>
                <w:sz w:val="16"/>
                <w:szCs w:val="16"/>
                <w:lang w:eastAsia="pl-PL"/>
              </w:rPr>
              <w:t xml:space="preserve">2 x w </w:t>
            </w:r>
            <w:proofErr w:type="spellStart"/>
            <w:r w:rsidRPr="006142A5">
              <w:rPr>
                <w:rFonts w:ascii="Times New Roman" w:eastAsia="Times New Roman" w:hAnsi="Times New Roman" w:cs="Times New Roman"/>
                <w:b/>
                <w:bCs/>
                <w:sz w:val="16"/>
                <w:szCs w:val="16"/>
                <w:lang w:eastAsia="pl-PL"/>
              </w:rPr>
              <w:t>tyg</w:t>
            </w:r>
            <w:proofErr w:type="spellEnd"/>
            <w:r w:rsidRPr="006142A5">
              <w:rPr>
                <w:rFonts w:ascii="Times New Roman" w:eastAsia="Times New Roman" w:hAnsi="Times New Roman" w:cs="Times New Roman"/>
                <w:b/>
                <w:bCs/>
                <w:sz w:val="16"/>
                <w:szCs w:val="16"/>
                <w:lang w:eastAsia="pl-PL"/>
              </w:rPr>
              <w:t xml:space="preserve"> po 3h </w:t>
            </w:r>
          </w:p>
        </w:tc>
        <w:tc>
          <w:tcPr>
            <w:tcW w:w="2584" w:type="dxa"/>
            <w:tcBorders>
              <w:top w:val="nil"/>
              <w:left w:val="single" w:sz="6" w:space="0" w:color="000000"/>
              <w:bottom w:val="single" w:sz="6" w:space="0" w:color="000000"/>
              <w:right w:val="nil"/>
            </w:tcBorders>
            <w:tcMar>
              <w:top w:w="0" w:type="dxa"/>
              <w:left w:w="108" w:type="dxa"/>
              <w:bottom w:w="0" w:type="dxa"/>
              <w:right w:w="0" w:type="dxa"/>
            </w:tcMar>
            <w:hideMark/>
          </w:tcPr>
          <w:p w14:paraId="54ABF2F8"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Brygida Cicholska</w:t>
            </w:r>
          </w:p>
        </w:tc>
        <w:tc>
          <w:tcPr>
            <w:tcW w:w="1371" w:type="dxa"/>
            <w:tcBorders>
              <w:top w:val="nil"/>
              <w:left w:val="single" w:sz="6" w:space="0" w:color="000000"/>
              <w:bottom w:val="single" w:sz="6" w:space="0" w:color="000000"/>
              <w:right w:val="nil"/>
            </w:tcBorders>
            <w:tcMar>
              <w:top w:w="0" w:type="dxa"/>
              <w:left w:w="108" w:type="dxa"/>
              <w:bottom w:w="0" w:type="dxa"/>
              <w:right w:w="0" w:type="dxa"/>
            </w:tcMar>
            <w:hideMark/>
          </w:tcPr>
          <w:p w14:paraId="6394EA42"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13 dzieci</w:t>
            </w:r>
          </w:p>
        </w:tc>
        <w:tc>
          <w:tcPr>
            <w:tcW w:w="225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62EBE1D5"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marzec  – grudzień 2022r</w:t>
            </w:r>
          </w:p>
        </w:tc>
      </w:tr>
      <w:tr w:rsidR="00212215" w:rsidRPr="006142A5" w14:paraId="36C513A4" w14:textId="77777777" w:rsidTr="003E0332">
        <w:trPr>
          <w:trHeight w:val="660"/>
          <w:tblCellSpacing w:w="0" w:type="dxa"/>
        </w:trPr>
        <w:tc>
          <w:tcPr>
            <w:tcW w:w="527" w:type="dxa"/>
            <w:tcBorders>
              <w:top w:val="nil"/>
              <w:left w:val="single" w:sz="6" w:space="0" w:color="000000"/>
              <w:bottom w:val="single" w:sz="6" w:space="0" w:color="000000"/>
              <w:right w:val="nil"/>
            </w:tcBorders>
            <w:shd w:val="clear" w:color="auto" w:fill="auto"/>
            <w:tcMar>
              <w:top w:w="0" w:type="dxa"/>
              <w:left w:w="108" w:type="dxa"/>
              <w:bottom w:w="0" w:type="dxa"/>
              <w:right w:w="0" w:type="dxa"/>
            </w:tcMar>
            <w:hideMark/>
          </w:tcPr>
          <w:p w14:paraId="505A3F55" w14:textId="77777777" w:rsidR="00212215" w:rsidRPr="006142A5" w:rsidRDefault="00212215" w:rsidP="00212215">
            <w:pPr>
              <w:spacing w:before="100" w:beforeAutospacing="1" w:after="119" w:line="240" w:lineRule="auto"/>
              <w:rPr>
                <w:rFonts w:ascii="Times New Roman" w:eastAsia="Times New Roman" w:hAnsi="Times New Roman" w:cs="Times New Roman"/>
                <w:lang w:eastAsia="pl-PL"/>
              </w:rPr>
            </w:pPr>
            <w:r w:rsidRPr="006142A5">
              <w:rPr>
                <w:rFonts w:ascii="Times New Roman" w:eastAsia="Times New Roman" w:hAnsi="Times New Roman" w:cs="Times New Roman"/>
                <w:lang w:eastAsia="pl-PL"/>
              </w:rPr>
              <w:t>7</w:t>
            </w:r>
          </w:p>
        </w:tc>
        <w:tc>
          <w:tcPr>
            <w:tcW w:w="3296" w:type="dxa"/>
            <w:tcBorders>
              <w:top w:val="nil"/>
              <w:left w:val="single" w:sz="6" w:space="0" w:color="000000"/>
              <w:bottom w:val="single" w:sz="6" w:space="0" w:color="000000"/>
              <w:right w:val="nil"/>
            </w:tcBorders>
            <w:tcMar>
              <w:top w:w="0" w:type="dxa"/>
              <w:left w:w="108" w:type="dxa"/>
              <w:bottom w:w="0" w:type="dxa"/>
              <w:right w:w="0" w:type="dxa"/>
            </w:tcMar>
            <w:hideMark/>
          </w:tcPr>
          <w:p w14:paraId="313C7EBD"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b/>
                <w:bCs/>
                <w:sz w:val="16"/>
                <w:szCs w:val="16"/>
                <w:lang w:eastAsia="pl-PL"/>
              </w:rPr>
              <w:t>Razem</w:t>
            </w:r>
          </w:p>
        </w:tc>
        <w:tc>
          <w:tcPr>
            <w:tcW w:w="2584" w:type="dxa"/>
            <w:tcBorders>
              <w:top w:val="nil"/>
              <w:left w:val="single" w:sz="6" w:space="0" w:color="000000"/>
              <w:bottom w:val="single" w:sz="6" w:space="0" w:color="000000"/>
              <w:right w:val="nil"/>
            </w:tcBorders>
            <w:tcMar>
              <w:top w:w="0" w:type="dxa"/>
              <w:left w:w="108" w:type="dxa"/>
              <w:bottom w:w="0" w:type="dxa"/>
              <w:right w:w="0" w:type="dxa"/>
            </w:tcMar>
            <w:hideMark/>
          </w:tcPr>
          <w:p w14:paraId="78D6F0D9"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p>
        </w:tc>
        <w:tc>
          <w:tcPr>
            <w:tcW w:w="1371" w:type="dxa"/>
            <w:tcBorders>
              <w:top w:val="nil"/>
              <w:left w:val="single" w:sz="6" w:space="0" w:color="000000"/>
              <w:bottom w:val="single" w:sz="6" w:space="0" w:color="000000"/>
              <w:right w:val="nil"/>
            </w:tcBorders>
            <w:tcMar>
              <w:top w:w="0" w:type="dxa"/>
              <w:left w:w="108" w:type="dxa"/>
              <w:bottom w:w="0" w:type="dxa"/>
              <w:right w:w="0" w:type="dxa"/>
            </w:tcMar>
            <w:hideMark/>
          </w:tcPr>
          <w:p w14:paraId="68E2AD04" w14:textId="77777777" w:rsidR="00212215" w:rsidRPr="006142A5" w:rsidRDefault="00212215" w:rsidP="00212215">
            <w:pPr>
              <w:spacing w:before="100" w:beforeAutospacing="1" w:after="119"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b/>
                <w:bCs/>
                <w:sz w:val="16"/>
                <w:szCs w:val="16"/>
                <w:lang w:eastAsia="pl-PL"/>
              </w:rPr>
              <w:t>67  dzieci</w:t>
            </w:r>
          </w:p>
        </w:tc>
        <w:tc>
          <w:tcPr>
            <w:tcW w:w="225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5B1459C7" w14:textId="77777777" w:rsidR="00212215" w:rsidRPr="006142A5" w:rsidRDefault="00212215" w:rsidP="00212215">
            <w:pPr>
              <w:spacing w:before="100" w:beforeAutospacing="1" w:after="119" w:line="240" w:lineRule="auto"/>
              <w:rPr>
                <w:rFonts w:ascii="Times New Roman" w:eastAsia="Times New Roman" w:hAnsi="Times New Roman" w:cs="Times New Roman"/>
                <w:sz w:val="16"/>
                <w:szCs w:val="16"/>
                <w:lang w:eastAsia="pl-PL"/>
              </w:rPr>
            </w:pPr>
          </w:p>
        </w:tc>
      </w:tr>
      <w:bookmarkEnd w:id="29"/>
    </w:tbl>
    <w:p w14:paraId="418F4715" w14:textId="77777777" w:rsidR="00212215" w:rsidRPr="00212215" w:rsidRDefault="00212215" w:rsidP="00212215">
      <w:pPr>
        <w:spacing w:after="200" w:line="360" w:lineRule="auto"/>
        <w:rPr>
          <w:rFonts w:ascii="Calibri" w:eastAsia="Calibri" w:hAnsi="Calibri" w:cs="Calibri"/>
          <w:b/>
        </w:rPr>
      </w:pPr>
    </w:p>
    <w:p w14:paraId="30A6B590" w14:textId="77777777" w:rsidR="00212215" w:rsidRPr="006142A5" w:rsidRDefault="00212215" w:rsidP="00212215">
      <w:pPr>
        <w:spacing w:after="200" w:line="360" w:lineRule="auto"/>
        <w:rPr>
          <w:rFonts w:ascii="Times New Roman" w:eastAsia="Calibri" w:hAnsi="Times New Roman" w:cs="Times New Roman"/>
          <w:i/>
          <w:sz w:val="24"/>
          <w:szCs w:val="24"/>
        </w:rPr>
      </w:pPr>
      <w:bookmarkStart w:id="30" w:name="_Hlk95213157"/>
      <w:r w:rsidRPr="006142A5">
        <w:rPr>
          <w:rFonts w:ascii="Times New Roman" w:eastAsia="Calibri" w:hAnsi="Times New Roman" w:cs="Times New Roman"/>
          <w:b/>
          <w:sz w:val="24"/>
          <w:szCs w:val="24"/>
        </w:rPr>
        <w:t>9.2.5 Komisja Rozwiązywania Problemów Alkoholowych</w:t>
      </w:r>
    </w:p>
    <w:p w14:paraId="0690335A" w14:textId="77777777" w:rsidR="00212215" w:rsidRPr="006142A5" w:rsidRDefault="00212215" w:rsidP="00212215">
      <w:pPr>
        <w:spacing w:before="100" w:beforeAutospacing="1" w:after="0" w:line="240" w:lineRule="auto"/>
        <w:rPr>
          <w:rFonts w:ascii="Times New Roman" w:eastAsia="Times New Roman" w:hAnsi="Times New Roman" w:cs="Times New Roman"/>
          <w:sz w:val="24"/>
          <w:szCs w:val="24"/>
          <w:lang w:val="de-DE" w:eastAsia="pl-PL"/>
        </w:rPr>
      </w:pPr>
      <w:proofErr w:type="spellStart"/>
      <w:r w:rsidRPr="006142A5">
        <w:rPr>
          <w:rFonts w:ascii="Times New Roman" w:eastAsia="Times New Roman" w:hAnsi="Times New Roman" w:cs="Times New Roman"/>
          <w:sz w:val="24"/>
          <w:szCs w:val="24"/>
          <w:lang w:val="de-DE" w:eastAsia="pl-PL"/>
        </w:rPr>
        <w:t>Odbyło</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się</w:t>
      </w:r>
      <w:proofErr w:type="spellEnd"/>
      <w:r w:rsidRPr="006142A5">
        <w:rPr>
          <w:rFonts w:ascii="Times New Roman" w:eastAsia="Times New Roman" w:hAnsi="Times New Roman" w:cs="Times New Roman"/>
          <w:sz w:val="24"/>
          <w:szCs w:val="24"/>
          <w:lang w:val="de-DE" w:eastAsia="pl-PL"/>
        </w:rPr>
        <w:t xml:space="preserve"> 48 </w:t>
      </w:r>
      <w:proofErr w:type="spellStart"/>
      <w:r w:rsidRPr="006142A5">
        <w:rPr>
          <w:rFonts w:ascii="Times New Roman" w:eastAsia="Times New Roman" w:hAnsi="Times New Roman" w:cs="Times New Roman"/>
          <w:sz w:val="24"/>
          <w:szCs w:val="24"/>
          <w:lang w:val="de-DE" w:eastAsia="pl-PL"/>
        </w:rPr>
        <w:t>posiedzeń</w:t>
      </w:r>
      <w:proofErr w:type="spellEnd"/>
      <w:r w:rsidRPr="006142A5">
        <w:rPr>
          <w:rFonts w:ascii="Times New Roman" w:eastAsia="Times New Roman" w:hAnsi="Times New Roman" w:cs="Times New Roman"/>
          <w:sz w:val="24"/>
          <w:szCs w:val="24"/>
          <w:lang w:val="de-DE" w:eastAsia="pl-PL"/>
        </w:rPr>
        <w:t xml:space="preserve"> GKRPA w </w:t>
      </w:r>
      <w:proofErr w:type="spellStart"/>
      <w:r w:rsidRPr="006142A5">
        <w:rPr>
          <w:rFonts w:ascii="Times New Roman" w:eastAsia="Times New Roman" w:hAnsi="Times New Roman" w:cs="Times New Roman"/>
          <w:sz w:val="24"/>
          <w:szCs w:val="24"/>
          <w:lang w:val="de-DE" w:eastAsia="pl-PL"/>
        </w:rPr>
        <w:t>następujacych</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sprawach</w:t>
      </w:r>
      <w:proofErr w:type="spellEnd"/>
      <w:r w:rsidRPr="006142A5">
        <w:rPr>
          <w:rFonts w:ascii="Times New Roman" w:eastAsia="Times New Roman" w:hAnsi="Times New Roman" w:cs="Times New Roman"/>
          <w:sz w:val="24"/>
          <w:szCs w:val="24"/>
          <w:lang w:val="de-DE" w:eastAsia="pl-PL"/>
        </w:rPr>
        <w:t xml:space="preserve">: </w:t>
      </w:r>
    </w:p>
    <w:p w14:paraId="650EB598" w14:textId="77777777" w:rsidR="00212215" w:rsidRPr="006142A5" w:rsidRDefault="00212215" w:rsidP="00212215">
      <w:pPr>
        <w:spacing w:before="100" w:beforeAutospacing="1" w:after="0" w:line="240" w:lineRule="auto"/>
        <w:rPr>
          <w:rFonts w:ascii="Times New Roman" w:eastAsia="Times New Roman" w:hAnsi="Times New Roman" w:cs="Times New Roman"/>
          <w:b/>
          <w:bCs/>
          <w:sz w:val="24"/>
          <w:szCs w:val="24"/>
          <w:lang w:val="de-DE" w:eastAsia="pl-PL"/>
        </w:rPr>
      </w:pPr>
      <w:proofErr w:type="spellStart"/>
      <w:r w:rsidRPr="006142A5">
        <w:rPr>
          <w:rFonts w:ascii="Times New Roman" w:eastAsia="Times New Roman" w:hAnsi="Times New Roman" w:cs="Times New Roman"/>
          <w:b/>
          <w:bCs/>
          <w:sz w:val="24"/>
          <w:szCs w:val="24"/>
          <w:lang w:val="de-DE" w:eastAsia="pl-PL"/>
        </w:rPr>
        <w:t>Wnioski</w:t>
      </w:r>
      <w:proofErr w:type="spellEnd"/>
      <w:r w:rsidRPr="006142A5">
        <w:rPr>
          <w:rFonts w:ascii="Times New Roman" w:eastAsia="Times New Roman" w:hAnsi="Times New Roman" w:cs="Times New Roman"/>
          <w:b/>
          <w:bCs/>
          <w:sz w:val="24"/>
          <w:szCs w:val="24"/>
          <w:lang w:val="de-DE" w:eastAsia="pl-PL"/>
        </w:rPr>
        <w:t xml:space="preserve"> w </w:t>
      </w:r>
      <w:proofErr w:type="spellStart"/>
      <w:r w:rsidRPr="006142A5">
        <w:rPr>
          <w:rFonts w:ascii="Times New Roman" w:eastAsia="Times New Roman" w:hAnsi="Times New Roman" w:cs="Times New Roman"/>
          <w:b/>
          <w:bCs/>
          <w:sz w:val="24"/>
          <w:szCs w:val="24"/>
          <w:lang w:val="de-DE" w:eastAsia="pl-PL"/>
        </w:rPr>
        <w:t>sprawie</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zastosowania</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poddania</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się</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leczeniu</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odwykowemu</w:t>
      </w:r>
      <w:proofErr w:type="spellEnd"/>
      <w:r w:rsidRPr="006142A5">
        <w:rPr>
          <w:rFonts w:ascii="Times New Roman" w:eastAsia="Times New Roman" w:hAnsi="Times New Roman" w:cs="Times New Roman"/>
          <w:b/>
          <w:bCs/>
          <w:sz w:val="24"/>
          <w:szCs w:val="24"/>
          <w:lang w:val="de-DE" w:eastAsia="pl-PL"/>
        </w:rPr>
        <w:t xml:space="preserve"> 33- </w:t>
      </w:r>
      <w:proofErr w:type="spellStart"/>
      <w:r w:rsidRPr="006142A5">
        <w:rPr>
          <w:rFonts w:ascii="Times New Roman" w:eastAsia="Times New Roman" w:hAnsi="Times New Roman" w:cs="Times New Roman"/>
          <w:b/>
          <w:bCs/>
          <w:sz w:val="24"/>
          <w:szCs w:val="24"/>
          <w:lang w:val="de-DE" w:eastAsia="pl-PL"/>
        </w:rPr>
        <w:t>wnioski</w:t>
      </w:r>
      <w:proofErr w:type="spellEnd"/>
      <w:r w:rsidRPr="006142A5">
        <w:rPr>
          <w:rFonts w:ascii="Times New Roman" w:eastAsia="Times New Roman" w:hAnsi="Times New Roman" w:cs="Times New Roman"/>
          <w:b/>
          <w:bCs/>
          <w:sz w:val="24"/>
          <w:szCs w:val="24"/>
          <w:lang w:val="de-DE" w:eastAsia="pl-PL"/>
        </w:rPr>
        <w:t xml:space="preserve"> </w:t>
      </w:r>
    </w:p>
    <w:p w14:paraId="00598760" w14:textId="77777777" w:rsidR="00212215" w:rsidRDefault="00212215" w:rsidP="00212215">
      <w:pPr>
        <w:spacing w:before="100" w:beforeAutospacing="1" w:after="0" w:line="240" w:lineRule="auto"/>
        <w:rPr>
          <w:rFonts w:ascii="Times New Roman" w:eastAsia="Times New Roman" w:hAnsi="Times New Roman" w:cs="Times New Roman"/>
          <w:b/>
          <w:sz w:val="24"/>
          <w:szCs w:val="24"/>
          <w:lang w:val="de-DE" w:eastAsia="pl-PL"/>
        </w:rPr>
      </w:pPr>
      <w:proofErr w:type="spellStart"/>
      <w:r w:rsidRPr="006142A5">
        <w:rPr>
          <w:rFonts w:ascii="Times New Roman" w:eastAsia="Times New Roman" w:hAnsi="Times New Roman" w:cs="Times New Roman"/>
          <w:b/>
          <w:sz w:val="24"/>
          <w:szCs w:val="24"/>
          <w:lang w:val="de-DE" w:eastAsia="pl-PL"/>
        </w:rPr>
        <w:t>Wnioskodawcy</w:t>
      </w:r>
      <w:proofErr w:type="spellEnd"/>
      <w:r w:rsidRPr="006142A5">
        <w:rPr>
          <w:rFonts w:ascii="Times New Roman" w:eastAsia="Times New Roman" w:hAnsi="Times New Roman" w:cs="Times New Roman"/>
          <w:b/>
          <w:sz w:val="24"/>
          <w:szCs w:val="24"/>
          <w:lang w:val="de-DE" w:eastAsia="pl-PL"/>
        </w:rPr>
        <w:t xml:space="preserve"> i </w:t>
      </w:r>
      <w:proofErr w:type="spellStart"/>
      <w:r w:rsidRPr="006142A5">
        <w:rPr>
          <w:rFonts w:ascii="Times New Roman" w:eastAsia="Times New Roman" w:hAnsi="Times New Roman" w:cs="Times New Roman"/>
          <w:b/>
          <w:sz w:val="24"/>
          <w:szCs w:val="24"/>
          <w:lang w:val="de-DE" w:eastAsia="pl-PL"/>
        </w:rPr>
        <w:t>liczba</w:t>
      </w:r>
      <w:proofErr w:type="spellEnd"/>
      <w:r w:rsidRPr="006142A5">
        <w:rPr>
          <w:rFonts w:ascii="Times New Roman" w:eastAsia="Times New Roman" w:hAnsi="Times New Roman" w:cs="Times New Roman"/>
          <w:b/>
          <w:sz w:val="24"/>
          <w:szCs w:val="24"/>
          <w:lang w:val="de-DE" w:eastAsia="pl-PL"/>
        </w:rPr>
        <w:t xml:space="preserve"> </w:t>
      </w:r>
      <w:proofErr w:type="spellStart"/>
      <w:r w:rsidRPr="006142A5">
        <w:rPr>
          <w:rFonts w:ascii="Times New Roman" w:eastAsia="Times New Roman" w:hAnsi="Times New Roman" w:cs="Times New Roman"/>
          <w:b/>
          <w:sz w:val="24"/>
          <w:szCs w:val="24"/>
          <w:lang w:val="de-DE" w:eastAsia="pl-PL"/>
        </w:rPr>
        <w:t>wniosków</w:t>
      </w:r>
      <w:proofErr w:type="spellEnd"/>
      <w:r w:rsidRPr="006142A5">
        <w:rPr>
          <w:rFonts w:ascii="Times New Roman" w:eastAsia="Times New Roman" w:hAnsi="Times New Roman" w:cs="Times New Roman"/>
          <w:b/>
          <w:sz w:val="24"/>
          <w:szCs w:val="24"/>
          <w:lang w:val="de-DE" w:eastAsia="pl-PL"/>
        </w:rPr>
        <w:t xml:space="preserve"> w </w:t>
      </w:r>
      <w:proofErr w:type="spellStart"/>
      <w:r w:rsidRPr="006142A5">
        <w:rPr>
          <w:rFonts w:ascii="Times New Roman" w:eastAsia="Times New Roman" w:hAnsi="Times New Roman" w:cs="Times New Roman"/>
          <w:b/>
          <w:sz w:val="24"/>
          <w:szCs w:val="24"/>
          <w:lang w:val="de-DE" w:eastAsia="pl-PL"/>
        </w:rPr>
        <w:t>sprawie</w:t>
      </w:r>
      <w:proofErr w:type="spellEnd"/>
      <w:r w:rsidRPr="006142A5">
        <w:rPr>
          <w:rFonts w:ascii="Times New Roman" w:eastAsia="Times New Roman" w:hAnsi="Times New Roman" w:cs="Times New Roman"/>
          <w:b/>
          <w:sz w:val="24"/>
          <w:szCs w:val="24"/>
          <w:lang w:val="de-DE" w:eastAsia="pl-PL"/>
        </w:rPr>
        <w:t xml:space="preserve"> </w:t>
      </w:r>
      <w:proofErr w:type="spellStart"/>
      <w:r w:rsidRPr="006142A5">
        <w:rPr>
          <w:rFonts w:ascii="Times New Roman" w:eastAsia="Times New Roman" w:hAnsi="Times New Roman" w:cs="Times New Roman"/>
          <w:b/>
          <w:sz w:val="24"/>
          <w:szCs w:val="24"/>
          <w:lang w:val="de-DE" w:eastAsia="pl-PL"/>
        </w:rPr>
        <w:t>leczenia</w:t>
      </w:r>
      <w:proofErr w:type="spellEnd"/>
      <w:r w:rsidRPr="006142A5">
        <w:rPr>
          <w:rFonts w:ascii="Times New Roman" w:eastAsia="Times New Roman" w:hAnsi="Times New Roman" w:cs="Times New Roman"/>
          <w:b/>
          <w:sz w:val="24"/>
          <w:szCs w:val="24"/>
          <w:lang w:val="de-DE" w:eastAsia="pl-PL"/>
        </w:rPr>
        <w:t xml:space="preserve"> </w:t>
      </w:r>
      <w:proofErr w:type="spellStart"/>
      <w:r w:rsidRPr="006142A5">
        <w:rPr>
          <w:rFonts w:ascii="Times New Roman" w:eastAsia="Times New Roman" w:hAnsi="Times New Roman" w:cs="Times New Roman"/>
          <w:b/>
          <w:sz w:val="24"/>
          <w:szCs w:val="24"/>
          <w:lang w:val="de-DE" w:eastAsia="pl-PL"/>
        </w:rPr>
        <w:t>odwykowego</w:t>
      </w:r>
      <w:proofErr w:type="spellEnd"/>
    </w:p>
    <w:p w14:paraId="05AB2AB8" w14:textId="77777777" w:rsidR="006142A5" w:rsidRPr="006142A5" w:rsidRDefault="006142A5" w:rsidP="00212215">
      <w:pPr>
        <w:spacing w:before="100" w:beforeAutospacing="1" w:after="0" w:line="240" w:lineRule="auto"/>
        <w:rPr>
          <w:rFonts w:ascii="Times New Roman" w:eastAsia="Times New Roman" w:hAnsi="Times New Roman" w:cs="Times New Roman"/>
          <w:b/>
          <w:sz w:val="24"/>
          <w:szCs w:val="24"/>
          <w:lang w:val="de-DE" w:eastAsia="pl-PL"/>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544"/>
        <w:gridCol w:w="5071"/>
        <w:gridCol w:w="3441"/>
      </w:tblGrid>
      <w:tr w:rsidR="00212215" w:rsidRPr="006142A5" w14:paraId="4060F176" w14:textId="77777777" w:rsidTr="003E0332">
        <w:trPr>
          <w:tblCellSpacing w:w="0" w:type="dxa"/>
        </w:trPr>
        <w:tc>
          <w:tcPr>
            <w:tcW w:w="300" w:type="pct"/>
            <w:tcBorders>
              <w:top w:val="single" w:sz="6" w:space="0" w:color="000000"/>
              <w:left w:val="single" w:sz="6" w:space="0" w:color="000000"/>
              <w:bottom w:val="single" w:sz="6" w:space="0" w:color="000000"/>
              <w:right w:val="nil"/>
            </w:tcBorders>
            <w:shd w:val="clear" w:color="auto" w:fill="auto"/>
            <w:tcMar>
              <w:top w:w="57" w:type="dxa"/>
              <w:left w:w="57" w:type="dxa"/>
              <w:bottom w:w="57" w:type="dxa"/>
              <w:right w:w="0" w:type="dxa"/>
            </w:tcMar>
            <w:hideMark/>
          </w:tcPr>
          <w:p w14:paraId="12929B35"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proofErr w:type="spellStart"/>
            <w:r w:rsidRPr="006142A5">
              <w:rPr>
                <w:rFonts w:ascii="Times New Roman" w:eastAsia="Times New Roman" w:hAnsi="Times New Roman" w:cs="Times New Roman"/>
                <w:b/>
                <w:bCs/>
                <w:color w:val="000000"/>
                <w:lang w:eastAsia="pl-PL"/>
              </w:rPr>
              <w:t>L.p</w:t>
            </w:r>
            <w:proofErr w:type="spellEnd"/>
          </w:p>
        </w:tc>
        <w:tc>
          <w:tcPr>
            <w:tcW w:w="2800" w:type="pct"/>
            <w:tcBorders>
              <w:top w:val="single" w:sz="6" w:space="0" w:color="000000"/>
              <w:left w:val="single" w:sz="6" w:space="0" w:color="000000"/>
              <w:bottom w:val="single" w:sz="6" w:space="0" w:color="000000"/>
              <w:right w:val="nil"/>
            </w:tcBorders>
            <w:shd w:val="clear" w:color="auto" w:fill="auto"/>
            <w:tcMar>
              <w:top w:w="57" w:type="dxa"/>
              <w:left w:w="57" w:type="dxa"/>
              <w:bottom w:w="57" w:type="dxa"/>
              <w:right w:w="0" w:type="dxa"/>
            </w:tcMar>
            <w:hideMark/>
          </w:tcPr>
          <w:p w14:paraId="1D58F13F"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Wnioskodawca</w:t>
            </w:r>
          </w:p>
        </w:tc>
        <w:tc>
          <w:tcPr>
            <w:tcW w:w="1900" w:type="pct"/>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hideMark/>
          </w:tcPr>
          <w:p w14:paraId="782BB8E4"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Liczba wniosków</w:t>
            </w:r>
          </w:p>
        </w:tc>
      </w:tr>
      <w:tr w:rsidR="00212215" w:rsidRPr="006142A5" w14:paraId="0F5D3082"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621C0A04"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1</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68B92699"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rodzina</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220AB20C"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16</w:t>
            </w:r>
          </w:p>
        </w:tc>
      </w:tr>
      <w:tr w:rsidR="00212215" w:rsidRPr="006142A5" w14:paraId="2AE37040"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051A9CE8"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2</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6902342A"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pracownik socjalny</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14981ED4"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17</w:t>
            </w:r>
          </w:p>
        </w:tc>
      </w:tr>
      <w:tr w:rsidR="00212215" w:rsidRPr="006142A5" w14:paraId="20A647D6"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72561ACB"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3</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6C4ECBE3"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policja</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25F0C445"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8</w:t>
            </w:r>
          </w:p>
        </w:tc>
      </w:tr>
      <w:tr w:rsidR="00212215" w:rsidRPr="006142A5" w14:paraId="7FFF9CEE"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261E9C22"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4</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7F589173"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kurator</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03D0E576"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3</w:t>
            </w:r>
          </w:p>
        </w:tc>
      </w:tr>
      <w:tr w:rsidR="00212215" w:rsidRPr="006142A5" w14:paraId="783C848D"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0C345817"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5</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4F24271F"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Gminny Zespół Interdyscyplinarny</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38FDB604"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0</w:t>
            </w:r>
          </w:p>
        </w:tc>
      </w:tr>
      <w:tr w:rsidR="00212215" w:rsidRPr="006142A5" w14:paraId="184D1534"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tcPr>
          <w:p w14:paraId="44B611E7" w14:textId="77777777" w:rsidR="00212215" w:rsidRPr="006142A5" w:rsidRDefault="00212215" w:rsidP="00212215">
            <w:pPr>
              <w:spacing w:before="100" w:beforeAutospacing="1" w:after="0" w:line="240" w:lineRule="auto"/>
              <w:rPr>
                <w:rFonts w:ascii="Times New Roman" w:eastAsia="Times New Roman" w:hAnsi="Times New Roman" w:cs="Times New Roman"/>
                <w:color w:val="000000"/>
                <w:lang w:eastAsia="pl-PL"/>
              </w:rPr>
            </w:pPr>
            <w:r w:rsidRPr="006142A5">
              <w:rPr>
                <w:rFonts w:ascii="Times New Roman" w:eastAsia="Times New Roman" w:hAnsi="Times New Roman" w:cs="Times New Roman"/>
                <w:color w:val="000000"/>
                <w:lang w:eastAsia="pl-PL"/>
              </w:rPr>
              <w:t>6</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tcPr>
          <w:p w14:paraId="17D9AE5A" w14:textId="77777777" w:rsidR="00212215" w:rsidRPr="006142A5" w:rsidRDefault="00212215" w:rsidP="00212215">
            <w:pPr>
              <w:spacing w:before="100" w:beforeAutospacing="1" w:after="0" w:line="240" w:lineRule="auto"/>
              <w:rPr>
                <w:rFonts w:ascii="Times New Roman" w:eastAsia="Times New Roman" w:hAnsi="Times New Roman" w:cs="Times New Roman"/>
                <w:color w:val="000000"/>
                <w:lang w:eastAsia="pl-PL"/>
              </w:rPr>
            </w:pPr>
            <w:r w:rsidRPr="006142A5">
              <w:rPr>
                <w:rFonts w:ascii="Times New Roman" w:eastAsia="Times New Roman" w:hAnsi="Times New Roman" w:cs="Times New Roman"/>
                <w:color w:val="000000"/>
                <w:lang w:eastAsia="pl-PL"/>
              </w:rPr>
              <w:t>Inne - sąsiedzi</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tcPr>
          <w:p w14:paraId="15026799"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lang w:eastAsia="pl-PL"/>
              </w:rPr>
            </w:pPr>
            <w:r w:rsidRPr="006142A5">
              <w:rPr>
                <w:rFonts w:ascii="Times New Roman" w:eastAsia="Times New Roman" w:hAnsi="Times New Roman" w:cs="Times New Roman"/>
                <w:color w:val="000000"/>
                <w:lang w:eastAsia="pl-PL"/>
              </w:rPr>
              <w:t>0</w:t>
            </w:r>
          </w:p>
        </w:tc>
      </w:tr>
      <w:tr w:rsidR="00212215" w:rsidRPr="006142A5" w14:paraId="111BD2F7"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60331D57"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lang w:eastAsia="pl-PL"/>
              </w:rPr>
              <w:t>7</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23F98E50"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Razem</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37D568A2"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44</w:t>
            </w:r>
          </w:p>
        </w:tc>
      </w:tr>
    </w:tbl>
    <w:p w14:paraId="73790579" w14:textId="77777777" w:rsidR="00212215" w:rsidRDefault="00212215" w:rsidP="00212215">
      <w:pPr>
        <w:spacing w:before="100" w:beforeAutospacing="1" w:after="0" w:line="240" w:lineRule="auto"/>
        <w:rPr>
          <w:rFonts w:ascii="Times New Roman" w:eastAsia="Times New Roman" w:hAnsi="Times New Roman" w:cs="Times New Roman"/>
          <w:b/>
          <w:sz w:val="24"/>
          <w:szCs w:val="24"/>
          <w:lang w:val="de-DE" w:eastAsia="pl-PL"/>
        </w:rPr>
      </w:pPr>
      <w:proofErr w:type="spellStart"/>
      <w:r w:rsidRPr="006142A5">
        <w:rPr>
          <w:rFonts w:ascii="Times New Roman" w:eastAsia="Times New Roman" w:hAnsi="Times New Roman" w:cs="Times New Roman"/>
          <w:b/>
          <w:sz w:val="24"/>
          <w:szCs w:val="24"/>
          <w:lang w:val="de-DE" w:eastAsia="pl-PL"/>
        </w:rPr>
        <w:t>Sposób</w:t>
      </w:r>
      <w:proofErr w:type="spellEnd"/>
      <w:r w:rsidRPr="006142A5">
        <w:rPr>
          <w:rFonts w:ascii="Times New Roman" w:eastAsia="Times New Roman" w:hAnsi="Times New Roman" w:cs="Times New Roman"/>
          <w:b/>
          <w:sz w:val="24"/>
          <w:szCs w:val="24"/>
          <w:lang w:val="de-DE" w:eastAsia="pl-PL"/>
        </w:rPr>
        <w:t xml:space="preserve"> </w:t>
      </w:r>
      <w:proofErr w:type="spellStart"/>
      <w:r w:rsidRPr="006142A5">
        <w:rPr>
          <w:rFonts w:ascii="Times New Roman" w:eastAsia="Times New Roman" w:hAnsi="Times New Roman" w:cs="Times New Roman"/>
          <w:b/>
          <w:sz w:val="24"/>
          <w:szCs w:val="24"/>
          <w:lang w:val="de-DE" w:eastAsia="pl-PL"/>
        </w:rPr>
        <w:t>rozpatrzenia</w:t>
      </w:r>
      <w:proofErr w:type="spellEnd"/>
      <w:r w:rsidRPr="006142A5">
        <w:rPr>
          <w:rFonts w:ascii="Times New Roman" w:eastAsia="Times New Roman" w:hAnsi="Times New Roman" w:cs="Times New Roman"/>
          <w:b/>
          <w:sz w:val="24"/>
          <w:szCs w:val="24"/>
          <w:lang w:val="de-DE" w:eastAsia="pl-PL"/>
        </w:rPr>
        <w:t xml:space="preserve"> </w:t>
      </w:r>
      <w:proofErr w:type="spellStart"/>
      <w:r w:rsidRPr="006142A5">
        <w:rPr>
          <w:rFonts w:ascii="Times New Roman" w:eastAsia="Times New Roman" w:hAnsi="Times New Roman" w:cs="Times New Roman"/>
          <w:b/>
          <w:sz w:val="24"/>
          <w:szCs w:val="24"/>
          <w:lang w:val="de-DE" w:eastAsia="pl-PL"/>
        </w:rPr>
        <w:t>wniosku</w:t>
      </w:r>
      <w:proofErr w:type="spellEnd"/>
      <w:r w:rsidRPr="006142A5">
        <w:rPr>
          <w:rFonts w:ascii="Times New Roman" w:eastAsia="Times New Roman" w:hAnsi="Times New Roman" w:cs="Times New Roman"/>
          <w:b/>
          <w:sz w:val="24"/>
          <w:szCs w:val="24"/>
          <w:lang w:val="de-DE" w:eastAsia="pl-PL"/>
        </w:rPr>
        <w:t xml:space="preserve"> w </w:t>
      </w:r>
      <w:proofErr w:type="spellStart"/>
      <w:r w:rsidRPr="006142A5">
        <w:rPr>
          <w:rFonts w:ascii="Times New Roman" w:eastAsia="Times New Roman" w:hAnsi="Times New Roman" w:cs="Times New Roman"/>
          <w:b/>
          <w:sz w:val="24"/>
          <w:szCs w:val="24"/>
          <w:lang w:val="de-DE" w:eastAsia="pl-PL"/>
        </w:rPr>
        <w:t>sprawie</w:t>
      </w:r>
      <w:proofErr w:type="spellEnd"/>
      <w:r w:rsidRPr="006142A5">
        <w:rPr>
          <w:rFonts w:ascii="Times New Roman" w:eastAsia="Times New Roman" w:hAnsi="Times New Roman" w:cs="Times New Roman"/>
          <w:b/>
          <w:sz w:val="24"/>
          <w:szCs w:val="24"/>
          <w:lang w:val="de-DE" w:eastAsia="pl-PL"/>
        </w:rPr>
        <w:t xml:space="preserve"> </w:t>
      </w:r>
      <w:proofErr w:type="spellStart"/>
      <w:r w:rsidRPr="006142A5">
        <w:rPr>
          <w:rFonts w:ascii="Times New Roman" w:eastAsia="Times New Roman" w:hAnsi="Times New Roman" w:cs="Times New Roman"/>
          <w:b/>
          <w:sz w:val="24"/>
          <w:szCs w:val="24"/>
          <w:lang w:val="de-DE" w:eastAsia="pl-PL"/>
        </w:rPr>
        <w:t>leczenia</w:t>
      </w:r>
      <w:proofErr w:type="spellEnd"/>
      <w:r w:rsidRPr="006142A5">
        <w:rPr>
          <w:rFonts w:ascii="Times New Roman" w:eastAsia="Times New Roman" w:hAnsi="Times New Roman" w:cs="Times New Roman"/>
          <w:b/>
          <w:sz w:val="24"/>
          <w:szCs w:val="24"/>
          <w:lang w:val="de-DE" w:eastAsia="pl-PL"/>
        </w:rPr>
        <w:t xml:space="preserve"> </w:t>
      </w:r>
      <w:proofErr w:type="spellStart"/>
      <w:r w:rsidRPr="006142A5">
        <w:rPr>
          <w:rFonts w:ascii="Times New Roman" w:eastAsia="Times New Roman" w:hAnsi="Times New Roman" w:cs="Times New Roman"/>
          <w:b/>
          <w:sz w:val="24"/>
          <w:szCs w:val="24"/>
          <w:lang w:val="de-DE" w:eastAsia="pl-PL"/>
        </w:rPr>
        <w:t>odwykowego</w:t>
      </w:r>
      <w:proofErr w:type="spellEnd"/>
    </w:p>
    <w:p w14:paraId="04D3F88F" w14:textId="77777777" w:rsidR="006142A5" w:rsidRPr="006142A5" w:rsidRDefault="006142A5" w:rsidP="00212215">
      <w:pPr>
        <w:spacing w:before="100" w:beforeAutospacing="1" w:after="0" w:line="240" w:lineRule="auto"/>
        <w:rPr>
          <w:rFonts w:ascii="Times New Roman" w:eastAsia="Times New Roman" w:hAnsi="Times New Roman" w:cs="Times New Roman"/>
          <w:b/>
          <w:sz w:val="24"/>
          <w:szCs w:val="24"/>
          <w:lang w:val="de-DE" w:eastAsia="pl-PL"/>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544"/>
        <w:gridCol w:w="5071"/>
        <w:gridCol w:w="3441"/>
      </w:tblGrid>
      <w:tr w:rsidR="00212215" w:rsidRPr="006142A5" w14:paraId="0A5C34F2" w14:textId="77777777" w:rsidTr="003E0332">
        <w:trPr>
          <w:tblCellSpacing w:w="0" w:type="dxa"/>
        </w:trPr>
        <w:tc>
          <w:tcPr>
            <w:tcW w:w="300" w:type="pct"/>
            <w:tcBorders>
              <w:top w:val="single" w:sz="6" w:space="0" w:color="000000"/>
              <w:left w:val="single" w:sz="6" w:space="0" w:color="000000"/>
              <w:bottom w:val="single" w:sz="6" w:space="0" w:color="000000"/>
              <w:right w:val="nil"/>
            </w:tcBorders>
            <w:shd w:val="clear" w:color="auto" w:fill="auto"/>
            <w:tcMar>
              <w:top w:w="57" w:type="dxa"/>
              <w:left w:w="57" w:type="dxa"/>
              <w:bottom w:w="57" w:type="dxa"/>
              <w:right w:w="0" w:type="dxa"/>
            </w:tcMar>
            <w:hideMark/>
          </w:tcPr>
          <w:p w14:paraId="52F33454"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proofErr w:type="spellStart"/>
            <w:r w:rsidRPr="006142A5">
              <w:rPr>
                <w:rFonts w:ascii="Times New Roman" w:eastAsia="Times New Roman" w:hAnsi="Times New Roman" w:cs="Times New Roman"/>
                <w:b/>
                <w:bCs/>
                <w:color w:val="000000"/>
                <w:lang w:eastAsia="pl-PL"/>
              </w:rPr>
              <w:t>L.p</w:t>
            </w:r>
            <w:proofErr w:type="spellEnd"/>
          </w:p>
        </w:tc>
        <w:tc>
          <w:tcPr>
            <w:tcW w:w="2800" w:type="pct"/>
            <w:tcBorders>
              <w:top w:val="single" w:sz="6" w:space="0" w:color="000000"/>
              <w:left w:val="single" w:sz="6" w:space="0" w:color="000000"/>
              <w:bottom w:val="single" w:sz="6" w:space="0" w:color="000000"/>
              <w:right w:val="nil"/>
            </w:tcBorders>
            <w:shd w:val="clear" w:color="auto" w:fill="auto"/>
            <w:tcMar>
              <w:top w:w="57" w:type="dxa"/>
              <w:left w:w="57" w:type="dxa"/>
              <w:bottom w:w="57" w:type="dxa"/>
              <w:right w:w="0" w:type="dxa"/>
            </w:tcMar>
            <w:hideMark/>
          </w:tcPr>
          <w:p w14:paraId="572B6510"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Sposób rozpatrzenia wniosku</w:t>
            </w:r>
          </w:p>
        </w:tc>
        <w:tc>
          <w:tcPr>
            <w:tcW w:w="1900" w:type="pct"/>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hideMark/>
          </w:tcPr>
          <w:p w14:paraId="36D0FBE4"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Liczba wniosków</w:t>
            </w:r>
          </w:p>
        </w:tc>
      </w:tr>
      <w:tr w:rsidR="00212215" w:rsidRPr="006142A5" w14:paraId="71F29793"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0E67D699"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1</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40A06547"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 xml:space="preserve">Wnioski skierowane do SR w sprawie zastosowania obowiązku poddania się leczeniu odwykowemu </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645A2963"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10</w:t>
            </w:r>
          </w:p>
        </w:tc>
      </w:tr>
      <w:tr w:rsidR="00212215" w:rsidRPr="006142A5" w14:paraId="75844E6C"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02ADCFBA"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2</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6106C6A5"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 xml:space="preserve">Wnioski skierowane do SR w sprawie zmiany postanowienia o zastosowania obowiązku poddania się leczeniu odwykowemu </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5BFF8AFF"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0</w:t>
            </w:r>
          </w:p>
        </w:tc>
      </w:tr>
      <w:tr w:rsidR="00212215" w:rsidRPr="006142A5" w14:paraId="5473B0C5"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6FC173C0"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3</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6B8289F4"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 xml:space="preserve">Dobrowolne podjęcie konsultacji u specjalistów w Punkcie </w:t>
            </w:r>
            <w:r w:rsidR="00936763" w:rsidRPr="006142A5">
              <w:rPr>
                <w:rFonts w:ascii="Times New Roman" w:eastAsia="Times New Roman" w:hAnsi="Times New Roman" w:cs="Times New Roman"/>
                <w:color w:val="000000"/>
                <w:lang w:eastAsia="pl-PL"/>
              </w:rPr>
              <w:t>Konsultacyjnym</w:t>
            </w:r>
            <w:r w:rsidRPr="006142A5">
              <w:rPr>
                <w:rFonts w:ascii="Times New Roman" w:eastAsia="Times New Roman" w:hAnsi="Times New Roman" w:cs="Times New Roman"/>
                <w:color w:val="000000"/>
                <w:lang w:eastAsia="pl-PL"/>
              </w:rPr>
              <w:t xml:space="preserve"> Ośrodka Wsparcia</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09F34390"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25</w:t>
            </w:r>
          </w:p>
        </w:tc>
      </w:tr>
      <w:tr w:rsidR="00212215" w:rsidRPr="006142A5" w14:paraId="7CA9000A"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75515E03"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4</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4D90A13C"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 xml:space="preserve">Podjęcie terapii odwykowej w </w:t>
            </w:r>
            <w:r w:rsidR="00936763" w:rsidRPr="006142A5">
              <w:rPr>
                <w:rFonts w:ascii="Times New Roman" w:eastAsia="Times New Roman" w:hAnsi="Times New Roman" w:cs="Times New Roman"/>
                <w:color w:val="000000"/>
                <w:lang w:eastAsia="pl-PL"/>
              </w:rPr>
              <w:t>systemie</w:t>
            </w:r>
            <w:r w:rsidRPr="006142A5">
              <w:rPr>
                <w:rFonts w:ascii="Times New Roman" w:eastAsia="Times New Roman" w:hAnsi="Times New Roman" w:cs="Times New Roman"/>
                <w:color w:val="000000"/>
                <w:lang w:eastAsia="pl-PL"/>
              </w:rPr>
              <w:t xml:space="preserve"> stacjonarnym</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40865649"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3</w:t>
            </w:r>
          </w:p>
        </w:tc>
      </w:tr>
      <w:tr w:rsidR="00212215" w:rsidRPr="006142A5" w14:paraId="50BD0D9C"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7A737172"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5</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39D41F52"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Sprawy zakończone</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19C25ED7"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lang w:eastAsia="pl-PL"/>
              </w:rPr>
              <w:t>1</w:t>
            </w:r>
          </w:p>
        </w:tc>
      </w:tr>
      <w:tr w:rsidR="00212215" w:rsidRPr="006142A5" w14:paraId="329605CA"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7FBFF9A7"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6</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02D96FA9"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Sprawy w toku - wezwania</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6A9D60C3"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color w:val="000000"/>
                <w:lang w:eastAsia="pl-PL"/>
              </w:rPr>
              <w:t>1</w:t>
            </w:r>
          </w:p>
        </w:tc>
      </w:tr>
      <w:tr w:rsidR="00212215" w:rsidRPr="006142A5" w14:paraId="4CDE2618"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tcPr>
          <w:p w14:paraId="4068E4E8" w14:textId="77777777" w:rsidR="00212215" w:rsidRPr="006142A5" w:rsidRDefault="00212215" w:rsidP="00212215">
            <w:pPr>
              <w:spacing w:before="100" w:beforeAutospacing="1" w:after="0" w:line="240" w:lineRule="auto"/>
              <w:rPr>
                <w:rFonts w:ascii="Times New Roman" w:eastAsia="Times New Roman" w:hAnsi="Times New Roman" w:cs="Times New Roman"/>
                <w:color w:val="000000"/>
                <w:lang w:eastAsia="pl-PL"/>
              </w:rPr>
            </w:pPr>
            <w:r w:rsidRPr="006142A5">
              <w:rPr>
                <w:rFonts w:ascii="Times New Roman" w:eastAsia="Times New Roman" w:hAnsi="Times New Roman" w:cs="Times New Roman"/>
                <w:color w:val="000000"/>
                <w:lang w:eastAsia="pl-PL"/>
              </w:rPr>
              <w:t>7</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tcPr>
          <w:p w14:paraId="13227FE9" w14:textId="77777777" w:rsidR="00212215" w:rsidRPr="006142A5" w:rsidRDefault="00212215" w:rsidP="00212215">
            <w:pPr>
              <w:spacing w:before="100" w:beforeAutospacing="1" w:after="0" w:line="240" w:lineRule="auto"/>
              <w:rPr>
                <w:rFonts w:ascii="Times New Roman" w:eastAsia="Times New Roman" w:hAnsi="Times New Roman" w:cs="Times New Roman"/>
                <w:color w:val="000000"/>
                <w:lang w:eastAsia="pl-PL"/>
              </w:rPr>
            </w:pPr>
            <w:r w:rsidRPr="006142A5">
              <w:rPr>
                <w:rFonts w:ascii="Times New Roman" w:eastAsia="Times New Roman" w:hAnsi="Times New Roman" w:cs="Times New Roman"/>
                <w:color w:val="000000"/>
                <w:lang w:eastAsia="pl-PL"/>
              </w:rPr>
              <w:t>Wysłanie pisma w sprawie możliwości skorzystania ze wsparcia specjalistów</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tcPr>
          <w:p w14:paraId="2D91C924"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lang w:eastAsia="pl-PL"/>
              </w:rPr>
            </w:pPr>
            <w:r w:rsidRPr="006142A5">
              <w:rPr>
                <w:rFonts w:ascii="Times New Roman" w:eastAsia="Times New Roman" w:hAnsi="Times New Roman" w:cs="Times New Roman"/>
                <w:color w:val="000000"/>
                <w:lang w:eastAsia="pl-PL"/>
              </w:rPr>
              <w:t>4</w:t>
            </w:r>
          </w:p>
        </w:tc>
      </w:tr>
      <w:tr w:rsidR="00212215" w:rsidRPr="006142A5" w14:paraId="7BEE8531"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tcPr>
          <w:p w14:paraId="01685385" w14:textId="77777777" w:rsidR="00212215" w:rsidRPr="006142A5" w:rsidRDefault="00212215" w:rsidP="00212215">
            <w:pPr>
              <w:spacing w:before="100" w:beforeAutospacing="1" w:after="0" w:line="240" w:lineRule="auto"/>
              <w:rPr>
                <w:rFonts w:ascii="Times New Roman" w:eastAsia="Times New Roman" w:hAnsi="Times New Roman" w:cs="Times New Roman"/>
                <w:color w:val="000000"/>
                <w:lang w:eastAsia="pl-PL"/>
              </w:rPr>
            </w:pP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tcPr>
          <w:p w14:paraId="1A58BEE7" w14:textId="77777777" w:rsidR="00212215" w:rsidRPr="006142A5" w:rsidRDefault="00212215" w:rsidP="00212215">
            <w:pPr>
              <w:spacing w:before="100" w:beforeAutospacing="1" w:after="0" w:line="240" w:lineRule="auto"/>
              <w:rPr>
                <w:rFonts w:ascii="Times New Roman" w:eastAsia="Times New Roman" w:hAnsi="Times New Roman" w:cs="Times New Roman"/>
                <w:b/>
                <w:bCs/>
                <w:color w:val="000000"/>
                <w:lang w:eastAsia="pl-PL"/>
              </w:rPr>
            </w:pPr>
            <w:r w:rsidRPr="006142A5">
              <w:rPr>
                <w:rFonts w:ascii="Times New Roman" w:eastAsia="Times New Roman" w:hAnsi="Times New Roman" w:cs="Times New Roman"/>
                <w:b/>
                <w:bCs/>
                <w:color w:val="000000"/>
                <w:lang w:eastAsia="pl-PL"/>
              </w:rPr>
              <w:t>Razem</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tcPr>
          <w:p w14:paraId="59A0767D"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lang w:eastAsia="pl-PL"/>
              </w:rPr>
            </w:pPr>
            <w:r w:rsidRPr="006142A5">
              <w:rPr>
                <w:rFonts w:ascii="Times New Roman" w:eastAsia="Times New Roman" w:hAnsi="Times New Roman" w:cs="Times New Roman"/>
                <w:color w:val="000000"/>
                <w:lang w:eastAsia="pl-PL"/>
              </w:rPr>
              <w:t>33</w:t>
            </w:r>
          </w:p>
        </w:tc>
      </w:tr>
    </w:tbl>
    <w:p w14:paraId="0878A0FD" w14:textId="77777777" w:rsidR="00212215" w:rsidRPr="006142A5" w:rsidRDefault="00212215" w:rsidP="006142A5">
      <w:pPr>
        <w:spacing w:before="100" w:beforeAutospacing="1" w:after="200" w:line="276" w:lineRule="auto"/>
        <w:jc w:val="both"/>
        <w:rPr>
          <w:rFonts w:ascii="Times New Roman" w:eastAsia="Calibri" w:hAnsi="Times New Roman" w:cs="Times New Roman"/>
          <w:sz w:val="24"/>
          <w:szCs w:val="24"/>
          <w:lang w:val="de-DE"/>
        </w:rPr>
      </w:pPr>
      <w:proofErr w:type="spellStart"/>
      <w:r w:rsidRPr="006142A5">
        <w:rPr>
          <w:rFonts w:ascii="Times New Roman" w:eastAsia="Calibri" w:hAnsi="Times New Roman" w:cs="Times New Roman"/>
          <w:b/>
          <w:bCs/>
          <w:sz w:val="24"/>
          <w:szCs w:val="24"/>
          <w:lang w:val="de-DE"/>
        </w:rPr>
        <w:t>Kontrole</w:t>
      </w:r>
      <w:proofErr w:type="spellEnd"/>
      <w:r w:rsidRPr="006142A5">
        <w:rPr>
          <w:rFonts w:ascii="Times New Roman" w:eastAsia="Calibri" w:hAnsi="Times New Roman" w:cs="Times New Roman"/>
          <w:b/>
          <w:bCs/>
          <w:sz w:val="24"/>
          <w:szCs w:val="24"/>
          <w:lang w:val="de-DE"/>
        </w:rPr>
        <w:t xml:space="preserve"> </w:t>
      </w:r>
      <w:proofErr w:type="spellStart"/>
      <w:r w:rsidRPr="006142A5">
        <w:rPr>
          <w:rFonts w:ascii="Times New Roman" w:eastAsia="Calibri" w:hAnsi="Times New Roman" w:cs="Times New Roman"/>
          <w:b/>
          <w:bCs/>
          <w:sz w:val="24"/>
          <w:szCs w:val="24"/>
          <w:lang w:val="de-DE"/>
        </w:rPr>
        <w:t>placówek</w:t>
      </w:r>
      <w:proofErr w:type="spellEnd"/>
      <w:r w:rsidRPr="006142A5">
        <w:rPr>
          <w:rFonts w:ascii="Times New Roman" w:eastAsia="Calibri" w:hAnsi="Times New Roman" w:cs="Times New Roman"/>
          <w:b/>
          <w:bCs/>
          <w:sz w:val="24"/>
          <w:szCs w:val="24"/>
          <w:lang w:val="de-DE"/>
        </w:rPr>
        <w:t xml:space="preserve"> </w:t>
      </w:r>
      <w:proofErr w:type="spellStart"/>
      <w:r w:rsidRPr="006142A5">
        <w:rPr>
          <w:rFonts w:ascii="Times New Roman" w:eastAsia="Calibri" w:hAnsi="Times New Roman" w:cs="Times New Roman"/>
          <w:b/>
          <w:bCs/>
          <w:sz w:val="24"/>
          <w:szCs w:val="24"/>
          <w:lang w:val="de-DE"/>
        </w:rPr>
        <w:t>handlowych</w:t>
      </w:r>
      <w:proofErr w:type="spellEnd"/>
      <w:r w:rsidRPr="006142A5">
        <w:rPr>
          <w:rFonts w:ascii="Times New Roman" w:eastAsia="Calibri" w:hAnsi="Times New Roman" w:cs="Times New Roman"/>
          <w:b/>
          <w:bCs/>
          <w:sz w:val="24"/>
          <w:szCs w:val="24"/>
          <w:lang w:val="de-DE"/>
        </w:rPr>
        <w:t xml:space="preserve"> i </w:t>
      </w:r>
      <w:proofErr w:type="spellStart"/>
      <w:r w:rsidRPr="006142A5">
        <w:rPr>
          <w:rFonts w:ascii="Times New Roman" w:eastAsia="Calibri" w:hAnsi="Times New Roman" w:cs="Times New Roman"/>
          <w:b/>
          <w:bCs/>
          <w:sz w:val="24"/>
          <w:szCs w:val="24"/>
          <w:lang w:val="de-DE"/>
        </w:rPr>
        <w:t>gastronomicznych</w:t>
      </w:r>
      <w:proofErr w:type="spellEnd"/>
      <w:r w:rsidRPr="006142A5">
        <w:rPr>
          <w:rFonts w:ascii="Times New Roman" w:eastAsia="Calibri" w:hAnsi="Times New Roman" w:cs="Times New Roman"/>
          <w:b/>
          <w:bCs/>
          <w:sz w:val="24"/>
          <w:szCs w:val="24"/>
          <w:lang w:val="de-DE"/>
        </w:rPr>
        <w:t xml:space="preserve">, w </w:t>
      </w:r>
      <w:proofErr w:type="spellStart"/>
      <w:r w:rsidRPr="006142A5">
        <w:rPr>
          <w:rFonts w:ascii="Times New Roman" w:eastAsia="Calibri" w:hAnsi="Times New Roman" w:cs="Times New Roman"/>
          <w:b/>
          <w:bCs/>
          <w:sz w:val="24"/>
          <w:szCs w:val="24"/>
          <w:lang w:val="de-DE"/>
        </w:rPr>
        <w:t>których</w:t>
      </w:r>
      <w:proofErr w:type="spellEnd"/>
      <w:r w:rsidRPr="006142A5">
        <w:rPr>
          <w:rFonts w:ascii="Times New Roman" w:eastAsia="Calibri" w:hAnsi="Times New Roman" w:cs="Times New Roman"/>
          <w:b/>
          <w:bCs/>
          <w:sz w:val="24"/>
          <w:szCs w:val="24"/>
          <w:lang w:val="de-DE"/>
        </w:rPr>
        <w:t xml:space="preserve"> </w:t>
      </w:r>
      <w:proofErr w:type="spellStart"/>
      <w:r w:rsidRPr="006142A5">
        <w:rPr>
          <w:rFonts w:ascii="Times New Roman" w:eastAsia="Calibri" w:hAnsi="Times New Roman" w:cs="Times New Roman"/>
          <w:b/>
          <w:bCs/>
          <w:sz w:val="24"/>
          <w:szCs w:val="24"/>
          <w:lang w:val="de-DE"/>
        </w:rPr>
        <w:t>odbywa</w:t>
      </w:r>
      <w:proofErr w:type="spellEnd"/>
      <w:r w:rsidRPr="006142A5">
        <w:rPr>
          <w:rFonts w:ascii="Times New Roman" w:eastAsia="Calibri" w:hAnsi="Times New Roman" w:cs="Times New Roman"/>
          <w:b/>
          <w:bCs/>
          <w:sz w:val="24"/>
          <w:szCs w:val="24"/>
          <w:lang w:val="de-DE"/>
        </w:rPr>
        <w:t xml:space="preserve"> </w:t>
      </w:r>
      <w:proofErr w:type="spellStart"/>
      <w:r w:rsidRPr="006142A5">
        <w:rPr>
          <w:rFonts w:ascii="Times New Roman" w:eastAsia="Calibri" w:hAnsi="Times New Roman" w:cs="Times New Roman"/>
          <w:b/>
          <w:bCs/>
          <w:sz w:val="24"/>
          <w:szCs w:val="24"/>
          <w:lang w:val="de-DE"/>
        </w:rPr>
        <w:t>się</w:t>
      </w:r>
      <w:proofErr w:type="spellEnd"/>
      <w:r w:rsidRPr="006142A5">
        <w:rPr>
          <w:rFonts w:ascii="Times New Roman" w:eastAsia="Calibri" w:hAnsi="Times New Roman" w:cs="Times New Roman"/>
          <w:b/>
          <w:bCs/>
          <w:sz w:val="24"/>
          <w:szCs w:val="24"/>
          <w:lang w:val="de-DE"/>
        </w:rPr>
        <w:t xml:space="preserve"> </w:t>
      </w:r>
      <w:proofErr w:type="spellStart"/>
      <w:r w:rsidRPr="006142A5">
        <w:rPr>
          <w:rFonts w:ascii="Times New Roman" w:eastAsia="Calibri" w:hAnsi="Times New Roman" w:cs="Times New Roman"/>
          <w:b/>
          <w:bCs/>
          <w:sz w:val="24"/>
          <w:szCs w:val="24"/>
          <w:lang w:val="de-DE"/>
        </w:rPr>
        <w:t>sprzedaż</w:t>
      </w:r>
      <w:proofErr w:type="spellEnd"/>
      <w:r w:rsidRPr="006142A5">
        <w:rPr>
          <w:rFonts w:ascii="Times New Roman" w:eastAsia="Calibri" w:hAnsi="Times New Roman" w:cs="Times New Roman"/>
          <w:b/>
          <w:bCs/>
          <w:sz w:val="24"/>
          <w:szCs w:val="24"/>
          <w:lang w:val="de-DE"/>
        </w:rPr>
        <w:t xml:space="preserve"> </w:t>
      </w:r>
      <w:proofErr w:type="spellStart"/>
      <w:r w:rsidRPr="006142A5">
        <w:rPr>
          <w:rFonts w:ascii="Times New Roman" w:eastAsia="Calibri" w:hAnsi="Times New Roman" w:cs="Times New Roman"/>
          <w:b/>
          <w:bCs/>
          <w:sz w:val="24"/>
          <w:szCs w:val="24"/>
          <w:lang w:val="de-DE"/>
        </w:rPr>
        <w:t>alkoholu</w:t>
      </w:r>
      <w:proofErr w:type="spellEnd"/>
      <w:r w:rsidRPr="006142A5">
        <w:rPr>
          <w:rFonts w:ascii="Times New Roman" w:eastAsia="Calibri" w:hAnsi="Times New Roman" w:cs="Times New Roman"/>
          <w:b/>
          <w:bCs/>
          <w:sz w:val="24"/>
          <w:szCs w:val="24"/>
          <w:lang w:val="de-DE"/>
        </w:rPr>
        <w:t xml:space="preserve">. </w:t>
      </w:r>
    </w:p>
    <w:p w14:paraId="16C4CAE0" w14:textId="77777777" w:rsidR="00212215" w:rsidRPr="006142A5" w:rsidRDefault="00212215" w:rsidP="006142A5">
      <w:pPr>
        <w:spacing w:after="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Przedmiotem kontroli było przestrzeganie zapisów ustawy o wychowaniu w trzeźwości</w:t>
      </w:r>
      <w:r w:rsidRPr="006142A5">
        <w:rPr>
          <w:rFonts w:ascii="Times New Roman" w:eastAsia="Calibri" w:hAnsi="Times New Roman" w:cs="Times New Roman"/>
          <w:sz w:val="24"/>
          <w:szCs w:val="24"/>
        </w:rPr>
        <w:br/>
        <w:t>i przeciwdziałaniu alkoholizmowi w ramach udzielonych zezwoleń na sprzedaż napojów alkoholowych oraz sprawdzenie zgodności z posiadaną przez przedsiębiorcę dokumentacją oświadczeń o wartości sprzedaży napojów alkoholowych.</w:t>
      </w:r>
    </w:p>
    <w:p w14:paraId="16A7B95C" w14:textId="77777777" w:rsidR="00212215" w:rsidRPr="006142A5" w:rsidRDefault="00212215" w:rsidP="006142A5">
      <w:pPr>
        <w:spacing w:after="0" w:line="276" w:lineRule="auto"/>
        <w:jc w:val="both"/>
        <w:rPr>
          <w:rFonts w:ascii="Times New Roman" w:eastAsia="Calibri" w:hAnsi="Times New Roman" w:cs="Times New Roman"/>
          <w:sz w:val="24"/>
          <w:szCs w:val="24"/>
          <w:lang w:val="de-DE"/>
        </w:rPr>
      </w:pPr>
      <w:proofErr w:type="spellStart"/>
      <w:r w:rsidRPr="006142A5">
        <w:rPr>
          <w:rFonts w:ascii="Times New Roman" w:eastAsia="Calibri" w:hAnsi="Times New Roman" w:cs="Times New Roman"/>
          <w:sz w:val="24"/>
          <w:szCs w:val="24"/>
          <w:lang w:val="de-DE"/>
        </w:rPr>
        <w:lastRenderedPageBreak/>
        <w:t>Ponadto</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prowadzone</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były</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rozmowy</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ze</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sprzedawcami</w:t>
      </w:r>
      <w:proofErr w:type="spellEnd"/>
      <w:r w:rsidRPr="006142A5">
        <w:rPr>
          <w:rFonts w:ascii="Times New Roman" w:eastAsia="Calibri" w:hAnsi="Times New Roman" w:cs="Times New Roman"/>
          <w:sz w:val="24"/>
          <w:szCs w:val="24"/>
          <w:lang w:val="de-DE"/>
        </w:rPr>
        <w:t xml:space="preserve"> na </w:t>
      </w:r>
      <w:proofErr w:type="spellStart"/>
      <w:r w:rsidRPr="006142A5">
        <w:rPr>
          <w:rFonts w:ascii="Times New Roman" w:eastAsia="Calibri" w:hAnsi="Times New Roman" w:cs="Times New Roman"/>
          <w:sz w:val="24"/>
          <w:szCs w:val="24"/>
          <w:lang w:val="de-DE"/>
        </w:rPr>
        <w:t>okoliczność</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odpowiedzialności</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prawnej</w:t>
      </w:r>
      <w:proofErr w:type="spellEnd"/>
      <w:r w:rsidRPr="006142A5">
        <w:rPr>
          <w:rFonts w:ascii="Times New Roman" w:eastAsia="Calibri" w:hAnsi="Times New Roman" w:cs="Times New Roman"/>
          <w:sz w:val="24"/>
          <w:szCs w:val="24"/>
          <w:lang w:val="de-DE"/>
        </w:rPr>
        <w:t xml:space="preserve"> w </w:t>
      </w:r>
      <w:proofErr w:type="spellStart"/>
      <w:r w:rsidRPr="006142A5">
        <w:rPr>
          <w:rFonts w:ascii="Times New Roman" w:eastAsia="Calibri" w:hAnsi="Times New Roman" w:cs="Times New Roman"/>
          <w:sz w:val="24"/>
          <w:szCs w:val="24"/>
          <w:lang w:val="de-DE"/>
        </w:rPr>
        <w:t>związku</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ze</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sprzedażą</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alkoholu</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osobom</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nieletnim</w:t>
      </w:r>
      <w:proofErr w:type="spellEnd"/>
      <w:r w:rsidRPr="006142A5">
        <w:rPr>
          <w:rFonts w:ascii="Times New Roman" w:eastAsia="Calibri" w:hAnsi="Times New Roman" w:cs="Times New Roman"/>
          <w:sz w:val="24"/>
          <w:szCs w:val="24"/>
          <w:lang w:val="de-DE"/>
        </w:rPr>
        <w:t xml:space="preserve"> i </w:t>
      </w:r>
      <w:proofErr w:type="spellStart"/>
      <w:r w:rsidRPr="006142A5">
        <w:rPr>
          <w:rFonts w:ascii="Times New Roman" w:eastAsia="Calibri" w:hAnsi="Times New Roman" w:cs="Times New Roman"/>
          <w:sz w:val="24"/>
          <w:szCs w:val="24"/>
          <w:lang w:val="de-DE"/>
        </w:rPr>
        <w:t>nietrzeźwym</w:t>
      </w:r>
      <w:proofErr w:type="spellEnd"/>
      <w:r w:rsidRPr="006142A5">
        <w:rPr>
          <w:rFonts w:ascii="Times New Roman" w:eastAsia="Calibri" w:hAnsi="Times New Roman" w:cs="Times New Roman"/>
          <w:sz w:val="24"/>
          <w:szCs w:val="24"/>
          <w:lang w:val="de-DE"/>
        </w:rPr>
        <w:t xml:space="preserve">. </w:t>
      </w:r>
    </w:p>
    <w:p w14:paraId="3B7ECAED" w14:textId="77777777" w:rsidR="00212215" w:rsidRPr="006142A5" w:rsidRDefault="00212215" w:rsidP="006142A5">
      <w:pPr>
        <w:spacing w:after="0" w:line="276" w:lineRule="auto"/>
        <w:jc w:val="both"/>
        <w:rPr>
          <w:rFonts w:ascii="Times New Roman" w:eastAsia="Calibri" w:hAnsi="Times New Roman" w:cs="Times New Roman"/>
          <w:sz w:val="24"/>
          <w:szCs w:val="24"/>
          <w:lang w:val="de-DE"/>
        </w:rPr>
      </w:pPr>
      <w:proofErr w:type="spellStart"/>
      <w:r w:rsidRPr="006142A5">
        <w:rPr>
          <w:rFonts w:ascii="Times New Roman" w:eastAsia="Calibri" w:hAnsi="Times New Roman" w:cs="Times New Roman"/>
          <w:sz w:val="24"/>
          <w:szCs w:val="24"/>
          <w:lang w:val="de-DE"/>
        </w:rPr>
        <w:t>Kontolowane</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sklepy</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otrzymywały</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materiały</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profilaktyczno-edukacyjne</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dotyczące</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szkodliwości</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alkoholu</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uzależnień</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oraz</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przeciwdziałania</w:t>
      </w:r>
      <w:proofErr w:type="spellEnd"/>
      <w:r w:rsidRPr="006142A5">
        <w:rPr>
          <w:rFonts w:ascii="Times New Roman" w:eastAsia="Calibri" w:hAnsi="Times New Roman" w:cs="Times New Roman"/>
          <w:sz w:val="24"/>
          <w:szCs w:val="24"/>
          <w:lang w:val="de-DE"/>
        </w:rPr>
        <w:t xml:space="preserve"> </w:t>
      </w:r>
      <w:proofErr w:type="spellStart"/>
      <w:r w:rsidRPr="006142A5">
        <w:rPr>
          <w:rFonts w:ascii="Times New Roman" w:eastAsia="Calibri" w:hAnsi="Times New Roman" w:cs="Times New Roman"/>
          <w:sz w:val="24"/>
          <w:szCs w:val="24"/>
          <w:lang w:val="de-DE"/>
        </w:rPr>
        <w:t>przemocy</w:t>
      </w:r>
      <w:proofErr w:type="spellEnd"/>
      <w:r w:rsidRPr="006142A5">
        <w:rPr>
          <w:rFonts w:ascii="Times New Roman" w:eastAsia="Calibri" w:hAnsi="Times New Roman" w:cs="Times New Roman"/>
          <w:sz w:val="24"/>
          <w:szCs w:val="24"/>
          <w:lang w:val="de-DE"/>
        </w:rPr>
        <w:t xml:space="preserve"> w </w:t>
      </w:r>
      <w:proofErr w:type="spellStart"/>
      <w:r w:rsidRPr="006142A5">
        <w:rPr>
          <w:rFonts w:ascii="Times New Roman" w:eastAsia="Calibri" w:hAnsi="Times New Roman" w:cs="Times New Roman"/>
          <w:sz w:val="24"/>
          <w:szCs w:val="24"/>
          <w:lang w:val="de-DE"/>
        </w:rPr>
        <w:t>rodzinie</w:t>
      </w:r>
      <w:proofErr w:type="spellEnd"/>
      <w:r w:rsidRPr="006142A5">
        <w:rPr>
          <w:rFonts w:ascii="Times New Roman" w:eastAsia="Calibri" w:hAnsi="Times New Roman" w:cs="Times New Roman"/>
          <w:sz w:val="24"/>
          <w:szCs w:val="24"/>
          <w:lang w:val="de-DE"/>
        </w:rPr>
        <w:t>.</w:t>
      </w:r>
    </w:p>
    <w:p w14:paraId="0A3BAB09" w14:textId="77777777" w:rsidR="00212215" w:rsidRPr="006142A5" w:rsidRDefault="00212215" w:rsidP="006142A5">
      <w:pPr>
        <w:spacing w:after="0" w:line="240" w:lineRule="auto"/>
        <w:jc w:val="both"/>
        <w:rPr>
          <w:rFonts w:ascii="Times New Roman" w:eastAsia="Times New Roman" w:hAnsi="Times New Roman" w:cs="Times New Roman"/>
          <w:bCs/>
          <w:sz w:val="24"/>
          <w:szCs w:val="24"/>
          <w:lang w:val="de-DE" w:eastAsia="pl-PL"/>
        </w:rPr>
      </w:pPr>
      <w:r w:rsidRPr="006142A5">
        <w:rPr>
          <w:rFonts w:ascii="Times New Roman" w:eastAsia="Times New Roman" w:hAnsi="Times New Roman" w:cs="Times New Roman"/>
          <w:sz w:val="24"/>
          <w:szCs w:val="24"/>
          <w:lang w:val="de-DE" w:eastAsia="pl-PL"/>
        </w:rPr>
        <w:t xml:space="preserve">W </w:t>
      </w:r>
      <w:proofErr w:type="spellStart"/>
      <w:r w:rsidRPr="006142A5">
        <w:rPr>
          <w:rFonts w:ascii="Times New Roman" w:eastAsia="Times New Roman" w:hAnsi="Times New Roman" w:cs="Times New Roman"/>
          <w:sz w:val="24"/>
          <w:szCs w:val="24"/>
          <w:lang w:val="de-DE" w:eastAsia="pl-PL"/>
        </w:rPr>
        <w:t>roku</w:t>
      </w:r>
      <w:proofErr w:type="spellEnd"/>
      <w:r w:rsidRPr="006142A5">
        <w:rPr>
          <w:rFonts w:ascii="Times New Roman" w:eastAsia="Times New Roman" w:hAnsi="Times New Roman" w:cs="Times New Roman"/>
          <w:sz w:val="24"/>
          <w:szCs w:val="24"/>
          <w:lang w:val="de-DE" w:eastAsia="pl-PL"/>
        </w:rPr>
        <w:t xml:space="preserve"> 2022 </w:t>
      </w:r>
      <w:proofErr w:type="spellStart"/>
      <w:r w:rsidRPr="006142A5">
        <w:rPr>
          <w:rFonts w:ascii="Times New Roman" w:eastAsia="Times New Roman" w:hAnsi="Times New Roman" w:cs="Times New Roman"/>
          <w:sz w:val="24"/>
          <w:szCs w:val="24"/>
          <w:lang w:val="de-DE" w:eastAsia="pl-PL"/>
        </w:rPr>
        <w:t>skontrolowano</w:t>
      </w:r>
      <w:proofErr w:type="spellEnd"/>
      <w:r w:rsidRPr="006142A5">
        <w:rPr>
          <w:rFonts w:ascii="Times New Roman" w:eastAsia="Times New Roman" w:hAnsi="Times New Roman" w:cs="Times New Roman"/>
          <w:sz w:val="24"/>
          <w:szCs w:val="24"/>
          <w:lang w:val="de-DE" w:eastAsia="pl-PL"/>
        </w:rPr>
        <w:t xml:space="preserve"> </w:t>
      </w:r>
      <w:r w:rsidRPr="006142A5">
        <w:rPr>
          <w:rFonts w:ascii="Times New Roman" w:eastAsia="Times New Roman" w:hAnsi="Times New Roman" w:cs="Times New Roman"/>
          <w:bCs/>
          <w:sz w:val="24"/>
          <w:szCs w:val="24"/>
          <w:lang w:val="de-DE" w:eastAsia="pl-PL"/>
        </w:rPr>
        <w:t xml:space="preserve">38 </w:t>
      </w:r>
      <w:proofErr w:type="spellStart"/>
      <w:r w:rsidRPr="006142A5">
        <w:rPr>
          <w:rFonts w:ascii="Times New Roman" w:eastAsia="Times New Roman" w:hAnsi="Times New Roman" w:cs="Times New Roman"/>
          <w:bCs/>
          <w:sz w:val="24"/>
          <w:szCs w:val="24"/>
          <w:lang w:val="de-DE" w:eastAsia="pl-PL"/>
        </w:rPr>
        <w:t>placówek</w:t>
      </w:r>
      <w:proofErr w:type="spellEnd"/>
      <w:r w:rsidR="00936763" w:rsidRPr="006142A5">
        <w:rPr>
          <w:rFonts w:ascii="Times New Roman" w:eastAsia="Times New Roman" w:hAnsi="Times New Roman" w:cs="Times New Roman"/>
          <w:bCs/>
          <w:sz w:val="24"/>
          <w:szCs w:val="24"/>
          <w:lang w:val="de-DE" w:eastAsia="pl-PL"/>
        </w:rPr>
        <w:t>.</w:t>
      </w:r>
    </w:p>
    <w:p w14:paraId="2E1D2FF1" w14:textId="77777777" w:rsidR="00212215" w:rsidRPr="006142A5" w:rsidRDefault="00212215" w:rsidP="006142A5">
      <w:pPr>
        <w:spacing w:after="0" w:line="240" w:lineRule="auto"/>
        <w:jc w:val="both"/>
        <w:rPr>
          <w:rFonts w:ascii="Times New Roman" w:eastAsia="Times New Roman" w:hAnsi="Times New Roman" w:cs="Times New Roman"/>
          <w:bCs/>
          <w:sz w:val="24"/>
          <w:szCs w:val="24"/>
          <w:lang w:val="de-DE" w:eastAsia="pl-PL"/>
        </w:rPr>
      </w:pPr>
    </w:p>
    <w:p w14:paraId="30C508D1" w14:textId="77777777" w:rsidR="00212215" w:rsidRPr="006142A5" w:rsidRDefault="00212215" w:rsidP="006142A5">
      <w:pPr>
        <w:spacing w:after="0" w:line="240" w:lineRule="auto"/>
        <w:jc w:val="both"/>
        <w:rPr>
          <w:rFonts w:ascii="Times New Roman" w:eastAsia="Times New Roman" w:hAnsi="Times New Roman" w:cs="Times New Roman"/>
          <w:b/>
          <w:bCs/>
          <w:sz w:val="24"/>
          <w:szCs w:val="24"/>
          <w:lang w:val="de-DE" w:eastAsia="pl-PL"/>
        </w:rPr>
      </w:pPr>
    </w:p>
    <w:p w14:paraId="11F012B8" w14:textId="77777777" w:rsidR="00212215" w:rsidRDefault="00212215" w:rsidP="006142A5">
      <w:pPr>
        <w:spacing w:after="0" w:line="240" w:lineRule="auto"/>
        <w:jc w:val="both"/>
        <w:rPr>
          <w:rFonts w:ascii="Times New Roman" w:eastAsia="Times New Roman" w:hAnsi="Times New Roman" w:cs="Times New Roman"/>
          <w:b/>
          <w:bCs/>
          <w:sz w:val="24"/>
          <w:szCs w:val="24"/>
          <w:lang w:val="de-DE" w:eastAsia="pl-PL"/>
        </w:rPr>
      </w:pPr>
      <w:proofErr w:type="spellStart"/>
      <w:r w:rsidRPr="006142A5">
        <w:rPr>
          <w:rFonts w:ascii="Times New Roman" w:eastAsia="Times New Roman" w:hAnsi="Times New Roman" w:cs="Times New Roman"/>
          <w:b/>
          <w:bCs/>
          <w:sz w:val="24"/>
          <w:szCs w:val="24"/>
          <w:lang w:val="de-DE" w:eastAsia="pl-PL"/>
        </w:rPr>
        <w:t>Rodzaje</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kontrolowanych</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placówek</w:t>
      </w:r>
      <w:proofErr w:type="spellEnd"/>
    </w:p>
    <w:p w14:paraId="420AD9B0" w14:textId="77777777" w:rsidR="006142A5" w:rsidRPr="006142A5" w:rsidRDefault="006142A5" w:rsidP="006142A5">
      <w:pPr>
        <w:spacing w:after="0" w:line="240" w:lineRule="auto"/>
        <w:jc w:val="both"/>
        <w:rPr>
          <w:rFonts w:ascii="Times New Roman" w:eastAsia="Times New Roman" w:hAnsi="Times New Roman" w:cs="Times New Roman"/>
          <w:sz w:val="24"/>
          <w:szCs w:val="24"/>
          <w:lang w:val="de-DE" w:eastAsia="pl-PL"/>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544"/>
        <w:gridCol w:w="5071"/>
        <w:gridCol w:w="3441"/>
      </w:tblGrid>
      <w:tr w:rsidR="00212215" w:rsidRPr="006142A5" w14:paraId="04C288C6" w14:textId="77777777" w:rsidTr="003E0332">
        <w:trPr>
          <w:tblCellSpacing w:w="0" w:type="dxa"/>
        </w:trPr>
        <w:tc>
          <w:tcPr>
            <w:tcW w:w="300" w:type="pct"/>
            <w:tcBorders>
              <w:top w:val="single" w:sz="6" w:space="0" w:color="000000"/>
              <w:left w:val="single" w:sz="6" w:space="0" w:color="000000"/>
              <w:bottom w:val="single" w:sz="6" w:space="0" w:color="000000"/>
              <w:right w:val="nil"/>
            </w:tcBorders>
            <w:shd w:val="clear" w:color="auto" w:fill="auto"/>
            <w:tcMar>
              <w:top w:w="57" w:type="dxa"/>
              <w:left w:w="57" w:type="dxa"/>
              <w:bottom w:w="57" w:type="dxa"/>
              <w:right w:w="0" w:type="dxa"/>
            </w:tcMar>
            <w:hideMark/>
          </w:tcPr>
          <w:p w14:paraId="354DFB4C"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proofErr w:type="spellStart"/>
            <w:r w:rsidRPr="006142A5">
              <w:rPr>
                <w:rFonts w:ascii="Times New Roman" w:eastAsia="Times New Roman" w:hAnsi="Times New Roman" w:cs="Times New Roman"/>
                <w:b/>
                <w:bCs/>
                <w:color w:val="000000"/>
                <w:lang w:eastAsia="pl-PL"/>
              </w:rPr>
              <w:t>L.p</w:t>
            </w:r>
            <w:proofErr w:type="spellEnd"/>
          </w:p>
        </w:tc>
        <w:tc>
          <w:tcPr>
            <w:tcW w:w="2800" w:type="pct"/>
            <w:tcBorders>
              <w:top w:val="single" w:sz="6" w:space="0" w:color="000000"/>
              <w:left w:val="single" w:sz="6" w:space="0" w:color="000000"/>
              <w:bottom w:val="single" w:sz="6" w:space="0" w:color="000000"/>
              <w:right w:val="nil"/>
            </w:tcBorders>
            <w:shd w:val="clear" w:color="auto" w:fill="auto"/>
            <w:tcMar>
              <w:top w:w="57" w:type="dxa"/>
              <w:left w:w="57" w:type="dxa"/>
              <w:bottom w:w="57" w:type="dxa"/>
              <w:right w:w="0" w:type="dxa"/>
            </w:tcMar>
            <w:hideMark/>
          </w:tcPr>
          <w:p w14:paraId="0BAE5B98"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Rodzaj placówki skontrolowanej</w:t>
            </w:r>
          </w:p>
        </w:tc>
        <w:tc>
          <w:tcPr>
            <w:tcW w:w="1900" w:type="pct"/>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hideMark/>
          </w:tcPr>
          <w:p w14:paraId="3AFC868C"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Liczba placówek</w:t>
            </w:r>
          </w:p>
        </w:tc>
      </w:tr>
      <w:tr w:rsidR="00212215" w:rsidRPr="006142A5" w14:paraId="567B2CB9"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3605B43A" w14:textId="77777777" w:rsidR="00212215" w:rsidRPr="006142A5" w:rsidRDefault="00212215" w:rsidP="00212215">
            <w:pPr>
              <w:spacing w:before="100" w:beforeAutospacing="1" w:after="0" w:line="240" w:lineRule="auto"/>
              <w:rPr>
                <w:rFonts w:ascii="Times New Roman" w:eastAsia="Times New Roman" w:hAnsi="Times New Roman" w:cs="Times New Roman"/>
                <w:b/>
                <w:bCs/>
                <w:lang w:eastAsia="pl-PL"/>
              </w:rPr>
            </w:pPr>
            <w:r w:rsidRPr="006142A5">
              <w:rPr>
                <w:rFonts w:ascii="Times New Roman" w:eastAsia="Times New Roman" w:hAnsi="Times New Roman" w:cs="Times New Roman"/>
                <w:b/>
                <w:bCs/>
                <w:color w:val="000000"/>
                <w:lang w:eastAsia="pl-PL"/>
              </w:rPr>
              <w:t>1</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13DFD390"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b/>
                <w:bCs/>
                <w:lang w:eastAsia="pl-PL"/>
              </w:rPr>
            </w:pPr>
            <w:r w:rsidRPr="006142A5">
              <w:rPr>
                <w:rFonts w:ascii="Times New Roman" w:eastAsia="Times New Roman" w:hAnsi="Times New Roman" w:cs="Times New Roman"/>
                <w:b/>
                <w:bCs/>
                <w:color w:val="000000"/>
                <w:lang w:eastAsia="pl-PL"/>
              </w:rPr>
              <w:t>handlowa</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0CC40186"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lang w:eastAsia="pl-PL"/>
              </w:rPr>
              <w:t>32</w:t>
            </w:r>
          </w:p>
        </w:tc>
      </w:tr>
      <w:tr w:rsidR="00212215" w:rsidRPr="006142A5" w14:paraId="5D45B49F"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4E6F9424" w14:textId="77777777" w:rsidR="00212215" w:rsidRPr="006142A5" w:rsidRDefault="00212215" w:rsidP="00212215">
            <w:pPr>
              <w:spacing w:before="100" w:beforeAutospacing="1" w:after="0" w:line="240" w:lineRule="auto"/>
              <w:rPr>
                <w:rFonts w:ascii="Times New Roman" w:eastAsia="Times New Roman" w:hAnsi="Times New Roman" w:cs="Times New Roman"/>
                <w:b/>
                <w:bCs/>
                <w:lang w:eastAsia="pl-PL"/>
              </w:rPr>
            </w:pPr>
            <w:r w:rsidRPr="006142A5">
              <w:rPr>
                <w:rFonts w:ascii="Times New Roman" w:eastAsia="Times New Roman" w:hAnsi="Times New Roman" w:cs="Times New Roman"/>
                <w:b/>
                <w:bCs/>
                <w:color w:val="000000"/>
                <w:lang w:eastAsia="pl-PL"/>
              </w:rPr>
              <w:t>2</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2993083D"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b/>
                <w:bCs/>
                <w:lang w:eastAsia="pl-PL"/>
              </w:rPr>
            </w:pPr>
            <w:r w:rsidRPr="006142A5">
              <w:rPr>
                <w:rFonts w:ascii="Times New Roman" w:eastAsia="Times New Roman" w:hAnsi="Times New Roman" w:cs="Times New Roman"/>
                <w:b/>
                <w:bCs/>
                <w:color w:val="000000"/>
                <w:lang w:eastAsia="pl-PL"/>
              </w:rPr>
              <w:t>gastronomiczna</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08AFD9DD"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lang w:eastAsia="pl-PL"/>
              </w:rPr>
              <w:t>6</w:t>
            </w:r>
          </w:p>
        </w:tc>
      </w:tr>
      <w:tr w:rsidR="00212215" w:rsidRPr="006142A5" w14:paraId="18658C2A"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562F2096" w14:textId="77777777" w:rsidR="00212215" w:rsidRPr="006142A5" w:rsidRDefault="00212215" w:rsidP="00212215">
            <w:pPr>
              <w:spacing w:before="100" w:beforeAutospacing="1" w:after="0" w:line="240" w:lineRule="auto"/>
              <w:rPr>
                <w:rFonts w:ascii="Times New Roman" w:eastAsia="Times New Roman" w:hAnsi="Times New Roman" w:cs="Times New Roman"/>
                <w:b/>
                <w:bCs/>
                <w:lang w:eastAsia="pl-PL"/>
              </w:rPr>
            </w:pPr>
            <w:r w:rsidRPr="006142A5">
              <w:rPr>
                <w:rFonts w:ascii="Times New Roman" w:eastAsia="Times New Roman" w:hAnsi="Times New Roman" w:cs="Times New Roman"/>
                <w:b/>
                <w:bCs/>
                <w:color w:val="000000"/>
                <w:lang w:eastAsia="pl-PL"/>
              </w:rPr>
              <w:t>3</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6901F8C0"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Razem</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0BB0CAED"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38</w:t>
            </w:r>
          </w:p>
        </w:tc>
      </w:tr>
    </w:tbl>
    <w:p w14:paraId="0ABEE53A" w14:textId="77777777" w:rsidR="00212215" w:rsidRDefault="00212215" w:rsidP="00212215">
      <w:pPr>
        <w:spacing w:before="100" w:beforeAutospacing="1" w:after="0" w:line="240" w:lineRule="auto"/>
        <w:rPr>
          <w:rFonts w:ascii="Times New Roman" w:eastAsia="Times New Roman" w:hAnsi="Times New Roman" w:cs="Times New Roman"/>
          <w:b/>
          <w:bCs/>
          <w:sz w:val="24"/>
          <w:szCs w:val="24"/>
          <w:lang w:val="de-DE" w:eastAsia="pl-PL"/>
        </w:rPr>
      </w:pPr>
      <w:proofErr w:type="spellStart"/>
      <w:r w:rsidRPr="006142A5">
        <w:rPr>
          <w:rFonts w:ascii="Times New Roman" w:eastAsia="Times New Roman" w:hAnsi="Times New Roman" w:cs="Times New Roman"/>
          <w:b/>
          <w:bCs/>
          <w:sz w:val="24"/>
          <w:szCs w:val="24"/>
          <w:lang w:val="de-DE" w:eastAsia="pl-PL"/>
        </w:rPr>
        <w:t>Tabela</w:t>
      </w:r>
      <w:proofErr w:type="spellEnd"/>
      <w:r w:rsidRPr="006142A5">
        <w:rPr>
          <w:rFonts w:ascii="Times New Roman" w:eastAsia="Times New Roman" w:hAnsi="Times New Roman" w:cs="Times New Roman"/>
          <w:b/>
          <w:bCs/>
          <w:sz w:val="24"/>
          <w:szCs w:val="24"/>
          <w:lang w:val="de-DE" w:eastAsia="pl-PL"/>
        </w:rPr>
        <w:t xml:space="preserve"> 22 </w:t>
      </w:r>
      <w:proofErr w:type="spellStart"/>
      <w:r w:rsidRPr="006142A5">
        <w:rPr>
          <w:rFonts w:ascii="Times New Roman" w:eastAsia="Times New Roman" w:hAnsi="Times New Roman" w:cs="Times New Roman"/>
          <w:b/>
          <w:bCs/>
          <w:sz w:val="24"/>
          <w:szCs w:val="24"/>
          <w:lang w:val="de-DE" w:eastAsia="pl-PL"/>
        </w:rPr>
        <w:t>Wyniki</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kontroli</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placówek</w:t>
      </w:r>
      <w:proofErr w:type="spellEnd"/>
    </w:p>
    <w:p w14:paraId="586C9DDD" w14:textId="77777777" w:rsidR="006142A5" w:rsidRPr="006142A5" w:rsidRDefault="006142A5" w:rsidP="00212215">
      <w:pPr>
        <w:spacing w:before="100" w:beforeAutospacing="1" w:after="0" w:line="240" w:lineRule="auto"/>
        <w:rPr>
          <w:rFonts w:ascii="Times New Roman" w:eastAsia="Times New Roman" w:hAnsi="Times New Roman" w:cs="Times New Roman"/>
          <w:b/>
          <w:bCs/>
          <w:sz w:val="24"/>
          <w:szCs w:val="24"/>
          <w:lang w:val="de-DE" w:eastAsia="pl-PL"/>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544"/>
        <w:gridCol w:w="5071"/>
        <w:gridCol w:w="3441"/>
      </w:tblGrid>
      <w:tr w:rsidR="00212215" w:rsidRPr="006142A5" w14:paraId="78631BF3" w14:textId="77777777" w:rsidTr="003E0332">
        <w:trPr>
          <w:tblCellSpacing w:w="0" w:type="dxa"/>
        </w:trPr>
        <w:tc>
          <w:tcPr>
            <w:tcW w:w="300" w:type="pct"/>
            <w:tcBorders>
              <w:top w:val="single" w:sz="6" w:space="0" w:color="000000"/>
              <w:left w:val="single" w:sz="6" w:space="0" w:color="000000"/>
              <w:bottom w:val="single" w:sz="6" w:space="0" w:color="000000"/>
              <w:right w:val="nil"/>
            </w:tcBorders>
            <w:shd w:val="clear" w:color="auto" w:fill="auto"/>
            <w:tcMar>
              <w:top w:w="57" w:type="dxa"/>
              <w:left w:w="57" w:type="dxa"/>
              <w:bottom w:w="57" w:type="dxa"/>
              <w:right w:w="0" w:type="dxa"/>
            </w:tcMar>
            <w:hideMark/>
          </w:tcPr>
          <w:p w14:paraId="59F0FF2D"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proofErr w:type="spellStart"/>
            <w:r w:rsidRPr="006142A5">
              <w:rPr>
                <w:rFonts w:ascii="Times New Roman" w:eastAsia="Times New Roman" w:hAnsi="Times New Roman" w:cs="Times New Roman"/>
                <w:b/>
                <w:bCs/>
                <w:color w:val="000000"/>
                <w:lang w:eastAsia="pl-PL"/>
              </w:rPr>
              <w:t>L.p</w:t>
            </w:r>
            <w:proofErr w:type="spellEnd"/>
          </w:p>
        </w:tc>
        <w:tc>
          <w:tcPr>
            <w:tcW w:w="2800" w:type="pct"/>
            <w:tcBorders>
              <w:top w:val="single" w:sz="6" w:space="0" w:color="000000"/>
              <w:left w:val="single" w:sz="6" w:space="0" w:color="000000"/>
              <w:bottom w:val="single" w:sz="6" w:space="0" w:color="000000"/>
              <w:right w:val="nil"/>
            </w:tcBorders>
            <w:shd w:val="clear" w:color="auto" w:fill="auto"/>
            <w:tcMar>
              <w:top w:w="57" w:type="dxa"/>
              <w:left w:w="57" w:type="dxa"/>
              <w:bottom w:w="57" w:type="dxa"/>
              <w:right w:w="0" w:type="dxa"/>
            </w:tcMar>
            <w:hideMark/>
          </w:tcPr>
          <w:p w14:paraId="0D7A3DAA" w14:textId="77777777" w:rsidR="00212215" w:rsidRPr="006142A5" w:rsidRDefault="00212215" w:rsidP="00212215">
            <w:pPr>
              <w:spacing w:before="100" w:beforeAutospacing="1" w:after="0" w:line="240" w:lineRule="auto"/>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Wynik kontroli</w:t>
            </w:r>
          </w:p>
        </w:tc>
        <w:tc>
          <w:tcPr>
            <w:tcW w:w="1900" w:type="pct"/>
            <w:tcBorders>
              <w:top w:val="single" w:sz="6" w:space="0" w:color="000000"/>
              <w:left w:val="single" w:sz="6" w:space="0" w:color="000000"/>
              <w:bottom w:val="single" w:sz="6" w:space="0" w:color="000000"/>
              <w:right w:val="single" w:sz="6" w:space="0" w:color="000000"/>
            </w:tcBorders>
            <w:shd w:val="clear" w:color="auto" w:fill="auto"/>
            <w:tcMar>
              <w:top w:w="57" w:type="dxa"/>
              <w:left w:w="57" w:type="dxa"/>
              <w:bottom w:w="57" w:type="dxa"/>
              <w:right w:w="57" w:type="dxa"/>
            </w:tcMar>
            <w:hideMark/>
          </w:tcPr>
          <w:p w14:paraId="259C4DD8"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lang w:eastAsia="pl-PL"/>
              </w:rPr>
            </w:pPr>
            <w:r w:rsidRPr="006142A5">
              <w:rPr>
                <w:rFonts w:ascii="Times New Roman" w:eastAsia="Times New Roman" w:hAnsi="Times New Roman" w:cs="Times New Roman"/>
                <w:b/>
                <w:bCs/>
                <w:color w:val="000000"/>
                <w:lang w:eastAsia="pl-PL"/>
              </w:rPr>
              <w:t>Liczba placówek</w:t>
            </w:r>
          </w:p>
        </w:tc>
      </w:tr>
      <w:tr w:rsidR="00212215" w:rsidRPr="006142A5" w14:paraId="18BCFEEC"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0D343A3B" w14:textId="77777777" w:rsidR="00212215" w:rsidRPr="006142A5" w:rsidRDefault="00212215" w:rsidP="00212215">
            <w:pPr>
              <w:spacing w:before="100" w:beforeAutospacing="1" w:after="0" w:line="240" w:lineRule="auto"/>
              <w:rPr>
                <w:rFonts w:ascii="Times New Roman" w:eastAsia="Times New Roman" w:hAnsi="Times New Roman" w:cs="Times New Roman"/>
                <w:b/>
                <w:bCs/>
                <w:sz w:val="16"/>
                <w:szCs w:val="16"/>
                <w:lang w:eastAsia="pl-PL"/>
              </w:rPr>
            </w:pPr>
            <w:r w:rsidRPr="006142A5">
              <w:rPr>
                <w:rFonts w:ascii="Times New Roman" w:eastAsia="Times New Roman" w:hAnsi="Times New Roman" w:cs="Times New Roman"/>
                <w:b/>
                <w:bCs/>
                <w:color w:val="000000"/>
                <w:sz w:val="16"/>
                <w:szCs w:val="16"/>
                <w:lang w:eastAsia="pl-PL"/>
              </w:rPr>
              <w:t>1</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27AAB424" w14:textId="77777777" w:rsidR="00212215" w:rsidRPr="006142A5" w:rsidRDefault="00212215" w:rsidP="00212215">
            <w:pPr>
              <w:spacing w:before="100" w:beforeAutospacing="1" w:after="0" w:line="240" w:lineRule="auto"/>
              <w:rPr>
                <w:rFonts w:ascii="Times New Roman" w:eastAsia="Times New Roman" w:hAnsi="Times New Roman" w:cs="Times New Roman"/>
                <w:b/>
                <w:bCs/>
                <w:sz w:val="16"/>
                <w:szCs w:val="16"/>
                <w:lang w:eastAsia="pl-PL"/>
              </w:rPr>
            </w:pPr>
            <w:r w:rsidRPr="006142A5">
              <w:rPr>
                <w:rFonts w:ascii="Times New Roman" w:eastAsia="Times New Roman" w:hAnsi="Times New Roman" w:cs="Times New Roman"/>
                <w:b/>
                <w:bCs/>
                <w:color w:val="000000"/>
                <w:sz w:val="16"/>
                <w:szCs w:val="16"/>
                <w:lang w:eastAsia="pl-PL"/>
              </w:rPr>
              <w:t>Pouczono o przestrzeganiu zapisów ustawy o wychowaniu w trzeźwości</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5ACD8039"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color w:val="000000"/>
                <w:sz w:val="16"/>
                <w:szCs w:val="16"/>
                <w:lang w:eastAsia="pl-PL"/>
              </w:rPr>
              <w:t>38</w:t>
            </w:r>
          </w:p>
        </w:tc>
      </w:tr>
      <w:tr w:rsidR="00212215" w:rsidRPr="006142A5" w14:paraId="67275AE1"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tcPr>
          <w:p w14:paraId="258C7303" w14:textId="77777777" w:rsidR="00212215" w:rsidRPr="006142A5" w:rsidRDefault="00212215" w:rsidP="00212215">
            <w:pPr>
              <w:spacing w:before="100" w:beforeAutospacing="1" w:after="0" w:line="240" w:lineRule="auto"/>
              <w:rPr>
                <w:rFonts w:ascii="Times New Roman" w:eastAsia="Times New Roman" w:hAnsi="Times New Roman" w:cs="Times New Roman"/>
                <w:b/>
                <w:bCs/>
                <w:color w:val="000000"/>
                <w:sz w:val="16"/>
                <w:szCs w:val="16"/>
                <w:lang w:eastAsia="pl-PL"/>
              </w:rPr>
            </w:pPr>
            <w:r w:rsidRPr="006142A5">
              <w:rPr>
                <w:rFonts w:ascii="Times New Roman" w:eastAsia="Times New Roman" w:hAnsi="Times New Roman" w:cs="Times New Roman"/>
                <w:b/>
                <w:bCs/>
                <w:color w:val="000000"/>
                <w:sz w:val="16"/>
                <w:szCs w:val="16"/>
                <w:lang w:eastAsia="pl-PL"/>
              </w:rPr>
              <w:t>2</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tcPr>
          <w:p w14:paraId="1824F450" w14:textId="77777777" w:rsidR="00212215" w:rsidRPr="006142A5" w:rsidRDefault="00212215" w:rsidP="00212215">
            <w:pPr>
              <w:spacing w:before="100" w:beforeAutospacing="1" w:after="0" w:line="240" w:lineRule="auto"/>
              <w:rPr>
                <w:rFonts w:ascii="Times New Roman" w:eastAsia="Times New Roman" w:hAnsi="Times New Roman" w:cs="Times New Roman"/>
                <w:b/>
                <w:bCs/>
                <w:color w:val="000000"/>
                <w:sz w:val="16"/>
                <w:szCs w:val="16"/>
                <w:lang w:eastAsia="pl-PL"/>
              </w:rPr>
            </w:pPr>
            <w:r w:rsidRPr="006142A5">
              <w:rPr>
                <w:rFonts w:ascii="Times New Roman" w:eastAsia="Times New Roman" w:hAnsi="Times New Roman" w:cs="Times New Roman"/>
                <w:b/>
                <w:bCs/>
                <w:color w:val="000000"/>
                <w:sz w:val="16"/>
                <w:szCs w:val="16"/>
                <w:lang w:eastAsia="pl-PL"/>
              </w:rPr>
              <w:t>Pouczono o uzupełnieniu tabliczek dot. sprzedaży alkoholu</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tcPr>
          <w:p w14:paraId="5CBD59B5"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6"/>
                <w:szCs w:val="16"/>
                <w:lang w:eastAsia="pl-PL"/>
              </w:rPr>
            </w:pPr>
            <w:r w:rsidRPr="006142A5">
              <w:rPr>
                <w:rFonts w:ascii="Times New Roman" w:eastAsia="Times New Roman" w:hAnsi="Times New Roman" w:cs="Times New Roman"/>
                <w:color w:val="000000"/>
                <w:sz w:val="16"/>
                <w:szCs w:val="16"/>
                <w:lang w:eastAsia="pl-PL"/>
              </w:rPr>
              <w:t>2</w:t>
            </w:r>
          </w:p>
        </w:tc>
      </w:tr>
      <w:tr w:rsidR="00212215" w:rsidRPr="006142A5" w14:paraId="4617792D"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6BD659AE" w14:textId="77777777" w:rsidR="00212215" w:rsidRPr="006142A5" w:rsidRDefault="00212215" w:rsidP="00212215">
            <w:pPr>
              <w:spacing w:before="100" w:beforeAutospacing="1" w:after="0" w:line="240" w:lineRule="auto"/>
              <w:rPr>
                <w:rFonts w:ascii="Times New Roman" w:eastAsia="Times New Roman" w:hAnsi="Times New Roman" w:cs="Times New Roman"/>
                <w:b/>
                <w:bCs/>
                <w:sz w:val="16"/>
                <w:szCs w:val="16"/>
                <w:lang w:eastAsia="pl-PL"/>
              </w:rPr>
            </w:pPr>
            <w:r w:rsidRPr="006142A5">
              <w:rPr>
                <w:rFonts w:ascii="Times New Roman" w:eastAsia="Times New Roman" w:hAnsi="Times New Roman" w:cs="Times New Roman"/>
                <w:b/>
                <w:bCs/>
                <w:color w:val="000000"/>
                <w:sz w:val="16"/>
                <w:szCs w:val="16"/>
                <w:lang w:eastAsia="pl-PL"/>
              </w:rPr>
              <w:t>3</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tcPr>
          <w:p w14:paraId="193B504A" w14:textId="77777777" w:rsidR="00212215" w:rsidRPr="006142A5" w:rsidRDefault="00212215" w:rsidP="00212215">
            <w:pPr>
              <w:spacing w:before="100" w:beforeAutospacing="1" w:after="0" w:line="240" w:lineRule="auto"/>
              <w:rPr>
                <w:rFonts w:ascii="Times New Roman" w:eastAsia="Times New Roman" w:hAnsi="Times New Roman" w:cs="Times New Roman"/>
                <w:b/>
                <w:bCs/>
                <w:sz w:val="16"/>
                <w:szCs w:val="16"/>
                <w:lang w:eastAsia="pl-PL"/>
              </w:rPr>
            </w:pPr>
            <w:r w:rsidRPr="006142A5">
              <w:rPr>
                <w:rFonts w:ascii="Times New Roman" w:eastAsia="Times New Roman" w:hAnsi="Times New Roman" w:cs="Times New Roman"/>
                <w:b/>
                <w:bCs/>
                <w:color w:val="000000"/>
                <w:sz w:val="16"/>
                <w:szCs w:val="16"/>
                <w:lang w:eastAsia="pl-PL"/>
              </w:rPr>
              <w:t>Nieprawidłowości nie stwierdzono</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tcPr>
          <w:p w14:paraId="1383E5E7"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sz w:val="16"/>
                <w:szCs w:val="16"/>
                <w:lang w:eastAsia="pl-PL"/>
              </w:rPr>
              <w:t>36</w:t>
            </w:r>
          </w:p>
        </w:tc>
      </w:tr>
      <w:tr w:rsidR="00212215" w:rsidRPr="006142A5" w14:paraId="16D4EBC6" w14:textId="77777777" w:rsidTr="003E0332">
        <w:trPr>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0D909E46" w14:textId="77777777" w:rsidR="00212215" w:rsidRPr="006142A5" w:rsidRDefault="00212215" w:rsidP="00212215">
            <w:pPr>
              <w:spacing w:before="100" w:beforeAutospacing="1" w:after="0" w:line="240" w:lineRule="auto"/>
              <w:rPr>
                <w:rFonts w:ascii="Times New Roman" w:eastAsia="Times New Roman" w:hAnsi="Times New Roman" w:cs="Times New Roman"/>
                <w:b/>
                <w:bCs/>
                <w:sz w:val="16"/>
                <w:szCs w:val="16"/>
                <w:lang w:eastAsia="pl-PL"/>
              </w:rPr>
            </w:pPr>
            <w:r w:rsidRPr="006142A5">
              <w:rPr>
                <w:rFonts w:ascii="Times New Roman" w:eastAsia="Times New Roman" w:hAnsi="Times New Roman" w:cs="Times New Roman"/>
                <w:b/>
                <w:bCs/>
                <w:color w:val="000000"/>
                <w:sz w:val="16"/>
                <w:szCs w:val="16"/>
                <w:lang w:eastAsia="pl-PL"/>
              </w:rPr>
              <w:t>4</w:t>
            </w: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hideMark/>
          </w:tcPr>
          <w:p w14:paraId="00149EA1" w14:textId="77777777" w:rsidR="00212215" w:rsidRPr="006142A5" w:rsidRDefault="00212215" w:rsidP="00212215">
            <w:pPr>
              <w:spacing w:before="100" w:beforeAutospacing="1" w:after="0" w:line="240" w:lineRule="auto"/>
              <w:rPr>
                <w:rFonts w:ascii="Times New Roman" w:eastAsia="Times New Roman" w:hAnsi="Times New Roman" w:cs="Times New Roman"/>
                <w:b/>
                <w:bCs/>
                <w:sz w:val="16"/>
                <w:szCs w:val="16"/>
                <w:lang w:eastAsia="pl-PL"/>
              </w:rPr>
            </w:pPr>
            <w:r w:rsidRPr="006142A5">
              <w:rPr>
                <w:rFonts w:ascii="Times New Roman" w:eastAsia="Times New Roman" w:hAnsi="Times New Roman" w:cs="Times New Roman"/>
                <w:b/>
                <w:bCs/>
                <w:color w:val="000000"/>
                <w:sz w:val="16"/>
                <w:szCs w:val="16"/>
                <w:lang w:eastAsia="pl-PL"/>
              </w:rPr>
              <w:t>Oświadczenie o wartości sprzedaży zgodne z przedstawioną dokumentacją</w:t>
            </w: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321626A2"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color w:val="000000"/>
                <w:sz w:val="16"/>
                <w:szCs w:val="16"/>
                <w:lang w:eastAsia="pl-PL"/>
              </w:rPr>
              <w:t>7</w:t>
            </w:r>
          </w:p>
        </w:tc>
      </w:tr>
      <w:tr w:rsidR="00212215" w:rsidRPr="006142A5" w14:paraId="0C94A52F" w14:textId="77777777" w:rsidTr="003E0332">
        <w:trPr>
          <w:tblCellSpacing w:w="0" w:type="dxa"/>
        </w:trPr>
        <w:tc>
          <w:tcPr>
            <w:tcW w:w="300" w:type="pct"/>
            <w:tcBorders>
              <w:top w:val="nil"/>
              <w:left w:val="single" w:sz="6" w:space="0" w:color="000000"/>
              <w:bottom w:val="nil"/>
              <w:right w:val="nil"/>
            </w:tcBorders>
            <w:shd w:val="clear" w:color="auto" w:fill="auto"/>
            <w:tcMar>
              <w:top w:w="0" w:type="dxa"/>
              <w:left w:w="57" w:type="dxa"/>
              <w:bottom w:w="57" w:type="dxa"/>
              <w:right w:w="0" w:type="dxa"/>
            </w:tcMar>
            <w:hideMark/>
          </w:tcPr>
          <w:p w14:paraId="0165C0A8" w14:textId="77777777" w:rsidR="00212215" w:rsidRPr="006142A5" w:rsidRDefault="00212215" w:rsidP="00212215">
            <w:pPr>
              <w:spacing w:before="100" w:beforeAutospacing="1" w:after="0" w:line="240" w:lineRule="auto"/>
              <w:rPr>
                <w:rFonts w:ascii="Times New Roman" w:eastAsia="Times New Roman" w:hAnsi="Times New Roman" w:cs="Times New Roman"/>
                <w:b/>
                <w:bCs/>
                <w:sz w:val="16"/>
                <w:szCs w:val="16"/>
                <w:lang w:eastAsia="pl-PL"/>
              </w:rPr>
            </w:pPr>
            <w:r w:rsidRPr="006142A5">
              <w:rPr>
                <w:rFonts w:ascii="Times New Roman" w:eastAsia="Times New Roman" w:hAnsi="Times New Roman" w:cs="Times New Roman"/>
                <w:b/>
                <w:bCs/>
                <w:sz w:val="16"/>
                <w:szCs w:val="16"/>
                <w:lang w:eastAsia="pl-PL"/>
              </w:rPr>
              <w:t>5</w:t>
            </w:r>
          </w:p>
        </w:tc>
        <w:tc>
          <w:tcPr>
            <w:tcW w:w="2800" w:type="pct"/>
            <w:tcBorders>
              <w:top w:val="nil"/>
              <w:left w:val="single" w:sz="6" w:space="0" w:color="000000"/>
              <w:bottom w:val="nil"/>
              <w:right w:val="nil"/>
            </w:tcBorders>
            <w:shd w:val="clear" w:color="auto" w:fill="auto"/>
            <w:tcMar>
              <w:top w:w="0" w:type="dxa"/>
              <w:left w:w="57" w:type="dxa"/>
              <w:bottom w:w="57" w:type="dxa"/>
              <w:right w:w="0" w:type="dxa"/>
            </w:tcMar>
            <w:hideMark/>
          </w:tcPr>
          <w:p w14:paraId="379CA993" w14:textId="77777777" w:rsidR="00212215" w:rsidRPr="006142A5" w:rsidRDefault="00212215" w:rsidP="00212215">
            <w:pPr>
              <w:spacing w:before="100" w:beforeAutospacing="1" w:after="0" w:line="240" w:lineRule="auto"/>
              <w:rPr>
                <w:rFonts w:ascii="Times New Roman" w:eastAsia="Times New Roman" w:hAnsi="Times New Roman" w:cs="Times New Roman"/>
                <w:b/>
                <w:bCs/>
                <w:sz w:val="16"/>
                <w:szCs w:val="16"/>
                <w:lang w:eastAsia="pl-PL"/>
              </w:rPr>
            </w:pPr>
            <w:r w:rsidRPr="006142A5">
              <w:rPr>
                <w:rFonts w:ascii="Times New Roman" w:eastAsia="Times New Roman" w:hAnsi="Times New Roman" w:cs="Times New Roman"/>
                <w:b/>
                <w:bCs/>
                <w:sz w:val="16"/>
                <w:szCs w:val="16"/>
                <w:lang w:eastAsia="pl-PL"/>
              </w:rPr>
              <w:t>Rozpropagowanie kompletu materiałów promocyjnych Kampania „ Na straży prawa</w:t>
            </w:r>
          </w:p>
        </w:tc>
        <w:tc>
          <w:tcPr>
            <w:tcW w:w="1900" w:type="pct"/>
            <w:tcBorders>
              <w:top w:val="nil"/>
              <w:left w:val="single" w:sz="6" w:space="0" w:color="000000"/>
              <w:bottom w:val="nil"/>
              <w:right w:val="single" w:sz="6" w:space="0" w:color="000000"/>
            </w:tcBorders>
            <w:tcMar>
              <w:top w:w="0" w:type="dxa"/>
              <w:left w:w="57" w:type="dxa"/>
              <w:bottom w:w="57" w:type="dxa"/>
              <w:right w:w="57" w:type="dxa"/>
            </w:tcMar>
            <w:hideMark/>
          </w:tcPr>
          <w:p w14:paraId="10223D41"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sz w:val="16"/>
                <w:szCs w:val="16"/>
                <w:lang w:eastAsia="pl-PL"/>
              </w:rPr>
            </w:pPr>
            <w:r w:rsidRPr="006142A5">
              <w:rPr>
                <w:rFonts w:ascii="Times New Roman" w:eastAsia="Times New Roman" w:hAnsi="Times New Roman" w:cs="Times New Roman"/>
                <w:color w:val="000000"/>
                <w:sz w:val="16"/>
                <w:szCs w:val="16"/>
                <w:lang w:eastAsia="pl-PL"/>
              </w:rPr>
              <w:t>16</w:t>
            </w:r>
          </w:p>
        </w:tc>
      </w:tr>
      <w:tr w:rsidR="00212215" w:rsidRPr="006142A5" w14:paraId="7B01DF15" w14:textId="77777777" w:rsidTr="003E0332">
        <w:trPr>
          <w:tblCellSpacing w:w="0" w:type="dxa"/>
        </w:trPr>
        <w:tc>
          <w:tcPr>
            <w:tcW w:w="300" w:type="pct"/>
            <w:tcBorders>
              <w:top w:val="nil"/>
              <w:left w:val="single" w:sz="6" w:space="0" w:color="000000"/>
              <w:bottom w:val="nil"/>
              <w:right w:val="nil"/>
            </w:tcBorders>
            <w:shd w:val="clear" w:color="auto" w:fill="auto"/>
            <w:tcMar>
              <w:top w:w="0" w:type="dxa"/>
              <w:left w:w="57" w:type="dxa"/>
              <w:bottom w:w="57" w:type="dxa"/>
              <w:right w:w="0" w:type="dxa"/>
            </w:tcMar>
          </w:tcPr>
          <w:p w14:paraId="3D91A2E3" w14:textId="77777777" w:rsidR="00212215" w:rsidRPr="006142A5" w:rsidRDefault="00212215" w:rsidP="00212215">
            <w:pPr>
              <w:spacing w:before="100" w:beforeAutospacing="1" w:after="0" w:line="240" w:lineRule="auto"/>
              <w:rPr>
                <w:rFonts w:ascii="Times New Roman" w:eastAsia="Times New Roman" w:hAnsi="Times New Roman" w:cs="Times New Roman"/>
                <w:b/>
                <w:bCs/>
                <w:color w:val="000000"/>
                <w:sz w:val="16"/>
                <w:szCs w:val="16"/>
                <w:lang w:eastAsia="pl-PL"/>
              </w:rPr>
            </w:pPr>
            <w:r w:rsidRPr="006142A5">
              <w:rPr>
                <w:rFonts w:ascii="Times New Roman" w:eastAsia="Times New Roman" w:hAnsi="Times New Roman" w:cs="Times New Roman"/>
                <w:b/>
                <w:bCs/>
                <w:color w:val="000000"/>
                <w:sz w:val="16"/>
                <w:szCs w:val="16"/>
                <w:lang w:eastAsia="pl-PL"/>
              </w:rPr>
              <w:t>6.</w:t>
            </w:r>
          </w:p>
        </w:tc>
        <w:tc>
          <w:tcPr>
            <w:tcW w:w="2800" w:type="pct"/>
            <w:tcBorders>
              <w:top w:val="nil"/>
              <w:left w:val="single" w:sz="6" w:space="0" w:color="000000"/>
              <w:bottom w:val="nil"/>
              <w:right w:val="nil"/>
            </w:tcBorders>
            <w:shd w:val="clear" w:color="auto" w:fill="auto"/>
            <w:tcMar>
              <w:top w:w="0" w:type="dxa"/>
              <w:left w:w="57" w:type="dxa"/>
              <w:bottom w:w="57" w:type="dxa"/>
              <w:right w:w="0" w:type="dxa"/>
            </w:tcMar>
          </w:tcPr>
          <w:p w14:paraId="1722BBC1" w14:textId="77777777" w:rsidR="00212215" w:rsidRPr="006142A5" w:rsidRDefault="00212215" w:rsidP="00212215">
            <w:pPr>
              <w:spacing w:before="100" w:beforeAutospacing="1" w:after="0" w:line="240" w:lineRule="auto"/>
              <w:rPr>
                <w:rFonts w:ascii="Times New Roman" w:eastAsia="Times New Roman" w:hAnsi="Times New Roman" w:cs="Times New Roman"/>
                <w:b/>
                <w:bCs/>
                <w:sz w:val="16"/>
                <w:szCs w:val="16"/>
                <w:lang w:eastAsia="pl-PL"/>
              </w:rPr>
            </w:pPr>
            <w:r w:rsidRPr="006142A5">
              <w:rPr>
                <w:rFonts w:ascii="Times New Roman" w:eastAsia="Times New Roman" w:hAnsi="Times New Roman" w:cs="Times New Roman"/>
                <w:b/>
                <w:bCs/>
                <w:sz w:val="16"/>
                <w:szCs w:val="16"/>
                <w:lang w:eastAsia="pl-PL"/>
              </w:rPr>
              <w:t>Wizja lokalna</w:t>
            </w:r>
          </w:p>
        </w:tc>
        <w:tc>
          <w:tcPr>
            <w:tcW w:w="1900" w:type="pct"/>
            <w:tcBorders>
              <w:top w:val="nil"/>
              <w:left w:val="single" w:sz="6" w:space="0" w:color="000000"/>
              <w:bottom w:val="nil"/>
              <w:right w:val="single" w:sz="6" w:space="0" w:color="000000"/>
            </w:tcBorders>
            <w:tcMar>
              <w:top w:w="0" w:type="dxa"/>
              <w:left w:w="57" w:type="dxa"/>
              <w:bottom w:w="57" w:type="dxa"/>
              <w:right w:w="57" w:type="dxa"/>
            </w:tcMar>
          </w:tcPr>
          <w:p w14:paraId="2A89940F"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6"/>
                <w:szCs w:val="16"/>
                <w:lang w:eastAsia="pl-PL"/>
              </w:rPr>
            </w:pPr>
            <w:r w:rsidRPr="006142A5">
              <w:rPr>
                <w:rFonts w:ascii="Times New Roman" w:eastAsia="Times New Roman" w:hAnsi="Times New Roman" w:cs="Times New Roman"/>
                <w:color w:val="000000"/>
                <w:sz w:val="16"/>
                <w:szCs w:val="16"/>
                <w:lang w:eastAsia="pl-PL"/>
              </w:rPr>
              <w:t>0</w:t>
            </w:r>
          </w:p>
        </w:tc>
      </w:tr>
      <w:tr w:rsidR="00212215" w:rsidRPr="006142A5" w14:paraId="06C3C2C1" w14:textId="77777777" w:rsidTr="003E0332">
        <w:trPr>
          <w:trHeight w:val="68"/>
          <w:tblCellSpacing w:w="0" w:type="dxa"/>
        </w:trPr>
        <w:tc>
          <w:tcPr>
            <w:tcW w:w="3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tcPr>
          <w:p w14:paraId="11D82E74" w14:textId="77777777" w:rsidR="00212215" w:rsidRPr="006142A5" w:rsidRDefault="00212215" w:rsidP="00212215">
            <w:pPr>
              <w:spacing w:before="100" w:beforeAutospacing="1" w:after="0" w:line="240" w:lineRule="auto"/>
              <w:rPr>
                <w:rFonts w:ascii="Times New Roman" w:eastAsia="Times New Roman" w:hAnsi="Times New Roman" w:cs="Times New Roman"/>
                <w:b/>
                <w:bCs/>
                <w:color w:val="000000"/>
                <w:sz w:val="16"/>
                <w:szCs w:val="16"/>
                <w:lang w:eastAsia="pl-PL"/>
              </w:rPr>
            </w:pPr>
          </w:p>
        </w:tc>
        <w:tc>
          <w:tcPr>
            <w:tcW w:w="2800" w:type="pct"/>
            <w:tcBorders>
              <w:top w:val="nil"/>
              <w:left w:val="single" w:sz="6" w:space="0" w:color="000000"/>
              <w:bottom w:val="single" w:sz="6" w:space="0" w:color="000000"/>
              <w:right w:val="nil"/>
            </w:tcBorders>
            <w:shd w:val="clear" w:color="auto" w:fill="auto"/>
            <w:tcMar>
              <w:top w:w="0" w:type="dxa"/>
              <w:left w:w="57" w:type="dxa"/>
              <w:bottom w:w="57" w:type="dxa"/>
              <w:right w:w="0" w:type="dxa"/>
            </w:tcMar>
          </w:tcPr>
          <w:p w14:paraId="2D7ADB81" w14:textId="77777777" w:rsidR="00212215" w:rsidRPr="006142A5" w:rsidRDefault="00212215" w:rsidP="00212215">
            <w:pPr>
              <w:spacing w:before="100" w:beforeAutospacing="1" w:after="0" w:line="240" w:lineRule="auto"/>
              <w:rPr>
                <w:rFonts w:ascii="Times New Roman" w:eastAsia="Times New Roman" w:hAnsi="Times New Roman" w:cs="Times New Roman"/>
                <w:b/>
                <w:bCs/>
                <w:sz w:val="16"/>
                <w:szCs w:val="16"/>
                <w:lang w:eastAsia="pl-PL"/>
              </w:rPr>
            </w:pPr>
          </w:p>
        </w:tc>
        <w:tc>
          <w:tcPr>
            <w:tcW w:w="1900" w:type="pct"/>
            <w:tcBorders>
              <w:top w:val="nil"/>
              <w:left w:val="single" w:sz="6" w:space="0" w:color="000000"/>
              <w:bottom w:val="single" w:sz="6" w:space="0" w:color="000000"/>
              <w:right w:val="single" w:sz="6" w:space="0" w:color="000000"/>
            </w:tcBorders>
            <w:tcMar>
              <w:top w:w="0" w:type="dxa"/>
              <w:left w:w="57" w:type="dxa"/>
              <w:bottom w:w="57" w:type="dxa"/>
              <w:right w:w="57" w:type="dxa"/>
            </w:tcMar>
          </w:tcPr>
          <w:p w14:paraId="5D43A2A7" w14:textId="77777777" w:rsidR="00212215" w:rsidRPr="006142A5" w:rsidRDefault="00212215" w:rsidP="00212215">
            <w:pPr>
              <w:spacing w:before="100" w:beforeAutospacing="1" w:after="0" w:line="240" w:lineRule="auto"/>
              <w:jc w:val="center"/>
              <w:rPr>
                <w:rFonts w:ascii="Times New Roman" w:eastAsia="Times New Roman" w:hAnsi="Times New Roman" w:cs="Times New Roman"/>
                <w:color w:val="000000"/>
                <w:sz w:val="16"/>
                <w:szCs w:val="16"/>
                <w:lang w:eastAsia="pl-PL"/>
              </w:rPr>
            </w:pPr>
          </w:p>
        </w:tc>
      </w:tr>
    </w:tbl>
    <w:p w14:paraId="1F1310AD" w14:textId="77777777" w:rsidR="00212215" w:rsidRPr="006142A5" w:rsidRDefault="00212215" w:rsidP="00212215">
      <w:pPr>
        <w:spacing w:before="100" w:beforeAutospacing="1" w:after="0" w:line="240" w:lineRule="auto"/>
        <w:jc w:val="both"/>
        <w:rPr>
          <w:rFonts w:ascii="Times New Roman" w:eastAsia="Times New Roman" w:hAnsi="Times New Roman" w:cs="Times New Roman"/>
          <w:sz w:val="24"/>
          <w:szCs w:val="24"/>
          <w:lang w:val="de-DE" w:eastAsia="pl-PL"/>
        </w:rPr>
      </w:pPr>
      <w:proofErr w:type="spellStart"/>
      <w:r w:rsidRPr="006142A5">
        <w:rPr>
          <w:rFonts w:ascii="Times New Roman" w:eastAsia="Times New Roman" w:hAnsi="Times New Roman" w:cs="Times New Roman"/>
          <w:b/>
          <w:bCs/>
          <w:sz w:val="24"/>
          <w:szCs w:val="24"/>
          <w:lang w:val="de-DE" w:eastAsia="pl-PL"/>
        </w:rPr>
        <w:t>Opiniowanie</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postanowień</w:t>
      </w:r>
      <w:proofErr w:type="spellEnd"/>
      <w:r w:rsidRPr="006142A5">
        <w:rPr>
          <w:rFonts w:ascii="Times New Roman" w:eastAsia="Times New Roman" w:hAnsi="Times New Roman" w:cs="Times New Roman"/>
          <w:b/>
          <w:bCs/>
          <w:sz w:val="24"/>
          <w:szCs w:val="24"/>
          <w:lang w:val="de-DE" w:eastAsia="pl-PL"/>
        </w:rPr>
        <w:t xml:space="preserve"> w </w:t>
      </w:r>
      <w:proofErr w:type="spellStart"/>
      <w:r w:rsidRPr="006142A5">
        <w:rPr>
          <w:rFonts w:ascii="Times New Roman" w:eastAsia="Times New Roman" w:hAnsi="Times New Roman" w:cs="Times New Roman"/>
          <w:b/>
          <w:bCs/>
          <w:sz w:val="24"/>
          <w:szCs w:val="24"/>
          <w:lang w:val="de-DE" w:eastAsia="pl-PL"/>
        </w:rPr>
        <w:t>sprawie</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sprzedaży</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alkoholu</w:t>
      </w:r>
      <w:proofErr w:type="spellEnd"/>
      <w:r w:rsidRPr="006142A5">
        <w:rPr>
          <w:rFonts w:ascii="Times New Roman" w:eastAsia="Times New Roman" w:hAnsi="Times New Roman" w:cs="Times New Roman"/>
          <w:b/>
          <w:bCs/>
          <w:sz w:val="24"/>
          <w:szCs w:val="24"/>
          <w:lang w:val="de-DE" w:eastAsia="pl-PL"/>
        </w:rPr>
        <w:t xml:space="preserve"> w </w:t>
      </w:r>
      <w:proofErr w:type="spellStart"/>
      <w:r w:rsidRPr="006142A5">
        <w:rPr>
          <w:rFonts w:ascii="Times New Roman" w:eastAsia="Times New Roman" w:hAnsi="Times New Roman" w:cs="Times New Roman"/>
          <w:b/>
          <w:bCs/>
          <w:sz w:val="24"/>
          <w:szCs w:val="24"/>
          <w:lang w:val="de-DE" w:eastAsia="pl-PL"/>
        </w:rPr>
        <w:t>placówkach</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handlowych</w:t>
      </w:r>
      <w:proofErr w:type="spellEnd"/>
      <w:r w:rsidRPr="006142A5">
        <w:rPr>
          <w:rFonts w:ascii="Times New Roman" w:eastAsia="Times New Roman" w:hAnsi="Times New Roman" w:cs="Times New Roman"/>
          <w:b/>
          <w:bCs/>
          <w:sz w:val="24"/>
          <w:szCs w:val="24"/>
          <w:lang w:val="de-DE" w:eastAsia="pl-PL"/>
        </w:rPr>
        <w:br/>
        <w:t xml:space="preserve">i </w:t>
      </w:r>
      <w:proofErr w:type="spellStart"/>
      <w:r w:rsidRPr="006142A5">
        <w:rPr>
          <w:rFonts w:ascii="Times New Roman" w:eastAsia="Times New Roman" w:hAnsi="Times New Roman" w:cs="Times New Roman"/>
          <w:b/>
          <w:bCs/>
          <w:sz w:val="24"/>
          <w:szCs w:val="24"/>
          <w:lang w:val="de-DE" w:eastAsia="pl-PL"/>
        </w:rPr>
        <w:t>gastronomicznych</w:t>
      </w:r>
      <w:proofErr w:type="spellEnd"/>
    </w:p>
    <w:p w14:paraId="397376EB" w14:textId="77777777" w:rsidR="00212215" w:rsidRPr="006142A5" w:rsidRDefault="00212215" w:rsidP="00212215">
      <w:pPr>
        <w:spacing w:before="100" w:beforeAutospacing="1" w:after="0" w:line="240" w:lineRule="auto"/>
        <w:jc w:val="both"/>
        <w:rPr>
          <w:rFonts w:ascii="Times New Roman" w:eastAsia="Times New Roman" w:hAnsi="Times New Roman" w:cs="Times New Roman"/>
          <w:sz w:val="24"/>
          <w:szCs w:val="24"/>
          <w:lang w:val="de-DE" w:eastAsia="pl-PL"/>
        </w:rPr>
      </w:pPr>
      <w:r w:rsidRPr="006142A5">
        <w:rPr>
          <w:rFonts w:ascii="Times New Roman" w:eastAsia="Times New Roman" w:hAnsi="Times New Roman" w:cs="Times New Roman"/>
          <w:sz w:val="24"/>
          <w:szCs w:val="24"/>
          <w:lang w:val="de-DE" w:eastAsia="pl-PL"/>
        </w:rPr>
        <w:t xml:space="preserve">W </w:t>
      </w:r>
      <w:proofErr w:type="spellStart"/>
      <w:r w:rsidRPr="006142A5">
        <w:rPr>
          <w:rFonts w:ascii="Times New Roman" w:eastAsia="Times New Roman" w:hAnsi="Times New Roman" w:cs="Times New Roman"/>
          <w:sz w:val="24"/>
          <w:szCs w:val="24"/>
          <w:lang w:val="de-DE" w:eastAsia="pl-PL"/>
        </w:rPr>
        <w:t>roku</w:t>
      </w:r>
      <w:proofErr w:type="spellEnd"/>
      <w:r w:rsidRPr="006142A5">
        <w:rPr>
          <w:rFonts w:ascii="Times New Roman" w:eastAsia="Times New Roman" w:hAnsi="Times New Roman" w:cs="Times New Roman"/>
          <w:sz w:val="24"/>
          <w:szCs w:val="24"/>
          <w:lang w:val="de-DE" w:eastAsia="pl-PL"/>
        </w:rPr>
        <w:t xml:space="preserve"> 2022 </w:t>
      </w:r>
      <w:proofErr w:type="spellStart"/>
      <w:r w:rsidRPr="006142A5">
        <w:rPr>
          <w:rFonts w:ascii="Times New Roman" w:eastAsia="Times New Roman" w:hAnsi="Times New Roman" w:cs="Times New Roman"/>
          <w:sz w:val="24"/>
          <w:szCs w:val="24"/>
          <w:lang w:val="de-DE" w:eastAsia="pl-PL"/>
        </w:rPr>
        <w:t>Komisja</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zaopinowała</w:t>
      </w:r>
      <w:proofErr w:type="spellEnd"/>
      <w:r w:rsidRPr="006142A5">
        <w:rPr>
          <w:rFonts w:ascii="Times New Roman" w:eastAsia="Times New Roman" w:hAnsi="Times New Roman" w:cs="Times New Roman"/>
          <w:sz w:val="24"/>
          <w:szCs w:val="24"/>
          <w:lang w:val="de-DE" w:eastAsia="pl-PL"/>
        </w:rPr>
        <w:t xml:space="preserve"> </w:t>
      </w:r>
      <w:r w:rsidRPr="006142A5">
        <w:rPr>
          <w:rFonts w:ascii="Times New Roman" w:eastAsia="Times New Roman" w:hAnsi="Times New Roman" w:cs="Times New Roman"/>
          <w:b/>
          <w:sz w:val="24"/>
          <w:szCs w:val="24"/>
          <w:lang w:val="de-DE" w:eastAsia="pl-PL"/>
        </w:rPr>
        <w:t>10</w:t>
      </w:r>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postanowień</w:t>
      </w:r>
      <w:proofErr w:type="spellEnd"/>
      <w:r w:rsidRPr="006142A5">
        <w:rPr>
          <w:rFonts w:ascii="Times New Roman" w:eastAsia="Times New Roman" w:hAnsi="Times New Roman" w:cs="Times New Roman"/>
          <w:sz w:val="24"/>
          <w:szCs w:val="24"/>
          <w:lang w:val="de-DE" w:eastAsia="pl-PL"/>
        </w:rPr>
        <w:t xml:space="preserve"> w </w:t>
      </w:r>
      <w:proofErr w:type="spellStart"/>
      <w:r w:rsidRPr="006142A5">
        <w:rPr>
          <w:rFonts w:ascii="Times New Roman" w:eastAsia="Times New Roman" w:hAnsi="Times New Roman" w:cs="Times New Roman"/>
          <w:sz w:val="24"/>
          <w:szCs w:val="24"/>
          <w:lang w:val="de-DE" w:eastAsia="pl-PL"/>
        </w:rPr>
        <w:t>sprawie</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sprzedaży</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alkoholu</w:t>
      </w:r>
      <w:proofErr w:type="spellEnd"/>
      <w:r w:rsidRPr="006142A5">
        <w:rPr>
          <w:rFonts w:ascii="Times New Roman" w:eastAsia="Times New Roman" w:hAnsi="Times New Roman" w:cs="Times New Roman"/>
          <w:sz w:val="24"/>
          <w:szCs w:val="24"/>
          <w:lang w:val="de-DE" w:eastAsia="pl-PL"/>
        </w:rPr>
        <w:t xml:space="preserve">  w </w:t>
      </w:r>
      <w:proofErr w:type="spellStart"/>
      <w:r w:rsidRPr="006142A5">
        <w:rPr>
          <w:rFonts w:ascii="Times New Roman" w:eastAsia="Times New Roman" w:hAnsi="Times New Roman" w:cs="Times New Roman"/>
          <w:sz w:val="24"/>
          <w:szCs w:val="24"/>
          <w:lang w:val="de-DE" w:eastAsia="pl-PL"/>
        </w:rPr>
        <w:t>tym</w:t>
      </w:r>
      <w:proofErr w:type="spellEnd"/>
      <w:r w:rsidRPr="006142A5">
        <w:rPr>
          <w:rFonts w:ascii="Times New Roman" w:eastAsia="Times New Roman" w:hAnsi="Times New Roman" w:cs="Times New Roman"/>
          <w:sz w:val="24"/>
          <w:szCs w:val="24"/>
          <w:lang w:val="de-DE" w:eastAsia="pl-PL"/>
        </w:rPr>
        <w:t xml:space="preserve">  3 </w:t>
      </w:r>
      <w:proofErr w:type="spellStart"/>
      <w:r w:rsidRPr="006142A5">
        <w:rPr>
          <w:rFonts w:ascii="Times New Roman" w:eastAsia="Times New Roman" w:hAnsi="Times New Roman" w:cs="Times New Roman"/>
          <w:sz w:val="24"/>
          <w:szCs w:val="24"/>
          <w:lang w:val="de-DE" w:eastAsia="pl-PL"/>
        </w:rPr>
        <w:t>placówki</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handlowe</w:t>
      </w:r>
      <w:proofErr w:type="spellEnd"/>
      <w:r w:rsidRPr="006142A5">
        <w:rPr>
          <w:rFonts w:ascii="Times New Roman" w:eastAsia="Times New Roman" w:hAnsi="Times New Roman" w:cs="Times New Roman"/>
          <w:sz w:val="24"/>
          <w:szCs w:val="24"/>
          <w:lang w:val="de-DE" w:eastAsia="pl-PL"/>
        </w:rPr>
        <w:t xml:space="preserve"> i  7 </w:t>
      </w:r>
      <w:proofErr w:type="spellStart"/>
      <w:r w:rsidRPr="006142A5">
        <w:rPr>
          <w:rFonts w:ascii="Times New Roman" w:eastAsia="Times New Roman" w:hAnsi="Times New Roman" w:cs="Times New Roman"/>
          <w:sz w:val="24"/>
          <w:szCs w:val="24"/>
          <w:lang w:val="de-DE" w:eastAsia="pl-PL"/>
        </w:rPr>
        <w:t>gastronomicznych</w:t>
      </w:r>
      <w:proofErr w:type="spellEnd"/>
      <w:r w:rsidRPr="006142A5">
        <w:rPr>
          <w:rFonts w:ascii="Times New Roman" w:eastAsia="Times New Roman" w:hAnsi="Times New Roman" w:cs="Times New Roman"/>
          <w:sz w:val="24"/>
          <w:szCs w:val="24"/>
          <w:lang w:val="de-DE" w:eastAsia="pl-PL"/>
        </w:rPr>
        <w:t>.</w:t>
      </w:r>
    </w:p>
    <w:p w14:paraId="1DA5E672" w14:textId="77777777" w:rsidR="00212215" w:rsidRPr="006142A5" w:rsidRDefault="00212215" w:rsidP="00212215">
      <w:pPr>
        <w:spacing w:before="100" w:beforeAutospacing="1" w:after="0" w:line="240" w:lineRule="auto"/>
        <w:rPr>
          <w:rFonts w:ascii="Times New Roman" w:eastAsia="Times New Roman" w:hAnsi="Times New Roman" w:cs="Times New Roman"/>
          <w:sz w:val="24"/>
          <w:szCs w:val="24"/>
          <w:lang w:val="de-DE" w:eastAsia="pl-PL"/>
        </w:rPr>
      </w:pPr>
      <w:r w:rsidRPr="006142A5">
        <w:rPr>
          <w:rFonts w:ascii="Times New Roman" w:eastAsia="Times New Roman" w:hAnsi="Times New Roman" w:cs="Times New Roman"/>
          <w:b/>
          <w:bCs/>
          <w:sz w:val="24"/>
          <w:szCs w:val="24"/>
          <w:lang w:val="de-DE" w:eastAsia="pl-PL"/>
        </w:rPr>
        <w:t xml:space="preserve">Inne </w:t>
      </w:r>
      <w:proofErr w:type="spellStart"/>
      <w:r w:rsidRPr="006142A5">
        <w:rPr>
          <w:rFonts w:ascii="Times New Roman" w:eastAsia="Times New Roman" w:hAnsi="Times New Roman" w:cs="Times New Roman"/>
          <w:b/>
          <w:bCs/>
          <w:sz w:val="24"/>
          <w:szCs w:val="24"/>
          <w:lang w:val="de-DE" w:eastAsia="pl-PL"/>
        </w:rPr>
        <w:t>działania</w:t>
      </w:r>
      <w:proofErr w:type="spellEnd"/>
      <w:r w:rsidRPr="006142A5">
        <w:rPr>
          <w:rFonts w:ascii="Times New Roman" w:eastAsia="Times New Roman" w:hAnsi="Times New Roman" w:cs="Times New Roman"/>
          <w:b/>
          <w:bCs/>
          <w:sz w:val="24"/>
          <w:szCs w:val="24"/>
          <w:lang w:val="de-DE" w:eastAsia="pl-PL"/>
        </w:rPr>
        <w:t xml:space="preserve"> </w:t>
      </w:r>
      <w:proofErr w:type="spellStart"/>
      <w:r w:rsidRPr="006142A5">
        <w:rPr>
          <w:rFonts w:ascii="Times New Roman" w:eastAsia="Times New Roman" w:hAnsi="Times New Roman" w:cs="Times New Roman"/>
          <w:b/>
          <w:bCs/>
          <w:sz w:val="24"/>
          <w:szCs w:val="24"/>
          <w:lang w:val="de-DE" w:eastAsia="pl-PL"/>
        </w:rPr>
        <w:t>Komisji</w:t>
      </w:r>
      <w:proofErr w:type="spellEnd"/>
      <w:r w:rsidRPr="006142A5">
        <w:rPr>
          <w:rFonts w:ascii="Times New Roman" w:eastAsia="Times New Roman" w:hAnsi="Times New Roman" w:cs="Times New Roman"/>
          <w:b/>
          <w:bCs/>
          <w:sz w:val="24"/>
          <w:szCs w:val="24"/>
          <w:lang w:val="de-DE" w:eastAsia="pl-PL"/>
        </w:rPr>
        <w:t>:</w:t>
      </w:r>
    </w:p>
    <w:p w14:paraId="00866B6D" w14:textId="77777777" w:rsidR="00212215" w:rsidRPr="006142A5" w:rsidRDefault="00212215" w:rsidP="00212215">
      <w:pPr>
        <w:numPr>
          <w:ilvl w:val="0"/>
          <w:numId w:val="61"/>
        </w:numPr>
        <w:spacing w:before="100" w:beforeAutospacing="1" w:after="0" w:line="240" w:lineRule="auto"/>
        <w:contextualSpacing/>
        <w:jc w:val="both"/>
        <w:rPr>
          <w:rFonts w:ascii="Times New Roman" w:eastAsia="Times New Roman" w:hAnsi="Times New Roman" w:cs="Times New Roman"/>
          <w:sz w:val="24"/>
          <w:szCs w:val="24"/>
          <w:lang w:val="de-DE" w:eastAsia="pl-PL"/>
        </w:rPr>
      </w:pPr>
      <w:proofErr w:type="spellStart"/>
      <w:r w:rsidRPr="006142A5">
        <w:rPr>
          <w:rFonts w:ascii="Times New Roman" w:eastAsia="Times New Roman" w:hAnsi="Times New Roman" w:cs="Times New Roman"/>
          <w:sz w:val="24"/>
          <w:szCs w:val="24"/>
          <w:lang w:val="de-DE" w:eastAsia="pl-PL"/>
        </w:rPr>
        <w:t>opiniowanie</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ofert</w:t>
      </w:r>
      <w:proofErr w:type="spellEnd"/>
      <w:r w:rsidRPr="006142A5">
        <w:rPr>
          <w:rFonts w:ascii="Times New Roman" w:eastAsia="Times New Roman" w:hAnsi="Times New Roman" w:cs="Times New Roman"/>
          <w:sz w:val="24"/>
          <w:szCs w:val="24"/>
          <w:lang w:val="de-DE" w:eastAsia="pl-PL"/>
        </w:rPr>
        <w:t xml:space="preserve"> na </w:t>
      </w:r>
      <w:proofErr w:type="spellStart"/>
      <w:r w:rsidRPr="006142A5">
        <w:rPr>
          <w:rFonts w:ascii="Times New Roman" w:eastAsia="Times New Roman" w:hAnsi="Times New Roman" w:cs="Times New Roman"/>
          <w:sz w:val="24"/>
          <w:szCs w:val="24"/>
          <w:lang w:val="de-DE" w:eastAsia="pl-PL"/>
        </w:rPr>
        <w:t>zadania</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profilaktyczne</w:t>
      </w:r>
      <w:proofErr w:type="spellEnd"/>
    </w:p>
    <w:p w14:paraId="3FD3D711" w14:textId="77777777" w:rsidR="00212215" w:rsidRPr="006142A5" w:rsidRDefault="00212215" w:rsidP="00212215">
      <w:pPr>
        <w:numPr>
          <w:ilvl w:val="0"/>
          <w:numId w:val="61"/>
        </w:numPr>
        <w:spacing w:before="100" w:beforeAutospacing="1" w:after="0" w:line="240" w:lineRule="auto"/>
        <w:contextualSpacing/>
        <w:jc w:val="both"/>
        <w:rPr>
          <w:rFonts w:ascii="Times New Roman" w:eastAsia="Times New Roman" w:hAnsi="Times New Roman" w:cs="Times New Roman"/>
          <w:sz w:val="24"/>
          <w:szCs w:val="24"/>
          <w:lang w:val="de-DE" w:eastAsia="pl-PL"/>
        </w:rPr>
      </w:pPr>
      <w:proofErr w:type="spellStart"/>
      <w:r w:rsidRPr="006142A5">
        <w:rPr>
          <w:rFonts w:ascii="Times New Roman" w:eastAsia="Times New Roman" w:hAnsi="Times New Roman" w:cs="Times New Roman"/>
          <w:sz w:val="24"/>
          <w:szCs w:val="24"/>
          <w:lang w:val="de-DE" w:eastAsia="pl-PL"/>
        </w:rPr>
        <w:t>współpraca</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ze</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szkołami</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sołectwami</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Komisariatem</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Policji</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Miejskim</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Ośrodkiem</w:t>
      </w:r>
      <w:proofErr w:type="spellEnd"/>
      <w:r w:rsidRPr="006142A5">
        <w:rPr>
          <w:rFonts w:ascii="Times New Roman" w:eastAsia="Times New Roman" w:hAnsi="Times New Roman" w:cs="Times New Roman"/>
          <w:sz w:val="24"/>
          <w:szCs w:val="24"/>
          <w:lang w:val="de-DE" w:eastAsia="pl-PL"/>
        </w:rPr>
        <w:t xml:space="preserve"> Pomocy Społecznej, </w:t>
      </w:r>
      <w:proofErr w:type="spellStart"/>
      <w:r w:rsidRPr="006142A5">
        <w:rPr>
          <w:rFonts w:ascii="Times New Roman" w:eastAsia="Times New Roman" w:hAnsi="Times New Roman" w:cs="Times New Roman"/>
          <w:sz w:val="24"/>
          <w:szCs w:val="24"/>
          <w:lang w:val="de-DE" w:eastAsia="pl-PL"/>
        </w:rPr>
        <w:t>Gminnym</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Zespołem</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Interdyscyplinarnym</w:t>
      </w:r>
      <w:proofErr w:type="spellEnd"/>
      <w:r w:rsidRPr="006142A5">
        <w:rPr>
          <w:rFonts w:ascii="Times New Roman" w:eastAsia="Times New Roman" w:hAnsi="Times New Roman" w:cs="Times New Roman"/>
          <w:sz w:val="24"/>
          <w:szCs w:val="24"/>
          <w:lang w:val="de-DE" w:eastAsia="pl-PL"/>
        </w:rPr>
        <w:t xml:space="preserve"> i </w:t>
      </w:r>
      <w:proofErr w:type="spellStart"/>
      <w:r w:rsidRPr="006142A5">
        <w:rPr>
          <w:rFonts w:ascii="Times New Roman" w:eastAsia="Times New Roman" w:hAnsi="Times New Roman" w:cs="Times New Roman"/>
          <w:sz w:val="24"/>
          <w:szCs w:val="24"/>
          <w:lang w:val="de-DE" w:eastAsia="pl-PL"/>
        </w:rPr>
        <w:t>grupami</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roboczymi</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oraz</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innymi</w:t>
      </w:r>
      <w:proofErr w:type="spellEnd"/>
      <w:r w:rsidRPr="006142A5">
        <w:rPr>
          <w:rFonts w:ascii="Times New Roman" w:eastAsia="Times New Roman" w:hAnsi="Times New Roman" w:cs="Times New Roman"/>
          <w:sz w:val="24"/>
          <w:szCs w:val="24"/>
          <w:lang w:val="de-DE" w:eastAsia="pl-PL"/>
        </w:rPr>
        <w:t xml:space="preserve"> </w:t>
      </w:r>
      <w:proofErr w:type="spellStart"/>
      <w:r w:rsidRPr="006142A5">
        <w:rPr>
          <w:rFonts w:ascii="Times New Roman" w:eastAsia="Times New Roman" w:hAnsi="Times New Roman" w:cs="Times New Roman"/>
          <w:sz w:val="24"/>
          <w:szCs w:val="24"/>
          <w:lang w:val="de-DE" w:eastAsia="pl-PL"/>
        </w:rPr>
        <w:t>Podmoiotami</w:t>
      </w:r>
      <w:proofErr w:type="spellEnd"/>
      <w:r w:rsidRPr="006142A5">
        <w:rPr>
          <w:rFonts w:ascii="Times New Roman" w:eastAsia="Times New Roman" w:hAnsi="Times New Roman" w:cs="Times New Roman"/>
          <w:sz w:val="24"/>
          <w:szCs w:val="24"/>
          <w:lang w:val="de-DE" w:eastAsia="pl-PL"/>
        </w:rPr>
        <w:t>;</w:t>
      </w:r>
    </w:p>
    <w:p w14:paraId="3CEE6FEF" w14:textId="77777777" w:rsidR="00212215" w:rsidRPr="006142A5" w:rsidRDefault="00212215" w:rsidP="00212215">
      <w:pPr>
        <w:numPr>
          <w:ilvl w:val="0"/>
          <w:numId w:val="61"/>
        </w:numPr>
        <w:spacing w:before="100" w:beforeAutospacing="1" w:after="0" w:line="240" w:lineRule="auto"/>
        <w:contextualSpacing/>
        <w:jc w:val="both"/>
        <w:rPr>
          <w:rFonts w:ascii="Times New Roman" w:eastAsia="Times New Roman" w:hAnsi="Times New Roman" w:cs="Times New Roman"/>
          <w:sz w:val="24"/>
          <w:szCs w:val="24"/>
          <w:lang w:val="de-DE" w:eastAsia="pl-PL"/>
        </w:rPr>
      </w:pPr>
      <w:proofErr w:type="spellStart"/>
      <w:r w:rsidRPr="006142A5">
        <w:rPr>
          <w:rFonts w:ascii="Times New Roman" w:eastAsia="Times New Roman" w:hAnsi="Times New Roman" w:cs="Times New Roman"/>
          <w:bCs/>
          <w:sz w:val="24"/>
          <w:szCs w:val="24"/>
          <w:lang w:val="de-DE" w:eastAsia="pl-PL"/>
        </w:rPr>
        <w:t>Udział</w:t>
      </w:r>
      <w:proofErr w:type="spellEnd"/>
      <w:r w:rsidRPr="006142A5">
        <w:rPr>
          <w:rFonts w:ascii="Times New Roman" w:eastAsia="Times New Roman" w:hAnsi="Times New Roman" w:cs="Times New Roman"/>
          <w:bCs/>
          <w:sz w:val="24"/>
          <w:szCs w:val="24"/>
          <w:lang w:val="de-DE" w:eastAsia="pl-PL"/>
        </w:rPr>
        <w:t xml:space="preserve"> </w:t>
      </w:r>
      <w:proofErr w:type="spellStart"/>
      <w:r w:rsidRPr="006142A5">
        <w:rPr>
          <w:rFonts w:ascii="Times New Roman" w:eastAsia="Times New Roman" w:hAnsi="Times New Roman" w:cs="Times New Roman"/>
          <w:bCs/>
          <w:sz w:val="24"/>
          <w:szCs w:val="24"/>
          <w:lang w:val="de-DE" w:eastAsia="pl-PL"/>
        </w:rPr>
        <w:t>członków</w:t>
      </w:r>
      <w:proofErr w:type="spellEnd"/>
      <w:r w:rsidRPr="006142A5">
        <w:rPr>
          <w:rFonts w:ascii="Times New Roman" w:eastAsia="Times New Roman" w:hAnsi="Times New Roman" w:cs="Times New Roman"/>
          <w:bCs/>
          <w:sz w:val="24"/>
          <w:szCs w:val="24"/>
          <w:lang w:val="de-DE" w:eastAsia="pl-PL"/>
        </w:rPr>
        <w:t xml:space="preserve"> </w:t>
      </w:r>
      <w:proofErr w:type="spellStart"/>
      <w:r w:rsidRPr="006142A5">
        <w:rPr>
          <w:rFonts w:ascii="Times New Roman" w:eastAsia="Times New Roman" w:hAnsi="Times New Roman" w:cs="Times New Roman"/>
          <w:bCs/>
          <w:sz w:val="24"/>
          <w:szCs w:val="24"/>
          <w:lang w:val="de-DE" w:eastAsia="pl-PL"/>
        </w:rPr>
        <w:t>Komisji</w:t>
      </w:r>
      <w:proofErr w:type="spellEnd"/>
      <w:r w:rsidRPr="006142A5">
        <w:rPr>
          <w:rFonts w:ascii="Times New Roman" w:eastAsia="Times New Roman" w:hAnsi="Times New Roman" w:cs="Times New Roman"/>
          <w:bCs/>
          <w:sz w:val="24"/>
          <w:szCs w:val="24"/>
          <w:lang w:val="de-DE" w:eastAsia="pl-PL"/>
        </w:rPr>
        <w:t xml:space="preserve"> w </w:t>
      </w:r>
      <w:proofErr w:type="spellStart"/>
      <w:r w:rsidRPr="006142A5">
        <w:rPr>
          <w:rFonts w:ascii="Times New Roman" w:eastAsia="Times New Roman" w:hAnsi="Times New Roman" w:cs="Times New Roman"/>
          <w:bCs/>
          <w:sz w:val="24"/>
          <w:szCs w:val="24"/>
          <w:lang w:val="de-DE" w:eastAsia="pl-PL"/>
        </w:rPr>
        <w:t>pracach</w:t>
      </w:r>
      <w:proofErr w:type="spellEnd"/>
      <w:r w:rsidRPr="006142A5">
        <w:rPr>
          <w:rFonts w:ascii="Times New Roman" w:eastAsia="Times New Roman" w:hAnsi="Times New Roman" w:cs="Times New Roman"/>
          <w:bCs/>
          <w:sz w:val="24"/>
          <w:szCs w:val="24"/>
          <w:lang w:val="de-DE" w:eastAsia="pl-PL"/>
        </w:rPr>
        <w:t xml:space="preserve"> </w:t>
      </w:r>
      <w:proofErr w:type="spellStart"/>
      <w:r w:rsidRPr="006142A5">
        <w:rPr>
          <w:rFonts w:ascii="Times New Roman" w:eastAsia="Times New Roman" w:hAnsi="Times New Roman" w:cs="Times New Roman"/>
          <w:bCs/>
          <w:sz w:val="24"/>
          <w:szCs w:val="24"/>
          <w:lang w:val="de-DE" w:eastAsia="pl-PL"/>
        </w:rPr>
        <w:t>Gminnego</w:t>
      </w:r>
      <w:proofErr w:type="spellEnd"/>
      <w:r w:rsidRPr="006142A5">
        <w:rPr>
          <w:rFonts w:ascii="Times New Roman" w:eastAsia="Times New Roman" w:hAnsi="Times New Roman" w:cs="Times New Roman"/>
          <w:bCs/>
          <w:sz w:val="24"/>
          <w:szCs w:val="24"/>
          <w:lang w:val="de-DE" w:eastAsia="pl-PL"/>
        </w:rPr>
        <w:t xml:space="preserve"> </w:t>
      </w:r>
      <w:proofErr w:type="spellStart"/>
      <w:r w:rsidRPr="006142A5">
        <w:rPr>
          <w:rFonts w:ascii="Times New Roman" w:eastAsia="Times New Roman" w:hAnsi="Times New Roman" w:cs="Times New Roman"/>
          <w:bCs/>
          <w:sz w:val="24"/>
          <w:szCs w:val="24"/>
          <w:lang w:val="de-DE" w:eastAsia="pl-PL"/>
        </w:rPr>
        <w:t>Zespołu</w:t>
      </w:r>
      <w:proofErr w:type="spellEnd"/>
      <w:r w:rsidRPr="006142A5">
        <w:rPr>
          <w:rFonts w:ascii="Times New Roman" w:eastAsia="Times New Roman" w:hAnsi="Times New Roman" w:cs="Times New Roman"/>
          <w:bCs/>
          <w:sz w:val="24"/>
          <w:szCs w:val="24"/>
          <w:lang w:val="de-DE" w:eastAsia="pl-PL"/>
        </w:rPr>
        <w:t xml:space="preserve"> </w:t>
      </w:r>
      <w:proofErr w:type="spellStart"/>
      <w:r w:rsidRPr="006142A5">
        <w:rPr>
          <w:rFonts w:ascii="Times New Roman" w:eastAsia="Times New Roman" w:hAnsi="Times New Roman" w:cs="Times New Roman"/>
          <w:bCs/>
          <w:sz w:val="24"/>
          <w:szCs w:val="24"/>
          <w:lang w:val="de-DE" w:eastAsia="pl-PL"/>
        </w:rPr>
        <w:t>Interdyscyplinanrego</w:t>
      </w:r>
      <w:proofErr w:type="spellEnd"/>
      <w:r w:rsidRPr="006142A5">
        <w:rPr>
          <w:rFonts w:ascii="Times New Roman" w:eastAsia="Times New Roman" w:hAnsi="Times New Roman" w:cs="Times New Roman"/>
          <w:bCs/>
          <w:sz w:val="24"/>
          <w:szCs w:val="24"/>
          <w:lang w:val="de-DE" w:eastAsia="pl-PL"/>
        </w:rPr>
        <w:t xml:space="preserve"> </w:t>
      </w:r>
      <w:proofErr w:type="spellStart"/>
      <w:r w:rsidRPr="006142A5">
        <w:rPr>
          <w:rFonts w:ascii="Times New Roman" w:eastAsia="Times New Roman" w:hAnsi="Times New Roman" w:cs="Times New Roman"/>
          <w:bCs/>
          <w:sz w:val="24"/>
          <w:szCs w:val="24"/>
          <w:lang w:val="de-DE" w:eastAsia="pl-PL"/>
        </w:rPr>
        <w:t>ds</w:t>
      </w:r>
      <w:proofErr w:type="spellEnd"/>
      <w:r w:rsidRPr="006142A5">
        <w:rPr>
          <w:rFonts w:ascii="Times New Roman" w:eastAsia="Times New Roman" w:hAnsi="Times New Roman" w:cs="Times New Roman"/>
          <w:bCs/>
          <w:sz w:val="24"/>
          <w:szCs w:val="24"/>
          <w:lang w:val="de-DE" w:eastAsia="pl-PL"/>
        </w:rPr>
        <w:t xml:space="preserve"> </w:t>
      </w:r>
      <w:proofErr w:type="spellStart"/>
      <w:r w:rsidRPr="006142A5">
        <w:rPr>
          <w:rFonts w:ascii="Times New Roman" w:eastAsia="Times New Roman" w:hAnsi="Times New Roman" w:cs="Times New Roman"/>
          <w:bCs/>
          <w:sz w:val="24"/>
          <w:szCs w:val="24"/>
          <w:lang w:val="de-DE" w:eastAsia="pl-PL"/>
        </w:rPr>
        <w:t>Przeciwdziałania</w:t>
      </w:r>
      <w:proofErr w:type="spellEnd"/>
      <w:r w:rsidRPr="006142A5">
        <w:rPr>
          <w:rFonts w:ascii="Times New Roman" w:eastAsia="Times New Roman" w:hAnsi="Times New Roman" w:cs="Times New Roman"/>
          <w:bCs/>
          <w:sz w:val="24"/>
          <w:szCs w:val="24"/>
          <w:lang w:val="de-DE" w:eastAsia="pl-PL"/>
        </w:rPr>
        <w:t xml:space="preserve"> </w:t>
      </w:r>
      <w:proofErr w:type="spellStart"/>
      <w:r w:rsidRPr="006142A5">
        <w:rPr>
          <w:rFonts w:ascii="Times New Roman" w:eastAsia="Times New Roman" w:hAnsi="Times New Roman" w:cs="Times New Roman"/>
          <w:bCs/>
          <w:sz w:val="24"/>
          <w:szCs w:val="24"/>
          <w:lang w:val="de-DE" w:eastAsia="pl-PL"/>
        </w:rPr>
        <w:t>Przemocy</w:t>
      </w:r>
      <w:proofErr w:type="spellEnd"/>
      <w:r w:rsidRPr="006142A5">
        <w:rPr>
          <w:rFonts w:ascii="Times New Roman" w:eastAsia="Times New Roman" w:hAnsi="Times New Roman" w:cs="Times New Roman"/>
          <w:bCs/>
          <w:sz w:val="24"/>
          <w:szCs w:val="24"/>
          <w:lang w:val="de-DE" w:eastAsia="pl-PL"/>
        </w:rPr>
        <w:t xml:space="preserve"> w </w:t>
      </w:r>
      <w:proofErr w:type="spellStart"/>
      <w:r w:rsidRPr="006142A5">
        <w:rPr>
          <w:rFonts w:ascii="Times New Roman" w:eastAsia="Times New Roman" w:hAnsi="Times New Roman" w:cs="Times New Roman"/>
          <w:bCs/>
          <w:sz w:val="24"/>
          <w:szCs w:val="24"/>
          <w:lang w:val="de-DE" w:eastAsia="pl-PL"/>
        </w:rPr>
        <w:t>Rodzinie</w:t>
      </w:r>
      <w:proofErr w:type="spellEnd"/>
      <w:r w:rsidRPr="006142A5">
        <w:rPr>
          <w:rFonts w:ascii="Times New Roman" w:eastAsia="Times New Roman" w:hAnsi="Times New Roman" w:cs="Times New Roman"/>
          <w:b/>
          <w:bCs/>
          <w:sz w:val="24"/>
          <w:szCs w:val="24"/>
          <w:lang w:val="de-DE" w:eastAsia="pl-PL"/>
        </w:rPr>
        <w:t xml:space="preserve"> </w:t>
      </w:r>
    </w:p>
    <w:p w14:paraId="2248F114" w14:textId="77777777" w:rsidR="00212215" w:rsidRPr="006142A5" w:rsidRDefault="00212215" w:rsidP="00212215">
      <w:pPr>
        <w:spacing w:before="100" w:beforeAutospacing="1" w:after="100" w:afterAutospacing="1" w:line="240" w:lineRule="auto"/>
        <w:rPr>
          <w:rFonts w:ascii="Times New Roman" w:eastAsia="Times New Roman" w:hAnsi="Times New Roman" w:cs="Times New Roman"/>
          <w:b/>
          <w:sz w:val="24"/>
          <w:szCs w:val="24"/>
          <w:lang w:eastAsia="pl-PL"/>
        </w:rPr>
      </w:pPr>
      <w:r w:rsidRPr="006142A5">
        <w:rPr>
          <w:rFonts w:ascii="Times New Roman" w:eastAsia="Times New Roman" w:hAnsi="Times New Roman" w:cs="Times New Roman"/>
          <w:b/>
          <w:sz w:val="24"/>
          <w:szCs w:val="24"/>
          <w:lang w:eastAsia="pl-PL"/>
        </w:rPr>
        <w:t xml:space="preserve">  9.2.6 Oddziaływania Profilaktyczne na terenie Gminy.</w:t>
      </w:r>
    </w:p>
    <w:p w14:paraId="63554A28" w14:textId="77777777" w:rsidR="00212215" w:rsidRPr="006142A5" w:rsidRDefault="00212215" w:rsidP="00212215">
      <w:pPr>
        <w:spacing w:before="100" w:beforeAutospacing="1" w:after="0" w:afterAutospacing="1" w:line="240" w:lineRule="auto"/>
        <w:rPr>
          <w:rFonts w:ascii="Times New Roman" w:eastAsia="Times New Roman" w:hAnsi="Times New Roman" w:cs="Times New Roman"/>
          <w:b/>
          <w:sz w:val="24"/>
          <w:szCs w:val="24"/>
          <w:lang w:eastAsia="pl-PL"/>
        </w:rPr>
      </w:pPr>
      <w:r w:rsidRPr="006142A5">
        <w:rPr>
          <w:rFonts w:ascii="Times New Roman" w:eastAsia="Times New Roman" w:hAnsi="Times New Roman" w:cs="Times New Roman"/>
          <w:b/>
          <w:sz w:val="24"/>
          <w:szCs w:val="24"/>
          <w:lang w:eastAsia="pl-PL"/>
        </w:rPr>
        <w:t xml:space="preserve">Koszt zadań </w:t>
      </w:r>
      <w:r w:rsidRPr="006142A5">
        <w:rPr>
          <w:rFonts w:ascii="Times New Roman" w:eastAsia="Times New Roman" w:hAnsi="Times New Roman" w:cs="Times New Roman"/>
          <w:b/>
          <w:sz w:val="24"/>
          <w:szCs w:val="24"/>
          <w:shd w:val="clear" w:color="auto" w:fill="FFFFFF"/>
          <w:lang w:val="de-DE" w:eastAsia="pl-PL"/>
        </w:rPr>
        <w:t>151 433,17</w:t>
      </w:r>
      <w:r w:rsidRPr="006142A5">
        <w:rPr>
          <w:rFonts w:ascii="Times New Roman" w:eastAsia="Times New Roman" w:hAnsi="Times New Roman" w:cs="Times New Roman"/>
          <w:b/>
          <w:sz w:val="24"/>
          <w:szCs w:val="24"/>
          <w:lang w:eastAsia="pl-PL"/>
        </w:rPr>
        <w:t xml:space="preserve"> zł </w:t>
      </w:r>
    </w:p>
    <w:p w14:paraId="5A0ABBB8" w14:textId="77777777" w:rsidR="00212215" w:rsidRPr="006142A5" w:rsidRDefault="00212215" w:rsidP="00212215">
      <w:pPr>
        <w:spacing w:after="120" w:line="240" w:lineRule="auto"/>
        <w:rPr>
          <w:rFonts w:ascii="Times New Roman" w:eastAsia="Times New Roman" w:hAnsi="Times New Roman" w:cs="Times New Roman"/>
          <w:sz w:val="24"/>
          <w:szCs w:val="24"/>
          <w:lang w:eastAsia="pl-PL"/>
        </w:rPr>
      </w:pPr>
      <w:r w:rsidRPr="006142A5">
        <w:rPr>
          <w:rFonts w:ascii="Times New Roman" w:eastAsia="Times New Roman" w:hAnsi="Times New Roman" w:cs="Times New Roman"/>
          <w:bCs/>
          <w:sz w:val="24"/>
          <w:szCs w:val="24"/>
          <w:lang w:eastAsia="pl-PL"/>
        </w:rPr>
        <w:t xml:space="preserve">W roku 2022 Komisja przy współpracy z instytucjami i organizacjami  społecznymi przyjęła do realizacji  13 zadań  promujących  zdrowy styl życia, które były  zrealizowane   w  </w:t>
      </w:r>
      <w:r w:rsidRPr="006142A5">
        <w:rPr>
          <w:rFonts w:ascii="Times New Roman" w:eastAsia="Times New Roman" w:hAnsi="Times New Roman" w:cs="Times New Roman"/>
          <w:bCs/>
          <w:sz w:val="24"/>
          <w:szCs w:val="24"/>
          <w:lang w:eastAsia="pl-PL"/>
        </w:rPr>
        <w:lastRenderedPageBreak/>
        <w:t>szczególności</w:t>
      </w:r>
      <w:r w:rsidRPr="006142A5">
        <w:rPr>
          <w:rFonts w:ascii="Times New Roman" w:eastAsia="Times New Roman" w:hAnsi="Times New Roman" w:cs="Times New Roman"/>
          <w:sz w:val="24"/>
          <w:szCs w:val="24"/>
          <w:lang w:eastAsia="pl-PL"/>
        </w:rPr>
        <w:t xml:space="preserve"> </w:t>
      </w:r>
      <w:r w:rsidRPr="006142A5">
        <w:rPr>
          <w:rFonts w:ascii="Times New Roman" w:eastAsia="Times New Roman" w:hAnsi="Times New Roman" w:cs="Times New Roman"/>
          <w:b/>
          <w:sz w:val="24"/>
          <w:szCs w:val="24"/>
          <w:lang w:eastAsia="pl-PL"/>
        </w:rPr>
        <w:t xml:space="preserve">  </w:t>
      </w:r>
      <w:r w:rsidRPr="006142A5">
        <w:rPr>
          <w:rFonts w:ascii="Times New Roman" w:eastAsia="Times New Roman" w:hAnsi="Times New Roman" w:cs="Times New Roman"/>
          <w:sz w:val="24"/>
          <w:szCs w:val="24"/>
          <w:lang w:eastAsia="pl-PL"/>
        </w:rPr>
        <w:t xml:space="preserve">szkołach i  świetlicach.  Skorzystało – 1080 osób ( dzieci, młodzież, nauczyciele, rodzice, społeczność  lokalna). </w:t>
      </w:r>
    </w:p>
    <w:p w14:paraId="68D05DDB" w14:textId="77777777" w:rsidR="00212215" w:rsidRPr="006142A5" w:rsidRDefault="00212215" w:rsidP="00212215">
      <w:pPr>
        <w:spacing w:after="120" w:line="240" w:lineRule="auto"/>
        <w:rPr>
          <w:rFonts w:ascii="Times New Roman" w:eastAsia="Times New Roman" w:hAnsi="Times New Roman" w:cs="Times New Roman"/>
          <w:sz w:val="24"/>
          <w:szCs w:val="24"/>
          <w:lang w:eastAsia="pl-PL"/>
        </w:rPr>
      </w:pPr>
    </w:p>
    <w:p w14:paraId="1CAD7680" w14:textId="77777777" w:rsidR="00212215" w:rsidRDefault="00212215" w:rsidP="00212215">
      <w:pPr>
        <w:spacing w:after="120" w:line="240" w:lineRule="auto"/>
        <w:rPr>
          <w:rFonts w:ascii="Times New Roman" w:eastAsia="Times New Roman" w:hAnsi="Times New Roman" w:cs="Times New Roman"/>
          <w:b/>
          <w:bCs/>
          <w:sz w:val="24"/>
          <w:szCs w:val="24"/>
          <w:lang w:eastAsia="pl-PL"/>
        </w:rPr>
      </w:pPr>
      <w:r w:rsidRPr="006142A5">
        <w:rPr>
          <w:rFonts w:ascii="Times New Roman" w:eastAsia="Times New Roman" w:hAnsi="Times New Roman" w:cs="Times New Roman"/>
          <w:b/>
          <w:bCs/>
          <w:sz w:val="24"/>
          <w:szCs w:val="24"/>
          <w:lang w:eastAsia="pl-PL"/>
        </w:rPr>
        <w:t>Realizacja oddziaływań profilaktycznych – wyszczególnienie</w:t>
      </w:r>
    </w:p>
    <w:p w14:paraId="45A7BB1B" w14:textId="77777777" w:rsidR="006142A5" w:rsidRPr="006142A5" w:rsidRDefault="006142A5" w:rsidP="00212215">
      <w:pPr>
        <w:spacing w:after="120" w:line="240" w:lineRule="auto"/>
        <w:rPr>
          <w:rFonts w:ascii="Times New Roman" w:eastAsia="Times New Roman" w:hAnsi="Times New Roman" w:cs="Times New Roman"/>
          <w:b/>
          <w:bCs/>
          <w:sz w:val="24"/>
          <w:szCs w:val="24"/>
          <w:lang w:eastAsia="pl-PL"/>
        </w:rPr>
      </w:pPr>
    </w:p>
    <w:tbl>
      <w:tblPr>
        <w:tblW w:w="9676" w:type="dxa"/>
        <w:tblInd w:w="-39" w:type="dxa"/>
        <w:tblLayout w:type="fixed"/>
        <w:tblCellMar>
          <w:left w:w="10" w:type="dxa"/>
          <w:right w:w="10" w:type="dxa"/>
        </w:tblCellMar>
        <w:tblLook w:val="04A0" w:firstRow="1" w:lastRow="0" w:firstColumn="1" w:lastColumn="0" w:noHBand="0" w:noVBand="1"/>
      </w:tblPr>
      <w:tblGrid>
        <w:gridCol w:w="628"/>
        <w:gridCol w:w="2040"/>
        <w:gridCol w:w="4598"/>
        <w:gridCol w:w="1275"/>
        <w:gridCol w:w="1135"/>
      </w:tblGrid>
      <w:tr w:rsidR="00212215" w:rsidRPr="006142A5" w14:paraId="5DD8D9C0" w14:textId="77777777" w:rsidTr="00936763">
        <w:tc>
          <w:tcPr>
            <w:tcW w:w="62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EC1D3E6"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proofErr w:type="spellStart"/>
            <w:r w:rsidRPr="006142A5">
              <w:rPr>
                <w:rFonts w:ascii="Times New Roman" w:eastAsia="Andale Sans UI" w:hAnsi="Times New Roman" w:cs="Times New Roman"/>
                <w:b/>
                <w:bCs/>
                <w:kern w:val="3"/>
                <w:lang w:eastAsia="ja-JP" w:bidi="fa-IR"/>
              </w:rPr>
              <w:t>L.p</w:t>
            </w:r>
            <w:proofErr w:type="spellEnd"/>
          </w:p>
        </w:tc>
        <w:tc>
          <w:tcPr>
            <w:tcW w:w="204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CEAF744"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Nazwa podmiotu</w:t>
            </w:r>
          </w:p>
          <w:p w14:paraId="5D1CEE4D"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 xml:space="preserve"> realizującego</w:t>
            </w:r>
          </w:p>
        </w:tc>
        <w:tc>
          <w:tcPr>
            <w:tcW w:w="459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9EEF0E4"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 xml:space="preserve">           Opis dofinansowanego  zadania</w:t>
            </w:r>
          </w:p>
          <w:p w14:paraId="1E9C2A68"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p>
        </w:tc>
        <w:tc>
          <w:tcPr>
            <w:tcW w:w="12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8138782"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Liczba osób</w:t>
            </w:r>
          </w:p>
        </w:tc>
        <w:tc>
          <w:tcPr>
            <w:tcW w:w="113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427B1D"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 xml:space="preserve">Kwota </w:t>
            </w:r>
            <w:proofErr w:type="spellStart"/>
            <w:r w:rsidRPr="006142A5">
              <w:rPr>
                <w:rFonts w:ascii="Times New Roman" w:eastAsia="Andale Sans UI" w:hAnsi="Times New Roman" w:cs="Times New Roman"/>
                <w:b/>
                <w:bCs/>
                <w:kern w:val="3"/>
                <w:lang w:eastAsia="ja-JP" w:bidi="fa-IR"/>
              </w:rPr>
              <w:t>dofinans</w:t>
            </w:r>
            <w:proofErr w:type="spellEnd"/>
            <w:r w:rsidRPr="006142A5">
              <w:rPr>
                <w:rFonts w:ascii="Times New Roman" w:eastAsia="Andale Sans UI" w:hAnsi="Times New Roman" w:cs="Times New Roman"/>
                <w:b/>
                <w:bCs/>
                <w:kern w:val="3"/>
                <w:lang w:eastAsia="ja-JP" w:bidi="fa-IR"/>
              </w:rPr>
              <w:t>.</w:t>
            </w:r>
          </w:p>
          <w:p w14:paraId="2179EF2A"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p>
        </w:tc>
      </w:tr>
      <w:tr w:rsidR="00212215" w:rsidRPr="006142A5" w14:paraId="38C09435" w14:textId="77777777" w:rsidTr="00936763">
        <w:trPr>
          <w:trHeight w:val="726"/>
        </w:trPr>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63267D21"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1</w:t>
            </w: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569B47C8"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Klub sportowy „Tęcza“</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1E1DB9F8"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Organizacja i realizacja na rzecz dzieci i młodzieży pozalekcyjnych zajęć sportowych z elementami profilaktyki</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757431A9"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120 uczestników</w:t>
            </w: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A2270B"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129 000,00</w:t>
            </w:r>
          </w:p>
        </w:tc>
      </w:tr>
      <w:tr w:rsidR="00212215" w:rsidRPr="006142A5" w14:paraId="1AF83C43"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4F028C78"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2</w:t>
            </w: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2FD3C1EB"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 xml:space="preserve">Szkoła Podstawowa Kobułty, </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69C3248B"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 xml:space="preserve">„Możemy na siebie liczyć“ – zadanie </w:t>
            </w:r>
            <w:proofErr w:type="spellStart"/>
            <w:r w:rsidRPr="006142A5">
              <w:rPr>
                <w:rFonts w:ascii="Times New Roman" w:eastAsia="Andale Sans UI" w:hAnsi="Times New Roman" w:cs="Times New Roman"/>
                <w:kern w:val="3"/>
                <w:lang w:eastAsia="ja-JP" w:bidi="fa-IR"/>
              </w:rPr>
              <w:t>profilaktyczno</w:t>
            </w:r>
            <w:proofErr w:type="spellEnd"/>
            <w:r w:rsidRPr="006142A5">
              <w:rPr>
                <w:rFonts w:ascii="Times New Roman" w:eastAsia="Andale Sans UI" w:hAnsi="Times New Roman" w:cs="Times New Roman"/>
                <w:kern w:val="3"/>
                <w:lang w:eastAsia="ja-JP" w:bidi="fa-IR"/>
              </w:rPr>
              <w:t xml:space="preserve"> - wychowawcze</w:t>
            </w:r>
          </w:p>
          <w:p w14:paraId="7E5DCFF8"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70005760"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180 uczniów, rodziców i nauczycieli</w:t>
            </w: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24E87F"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2 000,00</w:t>
            </w:r>
          </w:p>
        </w:tc>
      </w:tr>
      <w:tr w:rsidR="00212215" w:rsidRPr="006142A5" w14:paraId="598CC827"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402C8DF0"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3</w:t>
            </w: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084E017D"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MOPS Biskupiec</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339BCEF6" w14:textId="77777777" w:rsidR="00212215" w:rsidRPr="006142A5" w:rsidRDefault="00212215" w:rsidP="00212215">
            <w:pPr>
              <w:widowControl w:val="0"/>
              <w:suppressLineNumbers/>
              <w:suppressAutoHyphens/>
              <w:autoSpaceDN w:val="0"/>
              <w:spacing w:after="0" w:line="240" w:lineRule="auto"/>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Dni Rodziny</w:t>
            </w:r>
          </w:p>
          <w:p w14:paraId="7B5F6FD5" w14:textId="77777777" w:rsidR="00212215" w:rsidRPr="006142A5" w:rsidRDefault="00212215" w:rsidP="00212215">
            <w:pPr>
              <w:widowControl w:val="0"/>
              <w:suppressLineNumbers/>
              <w:suppressAutoHyphens/>
              <w:autoSpaceDN w:val="0"/>
              <w:spacing w:after="0" w:line="240" w:lineRule="auto"/>
              <w:textAlignment w:val="baseline"/>
              <w:rPr>
                <w:rFonts w:ascii="Times New Roman" w:eastAsia="Andale Sans UI" w:hAnsi="Times New Roman" w:cs="Times New Roman"/>
                <w:kern w:val="3"/>
                <w:lang w:eastAsia="ja-JP" w:bidi="fa-IR"/>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17522EA0"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300 mieszkańcy miasta i gminy Biskupiec</w:t>
            </w:r>
          </w:p>
          <w:p w14:paraId="46D3677F"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p>
          <w:p w14:paraId="373655E5"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9F51A"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1 229,56</w:t>
            </w:r>
          </w:p>
        </w:tc>
      </w:tr>
      <w:tr w:rsidR="00212215" w:rsidRPr="006142A5" w14:paraId="6A0D6E3C"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08E7549E"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 xml:space="preserve">   4</w:t>
            </w:r>
          </w:p>
          <w:p w14:paraId="2DA5D9B6"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4E9DEA51"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 xml:space="preserve">Dziecięco – młodzieżowe grupy </w:t>
            </w:r>
            <w:proofErr w:type="spellStart"/>
            <w:r w:rsidRPr="006142A5">
              <w:rPr>
                <w:rFonts w:ascii="Times New Roman" w:eastAsia="Andale Sans UI" w:hAnsi="Times New Roman" w:cs="Times New Roman"/>
                <w:b/>
                <w:bCs/>
                <w:kern w:val="3"/>
                <w:lang w:eastAsia="ja-JP" w:bidi="fa-IR"/>
              </w:rPr>
              <w:t>profilaktyczno</w:t>
            </w:r>
            <w:proofErr w:type="spellEnd"/>
            <w:r w:rsidRPr="006142A5">
              <w:rPr>
                <w:rFonts w:ascii="Times New Roman" w:eastAsia="Andale Sans UI" w:hAnsi="Times New Roman" w:cs="Times New Roman"/>
                <w:b/>
                <w:bCs/>
                <w:kern w:val="3"/>
                <w:lang w:eastAsia="ja-JP" w:bidi="fa-IR"/>
              </w:rPr>
              <w:t xml:space="preserve"> – edukacyjne</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1B32FF0B" w14:textId="77777777" w:rsidR="00212215" w:rsidRPr="006142A5" w:rsidRDefault="00212215" w:rsidP="00212215">
            <w:pPr>
              <w:widowControl w:val="0"/>
              <w:numPr>
                <w:ilvl w:val="0"/>
                <w:numId w:val="62"/>
              </w:numPr>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Wigilia</w:t>
            </w:r>
          </w:p>
          <w:p w14:paraId="0E6F05C4" w14:textId="77777777" w:rsidR="00212215" w:rsidRPr="006142A5" w:rsidRDefault="00212215" w:rsidP="00212215">
            <w:pPr>
              <w:widowControl w:val="0"/>
              <w:numPr>
                <w:ilvl w:val="0"/>
                <w:numId w:val="62"/>
              </w:numPr>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Paczki</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543CEF97"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64 dzieci</w:t>
            </w: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C06752"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1 205,85</w:t>
            </w:r>
          </w:p>
          <w:p w14:paraId="30488B1C"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3 726,00</w:t>
            </w:r>
          </w:p>
        </w:tc>
      </w:tr>
      <w:tr w:rsidR="00212215" w:rsidRPr="006142A5" w14:paraId="0586D03B"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204AF56D"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5</w:t>
            </w: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76B61336"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Oferta Hufiec Biskupiec</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420BFCCC"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Rajd pieszy – zdrowo, sportowo, bezkomórkowo</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60EDF373"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50 dzieci i rodziców</w:t>
            </w: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A17EB6"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989,30</w:t>
            </w:r>
          </w:p>
        </w:tc>
      </w:tr>
      <w:tr w:rsidR="00212215" w:rsidRPr="006142A5" w14:paraId="1EB5C1CE"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1FEF1F2F"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6</w:t>
            </w: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338C06F2"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OW</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1DF34696"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Zakup ulotek profilaktycznych z zakresu uzależnień behawioralnych, e- uzależnień, ulotki ciąża bez alkoholu, sprawdź czy twoje picie jest bezpieczne</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18E7A5B6"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CCF9F5"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1 461,72</w:t>
            </w:r>
          </w:p>
          <w:p w14:paraId="179DE062"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435,00</w:t>
            </w:r>
          </w:p>
        </w:tc>
      </w:tr>
      <w:tr w:rsidR="00212215" w:rsidRPr="006142A5" w14:paraId="771C5250"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3DD8CA23"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7</w:t>
            </w: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40CF7370"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Gmina Biskupiec - MOPS</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718C578B"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 xml:space="preserve">Gra internetowa – uzależnienie od komputera, </w:t>
            </w:r>
            <w:r w:rsidR="00B37ED2" w:rsidRPr="006142A5">
              <w:rPr>
                <w:rFonts w:ascii="Times New Roman" w:eastAsia="Andale Sans UI" w:hAnsi="Times New Roman" w:cs="Times New Roman"/>
                <w:kern w:val="3"/>
                <w:lang w:eastAsia="ja-JP" w:bidi="fa-IR"/>
              </w:rPr>
              <w:t>Internetu</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300750C1"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B1CD43"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3 690,00</w:t>
            </w:r>
          </w:p>
        </w:tc>
      </w:tr>
      <w:tr w:rsidR="00212215" w:rsidRPr="006142A5" w14:paraId="3A1382B7"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148EB223"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8</w:t>
            </w: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4154B1EC"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GKRPA</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693A6FF7"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Kampania dla sprzedawców „ Na straży prawa”</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01E650A5"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B06B5B"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1 527,66</w:t>
            </w:r>
          </w:p>
        </w:tc>
      </w:tr>
      <w:tr w:rsidR="00212215" w:rsidRPr="006142A5" w14:paraId="65C557E2"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198A6C3E"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9</w:t>
            </w: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6E673E1E"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OW</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09C6FC90"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Dziecięce grupy profilaktyczno-edukacyjne, wyjazd do Teatru Lalek</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31D3D6F0"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38 dzieci + 4 opiekunów</w:t>
            </w: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E978A0"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2 282,00</w:t>
            </w:r>
          </w:p>
        </w:tc>
      </w:tr>
      <w:tr w:rsidR="00212215" w:rsidRPr="006142A5" w14:paraId="156D19FA"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5EC9570F"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10</w:t>
            </w: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6D1DD21B"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OW</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2C125916"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 xml:space="preserve">Dziecięce grupy profilaktyczno-edukacyjne, wyjazd do </w:t>
            </w:r>
            <w:proofErr w:type="spellStart"/>
            <w:r w:rsidRPr="006142A5">
              <w:rPr>
                <w:rFonts w:ascii="Times New Roman" w:eastAsia="Andale Sans UI" w:hAnsi="Times New Roman" w:cs="Times New Roman"/>
                <w:kern w:val="3"/>
                <w:lang w:eastAsia="ja-JP" w:bidi="fa-IR"/>
              </w:rPr>
              <w:t>Herbinarium</w:t>
            </w:r>
            <w:proofErr w:type="spellEnd"/>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56F05D75"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38 dzieci+ 6 opiekunów</w:t>
            </w: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3E41BF"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2 060,00</w:t>
            </w:r>
          </w:p>
        </w:tc>
      </w:tr>
      <w:tr w:rsidR="00212215" w:rsidRPr="006142A5" w14:paraId="1045AF6B"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158A3A47"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11</w:t>
            </w: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72EA80F1"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Szkoła Podstawowa nr 3 w Biskupcu</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2961A4DF"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Zajęcia warsztatowe psychoprofilaktyczne dla uczniów klas 6-8</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21FEDAA7"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133 uczniów</w:t>
            </w: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16F1C3"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1 000,00</w:t>
            </w:r>
          </w:p>
        </w:tc>
      </w:tr>
      <w:tr w:rsidR="00212215" w:rsidRPr="006142A5" w14:paraId="6C3ABD08"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5C674CB9"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12</w:t>
            </w: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01F73F89"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Społeczna Szkoła Podstawowa w Węgoju</w:t>
            </w: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054D1495"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 xml:space="preserve">„ Mowa nienawiści w </w:t>
            </w:r>
            <w:r w:rsidR="00B37ED2" w:rsidRPr="006142A5">
              <w:rPr>
                <w:rFonts w:ascii="Times New Roman" w:eastAsia="Andale Sans UI" w:hAnsi="Times New Roman" w:cs="Times New Roman"/>
                <w:kern w:val="3"/>
                <w:lang w:eastAsia="ja-JP" w:bidi="fa-IR"/>
              </w:rPr>
              <w:t>Internecie</w:t>
            </w:r>
            <w:r w:rsidRPr="006142A5">
              <w:rPr>
                <w:rFonts w:ascii="Times New Roman" w:eastAsia="Andale Sans UI" w:hAnsi="Times New Roman" w:cs="Times New Roman"/>
                <w:kern w:val="3"/>
                <w:lang w:eastAsia="ja-JP" w:bidi="fa-IR"/>
              </w:rPr>
              <w:t xml:space="preserve">” warsztaty dla uczniów klas 5-8 </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791B593E"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47 uczniów</w:t>
            </w: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3B8A70"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400,00</w:t>
            </w:r>
          </w:p>
        </w:tc>
      </w:tr>
      <w:tr w:rsidR="00212215" w:rsidRPr="006142A5" w14:paraId="248788B9" w14:textId="77777777" w:rsidTr="00936763">
        <w:tc>
          <w:tcPr>
            <w:tcW w:w="628" w:type="dxa"/>
            <w:tcBorders>
              <w:left w:val="single" w:sz="2" w:space="0" w:color="000000"/>
            </w:tcBorders>
            <w:shd w:val="clear" w:color="auto" w:fill="auto"/>
            <w:tcMar>
              <w:top w:w="55" w:type="dxa"/>
              <w:left w:w="55" w:type="dxa"/>
              <w:bottom w:w="55" w:type="dxa"/>
              <w:right w:w="55" w:type="dxa"/>
            </w:tcMar>
          </w:tcPr>
          <w:p w14:paraId="2472CDA6"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13</w:t>
            </w:r>
          </w:p>
        </w:tc>
        <w:tc>
          <w:tcPr>
            <w:tcW w:w="2040" w:type="dxa"/>
            <w:tcBorders>
              <w:left w:val="single" w:sz="2" w:space="0" w:color="000000"/>
            </w:tcBorders>
            <w:shd w:val="clear" w:color="auto" w:fill="auto"/>
            <w:tcMar>
              <w:top w:w="55" w:type="dxa"/>
              <w:left w:w="55" w:type="dxa"/>
              <w:bottom w:w="55" w:type="dxa"/>
              <w:right w:w="55" w:type="dxa"/>
            </w:tcMar>
          </w:tcPr>
          <w:p w14:paraId="634828F4"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r w:rsidRPr="006142A5">
              <w:rPr>
                <w:rFonts w:ascii="Times New Roman" w:eastAsia="Andale Sans UI" w:hAnsi="Times New Roman" w:cs="Times New Roman"/>
                <w:b/>
                <w:bCs/>
                <w:kern w:val="3"/>
                <w:lang w:eastAsia="ja-JP" w:bidi="fa-IR"/>
              </w:rPr>
              <w:t>CKTiS, MOPS</w:t>
            </w:r>
          </w:p>
        </w:tc>
        <w:tc>
          <w:tcPr>
            <w:tcW w:w="4598" w:type="dxa"/>
            <w:tcBorders>
              <w:left w:val="single" w:sz="2" w:space="0" w:color="000000"/>
            </w:tcBorders>
            <w:shd w:val="clear" w:color="auto" w:fill="auto"/>
            <w:tcMar>
              <w:top w:w="55" w:type="dxa"/>
              <w:left w:w="55" w:type="dxa"/>
              <w:bottom w:w="55" w:type="dxa"/>
              <w:right w:w="55" w:type="dxa"/>
            </w:tcMar>
          </w:tcPr>
          <w:p w14:paraId="6257F5B3"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Czwartkowe poranki  w Parku Miejskim „Zdrowo -  Owocowo“</w:t>
            </w:r>
          </w:p>
        </w:tc>
        <w:tc>
          <w:tcPr>
            <w:tcW w:w="1275" w:type="dxa"/>
            <w:tcBorders>
              <w:left w:val="single" w:sz="2" w:space="0" w:color="000000"/>
            </w:tcBorders>
            <w:shd w:val="clear" w:color="auto" w:fill="auto"/>
            <w:tcMar>
              <w:top w:w="55" w:type="dxa"/>
              <w:left w:w="55" w:type="dxa"/>
              <w:bottom w:w="55" w:type="dxa"/>
              <w:right w:w="55" w:type="dxa"/>
            </w:tcMar>
          </w:tcPr>
          <w:p w14:paraId="6379C4CB"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t>100 mieszkańcó</w:t>
            </w:r>
            <w:r w:rsidRPr="006142A5">
              <w:rPr>
                <w:rFonts w:ascii="Times New Roman" w:eastAsia="Andale Sans UI" w:hAnsi="Times New Roman" w:cs="Times New Roman"/>
                <w:kern w:val="3"/>
                <w:lang w:eastAsia="ja-JP" w:bidi="fa-IR"/>
              </w:rPr>
              <w:lastRenderedPageBreak/>
              <w:t>w miasta i gminy Biskupiec</w:t>
            </w:r>
          </w:p>
        </w:tc>
        <w:tc>
          <w:tcPr>
            <w:tcW w:w="1135" w:type="dxa"/>
            <w:tcBorders>
              <w:left w:val="single" w:sz="2" w:space="0" w:color="000000"/>
              <w:right w:val="single" w:sz="2" w:space="0" w:color="000000"/>
            </w:tcBorders>
            <w:shd w:val="clear" w:color="auto" w:fill="auto"/>
            <w:tcMar>
              <w:top w:w="55" w:type="dxa"/>
              <w:left w:w="55" w:type="dxa"/>
              <w:bottom w:w="55" w:type="dxa"/>
              <w:right w:w="55" w:type="dxa"/>
            </w:tcMar>
          </w:tcPr>
          <w:p w14:paraId="517F87BF"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r w:rsidRPr="006142A5">
              <w:rPr>
                <w:rFonts w:ascii="Times New Roman" w:eastAsia="Andale Sans UI" w:hAnsi="Times New Roman" w:cs="Times New Roman"/>
                <w:kern w:val="3"/>
                <w:lang w:eastAsia="ja-JP" w:bidi="fa-IR"/>
              </w:rPr>
              <w:lastRenderedPageBreak/>
              <w:t xml:space="preserve">426,08 </w:t>
            </w:r>
          </w:p>
        </w:tc>
      </w:tr>
      <w:tr w:rsidR="00212215" w:rsidRPr="006142A5" w14:paraId="1EC96B62" w14:textId="77777777" w:rsidTr="00936763">
        <w:tc>
          <w:tcPr>
            <w:tcW w:w="628" w:type="dxa"/>
            <w:tcBorders>
              <w:left w:val="single" w:sz="2" w:space="0" w:color="000000"/>
              <w:bottom w:val="single" w:sz="2" w:space="0" w:color="000000"/>
            </w:tcBorders>
            <w:shd w:val="clear" w:color="auto" w:fill="auto"/>
            <w:tcMar>
              <w:top w:w="55" w:type="dxa"/>
              <w:left w:w="55" w:type="dxa"/>
              <w:bottom w:w="55" w:type="dxa"/>
              <w:right w:w="55" w:type="dxa"/>
            </w:tcMar>
          </w:tcPr>
          <w:p w14:paraId="7E94EEFB"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b/>
                <w:bCs/>
                <w:kern w:val="3"/>
                <w:lang w:eastAsia="ja-JP" w:bidi="fa-IR"/>
              </w:rPr>
            </w:pPr>
          </w:p>
        </w:t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14:paraId="32A101DB"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b/>
                <w:bCs/>
                <w:kern w:val="3"/>
                <w:lang w:eastAsia="ja-JP" w:bidi="fa-IR"/>
              </w:rPr>
            </w:pPr>
          </w:p>
        </w:tc>
        <w:tc>
          <w:tcPr>
            <w:tcW w:w="4598" w:type="dxa"/>
            <w:tcBorders>
              <w:left w:val="single" w:sz="2" w:space="0" w:color="000000"/>
              <w:bottom w:val="single" w:sz="2" w:space="0" w:color="000000"/>
            </w:tcBorders>
            <w:shd w:val="clear" w:color="auto" w:fill="auto"/>
            <w:tcMar>
              <w:top w:w="55" w:type="dxa"/>
              <w:left w:w="55" w:type="dxa"/>
              <w:bottom w:w="55" w:type="dxa"/>
              <w:right w:w="55" w:type="dxa"/>
            </w:tcMar>
          </w:tcPr>
          <w:p w14:paraId="65D0ECF9" w14:textId="77777777" w:rsidR="00212215" w:rsidRPr="006142A5" w:rsidRDefault="00212215" w:rsidP="00212215">
            <w:pPr>
              <w:widowControl w:val="0"/>
              <w:suppressLineNumbers/>
              <w:suppressAutoHyphens/>
              <w:autoSpaceDN w:val="0"/>
              <w:spacing w:after="0" w:line="240" w:lineRule="auto"/>
              <w:jc w:val="both"/>
              <w:textAlignment w:val="baseline"/>
              <w:rPr>
                <w:rFonts w:ascii="Times New Roman" w:eastAsia="Andale Sans UI" w:hAnsi="Times New Roman" w:cs="Times New Roman"/>
                <w:kern w:val="3"/>
                <w:lang w:eastAsia="ja-JP" w:bidi="fa-IR"/>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tcPr>
          <w:p w14:paraId="1B1FF210"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p>
        </w:tc>
        <w:tc>
          <w:tcPr>
            <w:tcW w:w="11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960EFA" w14:textId="77777777" w:rsidR="00212215" w:rsidRPr="006142A5" w:rsidRDefault="00212215" w:rsidP="00212215">
            <w:pPr>
              <w:widowControl w:val="0"/>
              <w:suppressLineNumbers/>
              <w:suppressAutoHyphens/>
              <w:autoSpaceDN w:val="0"/>
              <w:spacing w:after="0" w:line="240" w:lineRule="auto"/>
              <w:jc w:val="center"/>
              <w:textAlignment w:val="baseline"/>
              <w:rPr>
                <w:rFonts w:ascii="Times New Roman" w:eastAsia="Andale Sans UI" w:hAnsi="Times New Roman" w:cs="Times New Roman"/>
                <w:kern w:val="3"/>
                <w:lang w:eastAsia="ja-JP" w:bidi="fa-IR"/>
              </w:rPr>
            </w:pPr>
          </w:p>
        </w:tc>
      </w:tr>
    </w:tbl>
    <w:p w14:paraId="30294AEC" w14:textId="77777777" w:rsidR="00212215" w:rsidRPr="00212215" w:rsidRDefault="00212215" w:rsidP="00212215">
      <w:pPr>
        <w:widowControl w:val="0"/>
        <w:tabs>
          <w:tab w:val="left" w:pos="6237"/>
        </w:tabs>
        <w:suppressAutoHyphens/>
        <w:autoSpaceDN w:val="0"/>
        <w:spacing w:after="0" w:line="240" w:lineRule="auto"/>
        <w:jc w:val="both"/>
        <w:textAlignment w:val="baseline"/>
        <w:rPr>
          <w:rFonts w:ascii="Calibri" w:eastAsia="Andale Sans UI" w:hAnsi="Calibri" w:cs="Calibri"/>
          <w:b/>
          <w:kern w:val="3"/>
          <w:lang w:eastAsia="ja-JP" w:bidi="fa-IR"/>
        </w:rPr>
      </w:pPr>
      <w:r w:rsidRPr="00212215">
        <w:rPr>
          <w:rFonts w:ascii="Calibri" w:eastAsia="Andale Sans UI" w:hAnsi="Calibri" w:cs="Calibri"/>
          <w:b/>
          <w:kern w:val="3"/>
          <w:lang w:eastAsia="ja-JP" w:bidi="fa-IR"/>
        </w:rPr>
        <w:t xml:space="preserve">  </w:t>
      </w:r>
      <w:bookmarkEnd w:id="30"/>
    </w:p>
    <w:p w14:paraId="3B2BFBAD" w14:textId="77777777" w:rsidR="00212215" w:rsidRPr="00212215" w:rsidRDefault="00212215" w:rsidP="00212215">
      <w:pPr>
        <w:widowControl w:val="0"/>
        <w:tabs>
          <w:tab w:val="left" w:pos="6237"/>
        </w:tabs>
        <w:suppressAutoHyphens/>
        <w:autoSpaceDN w:val="0"/>
        <w:spacing w:after="0" w:line="240" w:lineRule="auto"/>
        <w:jc w:val="both"/>
        <w:textAlignment w:val="baseline"/>
        <w:rPr>
          <w:rFonts w:ascii="Calibri" w:eastAsia="Andale Sans UI" w:hAnsi="Calibri" w:cs="Calibri"/>
          <w:b/>
          <w:kern w:val="3"/>
          <w:lang w:eastAsia="ja-JP" w:bidi="fa-IR"/>
        </w:rPr>
      </w:pPr>
    </w:p>
    <w:p w14:paraId="216301AD" w14:textId="77777777" w:rsidR="00212215" w:rsidRPr="006142A5" w:rsidRDefault="00212215" w:rsidP="00212215">
      <w:pPr>
        <w:spacing w:after="200" w:line="276" w:lineRule="auto"/>
        <w:rPr>
          <w:rFonts w:ascii="Times New Roman" w:eastAsia="Calibri" w:hAnsi="Times New Roman" w:cs="Times New Roman"/>
          <w:b/>
          <w:sz w:val="24"/>
          <w:szCs w:val="24"/>
        </w:rPr>
      </w:pPr>
      <w:r w:rsidRPr="006142A5">
        <w:rPr>
          <w:rFonts w:ascii="Times New Roman" w:eastAsia="Calibri" w:hAnsi="Times New Roman" w:cs="Times New Roman"/>
          <w:b/>
          <w:sz w:val="24"/>
          <w:szCs w:val="24"/>
        </w:rPr>
        <w:t xml:space="preserve">10.  </w:t>
      </w:r>
      <w:bookmarkStart w:id="31" w:name="_Hlk99615496"/>
      <w:r w:rsidRPr="006142A5">
        <w:rPr>
          <w:rFonts w:ascii="Times New Roman" w:eastAsia="Calibri" w:hAnsi="Times New Roman" w:cs="Times New Roman"/>
          <w:b/>
          <w:sz w:val="24"/>
          <w:szCs w:val="24"/>
        </w:rPr>
        <w:t>Realizacja zadań Klubu Integracji Społecznej</w:t>
      </w:r>
    </w:p>
    <w:p w14:paraId="6E441DEA" w14:textId="01C5E9DE" w:rsidR="00212215" w:rsidRPr="006142A5" w:rsidRDefault="0063283F" w:rsidP="00212215">
      <w:pPr>
        <w:spacing w:after="12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10.1 Koszt  realizacji zadań </w:t>
      </w:r>
      <w:r w:rsidR="00212215" w:rsidRPr="006142A5">
        <w:rPr>
          <w:rFonts w:ascii="Times New Roman" w:eastAsia="Calibri" w:hAnsi="Times New Roman" w:cs="Times New Roman"/>
          <w:b/>
          <w:sz w:val="24"/>
          <w:szCs w:val="24"/>
        </w:rPr>
        <w:t xml:space="preserve"> - 152 765,26 zł</w:t>
      </w:r>
    </w:p>
    <w:p w14:paraId="463C9291" w14:textId="77777777" w:rsidR="00212215" w:rsidRPr="006142A5" w:rsidRDefault="00212215" w:rsidP="00212215">
      <w:pPr>
        <w:spacing w:after="120" w:line="480" w:lineRule="auto"/>
        <w:rPr>
          <w:rFonts w:ascii="Times New Roman" w:eastAsia="Calibri" w:hAnsi="Times New Roman" w:cs="Times New Roman"/>
          <w:sz w:val="24"/>
          <w:szCs w:val="24"/>
        </w:rPr>
      </w:pPr>
      <w:r w:rsidRPr="006142A5">
        <w:rPr>
          <w:rFonts w:ascii="Times New Roman" w:eastAsia="Calibri" w:hAnsi="Times New Roman" w:cs="Times New Roman"/>
          <w:sz w:val="24"/>
          <w:szCs w:val="24"/>
        </w:rPr>
        <w:t>Zdanie realizowane w ramach 3 etatów merytorycznych ( Kierownik KIS ;  2 asystentów rodziny).</w:t>
      </w:r>
    </w:p>
    <w:p w14:paraId="1CCFA88F" w14:textId="77777777" w:rsidR="00212215" w:rsidRPr="006142A5" w:rsidRDefault="00212215" w:rsidP="00212215">
      <w:pPr>
        <w:spacing w:after="120" w:line="480" w:lineRule="auto"/>
        <w:rPr>
          <w:rFonts w:ascii="Times New Roman" w:eastAsia="Calibri" w:hAnsi="Times New Roman" w:cs="Times New Roman"/>
          <w:b/>
          <w:sz w:val="24"/>
          <w:szCs w:val="24"/>
        </w:rPr>
      </w:pPr>
      <w:r w:rsidRPr="006142A5">
        <w:rPr>
          <w:rFonts w:ascii="Times New Roman" w:eastAsia="Calibri" w:hAnsi="Times New Roman" w:cs="Times New Roman"/>
          <w:b/>
          <w:sz w:val="24"/>
          <w:szCs w:val="24"/>
        </w:rPr>
        <w:t>10.2 Główne działania realizowane w roku 2022:</w:t>
      </w:r>
    </w:p>
    <w:p w14:paraId="65822E4B" w14:textId="5FC0F045" w:rsidR="00212215" w:rsidRPr="006142A5" w:rsidRDefault="0063283F" w:rsidP="00212215">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Konsultacje/poradnictwo</w:t>
      </w:r>
      <w:r w:rsidR="00212215" w:rsidRPr="006142A5">
        <w:rPr>
          <w:rFonts w:ascii="Times New Roman" w:eastAsia="Calibri" w:hAnsi="Times New Roman" w:cs="Times New Roman"/>
          <w:b/>
          <w:sz w:val="24"/>
          <w:szCs w:val="24"/>
        </w:rPr>
        <w:t xml:space="preserve"> indywidualne  </w:t>
      </w:r>
    </w:p>
    <w:p w14:paraId="4E36E3DD" w14:textId="77777777" w:rsidR="00212215" w:rsidRPr="006142A5" w:rsidRDefault="00212215" w:rsidP="00212215">
      <w:pPr>
        <w:spacing w:after="0" w:line="360" w:lineRule="auto"/>
        <w:jc w:val="both"/>
        <w:rPr>
          <w:rFonts w:ascii="Times New Roman" w:eastAsia="Calibri" w:hAnsi="Times New Roman" w:cs="Times New Roman"/>
          <w:b/>
          <w:sz w:val="24"/>
          <w:szCs w:val="24"/>
        </w:rPr>
      </w:pPr>
      <w:r w:rsidRPr="006142A5">
        <w:rPr>
          <w:rFonts w:ascii="Times New Roman" w:eastAsia="Times New Roman" w:hAnsi="Times New Roman" w:cs="Times New Roman"/>
          <w:sz w:val="24"/>
          <w:szCs w:val="24"/>
          <w:lang w:eastAsia="ar-SA"/>
        </w:rPr>
        <w:t xml:space="preserve">W 2022 roku z poradnictwa indywidualnego w KIS korzystało ogółem 40 osób, w tym 30 kobiet, 10 mężczyzn. </w:t>
      </w:r>
    </w:p>
    <w:p w14:paraId="2AD06F5A" w14:textId="77777777" w:rsidR="00212215" w:rsidRPr="006142A5" w:rsidRDefault="00212215" w:rsidP="00212215">
      <w:pPr>
        <w:spacing w:after="0" w:line="360" w:lineRule="auto"/>
        <w:jc w:val="both"/>
        <w:rPr>
          <w:rFonts w:ascii="Times New Roman" w:eastAsia="Calibri" w:hAnsi="Times New Roman" w:cs="Times New Roman"/>
          <w:b/>
          <w:sz w:val="24"/>
          <w:szCs w:val="24"/>
        </w:rPr>
      </w:pPr>
      <w:r w:rsidRPr="006142A5">
        <w:rPr>
          <w:rFonts w:ascii="Times New Roman" w:eastAsia="Times New Roman" w:hAnsi="Times New Roman" w:cs="Times New Roman"/>
          <w:sz w:val="24"/>
          <w:szCs w:val="24"/>
          <w:lang w:eastAsia="ar-SA"/>
        </w:rPr>
        <w:t xml:space="preserve">Świadczono pomoc przy wyszukiwaniu ofert pracy na stronach internetowych, wskazywano możliwe formy dokształcania, szkolenia, zachęcano do zdobycia nowych uprawnień, korzystania z propozycji Urzędu Pracy oraz instytucji współpracujących z KIS. </w:t>
      </w:r>
    </w:p>
    <w:p w14:paraId="194C8FE9" w14:textId="77777777"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 xml:space="preserve">Świadczono pomoc przy pisaniu dokumentów aplikacyjnych – przygotowano cv dla 13 osób. Świadczono usługi ksero dokumentów aplikacyjnych, zdrowia, pism urzędowych na prośbę klientów. Udostępniano telefon w celu kontaktu z potencjalnym pracodawcą. </w:t>
      </w:r>
    </w:p>
    <w:p w14:paraId="61745F93" w14:textId="77777777" w:rsidR="0063283F" w:rsidRDefault="0063283F" w:rsidP="00212215">
      <w:pPr>
        <w:spacing w:after="0" w:line="360" w:lineRule="auto"/>
        <w:rPr>
          <w:rFonts w:ascii="Times New Roman" w:eastAsia="Calibri" w:hAnsi="Times New Roman" w:cs="Times New Roman"/>
          <w:b/>
          <w:sz w:val="24"/>
          <w:szCs w:val="24"/>
        </w:rPr>
      </w:pPr>
    </w:p>
    <w:p w14:paraId="2939AAAC" w14:textId="5AC56303" w:rsidR="00212215" w:rsidRPr="006142A5" w:rsidRDefault="00212215" w:rsidP="00212215">
      <w:pPr>
        <w:spacing w:after="0" w:line="360" w:lineRule="auto"/>
        <w:rPr>
          <w:rFonts w:ascii="Times New Roman" w:eastAsia="Calibri" w:hAnsi="Times New Roman" w:cs="Times New Roman"/>
          <w:b/>
          <w:sz w:val="24"/>
          <w:szCs w:val="24"/>
        </w:rPr>
      </w:pPr>
      <w:r w:rsidRPr="006142A5">
        <w:rPr>
          <w:rFonts w:ascii="Times New Roman" w:eastAsia="Calibri" w:hAnsi="Times New Roman" w:cs="Times New Roman"/>
          <w:b/>
          <w:sz w:val="24"/>
          <w:szCs w:val="24"/>
        </w:rPr>
        <w:t>Prace społecznie – użyteczne 14.03.2022 – 13.09.2022</w:t>
      </w:r>
    </w:p>
    <w:p w14:paraId="245557D6" w14:textId="77777777" w:rsidR="00212215" w:rsidRPr="006142A5" w:rsidRDefault="00212215" w:rsidP="00212215">
      <w:pPr>
        <w:spacing w:after="0" w:line="360" w:lineRule="auto"/>
        <w:jc w:val="both"/>
        <w:rPr>
          <w:rFonts w:ascii="Times New Roman" w:eastAsia="Calibri" w:hAnsi="Times New Roman" w:cs="Times New Roman"/>
          <w:b/>
          <w:sz w:val="24"/>
          <w:szCs w:val="24"/>
        </w:rPr>
      </w:pPr>
      <w:r w:rsidRPr="006142A5">
        <w:rPr>
          <w:rFonts w:ascii="Times New Roman" w:eastAsia="Calibri" w:hAnsi="Times New Roman" w:cs="Times New Roman"/>
          <w:color w:val="000000"/>
          <w:sz w:val="24"/>
          <w:szCs w:val="24"/>
          <w:shd w:val="clear" w:color="auto" w:fill="FFFFFF"/>
        </w:rPr>
        <w:t xml:space="preserve">Do prac społecznie użytecznych na terenie gminy może zostać </w:t>
      </w:r>
      <w:r w:rsidRPr="006142A5">
        <w:rPr>
          <w:rFonts w:ascii="Times New Roman" w:eastAsia="Calibri" w:hAnsi="Times New Roman" w:cs="Times New Roman"/>
          <w:sz w:val="24"/>
          <w:szCs w:val="24"/>
          <w:shd w:val="clear" w:color="auto" w:fill="FFFFFF"/>
        </w:rPr>
        <w:t>skierowany </w:t>
      </w:r>
      <w:hyperlink r:id="rId11" w:tooltip="bezrobotny" w:history="1">
        <w:r w:rsidRPr="006142A5">
          <w:rPr>
            <w:rFonts w:ascii="Times New Roman" w:eastAsia="Calibri" w:hAnsi="Times New Roman" w:cs="Times New Roman"/>
            <w:sz w:val="24"/>
            <w:szCs w:val="24"/>
            <w:bdr w:val="none" w:sz="0" w:space="0" w:color="auto" w:frame="1"/>
            <w:shd w:val="clear" w:color="auto" w:fill="FFFFFF"/>
          </w:rPr>
          <w:t>bezrobotny</w:t>
        </w:r>
      </w:hyperlink>
      <w:r w:rsidRPr="006142A5">
        <w:rPr>
          <w:rFonts w:ascii="Times New Roman" w:eastAsia="Calibri" w:hAnsi="Times New Roman" w:cs="Times New Roman"/>
          <w:sz w:val="24"/>
          <w:szCs w:val="24"/>
          <w:shd w:val="clear" w:color="auto" w:fill="FFFFFF"/>
        </w:rPr>
        <w:t> </w:t>
      </w:r>
      <w:r w:rsidRPr="006142A5">
        <w:rPr>
          <w:rFonts w:ascii="Times New Roman" w:eastAsia="Calibri" w:hAnsi="Times New Roman" w:cs="Times New Roman"/>
          <w:color w:val="000000"/>
          <w:sz w:val="24"/>
          <w:szCs w:val="24"/>
          <w:shd w:val="clear" w:color="auto" w:fill="FFFFFF"/>
        </w:rPr>
        <w:t xml:space="preserve">niemający prawa do zasiłku, korzystający ze </w:t>
      </w:r>
      <w:r w:rsidRPr="006142A5">
        <w:rPr>
          <w:rFonts w:ascii="Times New Roman" w:eastAsia="Calibri" w:hAnsi="Times New Roman" w:cs="Times New Roman"/>
          <w:sz w:val="24"/>
          <w:szCs w:val="24"/>
          <w:shd w:val="clear" w:color="auto" w:fill="FFFFFF"/>
        </w:rPr>
        <w:t>świadczeń </w:t>
      </w:r>
      <w:hyperlink r:id="rId12" w:history="1">
        <w:r w:rsidRPr="006142A5">
          <w:rPr>
            <w:rFonts w:ascii="Times New Roman" w:eastAsia="Calibri" w:hAnsi="Times New Roman" w:cs="Times New Roman"/>
            <w:sz w:val="24"/>
            <w:szCs w:val="24"/>
            <w:bdr w:val="none" w:sz="0" w:space="0" w:color="auto" w:frame="1"/>
            <w:shd w:val="clear" w:color="auto" w:fill="FFFFFF"/>
          </w:rPr>
          <w:t>pomocy społecznej</w:t>
        </w:r>
      </w:hyperlink>
      <w:r w:rsidRPr="006142A5">
        <w:rPr>
          <w:rFonts w:ascii="Times New Roman" w:eastAsia="Calibri" w:hAnsi="Times New Roman" w:cs="Times New Roman"/>
          <w:sz w:val="24"/>
          <w:szCs w:val="24"/>
          <w:shd w:val="clear" w:color="auto" w:fill="FFFFFF"/>
        </w:rPr>
        <w:t xml:space="preserve">. </w:t>
      </w:r>
      <w:r w:rsidRPr="006142A5">
        <w:rPr>
          <w:rFonts w:ascii="Times New Roman" w:eastAsia="Calibri" w:hAnsi="Times New Roman" w:cs="Times New Roman"/>
          <w:color w:val="000000"/>
          <w:sz w:val="24"/>
          <w:szCs w:val="24"/>
          <w:shd w:val="clear" w:color="auto" w:fill="FFFFFF"/>
        </w:rPr>
        <w:t xml:space="preserve">Do prac kierowane są osoby uczestniczące w kontrakcie socjalnym. Prace społecznie użyteczne wykonywane były 2 razy w tygodniu po 5 godzin. </w:t>
      </w:r>
      <w:r w:rsidRPr="006142A5">
        <w:rPr>
          <w:rFonts w:ascii="Times New Roman" w:eastAsia="Times New Roman" w:hAnsi="Times New Roman" w:cs="Times New Roman"/>
          <w:sz w:val="24"/>
          <w:szCs w:val="24"/>
          <w:lang w:eastAsia="ar-SA"/>
        </w:rPr>
        <w:t xml:space="preserve">Prace obejmowały czynności porządkowe na terenie gminy min. sprzątanie ulic, chodników, terenu nad jeziorem,  parków, skwerów, pielenie kwietników miejskich. </w:t>
      </w:r>
    </w:p>
    <w:p w14:paraId="79176DED" w14:textId="77777777" w:rsidR="00212215" w:rsidRPr="006142A5" w:rsidRDefault="00212215" w:rsidP="00212215">
      <w:pPr>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 xml:space="preserve">W PSU uczestniczyło 11 osób, w tym 7 kobiet, 4 mężczyzn. </w:t>
      </w:r>
    </w:p>
    <w:p w14:paraId="49D0DD15" w14:textId="77777777" w:rsidR="0063283F" w:rsidRDefault="0063283F" w:rsidP="00212215">
      <w:pPr>
        <w:spacing w:after="0" w:line="360" w:lineRule="auto"/>
        <w:rPr>
          <w:rFonts w:ascii="Times New Roman" w:eastAsia="Calibri" w:hAnsi="Times New Roman" w:cs="Times New Roman"/>
          <w:b/>
          <w:sz w:val="24"/>
          <w:szCs w:val="24"/>
        </w:rPr>
      </w:pPr>
    </w:p>
    <w:p w14:paraId="6C520F90" w14:textId="77777777" w:rsidR="0063283F" w:rsidRDefault="0063283F" w:rsidP="00212215">
      <w:pPr>
        <w:spacing w:after="0" w:line="360" w:lineRule="auto"/>
        <w:rPr>
          <w:rFonts w:ascii="Times New Roman" w:eastAsia="Calibri" w:hAnsi="Times New Roman" w:cs="Times New Roman"/>
          <w:b/>
          <w:sz w:val="24"/>
          <w:szCs w:val="24"/>
        </w:rPr>
      </w:pPr>
    </w:p>
    <w:p w14:paraId="6D71B048" w14:textId="77777777" w:rsidR="0063283F" w:rsidRDefault="0063283F" w:rsidP="00212215">
      <w:pPr>
        <w:spacing w:after="0" w:line="360" w:lineRule="auto"/>
        <w:rPr>
          <w:rFonts w:ascii="Times New Roman" w:eastAsia="Calibri" w:hAnsi="Times New Roman" w:cs="Times New Roman"/>
          <w:b/>
          <w:sz w:val="24"/>
          <w:szCs w:val="24"/>
        </w:rPr>
      </w:pPr>
    </w:p>
    <w:p w14:paraId="06F9D715" w14:textId="77777777" w:rsidR="0063283F" w:rsidRDefault="0063283F" w:rsidP="00212215">
      <w:pPr>
        <w:spacing w:after="0" w:line="360" w:lineRule="auto"/>
        <w:rPr>
          <w:rFonts w:ascii="Times New Roman" w:eastAsia="Calibri" w:hAnsi="Times New Roman" w:cs="Times New Roman"/>
          <w:b/>
          <w:sz w:val="24"/>
          <w:szCs w:val="24"/>
        </w:rPr>
      </w:pPr>
    </w:p>
    <w:p w14:paraId="12E11E5A" w14:textId="687FB96F" w:rsidR="00212215" w:rsidRPr="006142A5" w:rsidRDefault="00212215" w:rsidP="00212215">
      <w:pPr>
        <w:spacing w:after="0" w:line="360" w:lineRule="auto"/>
        <w:rPr>
          <w:rFonts w:ascii="Times New Roman" w:eastAsia="Calibri" w:hAnsi="Times New Roman" w:cs="Times New Roman"/>
          <w:b/>
          <w:sz w:val="24"/>
          <w:szCs w:val="24"/>
        </w:rPr>
      </w:pPr>
      <w:r w:rsidRPr="006142A5">
        <w:rPr>
          <w:rFonts w:ascii="Times New Roman" w:eastAsia="Calibri" w:hAnsi="Times New Roman" w:cs="Times New Roman"/>
          <w:b/>
          <w:sz w:val="24"/>
          <w:szCs w:val="24"/>
        </w:rPr>
        <w:lastRenderedPageBreak/>
        <w:t>Program Reintegracji Społeczno-Zawodowej w 2022 roku nie był realizowany.</w:t>
      </w:r>
    </w:p>
    <w:p w14:paraId="615622E8" w14:textId="77777777" w:rsidR="00212215" w:rsidRPr="006142A5" w:rsidRDefault="00212215" w:rsidP="00212215">
      <w:pPr>
        <w:spacing w:after="0" w:line="360" w:lineRule="auto"/>
        <w:rPr>
          <w:rFonts w:ascii="Times New Roman" w:eastAsia="Calibri" w:hAnsi="Times New Roman" w:cs="Times New Roman"/>
          <w:bCs/>
          <w:sz w:val="24"/>
          <w:szCs w:val="24"/>
        </w:rPr>
      </w:pPr>
      <w:r w:rsidRPr="006142A5">
        <w:rPr>
          <w:rFonts w:ascii="Times New Roman" w:eastAsia="Calibri" w:hAnsi="Times New Roman" w:cs="Times New Roman"/>
          <w:bCs/>
          <w:sz w:val="24"/>
          <w:szCs w:val="24"/>
        </w:rPr>
        <w:t>W roku 2022 nie realizowano Programu Reintegracji Społeczno- Zawodowej ze względu na to, że większość osób podejmujących prace społecznie-użyteczne uczestniczyła już w tym programie. Brak było osób nowych chętnych do udziału w Programie.</w:t>
      </w:r>
    </w:p>
    <w:p w14:paraId="7C618CB6" w14:textId="77777777" w:rsidR="0063283F" w:rsidRDefault="0063283F" w:rsidP="00212215">
      <w:pPr>
        <w:spacing w:after="200" w:line="276" w:lineRule="auto"/>
        <w:jc w:val="both"/>
        <w:rPr>
          <w:rFonts w:ascii="Times New Roman" w:eastAsia="Calibri" w:hAnsi="Times New Roman" w:cs="Times New Roman"/>
          <w:b/>
          <w:sz w:val="24"/>
          <w:szCs w:val="24"/>
        </w:rPr>
      </w:pPr>
    </w:p>
    <w:p w14:paraId="408611AC" w14:textId="400E3705" w:rsidR="00212215" w:rsidRPr="006142A5" w:rsidRDefault="00212215" w:rsidP="00212215">
      <w:pPr>
        <w:spacing w:after="200" w:line="276" w:lineRule="auto"/>
        <w:jc w:val="both"/>
        <w:rPr>
          <w:rFonts w:ascii="Times New Roman" w:eastAsia="Calibri" w:hAnsi="Times New Roman" w:cs="Times New Roman"/>
          <w:b/>
          <w:sz w:val="24"/>
          <w:szCs w:val="24"/>
        </w:rPr>
      </w:pPr>
      <w:r w:rsidRPr="006142A5">
        <w:rPr>
          <w:rFonts w:ascii="Times New Roman" w:eastAsia="Calibri" w:hAnsi="Times New Roman" w:cs="Times New Roman"/>
          <w:b/>
          <w:sz w:val="24"/>
          <w:szCs w:val="24"/>
        </w:rPr>
        <w:t>Realizacja usług asystenta rodziny – wsparcie rodzin w problemach wynikających z bezradności w sprawach opiekuńczych</w:t>
      </w:r>
    </w:p>
    <w:p w14:paraId="7260C2D5" w14:textId="77777777" w:rsidR="00212215" w:rsidRPr="006142A5" w:rsidRDefault="00212215" w:rsidP="00212215">
      <w:pPr>
        <w:numPr>
          <w:ilvl w:val="0"/>
          <w:numId w:val="65"/>
        </w:numPr>
        <w:suppressAutoHyphens/>
        <w:spacing w:after="0" w:line="360" w:lineRule="auto"/>
        <w:contextualSpacing/>
        <w:jc w:val="both"/>
        <w:rPr>
          <w:rFonts w:ascii="Times New Roman" w:eastAsia="Times New Roman" w:hAnsi="Times New Roman" w:cs="Times New Roman"/>
          <w:b/>
          <w:sz w:val="24"/>
          <w:szCs w:val="24"/>
          <w:lang w:eastAsia="ar-SA"/>
        </w:rPr>
      </w:pPr>
      <w:r w:rsidRPr="006142A5">
        <w:rPr>
          <w:rFonts w:ascii="Times New Roman" w:eastAsia="Times New Roman" w:hAnsi="Times New Roman" w:cs="Times New Roman"/>
          <w:b/>
          <w:sz w:val="24"/>
          <w:szCs w:val="24"/>
          <w:lang w:eastAsia="ar-SA"/>
        </w:rPr>
        <w:t>Rodziny objęte wsparciem asystenta rodziny. Bezradność w sprawach opiekuńczo – wychowawczych.</w:t>
      </w:r>
    </w:p>
    <w:p w14:paraId="051F4CEF" w14:textId="77777777"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 xml:space="preserve">W 2022 roku na stanowisku asystenta rodziny w Klubie Integracji Społecznej pracowało 2 asystentów. </w:t>
      </w:r>
    </w:p>
    <w:p w14:paraId="1CD72180" w14:textId="77777777"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Wsparciem asystenta rodziny objęto 27</w:t>
      </w:r>
      <w:r w:rsidRPr="006142A5">
        <w:rPr>
          <w:rFonts w:ascii="Times New Roman" w:eastAsia="Times New Roman" w:hAnsi="Times New Roman" w:cs="Times New Roman"/>
          <w:color w:val="FF0000"/>
          <w:sz w:val="24"/>
          <w:szCs w:val="24"/>
          <w:lang w:eastAsia="ar-SA"/>
        </w:rPr>
        <w:t xml:space="preserve"> </w:t>
      </w:r>
      <w:r w:rsidRPr="006142A5">
        <w:rPr>
          <w:rFonts w:ascii="Times New Roman" w:eastAsia="Times New Roman" w:hAnsi="Times New Roman" w:cs="Times New Roman"/>
          <w:sz w:val="24"/>
          <w:szCs w:val="24"/>
          <w:lang w:eastAsia="ar-SA"/>
        </w:rPr>
        <w:t xml:space="preserve">rodziny w tym: </w:t>
      </w:r>
      <w:r w:rsidRPr="006142A5">
        <w:rPr>
          <w:rFonts w:ascii="Times New Roman" w:eastAsia="Calibri" w:hAnsi="Times New Roman" w:cs="Times New Roman"/>
          <w:sz w:val="24"/>
          <w:szCs w:val="24"/>
        </w:rPr>
        <w:t>5</w:t>
      </w:r>
      <w:r w:rsidRPr="006142A5">
        <w:rPr>
          <w:rFonts w:ascii="Times New Roman" w:eastAsia="Calibri" w:hAnsi="Times New Roman" w:cs="Times New Roman"/>
          <w:color w:val="FF0000"/>
          <w:sz w:val="24"/>
          <w:szCs w:val="24"/>
        </w:rPr>
        <w:t xml:space="preserve"> </w:t>
      </w:r>
      <w:r w:rsidRPr="006142A5">
        <w:rPr>
          <w:rFonts w:ascii="Times New Roman" w:eastAsia="Calibri" w:hAnsi="Times New Roman" w:cs="Times New Roman"/>
          <w:sz w:val="24"/>
          <w:szCs w:val="24"/>
        </w:rPr>
        <w:t xml:space="preserve">rodziny zostało zobowiązane przez Sąd </w:t>
      </w:r>
      <w:r w:rsidRPr="006142A5">
        <w:rPr>
          <w:rFonts w:ascii="Times New Roman" w:eastAsia="Calibri" w:hAnsi="Times New Roman" w:cs="Times New Roman"/>
          <w:sz w:val="24"/>
          <w:szCs w:val="24"/>
        </w:rPr>
        <w:br/>
        <w:t>do współpracy z asystentem rodziny, 16</w:t>
      </w:r>
      <w:r w:rsidRPr="006142A5">
        <w:rPr>
          <w:rFonts w:ascii="Times New Roman" w:eastAsia="Calibri" w:hAnsi="Times New Roman" w:cs="Times New Roman"/>
          <w:color w:val="FF0000"/>
          <w:sz w:val="24"/>
          <w:szCs w:val="24"/>
        </w:rPr>
        <w:t xml:space="preserve"> </w:t>
      </w:r>
      <w:r w:rsidRPr="006142A5">
        <w:rPr>
          <w:rFonts w:ascii="Times New Roman" w:eastAsia="Calibri" w:hAnsi="Times New Roman" w:cs="Times New Roman"/>
          <w:sz w:val="24"/>
          <w:szCs w:val="24"/>
        </w:rPr>
        <w:t>rodzin podjęło współpracę na wniosek pracownika socjalnego wyrażając chęć i zgodę na współpracę, 6 rodziny same złożyły wniosek o wsparcie w formie usług asystenta rodziny.</w:t>
      </w:r>
    </w:p>
    <w:p w14:paraId="042CF994" w14:textId="77777777" w:rsidR="00212215" w:rsidRPr="006142A5" w:rsidRDefault="00212215" w:rsidP="00212215">
      <w:pPr>
        <w:suppressAutoHyphens/>
        <w:spacing w:after="0" w:line="360" w:lineRule="auto"/>
        <w:contextualSpacing/>
        <w:jc w:val="both"/>
        <w:rPr>
          <w:rFonts w:ascii="Times New Roman" w:eastAsia="Calibri" w:hAnsi="Times New Roman" w:cs="Times New Roman"/>
          <w:sz w:val="24"/>
          <w:szCs w:val="24"/>
          <w:u w:val="single"/>
        </w:rPr>
      </w:pPr>
      <w:r w:rsidRPr="006142A5">
        <w:rPr>
          <w:rFonts w:ascii="Times New Roman" w:eastAsia="Calibri" w:hAnsi="Times New Roman" w:cs="Times New Roman"/>
          <w:sz w:val="24"/>
          <w:szCs w:val="24"/>
        </w:rPr>
        <w:t xml:space="preserve">Razem w 27 rodzinach mieszkało 129 osób (łącznie dorośli + dzieci).  </w:t>
      </w:r>
    </w:p>
    <w:p w14:paraId="4C6F6095" w14:textId="77777777" w:rsidR="00212215" w:rsidRPr="006142A5" w:rsidRDefault="00212215" w:rsidP="00212215">
      <w:pPr>
        <w:suppressAutoHyphens/>
        <w:spacing w:after="0" w:line="360"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Asystenci w 2022 r.  zakończyli pracę z 10 rodzinami w tym: 7 rodziny ze względu na osiągnięcie celów, 1 ze względu na zmianę metody pracy,  2 ze względu na zaprzestanie współpracy przez rodzinę. </w:t>
      </w:r>
    </w:p>
    <w:p w14:paraId="67D90859" w14:textId="77777777" w:rsidR="00212215" w:rsidRPr="006142A5" w:rsidRDefault="00212215" w:rsidP="00212215">
      <w:pPr>
        <w:suppressAutoHyphens/>
        <w:spacing w:after="0" w:line="360" w:lineRule="auto"/>
        <w:jc w:val="both"/>
        <w:rPr>
          <w:rFonts w:ascii="Times New Roman" w:eastAsia="Calibri" w:hAnsi="Times New Roman" w:cs="Times New Roman"/>
          <w:sz w:val="24"/>
          <w:szCs w:val="24"/>
        </w:rPr>
      </w:pPr>
      <w:r w:rsidRPr="006142A5">
        <w:rPr>
          <w:rFonts w:ascii="Times New Roman" w:eastAsia="Times New Roman" w:hAnsi="Times New Roman" w:cs="Times New Roman"/>
          <w:sz w:val="24"/>
          <w:szCs w:val="24"/>
          <w:lang w:eastAsia="ar-SA"/>
        </w:rPr>
        <w:t xml:space="preserve"> Praca w rodzinach wykonywana była przez asystentów rodziny we współpracy</w:t>
      </w:r>
      <w:r w:rsidRPr="006142A5">
        <w:rPr>
          <w:rFonts w:ascii="Times New Roman" w:eastAsia="Times New Roman" w:hAnsi="Times New Roman" w:cs="Times New Roman"/>
          <w:sz w:val="24"/>
          <w:szCs w:val="24"/>
          <w:lang w:eastAsia="ar-SA"/>
        </w:rPr>
        <w:br/>
        <w:t xml:space="preserve">z pracownikami socjalnymi. </w:t>
      </w:r>
    </w:p>
    <w:p w14:paraId="0C221E78" w14:textId="77777777" w:rsidR="00212215" w:rsidRPr="006142A5" w:rsidRDefault="00212215" w:rsidP="00212215">
      <w:pPr>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 xml:space="preserve">Asystenci wspierali rodziny w codziennych czynnościach, świadczyli pomoc rodzicom w procesie wychowania i opieki nad dziećmi, prowadzili warsztaty </w:t>
      </w:r>
      <w:r w:rsidR="00936763" w:rsidRPr="006142A5">
        <w:rPr>
          <w:rFonts w:ascii="Times New Roman" w:eastAsia="Times New Roman" w:hAnsi="Times New Roman" w:cs="Times New Roman"/>
          <w:sz w:val="24"/>
          <w:szCs w:val="24"/>
          <w:lang w:eastAsia="ar-SA"/>
        </w:rPr>
        <w:t>edukacyjne</w:t>
      </w:r>
      <w:r w:rsidRPr="006142A5">
        <w:rPr>
          <w:rFonts w:ascii="Times New Roman" w:eastAsia="Times New Roman" w:hAnsi="Times New Roman" w:cs="Times New Roman"/>
          <w:sz w:val="24"/>
          <w:szCs w:val="24"/>
          <w:lang w:eastAsia="ar-SA"/>
        </w:rPr>
        <w:t xml:space="preserve">. Pomagali w załatwianiu spraw urzędowych. </w:t>
      </w:r>
    </w:p>
    <w:p w14:paraId="13F796CC" w14:textId="77777777"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 xml:space="preserve">Współpracowali z instytucjami wspierającymi rodzinę organizując spotkania w siedzibie Klubu Integracji Społecznej oraz odwiedzając osobiście placówki. Pozostawali też w kontakcie telefonicznym z pracownikami (szkoły, przedszkola, przychodnie zdrowia, poradnia </w:t>
      </w:r>
      <w:proofErr w:type="spellStart"/>
      <w:r w:rsidRPr="006142A5">
        <w:rPr>
          <w:rFonts w:ascii="Times New Roman" w:eastAsia="Times New Roman" w:hAnsi="Times New Roman" w:cs="Times New Roman"/>
          <w:sz w:val="24"/>
          <w:szCs w:val="24"/>
          <w:lang w:eastAsia="ar-SA"/>
        </w:rPr>
        <w:t>psychologiczno</w:t>
      </w:r>
      <w:proofErr w:type="spellEnd"/>
      <w:r w:rsidRPr="006142A5">
        <w:rPr>
          <w:rFonts w:ascii="Times New Roman" w:eastAsia="Times New Roman" w:hAnsi="Times New Roman" w:cs="Times New Roman"/>
          <w:sz w:val="24"/>
          <w:szCs w:val="24"/>
          <w:lang w:eastAsia="ar-SA"/>
        </w:rPr>
        <w:t xml:space="preserve"> – pedagogiczna, sąd, kuratorzy sądowi i społeczni, psychoterapeuci). </w:t>
      </w:r>
    </w:p>
    <w:p w14:paraId="1C60C23D" w14:textId="77777777"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Wspierano i monitorowano pracę asystentów rodziny, na bieżąco omawiane były trudne sytuacje rodzin, omawiano wszystkie rodziny oraz ich współpracę z asystentem, analizowano wpisy</w:t>
      </w:r>
      <w:r w:rsidRPr="006142A5">
        <w:rPr>
          <w:rFonts w:ascii="Times New Roman" w:eastAsia="Times New Roman" w:hAnsi="Times New Roman" w:cs="Times New Roman"/>
          <w:sz w:val="24"/>
          <w:szCs w:val="24"/>
          <w:lang w:eastAsia="ar-SA"/>
        </w:rPr>
        <w:br/>
        <w:t xml:space="preserve">w dziennikach i kartach pracy. </w:t>
      </w:r>
    </w:p>
    <w:p w14:paraId="4708657E" w14:textId="77777777" w:rsidR="00212215" w:rsidRPr="006142A5" w:rsidRDefault="00212215" w:rsidP="00212215">
      <w:pPr>
        <w:suppressAutoHyphens/>
        <w:spacing w:after="0" w:line="360" w:lineRule="auto"/>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lastRenderedPageBreak/>
        <w:t>Rodziny objęte wsparciem asystenta rodziny miały możliwość skorzystania także z innych form wsparcia.</w:t>
      </w:r>
    </w:p>
    <w:p w14:paraId="282A699E" w14:textId="77777777" w:rsidR="00212215" w:rsidRPr="006142A5" w:rsidRDefault="00212215" w:rsidP="00212215">
      <w:pPr>
        <w:suppressAutoHyphens/>
        <w:spacing w:after="0" w:line="360" w:lineRule="auto"/>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Proponowano im udział w warsztatach dla rodziców – z tej formy skorzystało 7 rodziców objętych wsparciem asystenta rodziny. Rodzice mogli również uczestniczyć w warsztatach praktycznych umiejętności – z tej formy skorzystało 2 rodziców objętych wsparciem asystenta.</w:t>
      </w:r>
    </w:p>
    <w:p w14:paraId="7E2299E0" w14:textId="77777777" w:rsidR="00212215" w:rsidRPr="006142A5" w:rsidRDefault="00212215" w:rsidP="00212215">
      <w:pPr>
        <w:suppressAutoHyphens/>
        <w:spacing w:after="0" w:line="360" w:lineRule="auto"/>
        <w:rPr>
          <w:rFonts w:ascii="Times New Roman" w:eastAsia="Times New Roman" w:hAnsi="Times New Roman" w:cs="Times New Roman"/>
          <w:sz w:val="24"/>
          <w:szCs w:val="24"/>
          <w:lang w:eastAsia="ar-SA"/>
        </w:rPr>
      </w:pPr>
    </w:p>
    <w:p w14:paraId="10763185" w14:textId="77777777" w:rsidR="00212215" w:rsidRPr="006142A5" w:rsidRDefault="00212215" w:rsidP="00212215">
      <w:pPr>
        <w:numPr>
          <w:ilvl w:val="0"/>
          <w:numId w:val="65"/>
        </w:numPr>
        <w:spacing w:after="0" w:line="240" w:lineRule="auto"/>
        <w:contextualSpacing/>
        <w:jc w:val="both"/>
        <w:rPr>
          <w:rFonts w:ascii="Times New Roman" w:eastAsia="Times New Roman" w:hAnsi="Times New Roman" w:cs="Times New Roman"/>
          <w:b/>
          <w:bCs/>
          <w:color w:val="000000"/>
          <w:sz w:val="24"/>
          <w:szCs w:val="24"/>
          <w:lang w:eastAsia="pl-PL"/>
        </w:rPr>
      </w:pPr>
      <w:r w:rsidRPr="006142A5">
        <w:rPr>
          <w:rFonts w:ascii="Times New Roman" w:eastAsia="Times New Roman" w:hAnsi="Times New Roman" w:cs="Times New Roman"/>
          <w:b/>
          <w:bCs/>
          <w:color w:val="000000"/>
          <w:sz w:val="24"/>
          <w:szCs w:val="24"/>
          <w:lang w:eastAsia="pl-PL"/>
        </w:rPr>
        <w:t>Inicjowanie działań edukacyjnych służących wzmocnieniu opiekuńczych i wychowawczych kompetencji rodziców.</w:t>
      </w:r>
    </w:p>
    <w:p w14:paraId="21567AA2" w14:textId="77777777" w:rsidR="00212215" w:rsidRPr="006142A5" w:rsidRDefault="00212215" w:rsidP="00212215">
      <w:pPr>
        <w:spacing w:after="0" w:line="240" w:lineRule="auto"/>
        <w:contextualSpacing/>
        <w:jc w:val="both"/>
        <w:rPr>
          <w:rFonts w:ascii="Times New Roman" w:eastAsia="Times New Roman" w:hAnsi="Times New Roman" w:cs="Times New Roman"/>
          <w:b/>
          <w:bCs/>
          <w:color w:val="000000"/>
          <w:sz w:val="24"/>
          <w:szCs w:val="24"/>
          <w:lang w:eastAsia="pl-PL"/>
        </w:rPr>
      </w:pPr>
    </w:p>
    <w:p w14:paraId="0DAB5EFD" w14:textId="77777777" w:rsidR="00212215" w:rsidRPr="006142A5" w:rsidRDefault="00212215" w:rsidP="00212215">
      <w:pPr>
        <w:spacing w:after="0" w:line="240" w:lineRule="auto"/>
        <w:jc w:val="both"/>
        <w:rPr>
          <w:rFonts w:ascii="Times New Roman" w:eastAsia="Times New Roman" w:hAnsi="Times New Roman" w:cs="Times New Roman"/>
          <w:b/>
          <w:bCs/>
          <w:color w:val="000000"/>
          <w:sz w:val="24"/>
          <w:szCs w:val="24"/>
          <w:lang w:eastAsia="pl-PL"/>
        </w:rPr>
      </w:pPr>
      <w:r w:rsidRPr="006142A5">
        <w:rPr>
          <w:rFonts w:ascii="Times New Roman" w:eastAsia="Times New Roman" w:hAnsi="Times New Roman" w:cs="Times New Roman"/>
          <w:b/>
          <w:bCs/>
          <w:color w:val="000000"/>
          <w:sz w:val="24"/>
          <w:szCs w:val="24"/>
          <w:lang w:eastAsia="pl-PL"/>
        </w:rPr>
        <w:t>10.3 Inicjowanie działań integracyjnych na rzecz mieszkańców gminy w tym osób z niepełnosprawnością</w:t>
      </w:r>
    </w:p>
    <w:p w14:paraId="0267C3FD" w14:textId="77777777" w:rsidR="00212215" w:rsidRPr="00212215" w:rsidRDefault="00212215" w:rsidP="00212215">
      <w:pPr>
        <w:spacing w:after="0" w:line="240" w:lineRule="auto"/>
        <w:rPr>
          <w:rFonts w:ascii="Calibri" w:eastAsia="Times New Roman" w:hAnsi="Calibri" w:cs="Calibri"/>
          <w:color w:val="000000"/>
          <w:lang w:eastAsia="pl-PL"/>
        </w:rPr>
      </w:pPr>
    </w:p>
    <w:tbl>
      <w:tblPr>
        <w:tblStyle w:val="Tabela-Siatka2"/>
        <w:tblW w:w="10201" w:type="dxa"/>
        <w:tblLayout w:type="fixed"/>
        <w:tblLook w:val="04A0" w:firstRow="1" w:lastRow="0" w:firstColumn="1" w:lastColumn="0" w:noHBand="0" w:noVBand="1"/>
      </w:tblPr>
      <w:tblGrid>
        <w:gridCol w:w="562"/>
        <w:gridCol w:w="3261"/>
        <w:gridCol w:w="1417"/>
        <w:gridCol w:w="1418"/>
        <w:gridCol w:w="992"/>
        <w:gridCol w:w="1276"/>
        <w:gridCol w:w="1275"/>
      </w:tblGrid>
      <w:tr w:rsidR="00212215" w:rsidRPr="00212215" w14:paraId="790C3A9F" w14:textId="77777777" w:rsidTr="0063283F">
        <w:tc>
          <w:tcPr>
            <w:tcW w:w="562" w:type="dxa"/>
            <w:shd w:val="clear" w:color="auto" w:fill="auto"/>
          </w:tcPr>
          <w:p w14:paraId="61D67D9A" w14:textId="77777777" w:rsidR="00212215" w:rsidRPr="00212215" w:rsidRDefault="00212215" w:rsidP="00212215">
            <w:pPr>
              <w:jc w:val="center"/>
              <w:rPr>
                <w:rFonts w:ascii="Times New Roman" w:eastAsia="Calibri" w:hAnsi="Times New Roman"/>
              </w:rPr>
            </w:pPr>
            <w:bookmarkStart w:id="32" w:name="_Hlk126235988"/>
            <w:bookmarkEnd w:id="31"/>
            <w:r w:rsidRPr="00212215">
              <w:rPr>
                <w:rFonts w:ascii="Times New Roman" w:eastAsia="Calibri" w:hAnsi="Times New Roman"/>
              </w:rPr>
              <w:t>Lp.</w:t>
            </w:r>
          </w:p>
        </w:tc>
        <w:tc>
          <w:tcPr>
            <w:tcW w:w="3261" w:type="dxa"/>
            <w:shd w:val="clear" w:color="auto" w:fill="auto"/>
          </w:tcPr>
          <w:p w14:paraId="7C9D5BBB"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Nazwa działania</w:t>
            </w:r>
          </w:p>
        </w:tc>
        <w:tc>
          <w:tcPr>
            <w:tcW w:w="1417" w:type="dxa"/>
            <w:shd w:val="clear" w:color="auto" w:fill="auto"/>
          </w:tcPr>
          <w:p w14:paraId="3BD4FD29"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Czas realizacji</w:t>
            </w:r>
          </w:p>
        </w:tc>
        <w:tc>
          <w:tcPr>
            <w:tcW w:w="1418" w:type="dxa"/>
            <w:shd w:val="clear" w:color="auto" w:fill="auto"/>
          </w:tcPr>
          <w:p w14:paraId="7500DAD8"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Liczba uczestników</w:t>
            </w:r>
          </w:p>
          <w:p w14:paraId="3CD87F37" w14:textId="77777777" w:rsidR="00212215" w:rsidRPr="00212215" w:rsidRDefault="00212215" w:rsidP="00212215">
            <w:pPr>
              <w:jc w:val="center"/>
              <w:rPr>
                <w:rFonts w:ascii="Times New Roman" w:eastAsia="Calibri" w:hAnsi="Times New Roman"/>
              </w:rPr>
            </w:pPr>
          </w:p>
        </w:tc>
        <w:tc>
          <w:tcPr>
            <w:tcW w:w="992" w:type="dxa"/>
            <w:shd w:val="clear" w:color="auto" w:fill="auto"/>
          </w:tcPr>
          <w:p w14:paraId="58952670"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Kobiety</w:t>
            </w:r>
          </w:p>
        </w:tc>
        <w:tc>
          <w:tcPr>
            <w:tcW w:w="1276" w:type="dxa"/>
            <w:shd w:val="clear" w:color="auto" w:fill="auto"/>
          </w:tcPr>
          <w:p w14:paraId="6CF07F23"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Mężczyźni</w:t>
            </w:r>
          </w:p>
        </w:tc>
        <w:tc>
          <w:tcPr>
            <w:tcW w:w="1275" w:type="dxa"/>
            <w:shd w:val="clear" w:color="auto" w:fill="auto"/>
          </w:tcPr>
          <w:p w14:paraId="614A437F"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Organizator</w:t>
            </w:r>
          </w:p>
        </w:tc>
      </w:tr>
      <w:tr w:rsidR="00212215" w:rsidRPr="00212215" w14:paraId="4111D2B4" w14:textId="77777777" w:rsidTr="0063283F">
        <w:trPr>
          <w:trHeight w:val="900"/>
        </w:trPr>
        <w:tc>
          <w:tcPr>
            <w:tcW w:w="562" w:type="dxa"/>
            <w:vMerge w:val="restart"/>
            <w:shd w:val="clear" w:color="auto" w:fill="auto"/>
          </w:tcPr>
          <w:p w14:paraId="6531DDA5" w14:textId="77777777" w:rsidR="00212215" w:rsidRPr="00212215" w:rsidRDefault="00212215" w:rsidP="00212215">
            <w:pPr>
              <w:rPr>
                <w:rFonts w:ascii="Times New Roman" w:eastAsia="Calibri" w:hAnsi="Times New Roman"/>
              </w:rPr>
            </w:pPr>
            <w:r w:rsidRPr="00212215">
              <w:rPr>
                <w:rFonts w:ascii="Times New Roman" w:eastAsia="Calibri" w:hAnsi="Times New Roman"/>
              </w:rPr>
              <w:t>1.</w:t>
            </w:r>
          </w:p>
        </w:tc>
        <w:tc>
          <w:tcPr>
            <w:tcW w:w="3261" w:type="dxa"/>
            <w:vMerge w:val="restart"/>
            <w:shd w:val="clear" w:color="auto" w:fill="F2F2F2"/>
          </w:tcPr>
          <w:p w14:paraId="4510F4C2" w14:textId="77777777" w:rsidR="00212215" w:rsidRPr="00212215" w:rsidRDefault="00212215" w:rsidP="00212215">
            <w:pPr>
              <w:rPr>
                <w:rFonts w:ascii="Times New Roman" w:eastAsia="Calibri" w:hAnsi="Times New Roman"/>
                <w:color w:val="1F3864"/>
                <w:sz w:val="20"/>
              </w:rPr>
            </w:pPr>
          </w:p>
          <w:p w14:paraId="368A8CF2"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b/>
                <w:bCs/>
                <w:color w:val="1F3864"/>
                <w:sz w:val="20"/>
              </w:rPr>
              <w:t>Warsztaty dla rodziców</w:t>
            </w:r>
            <w:r w:rsidRPr="00212215">
              <w:rPr>
                <w:rFonts w:ascii="Times New Roman" w:eastAsia="Calibri" w:hAnsi="Times New Roman"/>
                <w:color w:val="1F3864"/>
                <w:sz w:val="20"/>
              </w:rPr>
              <w:t xml:space="preserve"> </w:t>
            </w:r>
            <w:r w:rsidRPr="00212215">
              <w:rPr>
                <w:rFonts w:ascii="Times New Roman" w:eastAsia="Calibri" w:hAnsi="Times New Roman"/>
                <w:sz w:val="20"/>
              </w:rPr>
              <w:t xml:space="preserve">– program warsztatów przygotowany </w:t>
            </w:r>
            <w:r w:rsidRPr="00212215">
              <w:rPr>
                <w:rFonts w:ascii="Times New Roman" w:eastAsia="Calibri" w:hAnsi="Times New Roman"/>
                <w:sz w:val="20"/>
              </w:rPr>
              <w:br/>
              <w:t>w oparciu o Program „Szkoła dla rodziców i wychowawców”</w:t>
            </w:r>
          </w:p>
          <w:p w14:paraId="7C4DEAEA" w14:textId="77777777" w:rsidR="00212215" w:rsidRPr="00212215" w:rsidRDefault="00212215" w:rsidP="00212215">
            <w:pPr>
              <w:rPr>
                <w:rFonts w:ascii="Times New Roman" w:eastAsia="Calibri" w:hAnsi="Times New Roman"/>
                <w:sz w:val="20"/>
              </w:rPr>
            </w:pPr>
          </w:p>
        </w:tc>
        <w:tc>
          <w:tcPr>
            <w:tcW w:w="1417" w:type="dxa"/>
          </w:tcPr>
          <w:p w14:paraId="543A0C64" w14:textId="77777777" w:rsidR="00212215" w:rsidRPr="00212215" w:rsidRDefault="00212215" w:rsidP="00212215">
            <w:pPr>
              <w:rPr>
                <w:rFonts w:ascii="Times New Roman" w:eastAsia="Calibri" w:hAnsi="Times New Roman"/>
                <w:sz w:val="16"/>
                <w:szCs w:val="16"/>
              </w:rPr>
            </w:pPr>
            <w:r w:rsidRPr="00212215">
              <w:rPr>
                <w:rFonts w:ascii="Times New Roman" w:eastAsia="Calibri" w:hAnsi="Times New Roman"/>
                <w:sz w:val="20"/>
              </w:rPr>
              <w:t xml:space="preserve">12.01.2022 – 23.02.2022 </w:t>
            </w:r>
            <w:r w:rsidRPr="00212215">
              <w:rPr>
                <w:rFonts w:ascii="Times New Roman" w:eastAsia="Calibri" w:hAnsi="Times New Roman"/>
                <w:sz w:val="16"/>
                <w:szCs w:val="16"/>
              </w:rPr>
              <w:t>(kontynuacja z ub. roku)</w:t>
            </w:r>
          </w:p>
          <w:p w14:paraId="51FA3C0F" w14:textId="77777777" w:rsidR="00212215" w:rsidRPr="00212215" w:rsidRDefault="00212215" w:rsidP="00212215">
            <w:pPr>
              <w:rPr>
                <w:rFonts w:ascii="Times New Roman" w:eastAsia="Calibri" w:hAnsi="Times New Roman"/>
                <w:sz w:val="16"/>
                <w:szCs w:val="16"/>
              </w:rPr>
            </w:pPr>
          </w:p>
          <w:p w14:paraId="07DEDC3A" w14:textId="77777777" w:rsidR="00212215" w:rsidRPr="00212215" w:rsidRDefault="00212215" w:rsidP="00212215">
            <w:pPr>
              <w:rPr>
                <w:rFonts w:ascii="Times New Roman" w:eastAsia="Calibri" w:hAnsi="Times New Roman"/>
                <w:sz w:val="20"/>
              </w:rPr>
            </w:pPr>
          </w:p>
        </w:tc>
        <w:tc>
          <w:tcPr>
            <w:tcW w:w="1418" w:type="dxa"/>
          </w:tcPr>
          <w:p w14:paraId="0BB34935"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5</w:t>
            </w:r>
          </w:p>
        </w:tc>
        <w:tc>
          <w:tcPr>
            <w:tcW w:w="992" w:type="dxa"/>
          </w:tcPr>
          <w:p w14:paraId="780C2934"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5</w:t>
            </w:r>
          </w:p>
        </w:tc>
        <w:tc>
          <w:tcPr>
            <w:tcW w:w="1276" w:type="dxa"/>
          </w:tcPr>
          <w:p w14:paraId="05959D84"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0</w:t>
            </w:r>
          </w:p>
        </w:tc>
        <w:tc>
          <w:tcPr>
            <w:tcW w:w="1275" w:type="dxa"/>
            <w:vMerge w:val="restart"/>
          </w:tcPr>
          <w:p w14:paraId="57C87A8A"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Klub Integracji Społecznej</w:t>
            </w:r>
          </w:p>
        </w:tc>
      </w:tr>
      <w:tr w:rsidR="00212215" w:rsidRPr="00212215" w14:paraId="0BD34987" w14:textId="77777777" w:rsidTr="0063283F">
        <w:trPr>
          <w:trHeight w:val="900"/>
        </w:trPr>
        <w:tc>
          <w:tcPr>
            <w:tcW w:w="562" w:type="dxa"/>
            <w:vMerge/>
            <w:shd w:val="clear" w:color="auto" w:fill="auto"/>
          </w:tcPr>
          <w:p w14:paraId="63CD23AC" w14:textId="77777777" w:rsidR="00212215" w:rsidRPr="00212215" w:rsidRDefault="00212215" w:rsidP="00212215">
            <w:pPr>
              <w:rPr>
                <w:rFonts w:ascii="Times New Roman" w:eastAsia="Calibri" w:hAnsi="Times New Roman"/>
              </w:rPr>
            </w:pPr>
          </w:p>
        </w:tc>
        <w:tc>
          <w:tcPr>
            <w:tcW w:w="3261" w:type="dxa"/>
            <w:vMerge/>
            <w:shd w:val="clear" w:color="auto" w:fill="F2F2F2"/>
          </w:tcPr>
          <w:p w14:paraId="4FDE66FC" w14:textId="77777777" w:rsidR="00212215" w:rsidRPr="00212215" w:rsidRDefault="00212215" w:rsidP="00212215">
            <w:pPr>
              <w:rPr>
                <w:rFonts w:ascii="Times New Roman" w:eastAsia="Calibri" w:hAnsi="Times New Roman"/>
                <w:sz w:val="20"/>
              </w:rPr>
            </w:pPr>
          </w:p>
        </w:tc>
        <w:tc>
          <w:tcPr>
            <w:tcW w:w="1417" w:type="dxa"/>
          </w:tcPr>
          <w:p w14:paraId="2221A1CC"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25.10.2022 – 07.12.2022</w:t>
            </w:r>
          </w:p>
        </w:tc>
        <w:tc>
          <w:tcPr>
            <w:tcW w:w="1418" w:type="dxa"/>
          </w:tcPr>
          <w:p w14:paraId="7F48D730"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8</w:t>
            </w:r>
          </w:p>
        </w:tc>
        <w:tc>
          <w:tcPr>
            <w:tcW w:w="992" w:type="dxa"/>
          </w:tcPr>
          <w:p w14:paraId="2874429A"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7</w:t>
            </w:r>
          </w:p>
        </w:tc>
        <w:tc>
          <w:tcPr>
            <w:tcW w:w="1276" w:type="dxa"/>
          </w:tcPr>
          <w:p w14:paraId="0F2BD2A8"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1</w:t>
            </w:r>
          </w:p>
        </w:tc>
        <w:tc>
          <w:tcPr>
            <w:tcW w:w="1275" w:type="dxa"/>
            <w:vMerge/>
          </w:tcPr>
          <w:p w14:paraId="1F3D402A" w14:textId="77777777" w:rsidR="00212215" w:rsidRPr="00212215" w:rsidRDefault="00212215" w:rsidP="00212215">
            <w:pPr>
              <w:rPr>
                <w:rFonts w:ascii="Times New Roman" w:eastAsia="Calibri" w:hAnsi="Times New Roman"/>
                <w:sz w:val="20"/>
              </w:rPr>
            </w:pPr>
          </w:p>
        </w:tc>
      </w:tr>
      <w:tr w:rsidR="00212215" w:rsidRPr="00212215" w14:paraId="174734CA" w14:textId="77777777" w:rsidTr="0063283F">
        <w:tc>
          <w:tcPr>
            <w:tcW w:w="562" w:type="dxa"/>
            <w:shd w:val="clear" w:color="auto" w:fill="auto"/>
          </w:tcPr>
          <w:p w14:paraId="43B87159" w14:textId="77777777" w:rsidR="00212215" w:rsidRPr="00212215" w:rsidRDefault="00212215" w:rsidP="00212215">
            <w:pPr>
              <w:rPr>
                <w:rFonts w:ascii="Times New Roman" w:eastAsia="Calibri" w:hAnsi="Times New Roman"/>
              </w:rPr>
            </w:pPr>
            <w:r w:rsidRPr="00212215">
              <w:rPr>
                <w:rFonts w:ascii="Times New Roman" w:eastAsia="Calibri" w:hAnsi="Times New Roman"/>
              </w:rPr>
              <w:t>2.</w:t>
            </w:r>
          </w:p>
        </w:tc>
        <w:tc>
          <w:tcPr>
            <w:tcW w:w="3261" w:type="dxa"/>
            <w:shd w:val="clear" w:color="auto" w:fill="F2F2F2"/>
          </w:tcPr>
          <w:p w14:paraId="15E12ABE" w14:textId="77777777" w:rsidR="00212215" w:rsidRPr="00212215" w:rsidRDefault="00212215" w:rsidP="00212215">
            <w:pPr>
              <w:rPr>
                <w:rFonts w:ascii="Times New Roman" w:eastAsia="Calibri" w:hAnsi="Times New Roman"/>
                <w:color w:val="1F3864"/>
                <w:sz w:val="20"/>
              </w:rPr>
            </w:pPr>
          </w:p>
          <w:p w14:paraId="7A317278"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b/>
                <w:bCs/>
                <w:color w:val="1F3864"/>
                <w:sz w:val="20"/>
              </w:rPr>
              <w:t>Wsparcie rodziców w wychowaniu i opiece nad dziećmi – współpraca z asystentem rodziny</w:t>
            </w:r>
            <w:r w:rsidRPr="00212215">
              <w:rPr>
                <w:rFonts w:ascii="Times New Roman" w:eastAsia="Calibri" w:hAnsi="Times New Roman"/>
                <w:sz w:val="20"/>
              </w:rPr>
              <w:t>. Asystenci wspierali rodziny w sprawach wychowawczych, opieki nad dziećmi, prowadzeniu gospodarstwa domowego</w:t>
            </w:r>
          </w:p>
          <w:p w14:paraId="56014F51"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 xml:space="preserve">Prowadzili w miejscu zamieszkania rodzin oraz  w siedzibie KIS min. formy warsztatowe. </w:t>
            </w:r>
          </w:p>
          <w:p w14:paraId="0B4CBBA8"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Warsztaty dla rodzin w ramach wsparcia asystentów rodziny dotyczące min.:</w:t>
            </w:r>
          </w:p>
          <w:p w14:paraId="19C7DEB8"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 wzmocnienia samooceny</w:t>
            </w:r>
          </w:p>
          <w:p w14:paraId="23B805A6"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 prawidłowej komunikacji rodzic – dziecko</w:t>
            </w:r>
          </w:p>
          <w:p w14:paraId="65BD6BBF"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 xml:space="preserve">- prawidłowej komunikacji z partnerem </w:t>
            </w:r>
          </w:p>
          <w:p w14:paraId="2EDB724D"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 spędzania czasu wolnego z dziećmi</w:t>
            </w:r>
          </w:p>
          <w:p w14:paraId="33BCCDBD"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 nauki odczytywania potrzeb dzieci</w:t>
            </w:r>
          </w:p>
          <w:p w14:paraId="6D2D965C"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 zachęcania dzieci do samodzielności</w:t>
            </w:r>
          </w:p>
          <w:p w14:paraId="08EE4B4D"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 w zakresie higieny osobistej</w:t>
            </w:r>
          </w:p>
          <w:p w14:paraId="38CB7076"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 dbania o zdrowie w czasie ciąży</w:t>
            </w:r>
          </w:p>
          <w:p w14:paraId="6FA62E24"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 planowania porządków</w:t>
            </w:r>
          </w:p>
          <w:p w14:paraId="5544FBA9" w14:textId="77777777" w:rsidR="00212215" w:rsidRPr="00212215" w:rsidRDefault="00212215" w:rsidP="00212215">
            <w:pPr>
              <w:rPr>
                <w:rFonts w:ascii="Times New Roman" w:eastAsia="Calibri" w:hAnsi="Times New Roman"/>
                <w:sz w:val="20"/>
              </w:rPr>
            </w:pPr>
          </w:p>
          <w:p w14:paraId="5277617A" w14:textId="77777777" w:rsidR="00212215" w:rsidRPr="00212215" w:rsidRDefault="00212215" w:rsidP="00212215">
            <w:pPr>
              <w:rPr>
                <w:rFonts w:ascii="Times New Roman" w:eastAsia="Calibri" w:hAnsi="Times New Roman"/>
                <w:sz w:val="20"/>
              </w:rPr>
            </w:pPr>
          </w:p>
        </w:tc>
        <w:tc>
          <w:tcPr>
            <w:tcW w:w="1417" w:type="dxa"/>
          </w:tcPr>
          <w:p w14:paraId="48E3726A"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Cały rok</w:t>
            </w:r>
          </w:p>
        </w:tc>
        <w:tc>
          <w:tcPr>
            <w:tcW w:w="1418" w:type="dxa"/>
          </w:tcPr>
          <w:p w14:paraId="58A93854" w14:textId="77777777" w:rsidR="00212215" w:rsidRPr="00212215" w:rsidRDefault="00212215" w:rsidP="00212215">
            <w:pPr>
              <w:jc w:val="center"/>
              <w:rPr>
                <w:rFonts w:ascii="Times New Roman" w:eastAsia="Calibri" w:hAnsi="Times New Roman"/>
                <w:color w:val="000000"/>
                <w:sz w:val="20"/>
              </w:rPr>
            </w:pPr>
            <w:r w:rsidRPr="00212215">
              <w:rPr>
                <w:rFonts w:ascii="Times New Roman" w:eastAsia="Calibri" w:hAnsi="Times New Roman"/>
                <w:color w:val="000000"/>
                <w:sz w:val="20"/>
              </w:rPr>
              <w:t>45</w:t>
            </w:r>
          </w:p>
        </w:tc>
        <w:tc>
          <w:tcPr>
            <w:tcW w:w="992" w:type="dxa"/>
          </w:tcPr>
          <w:p w14:paraId="6EE2D6F7" w14:textId="77777777" w:rsidR="00212215" w:rsidRPr="00212215" w:rsidRDefault="00212215" w:rsidP="00212215">
            <w:pPr>
              <w:jc w:val="center"/>
              <w:rPr>
                <w:rFonts w:ascii="Times New Roman" w:eastAsia="Calibri" w:hAnsi="Times New Roman"/>
                <w:color w:val="000000"/>
                <w:sz w:val="20"/>
              </w:rPr>
            </w:pPr>
            <w:r w:rsidRPr="00212215">
              <w:rPr>
                <w:rFonts w:ascii="Times New Roman" w:eastAsia="Calibri" w:hAnsi="Times New Roman"/>
                <w:color w:val="000000"/>
                <w:sz w:val="20"/>
              </w:rPr>
              <w:t>26</w:t>
            </w:r>
          </w:p>
        </w:tc>
        <w:tc>
          <w:tcPr>
            <w:tcW w:w="1276" w:type="dxa"/>
          </w:tcPr>
          <w:p w14:paraId="0F5DA384" w14:textId="77777777" w:rsidR="00212215" w:rsidRPr="00212215" w:rsidRDefault="00212215" w:rsidP="00212215">
            <w:pPr>
              <w:jc w:val="center"/>
              <w:rPr>
                <w:rFonts w:ascii="Times New Roman" w:eastAsia="Calibri" w:hAnsi="Times New Roman"/>
                <w:color w:val="000000"/>
                <w:sz w:val="20"/>
              </w:rPr>
            </w:pPr>
            <w:r w:rsidRPr="00212215">
              <w:rPr>
                <w:rFonts w:ascii="Times New Roman" w:eastAsia="Calibri" w:hAnsi="Times New Roman"/>
                <w:color w:val="000000"/>
                <w:sz w:val="20"/>
              </w:rPr>
              <w:t>19</w:t>
            </w:r>
          </w:p>
        </w:tc>
        <w:tc>
          <w:tcPr>
            <w:tcW w:w="1275" w:type="dxa"/>
          </w:tcPr>
          <w:p w14:paraId="1656B415"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Asystenci rodziny</w:t>
            </w:r>
          </w:p>
        </w:tc>
      </w:tr>
      <w:bookmarkEnd w:id="32"/>
      <w:tr w:rsidR="00212215" w:rsidRPr="00212215" w14:paraId="7E784F43" w14:textId="77777777" w:rsidTr="0063283F">
        <w:trPr>
          <w:trHeight w:val="803"/>
        </w:trPr>
        <w:tc>
          <w:tcPr>
            <w:tcW w:w="562" w:type="dxa"/>
            <w:vMerge w:val="restart"/>
            <w:shd w:val="clear" w:color="auto" w:fill="auto"/>
          </w:tcPr>
          <w:p w14:paraId="21C0F4D6" w14:textId="77777777" w:rsidR="00212215" w:rsidRPr="00212215" w:rsidRDefault="00212215" w:rsidP="00212215">
            <w:pPr>
              <w:rPr>
                <w:rFonts w:ascii="Times New Roman" w:eastAsia="Calibri" w:hAnsi="Times New Roman"/>
              </w:rPr>
            </w:pPr>
            <w:r w:rsidRPr="00212215">
              <w:rPr>
                <w:rFonts w:ascii="Times New Roman" w:eastAsia="Calibri" w:hAnsi="Times New Roman"/>
              </w:rPr>
              <w:lastRenderedPageBreak/>
              <w:t>3.</w:t>
            </w:r>
          </w:p>
        </w:tc>
        <w:tc>
          <w:tcPr>
            <w:tcW w:w="3261" w:type="dxa"/>
            <w:vMerge w:val="restart"/>
            <w:shd w:val="clear" w:color="auto" w:fill="F2F2F2"/>
          </w:tcPr>
          <w:p w14:paraId="027D8C37" w14:textId="77777777" w:rsidR="00212215" w:rsidRPr="00212215" w:rsidRDefault="00212215" w:rsidP="00212215">
            <w:pPr>
              <w:rPr>
                <w:rFonts w:ascii="Times New Roman" w:eastAsia="Calibri" w:hAnsi="Times New Roman"/>
                <w:color w:val="1F3864"/>
                <w:sz w:val="20"/>
              </w:rPr>
            </w:pPr>
          </w:p>
          <w:p w14:paraId="2578BE9F" w14:textId="77777777" w:rsidR="00212215" w:rsidRPr="00212215" w:rsidRDefault="00212215" w:rsidP="00212215">
            <w:pPr>
              <w:rPr>
                <w:rFonts w:ascii="Times New Roman" w:eastAsia="Calibri" w:hAnsi="Times New Roman"/>
                <w:b/>
                <w:bCs/>
                <w:sz w:val="20"/>
              </w:rPr>
            </w:pPr>
            <w:r w:rsidRPr="00212215">
              <w:rPr>
                <w:rFonts w:ascii="Times New Roman" w:eastAsia="Calibri" w:hAnsi="Times New Roman"/>
                <w:b/>
                <w:bCs/>
                <w:color w:val="1F3864"/>
                <w:sz w:val="20"/>
              </w:rPr>
              <w:t>Warsztat praktycznych umiejętności</w:t>
            </w:r>
            <w:r w:rsidRPr="00212215">
              <w:rPr>
                <w:rFonts w:ascii="Times New Roman" w:eastAsia="Calibri" w:hAnsi="Times New Roman"/>
                <w:b/>
                <w:bCs/>
                <w:sz w:val="20"/>
              </w:rPr>
              <w:t>.</w:t>
            </w:r>
          </w:p>
          <w:p w14:paraId="2435ACC9" w14:textId="77777777" w:rsidR="00212215" w:rsidRPr="00212215" w:rsidRDefault="00212215" w:rsidP="00212215">
            <w:pPr>
              <w:rPr>
                <w:rFonts w:ascii="Times New Roman" w:eastAsia="Calibri" w:hAnsi="Times New Roman"/>
                <w:sz w:val="20"/>
              </w:rPr>
            </w:pPr>
          </w:p>
          <w:p w14:paraId="3A326F64"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 xml:space="preserve">Warsztaty dla osób chętnych. Rozwijanie umiejętności społecznych, wspólne spędzanie czasu wolnego w kreatywny sposób. Wykonywanie ozdób okolicznościowych, dzielenie się pomysłami. Wzajemne wsparcie. </w:t>
            </w:r>
          </w:p>
          <w:p w14:paraId="3BE81709" w14:textId="77777777" w:rsidR="00212215" w:rsidRPr="00212215" w:rsidRDefault="00212215" w:rsidP="00212215">
            <w:pPr>
              <w:rPr>
                <w:rFonts w:ascii="Times New Roman" w:eastAsia="Calibri" w:hAnsi="Times New Roman"/>
                <w:sz w:val="20"/>
              </w:rPr>
            </w:pPr>
          </w:p>
          <w:p w14:paraId="51C88797" w14:textId="77777777" w:rsidR="00212215" w:rsidRPr="00212215" w:rsidRDefault="00212215" w:rsidP="00212215">
            <w:pPr>
              <w:rPr>
                <w:rFonts w:ascii="Times New Roman" w:eastAsia="Calibri" w:hAnsi="Times New Roman"/>
                <w:sz w:val="20"/>
              </w:rPr>
            </w:pPr>
          </w:p>
          <w:p w14:paraId="15068519"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ab/>
            </w:r>
          </w:p>
          <w:p w14:paraId="362CD05F"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ab/>
            </w:r>
            <w:r w:rsidRPr="00212215">
              <w:rPr>
                <w:rFonts w:ascii="Times New Roman" w:eastAsia="Calibri" w:hAnsi="Times New Roman"/>
                <w:sz w:val="20"/>
              </w:rPr>
              <w:tab/>
            </w:r>
            <w:r w:rsidRPr="00212215">
              <w:rPr>
                <w:rFonts w:ascii="Times New Roman" w:eastAsia="Calibri" w:hAnsi="Times New Roman"/>
                <w:sz w:val="20"/>
              </w:rPr>
              <w:tab/>
            </w:r>
            <w:r w:rsidRPr="00212215">
              <w:rPr>
                <w:rFonts w:ascii="Times New Roman" w:eastAsia="Calibri" w:hAnsi="Times New Roman"/>
                <w:sz w:val="20"/>
              </w:rPr>
              <w:tab/>
            </w:r>
          </w:p>
        </w:tc>
        <w:tc>
          <w:tcPr>
            <w:tcW w:w="1417" w:type="dxa"/>
          </w:tcPr>
          <w:p w14:paraId="7042A081" w14:textId="77777777" w:rsidR="00212215" w:rsidRPr="00212215" w:rsidRDefault="00212215" w:rsidP="00212215">
            <w:pPr>
              <w:jc w:val="center"/>
              <w:rPr>
                <w:rFonts w:ascii="Times New Roman" w:eastAsia="Calibri" w:hAnsi="Times New Roman"/>
                <w:sz w:val="20"/>
              </w:rPr>
            </w:pPr>
          </w:p>
          <w:p w14:paraId="47146674"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03.01.2022 – 09.05.2022</w:t>
            </w:r>
          </w:p>
          <w:p w14:paraId="74AB5810" w14:textId="77777777" w:rsidR="00212215" w:rsidRPr="00212215" w:rsidRDefault="00212215" w:rsidP="00212215">
            <w:pPr>
              <w:jc w:val="center"/>
              <w:rPr>
                <w:rFonts w:ascii="Times New Roman" w:eastAsia="Calibri" w:hAnsi="Times New Roman"/>
                <w:sz w:val="20"/>
              </w:rPr>
            </w:pPr>
          </w:p>
          <w:p w14:paraId="6C5E5B8A" w14:textId="77777777" w:rsidR="00212215" w:rsidRPr="00212215" w:rsidRDefault="00212215" w:rsidP="00212215">
            <w:pPr>
              <w:jc w:val="center"/>
              <w:rPr>
                <w:rFonts w:ascii="Times New Roman" w:eastAsia="Calibri" w:hAnsi="Times New Roman"/>
                <w:sz w:val="16"/>
                <w:szCs w:val="16"/>
              </w:rPr>
            </w:pPr>
            <w:r w:rsidRPr="00212215">
              <w:rPr>
                <w:rFonts w:ascii="Times New Roman" w:eastAsia="Calibri" w:hAnsi="Times New Roman"/>
                <w:sz w:val="16"/>
                <w:szCs w:val="16"/>
              </w:rPr>
              <w:t>15 spotkań x 3 godz. = 45 godz.</w:t>
            </w:r>
          </w:p>
          <w:p w14:paraId="7AEAB58A" w14:textId="77777777" w:rsidR="00212215" w:rsidRPr="00212215" w:rsidRDefault="00212215" w:rsidP="00212215">
            <w:pPr>
              <w:jc w:val="center"/>
              <w:rPr>
                <w:rFonts w:ascii="Times New Roman" w:eastAsia="Calibri" w:hAnsi="Times New Roman"/>
                <w:sz w:val="20"/>
              </w:rPr>
            </w:pPr>
          </w:p>
        </w:tc>
        <w:tc>
          <w:tcPr>
            <w:tcW w:w="1418" w:type="dxa"/>
          </w:tcPr>
          <w:p w14:paraId="19436B71"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3</w:t>
            </w:r>
          </w:p>
          <w:p w14:paraId="4A7D8EB7" w14:textId="77777777" w:rsidR="00212215" w:rsidRPr="00212215" w:rsidRDefault="00212215" w:rsidP="00212215">
            <w:pPr>
              <w:jc w:val="center"/>
              <w:rPr>
                <w:rFonts w:ascii="Times New Roman" w:eastAsia="Calibri" w:hAnsi="Times New Roman"/>
                <w:sz w:val="20"/>
              </w:rPr>
            </w:pPr>
          </w:p>
          <w:p w14:paraId="4DD8D2F4" w14:textId="77777777" w:rsidR="00212215" w:rsidRPr="00212215" w:rsidRDefault="00212215" w:rsidP="00212215">
            <w:pPr>
              <w:jc w:val="center"/>
              <w:rPr>
                <w:rFonts w:ascii="Times New Roman" w:eastAsia="Calibri" w:hAnsi="Times New Roman"/>
                <w:sz w:val="20"/>
              </w:rPr>
            </w:pPr>
          </w:p>
        </w:tc>
        <w:tc>
          <w:tcPr>
            <w:tcW w:w="992" w:type="dxa"/>
          </w:tcPr>
          <w:p w14:paraId="1221B7A1"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3</w:t>
            </w:r>
          </w:p>
        </w:tc>
        <w:tc>
          <w:tcPr>
            <w:tcW w:w="1276" w:type="dxa"/>
          </w:tcPr>
          <w:p w14:paraId="328E5EED"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0</w:t>
            </w:r>
          </w:p>
        </w:tc>
        <w:tc>
          <w:tcPr>
            <w:tcW w:w="1275" w:type="dxa"/>
            <w:vMerge w:val="restart"/>
          </w:tcPr>
          <w:p w14:paraId="1ADC6FDC" w14:textId="77777777" w:rsidR="00212215" w:rsidRPr="00212215" w:rsidRDefault="00212215" w:rsidP="00212215">
            <w:pPr>
              <w:rPr>
                <w:rFonts w:ascii="Times New Roman" w:eastAsia="Calibri" w:hAnsi="Times New Roman"/>
                <w:sz w:val="20"/>
              </w:rPr>
            </w:pPr>
          </w:p>
          <w:p w14:paraId="15BC0286"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Klub Integracji Społecznej</w:t>
            </w:r>
          </w:p>
          <w:p w14:paraId="68B9799D" w14:textId="77777777" w:rsidR="00212215" w:rsidRPr="00212215" w:rsidRDefault="00212215" w:rsidP="00212215">
            <w:pPr>
              <w:rPr>
                <w:rFonts w:ascii="Times New Roman" w:eastAsia="Calibri" w:hAnsi="Times New Roman"/>
                <w:sz w:val="20"/>
              </w:rPr>
            </w:pPr>
          </w:p>
          <w:p w14:paraId="2E7B58F3" w14:textId="77777777" w:rsidR="00212215" w:rsidRPr="00212215" w:rsidRDefault="00212215" w:rsidP="00212215">
            <w:pPr>
              <w:rPr>
                <w:rFonts w:ascii="Times New Roman" w:eastAsia="Calibri" w:hAnsi="Times New Roman"/>
                <w:sz w:val="20"/>
              </w:rPr>
            </w:pPr>
          </w:p>
          <w:p w14:paraId="4D101EBE" w14:textId="77777777" w:rsidR="00212215" w:rsidRPr="00212215" w:rsidRDefault="00212215" w:rsidP="00212215">
            <w:pPr>
              <w:rPr>
                <w:rFonts w:ascii="Times New Roman" w:eastAsia="Calibri" w:hAnsi="Times New Roman"/>
                <w:sz w:val="20"/>
              </w:rPr>
            </w:pPr>
          </w:p>
        </w:tc>
      </w:tr>
      <w:tr w:rsidR="00212215" w:rsidRPr="00212215" w14:paraId="568B97E7" w14:textId="77777777" w:rsidTr="0063283F">
        <w:trPr>
          <w:trHeight w:val="802"/>
        </w:trPr>
        <w:tc>
          <w:tcPr>
            <w:tcW w:w="562" w:type="dxa"/>
            <w:vMerge/>
            <w:shd w:val="clear" w:color="auto" w:fill="auto"/>
          </w:tcPr>
          <w:p w14:paraId="6885C149" w14:textId="77777777" w:rsidR="00212215" w:rsidRPr="00212215" w:rsidRDefault="00212215" w:rsidP="00212215">
            <w:pPr>
              <w:rPr>
                <w:rFonts w:ascii="Times New Roman" w:eastAsia="Calibri" w:hAnsi="Times New Roman"/>
              </w:rPr>
            </w:pPr>
          </w:p>
        </w:tc>
        <w:tc>
          <w:tcPr>
            <w:tcW w:w="3261" w:type="dxa"/>
            <w:vMerge/>
            <w:shd w:val="clear" w:color="auto" w:fill="F2F2F2"/>
          </w:tcPr>
          <w:p w14:paraId="6E5508C6" w14:textId="77777777" w:rsidR="00212215" w:rsidRPr="00212215" w:rsidRDefault="00212215" w:rsidP="00212215">
            <w:pPr>
              <w:rPr>
                <w:rFonts w:ascii="Times New Roman" w:eastAsia="Calibri" w:hAnsi="Times New Roman"/>
                <w:sz w:val="20"/>
              </w:rPr>
            </w:pPr>
          </w:p>
        </w:tc>
        <w:tc>
          <w:tcPr>
            <w:tcW w:w="1417" w:type="dxa"/>
          </w:tcPr>
          <w:p w14:paraId="4F3E8C6A"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20.10.2022 – 15.12.2022</w:t>
            </w:r>
          </w:p>
          <w:p w14:paraId="2D9D9B58" w14:textId="77777777" w:rsidR="00212215" w:rsidRPr="00212215" w:rsidRDefault="00212215" w:rsidP="00212215">
            <w:pPr>
              <w:jc w:val="center"/>
              <w:rPr>
                <w:rFonts w:ascii="Times New Roman" w:eastAsia="Calibri" w:hAnsi="Times New Roman"/>
                <w:sz w:val="20"/>
              </w:rPr>
            </w:pPr>
          </w:p>
          <w:p w14:paraId="125D5AD5" w14:textId="77777777" w:rsidR="00212215" w:rsidRPr="00212215" w:rsidRDefault="00212215" w:rsidP="00212215">
            <w:pPr>
              <w:jc w:val="center"/>
              <w:rPr>
                <w:rFonts w:ascii="Times New Roman" w:eastAsia="Calibri" w:hAnsi="Times New Roman"/>
                <w:sz w:val="16"/>
                <w:szCs w:val="16"/>
              </w:rPr>
            </w:pPr>
            <w:r w:rsidRPr="00212215">
              <w:rPr>
                <w:rFonts w:ascii="Times New Roman" w:eastAsia="Calibri" w:hAnsi="Times New Roman"/>
                <w:sz w:val="16"/>
                <w:szCs w:val="16"/>
              </w:rPr>
              <w:t>8 spotkań x 3 godz</w:t>
            </w:r>
            <w:r w:rsidR="00B37ED2">
              <w:rPr>
                <w:rFonts w:ascii="Times New Roman" w:eastAsia="Calibri" w:hAnsi="Times New Roman"/>
                <w:sz w:val="16"/>
                <w:szCs w:val="16"/>
              </w:rPr>
              <w:t>.</w:t>
            </w:r>
            <w:r w:rsidRPr="00212215">
              <w:rPr>
                <w:rFonts w:ascii="Times New Roman" w:eastAsia="Calibri" w:hAnsi="Times New Roman"/>
                <w:sz w:val="16"/>
                <w:szCs w:val="16"/>
              </w:rPr>
              <w:t xml:space="preserve"> = 24 godz.</w:t>
            </w:r>
          </w:p>
          <w:p w14:paraId="22726B62" w14:textId="77777777" w:rsidR="00212215" w:rsidRPr="00212215" w:rsidRDefault="00212215" w:rsidP="00212215">
            <w:pPr>
              <w:jc w:val="center"/>
              <w:rPr>
                <w:rFonts w:ascii="Times New Roman" w:eastAsia="Calibri" w:hAnsi="Times New Roman"/>
                <w:sz w:val="16"/>
                <w:szCs w:val="16"/>
              </w:rPr>
            </w:pPr>
          </w:p>
          <w:p w14:paraId="1A8E4574" w14:textId="77777777" w:rsidR="00212215" w:rsidRPr="00212215" w:rsidRDefault="00212215" w:rsidP="00212215">
            <w:pPr>
              <w:jc w:val="center"/>
              <w:rPr>
                <w:rFonts w:ascii="Times New Roman" w:eastAsia="Calibri" w:hAnsi="Times New Roman"/>
                <w:sz w:val="16"/>
                <w:szCs w:val="16"/>
              </w:rPr>
            </w:pPr>
          </w:p>
          <w:p w14:paraId="5F0B251E" w14:textId="77777777" w:rsidR="00212215" w:rsidRPr="00212215" w:rsidRDefault="00212215" w:rsidP="00212215">
            <w:pPr>
              <w:jc w:val="center"/>
              <w:rPr>
                <w:rFonts w:ascii="Times New Roman" w:eastAsia="Calibri" w:hAnsi="Times New Roman"/>
                <w:sz w:val="16"/>
                <w:szCs w:val="16"/>
              </w:rPr>
            </w:pPr>
          </w:p>
          <w:p w14:paraId="499BCFA8" w14:textId="77777777" w:rsidR="00212215" w:rsidRPr="00212215" w:rsidRDefault="00212215" w:rsidP="00212215">
            <w:pPr>
              <w:jc w:val="center"/>
              <w:rPr>
                <w:rFonts w:ascii="Times New Roman" w:eastAsia="Calibri" w:hAnsi="Times New Roman"/>
                <w:sz w:val="16"/>
                <w:szCs w:val="16"/>
              </w:rPr>
            </w:pPr>
          </w:p>
          <w:p w14:paraId="797A3F1D" w14:textId="77777777" w:rsidR="00212215" w:rsidRPr="00212215" w:rsidRDefault="00212215" w:rsidP="00212215">
            <w:pPr>
              <w:jc w:val="center"/>
              <w:rPr>
                <w:rFonts w:ascii="Times New Roman" w:eastAsia="Calibri" w:hAnsi="Times New Roman"/>
                <w:sz w:val="16"/>
                <w:szCs w:val="16"/>
              </w:rPr>
            </w:pPr>
          </w:p>
        </w:tc>
        <w:tc>
          <w:tcPr>
            <w:tcW w:w="1418" w:type="dxa"/>
          </w:tcPr>
          <w:p w14:paraId="61D428A1"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14</w:t>
            </w:r>
          </w:p>
        </w:tc>
        <w:tc>
          <w:tcPr>
            <w:tcW w:w="992" w:type="dxa"/>
          </w:tcPr>
          <w:p w14:paraId="23279450"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14</w:t>
            </w:r>
          </w:p>
        </w:tc>
        <w:tc>
          <w:tcPr>
            <w:tcW w:w="1276" w:type="dxa"/>
          </w:tcPr>
          <w:p w14:paraId="40718326"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0</w:t>
            </w:r>
          </w:p>
        </w:tc>
        <w:tc>
          <w:tcPr>
            <w:tcW w:w="1275" w:type="dxa"/>
            <w:vMerge/>
          </w:tcPr>
          <w:p w14:paraId="5DC12A96" w14:textId="77777777" w:rsidR="00212215" w:rsidRPr="00212215" w:rsidRDefault="00212215" w:rsidP="00212215">
            <w:pPr>
              <w:rPr>
                <w:rFonts w:ascii="Times New Roman" w:eastAsia="Calibri" w:hAnsi="Times New Roman"/>
                <w:sz w:val="20"/>
              </w:rPr>
            </w:pPr>
          </w:p>
        </w:tc>
      </w:tr>
      <w:tr w:rsidR="00212215" w:rsidRPr="00212215" w14:paraId="4517E478" w14:textId="77777777" w:rsidTr="0063283F">
        <w:tc>
          <w:tcPr>
            <w:tcW w:w="562" w:type="dxa"/>
            <w:shd w:val="clear" w:color="auto" w:fill="auto"/>
          </w:tcPr>
          <w:p w14:paraId="444F69D6" w14:textId="77777777" w:rsidR="00212215" w:rsidRPr="00212215" w:rsidRDefault="00212215" w:rsidP="00212215">
            <w:pPr>
              <w:rPr>
                <w:rFonts w:ascii="Times New Roman" w:eastAsia="Calibri" w:hAnsi="Times New Roman"/>
              </w:rPr>
            </w:pPr>
          </w:p>
        </w:tc>
        <w:tc>
          <w:tcPr>
            <w:tcW w:w="3261" w:type="dxa"/>
            <w:shd w:val="clear" w:color="auto" w:fill="F2F2F2"/>
          </w:tcPr>
          <w:p w14:paraId="359C0651" w14:textId="77777777" w:rsidR="00212215" w:rsidRPr="00212215" w:rsidRDefault="00212215" w:rsidP="00212215">
            <w:pPr>
              <w:rPr>
                <w:rFonts w:ascii="Times New Roman" w:hAnsi="Times New Roman"/>
                <w:color w:val="1F3864"/>
                <w:sz w:val="20"/>
              </w:rPr>
            </w:pPr>
          </w:p>
          <w:p w14:paraId="3DAB2785" w14:textId="77777777" w:rsidR="00212215" w:rsidRPr="00212215" w:rsidRDefault="00212215" w:rsidP="00212215">
            <w:pPr>
              <w:rPr>
                <w:rFonts w:ascii="Times New Roman" w:hAnsi="Times New Roman"/>
                <w:b/>
                <w:bCs/>
                <w:color w:val="1F3864"/>
                <w:sz w:val="20"/>
              </w:rPr>
            </w:pPr>
            <w:r w:rsidRPr="00212215">
              <w:rPr>
                <w:rFonts w:ascii="Times New Roman" w:hAnsi="Times New Roman"/>
                <w:b/>
                <w:bCs/>
                <w:color w:val="1F3864"/>
                <w:sz w:val="20"/>
              </w:rPr>
              <w:t xml:space="preserve">Grupa wsparcia – Kręgi wsparcia </w:t>
            </w:r>
          </w:p>
          <w:p w14:paraId="6A17E7D7" w14:textId="77777777" w:rsidR="00212215" w:rsidRPr="00212215" w:rsidRDefault="00212215" w:rsidP="00212215">
            <w:pPr>
              <w:rPr>
                <w:rFonts w:ascii="Times New Roman" w:hAnsi="Times New Roman"/>
                <w:sz w:val="20"/>
              </w:rPr>
            </w:pPr>
          </w:p>
          <w:p w14:paraId="32260ABC" w14:textId="77777777" w:rsidR="00212215" w:rsidRPr="00212215" w:rsidRDefault="00212215" w:rsidP="00212215">
            <w:pPr>
              <w:rPr>
                <w:rFonts w:ascii="Times New Roman" w:hAnsi="Times New Roman"/>
                <w:sz w:val="20"/>
              </w:rPr>
            </w:pPr>
            <w:r w:rsidRPr="00212215">
              <w:rPr>
                <w:rFonts w:ascii="Times New Roman" w:hAnsi="Times New Roman"/>
                <w:sz w:val="20"/>
              </w:rPr>
              <w:t>Warsztaty integracyjne, wspierające osoby z niepełnosprawnością i ich rodziny. Spotkania w sali MOPS/</w:t>
            </w:r>
            <w:proofErr w:type="spellStart"/>
            <w:r w:rsidRPr="00212215">
              <w:rPr>
                <w:rFonts w:ascii="Times New Roman" w:hAnsi="Times New Roman"/>
                <w:sz w:val="20"/>
              </w:rPr>
              <w:t>DDzP</w:t>
            </w:r>
            <w:proofErr w:type="spellEnd"/>
            <w:r w:rsidRPr="00212215">
              <w:rPr>
                <w:rFonts w:ascii="Times New Roman" w:hAnsi="Times New Roman"/>
                <w:sz w:val="20"/>
              </w:rPr>
              <w:t xml:space="preserve"> oraz organizacja na zewnątrz min. wspólne z ZHP ognisko nad jeziorem, wyjazd do sołectwa w Borkach Wielkich na warsztat pieczenia chleba.</w:t>
            </w:r>
          </w:p>
          <w:p w14:paraId="787689C9" w14:textId="77777777" w:rsidR="00212215" w:rsidRPr="00212215" w:rsidRDefault="00212215" w:rsidP="00212215">
            <w:pPr>
              <w:rPr>
                <w:rFonts w:ascii="Times New Roman" w:hAnsi="Times New Roman"/>
                <w:sz w:val="20"/>
              </w:rPr>
            </w:pPr>
          </w:p>
          <w:p w14:paraId="7690ECC3" w14:textId="77777777" w:rsidR="00212215" w:rsidRPr="00212215" w:rsidRDefault="00212215" w:rsidP="00212215">
            <w:pPr>
              <w:rPr>
                <w:rFonts w:ascii="Times New Roman" w:eastAsia="Calibri" w:hAnsi="Times New Roman"/>
                <w:sz w:val="20"/>
              </w:rPr>
            </w:pPr>
          </w:p>
        </w:tc>
        <w:tc>
          <w:tcPr>
            <w:tcW w:w="1417" w:type="dxa"/>
          </w:tcPr>
          <w:p w14:paraId="30D7E1B6"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I – XII.2022</w:t>
            </w:r>
          </w:p>
          <w:p w14:paraId="64FADA1B" w14:textId="77777777" w:rsidR="00212215" w:rsidRPr="00212215" w:rsidRDefault="00212215" w:rsidP="00212215">
            <w:pPr>
              <w:jc w:val="center"/>
              <w:rPr>
                <w:rFonts w:ascii="Times New Roman" w:eastAsia="Calibri" w:hAnsi="Times New Roman"/>
                <w:sz w:val="20"/>
              </w:rPr>
            </w:pPr>
          </w:p>
          <w:p w14:paraId="068E3998"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7 spotkań = 22 godz</w:t>
            </w:r>
            <w:r w:rsidR="00B37ED2">
              <w:rPr>
                <w:rFonts w:ascii="Times New Roman" w:eastAsia="Calibri" w:hAnsi="Times New Roman"/>
                <w:sz w:val="20"/>
              </w:rPr>
              <w:t>.</w:t>
            </w:r>
          </w:p>
        </w:tc>
        <w:tc>
          <w:tcPr>
            <w:tcW w:w="1418" w:type="dxa"/>
          </w:tcPr>
          <w:p w14:paraId="19443265" w14:textId="77777777" w:rsidR="00212215" w:rsidRPr="00212215" w:rsidRDefault="00212215" w:rsidP="00212215">
            <w:pPr>
              <w:rPr>
                <w:rFonts w:ascii="Times New Roman" w:eastAsia="Calibri" w:hAnsi="Times New Roman"/>
                <w:sz w:val="16"/>
                <w:szCs w:val="16"/>
              </w:rPr>
            </w:pPr>
            <w:r w:rsidRPr="00212215">
              <w:rPr>
                <w:rFonts w:ascii="Times New Roman" w:eastAsia="Calibri" w:hAnsi="Times New Roman"/>
                <w:sz w:val="20"/>
              </w:rPr>
              <w:t>77</w:t>
            </w:r>
          </w:p>
          <w:p w14:paraId="684E0CAE" w14:textId="77777777" w:rsidR="00212215" w:rsidRPr="00212215" w:rsidRDefault="00212215" w:rsidP="00212215">
            <w:pPr>
              <w:rPr>
                <w:rFonts w:ascii="Times New Roman" w:eastAsia="Calibri" w:hAnsi="Times New Roman"/>
                <w:sz w:val="16"/>
                <w:szCs w:val="16"/>
              </w:rPr>
            </w:pPr>
          </w:p>
          <w:p w14:paraId="15494DB3" w14:textId="77777777" w:rsidR="00212215" w:rsidRPr="00212215" w:rsidRDefault="00212215" w:rsidP="00212215">
            <w:pPr>
              <w:rPr>
                <w:rFonts w:ascii="Times New Roman" w:eastAsia="Calibri" w:hAnsi="Times New Roman"/>
                <w:sz w:val="16"/>
                <w:szCs w:val="16"/>
              </w:rPr>
            </w:pPr>
            <w:r w:rsidRPr="00212215">
              <w:rPr>
                <w:rFonts w:ascii="Times New Roman" w:eastAsia="Calibri" w:hAnsi="Times New Roman"/>
                <w:sz w:val="16"/>
                <w:szCs w:val="16"/>
              </w:rPr>
              <w:t>w tym: 39</w:t>
            </w:r>
          </w:p>
          <w:p w14:paraId="38368161"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16"/>
                <w:szCs w:val="16"/>
              </w:rPr>
              <w:t xml:space="preserve">z </w:t>
            </w:r>
            <w:proofErr w:type="spellStart"/>
            <w:r w:rsidRPr="00212215">
              <w:rPr>
                <w:rFonts w:ascii="Times New Roman" w:eastAsia="Calibri" w:hAnsi="Times New Roman"/>
                <w:sz w:val="16"/>
                <w:szCs w:val="16"/>
              </w:rPr>
              <w:t>niepełnospra</w:t>
            </w:r>
            <w:proofErr w:type="spellEnd"/>
          </w:p>
        </w:tc>
        <w:tc>
          <w:tcPr>
            <w:tcW w:w="992" w:type="dxa"/>
          </w:tcPr>
          <w:p w14:paraId="1E0E264E" w14:textId="77777777" w:rsidR="00212215" w:rsidRPr="00212215" w:rsidRDefault="00212215" w:rsidP="00212215">
            <w:pPr>
              <w:rPr>
                <w:rFonts w:ascii="Times New Roman" w:eastAsia="Calibri" w:hAnsi="Times New Roman"/>
                <w:sz w:val="16"/>
                <w:szCs w:val="16"/>
              </w:rPr>
            </w:pPr>
            <w:r w:rsidRPr="00212215">
              <w:rPr>
                <w:rFonts w:ascii="Times New Roman" w:eastAsia="Calibri" w:hAnsi="Times New Roman"/>
                <w:sz w:val="20"/>
              </w:rPr>
              <w:t>55</w:t>
            </w:r>
          </w:p>
          <w:p w14:paraId="1FE03D6E" w14:textId="77777777" w:rsidR="00212215" w:rsidRPr="00212215" w:rsidRDefault="00212215" w:rsidP="00212215">
            <w:pPr>
              <w:rPr>
                <w:rFonts w:ascii="Times New Roman" w:eastAsia="Calibri" w:hAnsi="Times New Roman"/>
                <w:sz w:val="16"/>
                <w:szCs w:val="16"/>
              </w:rPr>
            </w:pPr>
          </w:p>
          <w:p w14:paraId="78A15630" w14:textId="77777777" w:rsidR="00212215" w:rsidRPr="00212215" w:rsidRDefault="00212215" w:rsidP="00212215">
            <w:pPr>
              <w:rPr>
                <w:rFonts w:ascii="Times New Roman" w:eastAsia="Calibri" w:hAnsi="Times New Roman"/>
                <w:sz w:val="16"/>
                <w:szCs w:val="16"/>
              </w:rPr>
            </w:pPr>
            <w:r w:rsidRPr="00212215">
              <w:rPr>
                <w:rFonts w:ascii="Times New Roman" w:eastAsia="Calibri" w:hAnsi="Times New Roman"/>
                <w:sz w:val="16"/>
                <w:szCs w:val="16"/>
              </w:rPr>
              <w:t>w tym 37</w:t>
            </w:r>
          </w:p>
          <w:p w14:paraId="6074563D" w14:textId="77777777" w:rsidR="00212215" w:rsidRPr="00212215" w:rsidRDefault="00212215" w:rsidP="00212215">
            <w:pPr>
              <w:rPr>
                <w:rFonts w:ascii="Times New Roman" w:eastAsia="Calibri" w:hAnsi="Times New Roman"/>
                <w:sz w:val="16"/>
                <w:szCs w:val="16"/>
              </w:rPr>
            </w:pPr>
            <w:r w:rsidRPr="00212215">
              <w:rPr>
                <w:rFonts w:ascii="Times New Roman" w:eastAsia="Calibri" w:hAnsi="Times New Roman"/>
                <w:sz w:val="16"/>
                <w:szCs w:val="16"/>
              </w:rPr>
              <w:t xml:space="preserve">z </w:t>
            </w:r>
            <w:proofErr w:type="spellStart"/>
            <w:r w:rsidRPr="00212215">
              <w:rPr>
                <w:rFonts w:ascii="Times New Roman" w:eastAsia="Calibri" w:hAnsi="Times New Roman"/>
                <w:sz w:val="16"/>
                <w:szCs w:val="16"/>
              </w:rPr>
              <w:t>niepełnos</w:t>
            </w:r>
            <w:proofErr w:type="spellEnd"/>
          </w:p>
          <w:p w14:paraId="6A1D4417" w14:textId="77777777" w:rsidR="00212215" w:rsidRPr="00212215" w:rsidRDefault="00212215" w:rsidP="00212215">
            <w:pPr>
              <w:rPr>
                <w:rFonts w:ascii="Times New Roman" w:eastAsia="Calibri" w:hAnsi="Times New Roman"/>
                <w:sz w:val="16"/>
                <w:szCs w:val="16"/>
              </w:rPr>
            </w:pPr>
          </w:p>
          <w:p w14:paraId="7FCA0FB3" w14:textId="77777777" w:rsidR="00212215" w:rsidRPr="00212215" w:rsidRDefault="00212215" w:rsidP="00212215">
            <w:pPr>
              <w:jc w:val="center"/>
              <w:rPr>
                <w:rFonts w:ascii="Times New Roman" w:eastAsia="Calibri" w:hAnsi="Times New Roman"/>
                <w:sz w:val="20"/>
              </w:rPr>
            </w:pPr>
          </w:p>
        </w:tc>
        <w:tc>
          <w:tcPr>
            <w:tcW w:w="1276" w:type="dxa"/>
          </w:tcPr>
          <w:p w14:paraId="05C95512"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22</w:t>
            </w:r>
          </w:p>
          <w:p w14:paraId="17D13D94" w14:textId="77777777" w:rsidR="00212215" w:rsidRPr="00212215" w:rsidRDefault="00212215" w:rsidP="00212215">
            <w:pPr>
              <w:rPr>
                <w:rFonts w:ascii="Times New Roman" w:eastAsia="Calibri" w:hAnsi="Times New Roman"/>
                <w:sz w:val="16"/>
                <w:szCs w:val="16"/>
              </w:rPr>
            </w:pPr>
          </w:p>
          <w:p w14:paraId="5134066B" w14:textId="77777777" w:rsidR="00212215" w:rsidRPr="00212215" w:rsidRDefault="00212215" w:rsidP="00212215">
            <w:pPr>
              <w:rPr>
                <w:rFonts w:ascii="Times New Roman" w:eastAsia="Calibri" w:hAnsi="Times New Roman"/>
                <w:sz w:val="16"/>
                <w:szCs w:val="16"/>
              </w:rPr>
            </w:pPr>
            <w:r w:rsidRPr="00212215">
              <w:rPr>
                <w:rFonts w:ascii="Times New Roman" w:eastAsia="Calibri" w:hAnsi="Times New Roman"/>
                <w:sz w:val="16"/>
                <w:szCs w:val="16"/>
              </w:rPr>
              <w:t>w tym 21</w:t>
            </w:r>
          </w:p>
          <w:p w14:paraId="53E724CA"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16"/>
                <w:szCs w:val="16"/>
              </w:rPr>
              <w:t xml:space="preserve">z </w:t>
            </w:r>
            <w:proofErr w:type="spellStart"/>
            <w:r w:rsidRPr="00212215">
              <w:rPr>
                <w:rFonts w:ascii="Times New Roman" w:eastAsia="Calibri" w:hAnsi="Times New Roman"/>
                <w:sz w:val="16"/>
                <w:szCs w:val="16"/>
              </w:rPr>
              <w:t>niepełnospra</w:t>
            </w:r>
            <w:proofErr w:type="spellEnd"/>
          </w:p>
        </w:tc>
        <w:tc>
          <w:tcPr>
            <w:tcW w:w="1275" w:type="dxa"/>
          </w:tcPr>
          <w:p w14:paraId="657B4521"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Klub Integracji Społecznej, asystenci rodziny</w:t>
            </w:r>
          </w:p>
        </w:tc>
      </w:tr>
      <w:tr w:rsidR="00212215" w:rsidRPr="00212215" w14:paraId="68DA85CA" w14:textId="77777777" w:rsidTr="0063283F">
        <w:tc>
          <w:tcPr>
            <w:tcW w:w="562" w:type="dxa"/>
            <w:shd w:val="clear" w:color="auto" w:fill="auto"/>
          </w:tcPr>
          <w:p w14:paraId="40A4B57F" w14:textId="77777777" w:rsidR="00212215" w:rsidRPr="00212215" w:rsidRDefault="00212215" w:rsidP="00212215">
            <w:pPr>
              <w:rPr>
                <w:rFonts w:ascii="Times New Roman" w:eastAsia="Calibri" w:hAnsi="Times New Roman"/>
              </w:rPr>
            </w:pPr>
            <w:r w:rsidRPr="00212215">
              <w:rPr>
                <w:rFonts w:ascii="Times New Roman" w:eastAsia="Calibri" w:hAnsi="Times New Roman"/>
              </w:rPr>
              <w:t>4.</w:t>
            </w:r>
          </w:p>
        </w:tc>
        <w:tc>
          <w:tcPr>
            <w:tcW w:w="3261" w:type="dxa"/>
            <w:shd w:val="clear" w:color="auto" w:fill="F2F2F2"/>
          </w:tcPr>
          <w:p w14:paraId="09D3A42E" w14:textId="77777777" w:rsidR="00212215" w:rsidRPr="00212215" w:rsidRDefault="00212215" w:rsidP="00212215">
            <w:pPr>
              <w:rPr>
                <w:rFonts w:ascii="Times New Roman" w:eastAsia="Calibri" w:hAnsi="Times New Roman"/>
                <w:b/>
                <w:bCs/>
                <w:color w:val="1F3864"/>
                <w:sz w:val="20"/>
              </w:rPr>
            </w:pPr>
          </w:p>
          <w:p w14:paraId="174E206D" w14:textId="77777777" w:rsidR="00212215" w:rsidRPr="00212215" w:rsidRDefault="00212215" w:rsidP="00212215">
            <w:pPr>
              <w:rPr>
                <w:rFonts w:ascii="Times New Roman" w:eastAsia="Calibri" w:hAnsi="Times New Roman"/>
                <w:b/>
                <w:bCs/>
                <w:color w:val="1F3864"/>
                <w:sz w:val="20"/>
              </w:rPr>
            </w:pPr>
            <w:r w:rsidRPr="00212215">
              <w:rPr>
                <w:rFonts w:ascii="Times New Roman" w:eastAsia="Calibri" w:hAnsi="Times New Roman"/>
                <w:b/>
                <w:bCs/>
                <w:color w:val="1F3864"/>
                <w:sz w:val="20"/>
              </w:rPr>
              <w:t>Warmińsko – Mazurskie Dni Rodziny.</w:t>
            </w:r>
          </w:p>
          <w:p w14:paraId="2B3EB36A"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Przekazanie informacji do placówek oświatowych na temat konkursów i planowanych wydarzeń w ramach XXIV Warmińsko – Mazurskich Dni Rodziny. Zachęcenie do działań promujących rodzinę.</w:t>
            </w:r>
          </w:p>
          <w:p w14:paraId="1F75BDBB"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Organizacja zabaw z okazji Dnia Dziecka, przygotowanie plakatów, zakup balonów, malowanie twarzy. Promowanie spędzania czasu z dziećmi.</w:t>
            </w:r>
          </w:p>
          <w:p w14:paraId="02FC68B5"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Ogłoszenie konkursu „Moja rodzina w obiektywie”</w:t>
            </w:r>
          </w:p>
        </w:tc>
        <w:tc>
          <w:tcPr>
            <w:tcW w:w="1417" w:type="dxa"/>
          </w:tcPr>
          <w:p w14:paraId="28499CF4" w14:textId="77777777" w:rsidR="00212215" w:rsidRPr="00212215" w:rsidRDefault="00212215" w:rsidP="00212215">
            <w:pPr>
              <w:jc w:val="center"/>
              <w:rPr>
                <w:rFonts w:ascii="Times New Roman" w:eastAsia="Calibri" w:hAnsi="Times New Roman"/>
                <w:color w:val="000000"/>
                <w:sz w:val="20"/>
              </w:rPr>
            </w:pPr>
          </w:p>
          <w:p w14:paraId="2B171523" w14:textId="77777777" w:rsidR="00212215" w:rsidRPr="00212215" w:rsidRDefault="00212215" w:rsidP="00212215">
            <w:pPr>
              <w:jc w:val="center"/>
              <w:rPr>
                <w:rFonts w:ascii="Times New Roman" w:eastAsia="Calibri" w:hAnsi="Times New Roman"/>
                <w:color w:val="000000"/>
                <w:sz w:val="20"/>
              </w:rPr>
            </w:pPr>
          </w:p>
          <w:p w14:paraId="2F9297B0" w14:textId="77777777" w:rsidR="00212215" w:rsidRPr="00212215" w:rsidRDefault="00212215" w:rsidP="00212215">
            <w:pPr>
              <w:jc w:val="center"/>
              <w:rPr>
                <w:rFonts w:ascii="Times New Roman" w:eastAsia="Calibri" w:hAnsi="Times New Roman"/>
                <w:color w:val="000000"/>
                <w:sz w:val="20"/>
              </w:rPr>
            </w:pPr>
          </w:p>
          <w:p w14:paraId="25D208B7" w14:textId="77777777" w:rsidR="00212215" w:rsidRPr="00212215" w:rsidRDefault="00212215" w:rsidP="00212215">
            <w:pPr>
              <w:jc w:val="center"/>
              <w:rPr>
                <w:rFonts w:ascii="Times New Roman" w:eastAsia="Calibri" w:hAnsi="Times New Roman"/>
                <w:color w:val="000000"/>
                <w:sz w:val="20"/>
              </w:rPr>
            </w:pPr>
          </w:p>
          <w:p w14:paraId="05A51CCA" w14:textId="77777777" w:rsidR="00212215" w:rsidRPr="00212215" w:rsidRDefault="00212215" w:rsidP="00212215">
            <w:pPr>
              <w:jc w:val="center"/>
              <w:rPr>
                <w:rFonts w:ascii="Times New Roman" w:eastAsia="Calibri" w:hAnsi="Times New Roman"/>
                <w:color w:val="000000"/>
                <w:sz w:val="20"/>
              </w:rPr>
            </w:pPr>
          </w:p>
          <w:p w14:paraId="2A4E2FBA" w14:textId="77777777" w:rsidR="00212215" w:rsidRPr="00212215" w:rsidRDefault="00212215" w:rsidP="00212215">
            <w:pPr>
              <w:jc w:val="center"/>
              <w:rPr>
                <w:rFonts w:ascii="Times New Roman" w:eastAsia="Calibri" w:hAnsi="Times New Roman"/>
                <w:color w:val="000000"/>
                <w:sz w:val="20"/>
              </w:rPr>
            </w:pPr>
          </w:p>
          <w:p w14:paraId="1489AAD8" w14:textId="77777777" w:rsidR="00212215" w:rsidRPr="00212215" w:rsidRDefault="00212215" w:rsidP="00212215">
            <w:pPr>
              <w:jc w:val="center"/>
              <w:rPr>
                <w:rFonts w:ascii="Times New Roman" w:eastAsia="Calibri" w:hAnsi="Times New Roman"/>
                <w:color w:val="000000"/>
                <w:sz w:val="20"/>
              </w:rPr>
            </w:pPr>
          </w:p>
          <w:p w14:paraId="006BE3C2" w14:textId="77777777" w:rsidR="00212215" w:rsidRPr="00212215" w:rsidRDefault="00212215" w:rsidP="00212215">
            <w:pPr>
              <w:jc w:val="center"/>
              <w:rPr>
                <w:rFonts w:ascii="Times New Roman" w:eastAsia="Calibri" w:hAnsi="Times New Roman"/>
                <w:color w:val="000000"/>
                <w:sz w:val="20"/>
              </w:rPr>
            </w:pPr>
            <w:r w:rsidRPr="00212215">
              <w:rPr>
                <w:rFonts w:ascii="Times New Roman" w:eastAsia="Calibri" w:hAnsi="Times New Roman"/>
                <w:color w:val="000000"/>
                <w:sz w:val="20"/>
              </w:rPr>
              <w:t>01.06.2022</w:t>
            </w:r>
          </w:p>
        </w:tc>
        <w:tc>
          <w:tcPr>
            <w:tcW w:w="1418" w:type="dxa"/>
          </w:tcPr>
          <w:p w14:paraId="460D414C"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Wydarzenie skierowane do wszystkich chętnych rodzin z miasta i gminy Biskupiec oraz placówek oświatowych.</w:t>
            </w:r>
          </w:p>
        </w:tc>
        <w:tc>
          <w:tcPr>
            <w:tcW w:w="2268" w:type="dxa"/>
            <w:gridSpan w:val="2"/>
          </w:tcPr>
          <w:p w14:paraId="058EE6D1" w14:textId="77777777" w:rsidR="00212215" w:rsidRPr="00212215" w:rsidRDefault="00212215" w:rsidP="00212215">
            <w:pPr>
              <w:jc w:val="center"/>
              <w:rPr>
                <w:rFonts w:ascii="Times New Roman" w:eastAsia="Calibri" w:hAnsi="Times New Roman"/>
                <w:sz w:val="20"/>
              </w:rPr>
            </w:pPr>
          </w:p>
          <w:p w14:paraId="56399593"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 xml:space="preserve">W wydarzeniu uczestniczyło </w:t>
            </w:r>
          </w:p>
          <w:p w14:paraId="7A2C0456"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 xml:space="preserve">około 300 osób. </w:t>
            </w:r>
          </w:p>
          <w:p w14:paraId="05AF5294"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 xml:space="preserve">Ze względu na trudne warunki pogodowe  wydarzenie odbyło się na hali sportowej </w:t>
            </w:r>
          </w:p>
        </w:tc>
        <w:tc>
          <w:tcPr>
            <w:tcW w:w="1275" w:type="dxa"/>
          </w:tcPr>
          <w:p w14:paraId="31FFAAA5"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Miejski Ośrodek Pomocy Społecznej,</w:t>
            </w:r>
          </w:p>
          <w:p w14:paraId="38423C3B" w14:textId="77777777" w:rsidR="00212215" w:rsidRPr="00212215" w:rsidRDefault="00212215" w:rsidP="00212215">
            <w:pPr>
              <w:rPr>
                <w:rFonts w:ascii="Times New Roman" w:eastAsia="Calibri" w:hAnsi="Times New Roman"/>
                <w:sz w:val="20"/>
              </w:rPr>
            </w:pPr>
          </w:p>
          <w:p w14:paraId="600D776D"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Urząd Miasta,</w:t>
            </w:r>
          </w:p>
          <w:p w14:paraId="7FAB822F" w14:textId="77777777" w:rsidR="00212215" w:rsidRPr="00212215" w:rsidRDefault="00212215" w:rsidP="00212215">
            <w:pPr>
              <w:rPr>
                <w:rFonts w:ascii="Times New Roman" w:eastAsia="Calibri" w:hAnsi="Times New Roman"/>
                <w:sz w:val="20"/>
              </w:rPr>
            </w:pPr>
          </w:p>
          <w:p w14:paraId="71AE535C"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Centrum Kultury Turystyki i Sportu.</w:t>
            </w:r>
          </w:p>
          <w:p w14:paraId="47C0EE3A" w14:textId="77777777" w:rsidR="00212215" w:rsidRPr="00212215" w:rsidRDefault="00212215" w:rsidP="00212215">
            <w:pPr>
              <w:rPr>
                <w:rFonts w:ascii="Times New Roman" w:eastAsia="Calibri" w:hAnsi="Times New Roman"/>
                <w:sz w:val="20"/>
              </w:rPr>
            </w:pPr>
          </w:p>
          <w:p w14:paraId="4F800002" w14:textId="77777777" w:rsidR="00212215" w:rsidRPr="00212215" w:rsidRDefault="00212215" w:rsidP="00212215">
            <w:pPr>
              <w:rPr>
                <w:rFonts w:ascii="Times New Roman" w:eastAsia="Calibri" w:hAnsi="Times New Roman"/>
                <w:sz w:val="20"/>
              </w:rPr>
            </w:pPr>
          </w:p>
          <w:p w14:paraId="7C8D3DDD" w14:textId="77777777" w:rsidR="00212215" w:rsidRPr="00212215" w:rsidRDefault="00212215" w:rsidP="00212215">
            <w:pPr>
              <w:rPr>
                <w:rFonts w:ascii="Times New Roman" w:eastAsia="Calibri" w:hAnsi="Times New Roman"/>
                <w:sz w:val="20"/>
              </w:rPr>
            </w:pPr>
          </w:p>
          <w:p w14:paraId="518B5220" w14:textId="77777777" w:rsidR="00212215" w:rsidRPr="00212215" w:rsidRDefault="00212215" w:rsidP="00212215">
            <w:pPr>
              <w:rPr>
                <w:rFonts w:ascii="Times New Roman" w:eastAsia="Calibri" w:hAnsi="Times New Roman"/>
                <w:sz w:val="20"/>
              </w:rPr>
            </w:pPr>
          </w:p>
        </w:tc>
      </w:tr>
      <w:tr w:rsidR="00212215" w:rsidRPr="00212215" w14:paraId="3CDED69C" w14:textId="77777777" w:rsidTr="0063283F">
        <w:trPr>
          <w:trHeight w:val="3291"/>
        </w:trPr>
        <w:tc>
          <w:tcPr>
            <w:tcW w:w="562" w:type="dxa"/>
            <w:shd w:val="clear" w:color="auto" w:fill="auto"/>
          </w:tcPr>
          <w:p w14:paraId="224B935E" w14:textId="77777777" w:rsidR="00212215" w:rsidRPr="00212215" w:rsidRDefault="00212215" w:rsidP="00212215">
            <w:pPr>
              <w:rPr>
                <w:rFonts w:ascii="Times New Roman" w:eastAsia="Calibri" w:hAnsi="Times New Roman"/>
              </w:rPr>
            </w:pPr>
            <w:r w:rsidRPr="00212215">
              <w:rPr>
                <w:rFonts w:ascii="Times New Roman" w:eastAsia="Calibri" w:hAnsi="Times New Roman"/>
              </w:rPr>
              <w:t>5.</w:t>
            </w:r>
          </w:p>
        </w:tc>
        <w:tc>
          <w:tcPr>
            <w:tcW w:w="3261" w:type="dxa"/>
            <w:shd w:val="clear" w:color="auto" w:fill="F2F2F2"/>
          </w:tcPr>
          <w:p w14:paraId="48612FBA" w14:textId="77777777" w:rsidR="00212215" w:rsidRPr="00212215" w:rsidRDefault="00212215" w:rsidP="00212215">
            <w:pPr>
              <w:rPr>
                <w:rFonts w:ascii="Times New Roman" w:eastAsia="Calibri" w:hAnsi="Times New Roman"/>
                <w:color w:val="1F3864"/>
                <w:sz w:val="20"/>
              </w:rPr>
            </w:pPr>
          </w:p>
          <w:p w14:paraId="5370BD59"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b/>
                <w:bCs/>
                <w:color w:val="1F3864"/>
                <w:sz w:val="20"/>
              </w:rPr>
              <w:t>Organizacja zabaw wakacyjnych z cyklu „Poranki w parku</w:t>
            </w:r>
            <w:r w:rsidRPr="00212215">
              <w:rPr>
                <w:rFonts w:ascii="Times New Roman" w:eastAsia="Calibri" w:hAnsi="Times New Roman"/>
                <w:color w:val="1F3864"/>
                <w:sz w:val="20"/>
              </w:rPr>
              <w:t xml:space="preserve">”  </w:t>
            </w:r>
          </w:p>
          <w:p w14:paraId="271CE3D0" w14:textId="77777777" w:rsidR="00212215" w:rsidRPr="00212215" w:rsidRDefault="00212215" w:rsidP="00212215">
            <w:pPr>
              <w:rPr>
                <w:rFonts w:ascii="Times New Roman" w:eastAsia="Calibri" w:hAnsi="Times New Roman"/>
                <w:sz w:val="20"/>
              </w:rPr>
            </w:pPr>
          </w:p>
          <w:p w14:paraId="1A5C6C4B"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Integracja, zabawy skierowane do rodzin .</w:t>
            </w:r>
          </w:p>
          <w:p w14:paraId="66B348E5"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Promowanie aktywnego spędzania czasu z dziećmi poprzez wspólną zabawę.</w:t>
            </w:r>
          </w:p>
          <w:p w14:paraId="07005642" w14:textId="77777777" w:rsidR="00212215" w:rsidRPr="00212215" w:rsidRDefault="00212215" w:rsidP="00212215">
            <w:pPr>
              <w:rPr>
                <w:rFonts w:ascii="Times New Roman" w:eastAsia="Calibri" w:hAnsi="Times New Roman"/>
                <w:sz w:val="20"/>
              </w:rPr>
            </w:pPr>
          </w:p>
          <w:p w14:paraId="32F9C605" w14:textId="77777777" w:rsidR="00212215" w:rsidRPr="00212215" w:rsidRDefault="00212215" w:rsidP="00212215">
            <w:pPr>
              <w:rPr>
                <w:rFonts w:ascii="Times New Roman" w:eastAsia="Calibri" w:hAnsi="Times New Roman"/>
                <w:color w:val="000000"/>
                <w:sz w:val="20"/>
              </w:rPr>
            </w:pPr>
            <w:r w:rsidRPr="00212215">
              <w:rPr>
                <w:rFonts w:ascii="Times New Roman" w:eastAsia="Calibri" w:hAnsi="Times New Roman"/>
                <w:color w:val="000000"/>
                <w:sz w:val="20"/>
              </w:rPr>
              <w:t xml:space="preserve">1. Spotkanie pod nazwą  </w:t>
            </w:r>
            <w:r w:rsidRPr="00212215">
              <w:rPr>
                <w:rFonts w:ascii="Times New Roman" w:eastAsia="Calibri" w:hAnsi="Times New Roman"/>
                <w:color w:val="000000"/>
                <w:sz w:val="20"/>
              </w:rPr>
              <w:br/>
              <w:t>„Bajkowe wakacje”</w:t>
            </w:r>
          </w:p>
          <w:p w14:paraId="332E6F74" w14:textId="77777777" w:rsidR="00212215" w:rsidRPr="00212215" w:rsidRDefault="00212215" w:rsidP="00212215">
            <w:pPr>
              <w:rPr>
                <w:rFonts w:ascii="Times New Roman" w:eastAsia="Calibri" w:hAnsi="Times New Roman"/>
                <w:color w:val="000000"/>
                <w:sz w:val="20"/>
              </w:rPr>
            </w:pPr>
          </w:p>
          <w:p w14:paraId="1776937A" w14:textId="77777777" w:rsidR="00212215" w:rsidRPr="00212215" w:rsidRDefault="00212215" w:rsidP="00212215">
            <w:pPr>
              <w:rPr>
                <w:rFonts w:ascii="Times New Roman" w:eastAsia="Calibri" w:hAnsi="Times New Roman"/>
                <w:color w:val="000000"/>
                <w:sz w:val="20"/>
              </w:rPr>
            </w:pPr>
            <w:r w:rsidRPr="00212215">
              <w:rPr>
                <w:rFonts w:ascii="Times New Roman" w:eastAsia="Calibri" w:hAnsi="Times New Roman"/>
                <w:color w:val="000000"/>
                <w:sz w:val="20"/>
              </w:rPr>
              <w:t xml:space="preserve">2. Spotkanie pod nazwą </w:t>
            </w:r>
            <w:r w:rsidRPr="00212215">
              <w:rPr>
                <w:rFonts w:ascii="Times New Roman" w:eastAsia="Calibri" w:hAnsi="Times New Roman"/>
                <w:color w:val="000000"/>
                <w:sz w:val="20"/>
              </w:rPr>
              <w:br/>
              <w:t>„W poszukiwaniu przygód”</w:t>
            </w:r>
          </w:p>
          <w:p w14:paraId="3B047D19" w14:textId="77777777" w:rsidR="00212215" w:rsidRPr="00212215" w:rsidRDefault="00212215" w:rsidP="00212215">
            <w:pPr>
              <w:rPr>
                <w:rFonts w:ascii="Times New Roman" w:eastAsia="Calibri" w:hAnsi="Times New Roman"/>
                <w:sz w:val="20"/>
              </w:rPr>
            </w:pPr>
          </w:p>
        </w:tc>
        <w:tc>
          <w:tcPr>
            <w:tcW w:w="1417" w:type="dxa"/>
          </w:tcPr>
          <w:p w14:paraId="363FF064" w14:textId="77777777" w:rsidR="00212215" w:rsidRPr="00212215" w:rsidRDefault="00212215" w:rsidP="00212215">
            <w:pPr>
              <w:jc w:val="center"/>
              <w:rPr>
                <w:rFonts w:ascii="Times New Roman" w:eastAsia="Calibri" w:hAnsi="Times New Roman"/>
                <w:sz w:val="20"/>
              </w:rPr>
            </w:pPr>
          </w:p>
          <w:p w14:paraId="4DF5EAAB" w14:textId="77777777" w:rsidR="00212215" w:rsidRPr="00212215" w:rsidRDefault="00212215" w:rsidP="00212215">
            <w:pPr>
              <w:jc w:val="center"/>
              <w:rPr>
                <w:rFonts w:ascii="Times New Roman" w:eastAsia="Calibri" w:hAnsi="Times New Roman"/>
                <w:sz w:val="20"/>
              </w:rPr>
            </w:pPr>
          </w:p>
          <w:p w14:paraId="6E3880C1" w14:textId="77777777" w:rsidR="00212215" w:rsidRPr="00212215" w:rsidRDefault="00212215" w:rsidP="00212215">
            <w:pPr>
              <w:jc w:val="center"/>
              <w:rPr>
                <w:rFonts w:ascii="Times New Roman" w:eastAsia="Calibri" w:hAnsi="Times New Roman"/>
                <w:sz w:val="20"/>
              </w:rPr>
            </w:pPr>
          </w:p>
          <w:p w14:paraId="08B055C4" w14:textId="77777777" w:rsidR="00212215" w:rsidRPr="00212215" w:rsidRDefault="00212215" w:rsidP="00212215">
            <w:pPr>
              <w:jc w:val="center"/>
              <w:rPr>
                <w:rFonts w:ascii="Times New Roman" w:eastAsia="Calibri" w:hAnsi="Times New Roman"/>
                <w:sz w:val="20"/>
              </w:rPr>
            </w:pPr>
          </w:p>
          <w:p w14:paraId="6FD6F82C" w14:textId="77777777" w:rsidR="00212215" w:rsidRPr="00212215" w:rsidRDefault="00212215" w:rsidP="00212215">
            <w:pPr>
              <w:jc w:val="center"/>
              <w:rPr>
                <w:rFonts w:ascii="Times New Roman" w:eastAsia="Calibri" w:hAnsi="Times New Roman"/>
                <w:sz w:val="20"/>
              </w:rPr>
            </w:pPr>
          </w:p>
          <w:p w14:paraId="24FBA420" w14:textId="77777777" w:rsidR="00212215" w:rsidRPr="00212215" w:rsidRDefault="00212215" w:rsidP="00212215">
            <w:pPr>
              <w:rPr>
                <w:rFonts w:ascii="Times New Roman" w:eastAsia="Calibri" w:hAnsi="Times New Roman"/>
                <w:sz w:val="20"/>
              </w:rPr>
            </w:pPr>
          </w:p>
          <w:p w14:paraId="64D42814" w14:textId="77777777" w:rsidR="00212215" w:rsidRPr="00212215" w:rsidRDefault="00212215" w:rsidP="00212215">
            <w:pPr>
              <w:rPr>
                <w:rFonts w:ascii="Times New Roman" w:eastAsia="Calibri" w:hAnsi="Times New Roman"/>
                <w:sz w:val="20"/>
              </w:rPr>
            </w:pPr>
          </w:p>
          <w:p w14:paraId="3A1279E8" w14:textId="77777777" w:rsidR="00212215" w:rsidRPr="00212215" w:rsidRDefault="00212215" w:rsidP="00212215">
            <w:pPr>
              <w:rPr>
                <w:rFonts w:ascii="Times New Roman" w:eastAsia="Calibri" w:hAnsi="Times New Roman"/>
                <w:sz w:val="20"/>
              </w:rPr>
            </w:pPr>
          </w:p>
          <w:p w14:paraId="71DB8FAC" w14:textId="77777777" w:rsidR="00212215" w:rsidRPr="00212215" w:rsidRDefault="00212215" w:rsidP="00212215">
            <w:pPr>
              <w:rPr>
                <w:rFonts w:ascii="Times New Roman" w:eastAsia="Calibri" w:hAnsi="Times New Roman"/>
                <w:sz w:val="20"/>
              </w:rPr>
            </w:pPr>
          </w:p>
          <w:p w14:paraId="0F23A3E3"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07.07.2022</w:t>
            </w:r>
          </w:p>
          <w:p w14:paraId="6552EC3E" w14:textId="77777777" w:rsidR="00212215" w:rsidRPr="00212215" w:rsidRDefault="00212215" w:rsidP="00212215">
            <w:pPr>
              <w:rPr>
                <w:rFonts w:ascii="Times New Roman" w:eastAsia="Calibri" w:hAnsi="Times New Roman"/>
                <w:sz w:val="20"/>
              </w:rPr>
            </w:pPr>
          </w:p>
          <w:p w14:paraId="393DE9E1" w14:textId="77777777" w:rsidR="00212215" w:rsidRPr="00212215" w:rsidRDefault="00212215" w:rsidP="00212215">
            <w:pPr>
              <w:jc w:val="center"/>
              <w:rPr>
                <w:rFonts w:ascii="Times New Roman" w:eastAsia="Calibri" w:hAnsi="Times New Roman"/>
                <w:sz w:val="20"/>
              </w:rPr>
            </w:pPr>
          </w:p>
          <w:p w14:paraId="17423109"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11.08.2022</w:t>
            </w:r>
          </w:p>
        </w:tc>
        <w:tc>
          <w:tcPr>
            <w:tcW w:w="1418" w:type="dxa"/>
          </w:tcPr>
          <w:p w14:paraId="615FE702"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Wydarzenie skierowane do wszystkich chętnych rodzin z miasta i gminy Biskupiec</w:t>
            </w:r>
          </w:p>
        </w:tc>
        <w:tc>
          <w:tcPr>
            <w:tcW w:w="2268" w:type="dxa"/>
            <w:gridSpan w:val="2"/>
          </w:tcPr>
          <w:p w14:paraId="372E0F2B" w14:textId="77777777" w:rsidR="00212215" w:rsidRPr="00212215" w:rsidRDefault="00212215" w:rsidP="00212215">
            <w:pPr>
              <w:jc w:val="center"/>
              <w:rPr>
                <w:rFonts w:ascii="Times New Roman" w:eastAsia="Calibri" w:hAnsi="Times New Roman"/>
                <w:sz w:val="20"/>
              </w:rPr>
            </w:pPr>
          </w:p>
          <w:p w14:paraId="7D08BD7C"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Wydarzenie zorganizowane</w:t>
            </w:r>
          </w:p>
          <w:p w14:paraId="535A2838"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 xml:space="preserve"> na terenie parku miejskiego  w Biskupcu</w:t>
            </w:r>
          </w:p>
        </w:tc>
        <w:tc>
          <w:tcPr>
            <w:tcW w:w="1275" w:type="dxa"/>
          </w:tcPr>
          <w:p w14:paraId="44C5D505" w14:textId="77777777" w:rsidR="00212215" w:rsidRPr="00212215" w:rsidRDefault="00212215" w:rsidP="00212215">
            <w:pPr>
              <w:rPr>
                <w:rFonts w:ascii="Times New Roman" w:eastAsia="Calibri" w:hAnsi="Times New Roman"/>
                <w:sz w:val="20"/>
              </w:rPr>
            </w:pPr>
          </w:p>
          <w:p w14:paraId="7489F123"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Miejski Ośrodek Pomocy Społecznej,</w:t>
            </w:r>
          </w:p>
          <w:p w14:paraId="6AF4C120" w14:textId="77777777" w:rsidR="00212215" w:rsidRPr="00212215" w:rsidRDefault="00212215" w:rsidP="00212215">
            <w:pPr>
              <w:rPr>
                <w:rFonts w:ascii="Times New Roman" w:eastAsia="Calibri" w:hAnsi="Times New Roman"/>
                <w:sz w:val="20"/>
              </w:rPr>
            </w:pPr>
          </w:p>
          <w:p w14:paraId="4AA1DABE"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Urząd Miasta,</w:t>
            </w:r>
          </w:p>
          <w:p w14:paraId="3E517713" w14:textId="77777777" w:rsidR="00212215" w:rsidRPr="00212215" w:rsidRDefault="00212215" w:rsidP="00212215">
            <w:pPr>
              <w:rPr>
                <w:rFonts w:ascii="Times New Roman" w:eastAsia="Calibri" w:hAnsi="Times New Roman"/>
                <w:sz w:val="20"/>
              </w:rPr>
            </w:pPr>
          </w:p>
          <w:p w14:paraId="5651FBC0"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Centrum Kultury Turystyki i Sportu.</w:t>
            </w:r>
          </w:p>
          <w:p w14:paraId="2233EB83" w14:textId="77777777" w:rsidR="00212215" w:rsidRPr="00212215" w:rsidRDefault="00212215" w:rsidP="00212215">
            <w:pPr>
              <w:rPr>
                <w:rFonts w:ascii="Times New Roman" w:eastAsia="Calibri" w:hAnsi="Times New Roman"/>
                <w:sz w:val="20"/>
              </w:rPr>
            </w:pPr>
          </w:p>
        </w:tc>
      </w:tr>
    </w:tbl>
    <w:p w14:paraId="7EDBFCAE" w14:textId="77777777" w:rsidR="00212215" w:rsidRPr="00212215" w:rsidRDefault="00212215" w:rsidP="00212215">
      <w:pPr>
        <w:suppressAutoHyphens/>
        <w:spacing w:after="0" w:line="360" w:lineRule="auto"/>
        <w:contextualSpacing/>
        <w:jc w:val="both"/>
        <w:rPr>
          <w:rFonts w:ascii="Times New Roman" w:eastAsia="Calibri" w:hAnsi="Times New Roman" w:cs="Times New Roman"/>
          <w:b/>
          <w:bCs/>
        </w:rPr>
      </w:pPr>
      <w:r w:rsidRPr="00212215">
        <w:rPr>
          <w:rFonts w:ascii="Times New Roman" w:eastAsia="Calibri" w:hAnsi="Times New Roman" w:cs="Times New Roman"/>
          <w:b/>
          <w:bCs/>
        </w:rPr>
        <w:lastRenderedPageBreak/>
        <w:t>10.4  Działania podejmowane na rzecz uchodźców z Ukrainy</w:t>
      </w:r>
    </w:p>
    <w:p w14:paraId="5879A09C" w14:textId="77777777" w:rsidR="00212215" w:rsidRPr="00212215" w:rsidRDefault="00212215" w:rsidP="00212215">
      <w:pPr>
        <w:suppressAutoHyphens/>
        <w:spacing w:after="0" w:line="360" w:lineRule="auto"/>
        <w:contextualSpacing/>
        <w:jc w:val="both"/>
        <w:rPr>
          <w:rFonts w:ascii="Times New Roman" w:eastAsia="Calibri" w:hAnsi="Times New Roman" w:cs="Times New Roman"/>
          <w:color w:val="171717"/>
        </w:rPr>
      </w:pPr>
      <w:r w:rsidRPr="00212215">
        <w:rPr>
          <w:rFonts w:ascii="Times New Roman" w:eastAsia="Calibri" w:hAnsi="Times New Roman" w:cs="Times New Roman"/>
          <w:color w:val="171717"/>
        </w:rPr>
        <w:t>W związku z wybuchem wojny na terytorium Ukrainy oraz przyjazdem Uchodźców na teren gminy podejmowano działania wspierające, informacyjne, pomocowe. Organizowano zbiórki odzieży, artykułów spożywczych, chemii, zabawek. Segregowano zebrane dary i przekazywano potrzebującym w stworzonym na ten cel magazynie. Organizowano też spotkania grupowe i prowadzono indywidualne rozmowy.</w:t>
      </w:r>
    </w:p>
    <w:p w14:paraId="4D13752F" w14:textId="77777777" w:rsidR="00212215" w:rsidRPr="00212215" w:rsidRDefault="00212215" w:rsidP="00212215">
      <w:pPr>
        <w:suppressAutoHyphens/>
        <w:spacing w:after="0" w:line="360" w:lineRule="auto"/>
        <w:contextualSpacing/>
        <w:jc w:val="both"/>
        <w:rPr>
          <w:rFonts w:ascii="Times New Roman" w:eastAsia="Calibri" w:hAnsi="Times New Roman" w:cs="Times New Roman"/>
          <w:b/>
          <w:bCs/>
        </w:rPr>
      </w:pPr>
      <w:r w:rsidRPr="00212215">
        <w:rPr>
          <w:rFonts w:ascii="Times New Roman" w:eastAsia="Calibri" w:hAnsi="Times New Roman" w:cs="Times New Roman"/>
          <w:b/>
          <w:bCs/>
        </w:rPr>
        <w:t>Działania na rzecz uchodźców z Ukrainy</w:t>
      </w:r>
    </w:p>
    <w:tbl>
      <w:tblPr>
        <w:tblStyle w:val="Tabela-Siatka2"/>
        <w:tblW w:w="10201" w:type="dxa"/>
        <w:tblLayout w:type="fixed"/>
        <w:tblLook w:val="04A0" w:firstRow="1" w:lastRow="0" w:firstColumn="1" w:lastColumn="0" w:noHBand="0" w:noVBand="1"/>
      </w:tblPr>
      <w:tblGrid>
        <w:gridCol w:w="562"/>
        <w:gridCol w:w="3261"/>
        <w:gridCol w:w="1417"/>
        <w:gridCol w:w="1418"/>
        <w:gridCol w:w="992"/>
        <w:gridCol w:w="992"/>
        <w:gridCol w:w="1559"/>
      </w:tblGrid>
      <w:tr w:rsidR="00212215" w:rsidRPr="00212215" w14:paraId="39B60BBF" w14:textId="77777777" w:rsidTr="0063283F">
        <w:tc>
          <w:tcPr>
            <w:tcW w:w="562" w:type="dxa"/>
            <w:shd w:val="clear" w:color="auto" w:fill="auto"/>
          </w:tcPr>
          <w:p w14:paraId="7E837738"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Lp.</w:t>
            </w:r>
          </w:p>
        </w:tc>
        <w:tc>
          <w:tcPr>
            <w:tcW w:w="3261" w:type="dxa"/>
            <w:shd w:val="clear" w:color="auto" w:fill="auto"/>
          </w:tcPr>
          <w:p w14:paraId="148195CF"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Nazwa działania</w:t>
            </w:r>
          </w:p>
        </w:tc>
        <w:tc>
          <w:tcPr>
            <w:tcW w:w="1417" w:type="dxa"/>
            <w:shd w:val="clear" w:color="auto" w:fill="auto"/>
          </w:tcPr>
          <w:p w14:paraId="4A5CE06B"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Czas realizacji</w:t>
            </w:r>
          </w:p>
        </w:tc>
        <w:tc>
          <w:tcPr>
            <w:tcW w:w="1418" w:type="dxa"/>
            <w:shd w:val="clear" w:color="auto" w:fill="auto"/>
          </w:tcPr>
          <w:p w14:paraId="681A47E1"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Liczba uczestników</w:t>
            </w:r>
          </w:p>
        </w:tc>
        <w:tc>
          <w:tcPr>
            <w:tcW w:w="992" w:type="dxa"/>
            <w:shd w:val="clear" w:color="auto" w:fill="auto"/>
          </w:tcPr>
          <w:p w14:paraId="534468DD"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Kobiety</w:t>
            </w:r>
          </w:p>
        </w:tc>
        <w:tc>
          <w:tcPr>
            <w:tcW w:w="992" w:type="dxa"/>
            <w:shd w:val="clear" w:color="auto" w:fill="auto"/>
          </w:tcPr>
          <w:p w14:paraId="0277D63B"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Mężczyźni</w:t>
            </w:r>
          </w:p>
        </w:tc>
        <w:tc>
          <w:tcPr>
            <w:tcW w:w="1559" w:type="dxa"/>
            <w:shd w:val="clear" w:color="auto" w:fill="auto"/>
          </w:tcPr>
          <w:p w14:paraId="4A625725" w14:textId="77777777" w:rsidR="00212215" w:rsidRPr="00212215" w:rsidRDefault="00212215" w:rsidP="00212215">
            <w:pPr>
              <w:jc w:val="center"/>
              <w:rPr>
                <w:rFonts w:ascii="Times New Roman" w:eastAsia="Calibri" w:hAnsi="Times New Roman"/>
              </w:rPr>
            </w:pPr>
            <w:r w:rsidRPr="00212215">
              <w:rPr>
                <w:rFonts w:ascii="Times New Roman" w:eastAsia="Calibri" w:hAnsi="Times New Roman"/>
              </w:rPr>
              <w:t>Organizator</w:t>
            </w:r>
          </w:p>
        </w:tc>
      </w:tr>
      <w:tr w:rsidR="00212215" w:rsidRPr="00212215" w14:paraId="33267053" w14:textId="77777777" w:rsidTr="0063283F">
        <w:trPr>
          <w:trHeight w:val="2183"/>
        </w:trPr>
        <w:tc>
          <w:tcPr>
            <w:tcW w:w="562" w:type="dxa"/>
            <w:vMerge w:val="restart"/>
            <w:shd w:val="clear" w:color="auto" w:fill="auto"/>
          </w:tcPr>
          <w:p w14:paraId="17ED7F0C" w14:textId="77777777" w:rsidR="00212215" w:rsidRPr="00212215" w:rsidRDefault="00212215" w:rsidP="00212215">
            <w:pPr>
              <w:rPr>
                <w:rFonts w:ascii="Times New Roman" w:eastAsia="Calibri" w:hAnsi="Times New Roman"/>
              </w:rPr>
            </w:pPr>
            <w:r w:rsidRPr="00212215">
              <w:rPr>
                <w:rFonts w:ascii="Times New Roman" w:eastAsia="Calibri" w:hAnsi="Times New Roman"/>
              </w:rPr>
              <w:t>1</w:t>
            </w:r>
            <w:r w:rsidRPr="00212215">
              <w:rPr>
                <w:rFonts w:ascii="Times New Roman" w:eastAsia="Calibri" w:hAnsi="Times New Roman"/>
                <w:shd w:val="clear" w:color="auto" w:fill="D9D9D9"/>
              </w:rPr>
              <w:t>.</w:t>
            </w:r>
          </w:p>
        </w:tc>
        <w:tc>
          <w:tcPr>
            <w:tcW w:w="3261" w:type="dxa"/>
            <w:vMerge w:val="restart"/>
            <w:shd w:val="clear" w:color="auto" w:fill="FBFBFB"/>
          </w:tcPr>
          <w:p w14:paraId="0D2FAEFA" w14:textId="77777777" w:rsidR="00212215" w:rsidRPr="00212215" w:rsidRDefault="00212215" w:rsidP="00212215">
            <w:pPr>
              <w:shd w:val="clear" w:color="auto" w:fill="F2F2F2"/>
              <w:rPr>
                <w:rFonts w:ascii="Times New Roman" w:eastAsia="Calibri" w:hAnsi="Times New Roman"/>
                <w:b/>
                <w:bCs/>
                <w:sz w:val="20"/>
              </w:rPr>
            </w:pPr>
            <w:r w:rsidRPr="00212215">
              <w:rPr>
                <w:rFonts w:ascii="Times New Roman" w:eastAsia="Calibri" w:hAnsi="Times New Roman"/>
                <w:b/>
                <w:bCs/>
                <w:color w:val="1F3864"/>
                <w:sz w:val="20"/>
              </w:rPr>
              <w:t xml:space="preserve">Spotkania </w:t>
            </w:r>
            <w:proofErr w:type="spellStart"/>
            <w:r w:rsidRPr="00212215">
              <w:rPr>
                <w:rFonts w:ascii="Times New Roman" w:eastAsia="Calibri" w:hAnsi="Times New Roman"/>
                <w:b/>
                <w:bCs/>
                <w:color w:val="1F3864"/>
                <w:sz w:val="20"/>
              </w:rPr>
              <w:t>informacyjno</w:t>
            </w:r>
            <w:proofErr w:type="spellEnd"/>
            <w:r w:rsidRPr="00212215">
              <w:rPr>
                <w:rFonts w:ascii="Times New Roman" w:eastAsia="Calibri" w:hAnsi="Times New Roman"/>
                <w:b/>
                <w:bCs/>
                <w:color w:val="1F3864"/>
                <w:sz w:val="20"/>
              </w:rPr>
              <w:t xml:space="preserve"> – integracyjne dla obywateli Ukrainy</w:t>
            </w:r>
            <w:r w:rsidRPr="00212215">
              <w:rPr>
                <w:rFonts w:ascii="Times New Roman" w:eastAsia="Calibri" w:hAnsi="Times New Roman"/>
                <w:b/>
                <w:bCs/>
                <w:sz w:val="20"/>
              </w:rPr>
              <w:t>.</w:t>
            </w:r>
          </w:p>
          <w:p w14:paraId="79586876" w14:textId="77777777" w:rsidR="00212215" w:rsidRPr="00212215" w:rsidRDefault="00212215" w:rsidP="00212215">
            <w:pPr>
              <w:shd w:val="clear" w:color="auto" w:fill="F2F2F2"/>
              <w:rPr>
                <w:rFonts w:ascii="Times New Roman" w:eastAsia="Calibri" w:hAnsi="Times New Roman"/>
                <w:sz w:val="20"/>
              </w:rPr>
            </w:pPr>
          </w:p>
          <w:p w14:paraId="4FAC672F" w14:textId="77777777" w:rsidR="00212215" w:rsidRPr="00212215" w:rsidRDefault="00212215" w:rsidP="00212215">
            <w:pPr>
              <w:shd w:val="clear" w:color="auto" w:fill="F2F2F2"/>
              <w:rPr>
                <w:rFonts w:ascii="Times New Roman" w:eastAsia="Calibri" w:hAnsi="Times New Roman"/>
                <w:sz w:val="20"/>
              </w:rPr>
            </w:pPr>
            <w:r w:rsidRPr="00212215">
              <w:rPr>
                <w:rFonts w:ascii="Times New Roman" w:eastAsia="Calibri" w:hAnsi="Times New Roman"/>
                <w:sz w:val="20"/>
              </w:rPr>
              <w:t xml:space="preserve">Podczas spotkań udzielano informacji na temat możliwych form wsparcia,  świadczono pomoc w wypełnianiu wniosków do instytucji, poszukiwano i przekazywano zainteresowanym informacje wg. ich potrzeb. </w:t>
            </w:r>
          </w:p>
          <w:p w14:paraId="23FF5AB4" w14:textId="77777777" w:rsidR="00212215" w:rsidRPr="00212215" w:rsidRDefault="00212215" w:rsidP="00212215">
            <w:pPr>
              <w:shd w:val="clear" w:color="auto" w:fill="F2F2F2"/>
              <w:rPr>
                <w:rFonts w:ascii="Times New Roman" w:eastAsia="Calibri" w:hAnsi="Times New Roman"/>
                <w:sz w:val="20"/>
              </w:rPr>
            </w:pPr>
          </w:p>
          <w:p w14:paraId="1647830F" w14:textId="77777777" w:rsidR="00212215" w:rsidRPr="00212215" w:rsidRDefault="00212215" w:rsidP="00212215">
            <w:pPr>
              <w:shd w:val="clear" w:color="auto" w:fill="F2F2F2"/>
              <w:rPr>
                <w:rFonts w:ascii="Times New Roman" w:eastAsia="Calibri" w:hAnsi="Times New Roman"/>
                <w:sz w:val="20"/>
              </w:rPr>
            </w:pPr>
            <w:r w:rsidRPr="00212215">
              <w:rPr>
                <w:rFonts w:ascii="Times New Roman" w:eastAsia="Calibri" w:hAnsi="Times New Roman"/>
                <w:sz w:val="20"/>
              </w:rPr>
              <w:t>Zorganizowano spotkanie z przedstawicielami Urzędu Pracy którzy przedstawili możliwe formy wsparcia dla obywateli Ukrainy. Przygotowano ulotki w języku Ukraińskim.</w:t>
            </w:r>
          </w:p>
          <w:p w14:paraId="507B9DDB" w14:textId="77777777" w:rsidR="00212215" w:rsidRPr="00212215" w:rsidRDefault="00212215" w:rsidP="00212215">
            <w:pPr>
              <w:shd w:val="clear" w:color="auto" w:fill="F2F2F2"/>
              <w:rPr>
                <w:rFonts w:ascii="Times New Roman" w:eastAsia="Calibri" w:hAnsi="Times New Roman"/>
                <w:sz w:val="20"/>
              </w:rPr>
            </w:pPr>
          </w:p>
          <w:p w14:paraId="3163B85F" w14:textId="77777777" w:rsidR="00212215" w:rsidRPr="00212215" w:rsidRDefault="00212215" w:rsidP="00212215">
            <w:pPr>
              <w:shd w:val="clear" w:color="auto" w:fill="F2F2F2"/>
              <w:rPr>
                <w:rFonts w:ascii="Times New Roman" w:eastAsia="Calibri" w:hAnsi="Times New Roman"/>
                <w:sz w:val="20"/>
              </w:rPr>
            </w:pPr>
            <w:r w:rsidRPr="00212215">
              <w:rPr>
                <w:rFonts w:ascii="Times New Roman" w:eastAsia="Calibri" w:hAnsi="Times New Roman"/>
                <w:sz w:val="20"/>
              </w:rPr>
              <w:t>Zajęcia miały również charakter integracyjny, wspierający. Kobiety miały możliwość wymiany informacji między sobą, rozmowy w języku ojczystym i wzajemnego wsparcia.</w:t>
            </w:r>
          </w:p>
          <w:p w14:paraId="59A4D7DF" w14:textId="77777777" w:rsidR="00212215" w:rsidRPr="00212215" w:rsidRDefault="00212215" w:rsidP="00212215">
            <w:pPr>
              <w:shd w:val="clear" w:color="auto" w:fill="F2F2F2"/>
              <w:rPr>
                <w:rFonts w:ascii="Times New Roman" w:eastAsia="Calibri" w:hAnsi="Times New Roman"/>
                <w:sz w:val="20"/>
              </w:rPr>
            </w:pPr>
          </w:p>
          <w:p w14:paraId="23FA6B2B" w14:textId="77777777" w:rsidR="00212215" w:rsidRPr="00212215" w:rsidRDefault="00212215" w:rsidP="00212215">
            <w:pPr>
              <w:shd w:val="clear" w:color="auto" w:fill="F2F2F2"/>
              <w:rPr>
                <w:rFonts w:ascii="Times New Roman" w:eastAsia="Calibri" w:hAnsi="Times New Roman"/>
                <w:sz w:val="20"/>
              </w:rPr>
            </w:pPr>
            <w:r w:rsidRPr="00212215">
              <w:rPr>
                <w:rFonts w:ascii="Times New Roman" w:eastAsia="Calibri" w:hAnsi="Times New Roman"/>
                <w:sz w:val="20"/>
              </w:rPr>
              <w:t xml:space="preserve">Pozyskano bezpłatne wsparcie dwóch nauczycielek, które w ramach wolontariatu  prowadziły od podstaw lekcje języka polskiego. </w:t>
            </w:r>
          </w:p>
          <w:p w14:paraId="58EE0C56" w14:textId="77777777" w:rsidR="00212215" w:rsidRPr="00212215" w:rsidRDefault="00212215" w:rsidP="00212215">
            <w:pPr>
              <w:shd w:val="clear" w:color="auto" w:fill="F2F2F2"/>
              <w:rPr>
                <w:rFonts w:ascii="Times New Roman" w:eastAsia="Calibri" w:hAnsi="Times New Roman"/>
                <w:sz w:val="20"/>
              </w:rPr>
            </w:pPr>
          </w:p>
          <w:p w14:paraId="3F5C3687" w14:textId="77777777" w:rsidR="00212215" w:rsidRPr="00212215" w:rsidRDefault="00212215" w:rsidP="00212215">
            <w:pPr>
              <w:shd w:val="clear" w:color="auto" w:fill="F2F2F2"/>
              <w:rPr>
                <w:rFonts w:ascii="Times New Roman" w:eastAsia="Calibri" w:hAnsi="Times New Roman"/>
                <w:sz w:val="20"/>
              </w:rPr>
            </w:pPr>
            <w:r w:rsidRPr="00212215">
              <w:rPr>
                <w:rFonts w:ascii="Times New Roman" w:eastAsia="Calibri" w:hAnsi="Times New Roman"/>
                <w:sz w:val="20"/>
              </w:rPr>
              <w:t>W tym czasie dla dzieci prowadzone były zajęcia zabawowe, plastyczne, sportowe itp.</w:t>
            </w:r>
          </w:p>
          <w:p w14:paraId="4FA4B97A" w14:textId="77777777" w:rsidR="00212215" w:rsidRPr="00212215" w:rsidRDefault="00212215" w:rsidP="00212215">
            <w:pPr>
              <w:shd w:val="clear" w:color="auto" w:fill="F2F2F2"/>
              <w:rPr>
                <w:rFonts w:ascii="Times New Roman" w:eastAsia="Calibri" w:hAnsi="Times New Roman"/>
                <w:sz w:val="20"/>
              </w:rPr>
            </w:pPr>
          </w:p>
          <w:p w14:paraId="7D6C4E64" w14:textId="77777777" w:rsidR="00212215" w:rsidRPr="00212215" w:rsidRDefault="00212215" w:rsidP="00212215">
            <w:pPr>
              <w:shd w:val="clear" w:color="auto" w:fill="F2F2F2"/>
              <w:rPr>
                <w:rFonts w:ascii="Times New Roman" w:eastAsia="Calibri" w:hAnsi="Times New Roman"/>
                <w:sz w:val="20"/>
              </w:rPr>
            </w:pPr>
          </w:p>
          <w:p w14:paraId="3F0840B3" w14:textId="77777777" w:rsidR="00212215" w:rsidRPr="00212215" w:rsidRDefault="00212215" w:rsidP="00212215">
            <w:pPr>
              <w:shd w:val="clear" w:color="auto" w:fill="F2F2F2"/>
              <w:rPr>
                <w:rFonts w:ascii="Times New Roman" w:eastAsia="Calibri" w:hAnsi="Times New Roman"/>
                <w:sz w:val="20"/>
              </w:rPr>
            </w:pPr>
            <w:r w:rsidRPr="00212215">
              <w:rPr>
                <w:rFonts w:ascii="Times New Roman" w:eastAsia="Calibri" w:hAnsi="Times New Roman"/>
                <w:sz w:val="20"/>
              </w:rPr>
              <w:t>W okresie VIII – XII.2022 – nie prowadzono spotkań grupowych ze względu iż większość osób podjęła zatrudnienie, część wyjechała do innych miast, kilka rodzin wróciło na Ukrainę.</w:t>
            </w:r>
          </w:p>
          <w:p w14:paraId="2E502F8D" w14:textId="7B146C35" w:rsidR="00212215" w:rsidRPr="00212215" w:rsidRDefault="00212215" w:rsidP="0063283F">
            <w:pPr>
              <w:shd w:val="clear" w:color="auto" w:fill="F2F2F2"/>
              <w:rPr>
                <w:rFonts w:ascii="Times New Roman" w:eastAsia="Calibri" w:hAnsi="Times New Roman"/>
                <w:sz w:val="20"/>
              </w:rPr>
            </w:pPr>
            <w:r w:rsidRPr="00212215">
              <w:rPr>
                <w:rFonts w:ascii="Times New Roman" w:eastAsia="Calibri" w:hAnsi="Times New Roman"/>
                <w:sz w:val="20"/>
              </w:rPr>
              <w:t>W tym okresie świadczono wsparcie indywidualne – doradztwo, pomoc w uzupełnianiu dokumentów, sprawdzanie ofert pracy, kontaktowano osoby z przedstawicielami Urzędu Pracy.</w:t>
            </w:r>
          </w:p>
        </w:tc>
        <w:tc>
          <w:tcPr>
            <w:tcW w:w="1417" w:type="dxa"/>
            <w:vMerge w:val="restart"/>
          </w:tcPr>
          <w:p w14:paraId="553CF1E3" w14:textId="77777777" w:rsidR="00212215" w:rsidRPr="00212215" w:rsidRDefault="00212215" w:rsidP="00212215">
            <w:pPr>
              <w:rPr>
                <w:rFonts w:ascii="Times New Roman" w:eastAsia="Calibri" w:hAnsi="Times New Roman"/>
                <w:sz w:val="20"/>
              </w:rPr>
            </w:pPr>
          </w:p>
          <w:p w14:paraId="1E187E1D"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30.03.2022</w:t>
            </w:r>
          </w:p>
          <w:p w14:paraId="2CAAE08C"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06.04.2022</w:t>
            </w:r>
          </w:p>
          <w:p w14:paraId="327535AC"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20.04.2022</w:t>
            </w:r>
          </w:p>
          <w:p w14:paraId="5598E704"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27.04.2022</w:t>
            </w:r>
          </w:p>
          <w:p w14:paraId="65E374FE"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04.05.2022</w:t>
            </w:r>
          </w:p>
          <w:p w14:paraId="620C2DBB"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11.05.2022</w:t>
            </w:r>
          </w:p>
          <w:p w14:paraId="084349A3"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18.05.2022</w:t>
            </w:r>
          </w:p>
          <w:p w14:paraId="186C9882"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25.05.2022</w:t>
            </w:r>
          </w:p>
          <w:p w14:paraId="19235FBD"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08.06.2022.</w:t>
            </w:r>
          </w:p>
          <w:p w14:paraId="7D1C8516"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15-06.2022</w:t>
            </w:r>
          </w:p>
          <w:p w14:paraId="4A2A9C5F"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22.06.2022</w:t>
            </w:r>
          </w:p>
          <w:p w14:paraId="5FBDBA42" w14:textId="77777777" w:rsidR="00212215" w:rsidRPr="00212215" w:rsidRDefault="00212215" w:rsidP="00212215">
            <w:pPr>
              <w:rPr>
                <w:rFonts w:ascii="Times New Roman" w:eastAsia="Calibri" w:hAnsi="Times New Roman"/>
                <w:sz w:val="20"/>
              </w:rPr>
            </w:pPr>
          </w:p>
          <w:p w14:paraId="0C9F5656"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Zajęcia odbywały się w godzinach 16.00 – 18/19</w:t>
            </w:r>
          </w:p>
          <w:p w14:paraId="57BFEB58" w14:textId="77777777" w:rsidR="00212215" w:rsidRPr="00212215" w:rsidRDefault="00212215" w:rsidP="00212215">
            <w:pPr>
              <w:rPr>
                <w:rFonts w:ascii="Times New Roman" w:eastAsia="Calibri" w:hAnsi="Times New Roman"/>
                <w:sz w:val="20"/>
              </w:rPr>
            </w:pPr>
          </w:p>
          <w:p w14:paraId="78B48175" w14:textId="77777777" w:rsidR="00212215" w:rsidRPr="00212215" w:rsidRDefault="00212215" w:rsidP="00212215">
            <w:pPr>
              <w:rPr>
                <w:rFonts w:ascii="Times New Roman" w:eastAsia="Calibri" w:hAnsi="Times New Roman"/>
                <w:sz w:val="20"/>
              </w:rPr>
            </w:pPr>
          </w:p>
          <w:p w14:paraId="3FD75453" w14:textId="77777777" w:rsidR="00212215" w:rsidRPr="00212215" w:rsidRDefault="00212215" w:rsidP="00212215">
            <w:pPr>
              <w:rPr>
                <w:rFonts w:ascii="Times New Roman" w:eastAsia="Calibri" w:hAnsi="Times New Roman"/>
                <w:sz w:val="20"/>
              </w:rPr>
            </w:pPr>
          </w:p>
          <w:p w14:paraId="42CAC081" w14:textId="77777777" w:rsidR="00212215" w:rsidRPr="00212215" w:rsidRDefault="00212215" w:rsidP="00212215">
            <w:pPr>
              <w:rPr>
                <w:rFonts w:ascii="Times New Roman" w:eastAsia="Calibri" w:hAnsi="Times New Roman"/>
                <w:sz w:val="20"/>
              </w:rPr>
            </w:pPr>
          </w:p>
          <w:p w14:paraId="7747F239" w14:textId="77777777" w:rsidR="00212215" w:rsidRPr="00212215" w:rsidRDefault="00212215" w:rsidP="00212215">
            <w:pPr>
              <w:rPr>
                <w:rFonts w:ascii="Times New Roman" w:eastAsia="Calibri" w:hAnsi="Times New Roman"/>
                <w:sz w:val="20"/>
              </w:rPr>
            </w:pPr>
          </w:p>
          <w:p w14:paraId="1E245AFD" w14:textId="77777777" w:rsidR="00212215" w:rsidRPr="00212215" w:rsidRDefault="00212215" w:rsidP="00212215">
            <w:pPr>
              <w:rPr>
                <w:rFonts w:ascii="Times New Roman" w:eastAsia="Calibri" w:hAnsi="Times New Roman"/>
                <w:sz w:val="20"/>
              </w:rPr>
            </w:pPr>
          </w:p>
          <w:p w14:paraId="73C34D23" w14:textId="77777777" w:rsidR="00212215" w:rsidRPr="00212215" w:rsidRDefault="00212215" w:rsidP="00212215">
            <w:pPr>
              <w:rPr>
                <w:rFonts w:ascii="Times New Roman" w:eastAsia="Calibri" w:hAnsi="Times New Roman"/>
                <w:sz w:val="20"/>
              </w:rPr>
            </w:pPr>
          </w:p>
          <w:p w14:paraId="26731E85" w14:textId="77777777" w:rsidR="00212215" w:rsidRPr="00212215" w:rsidRDefault="00212215" w:rsidP="00212215">
            <w:pPr>
              <w:rPr>
                <w:rFonts w:ascii="Times New Roman" w:eastAsia="Calibri" w:hAnsi="Times New Roman"/>
                <w:sz w:val="20"/>
              </w:rPr>
            </w:pPr>
          </w:p>
          <w:p w14:paraId="29668FE3" w14:textId="77777777" w:rsidR="00212215" w:rsidRPr="00212215" w:rsidRDefault="00212215" w:rsidP="00212215">
            <w:pPr>
              <w:rPr>
                <w:rFonts w:ascii="Times New Roman" w:eastAsia="Calibri" w:hAnsi="Times New Roman"/>
                <w:sz w:val="20"/>
              </w:rPr>
            </w:pPr>
          </w:p>
          <w:p w14:paraId="5EAABA73" w14:textId="77777777" w:rsidR="00212215" w:rsidRPr="00212215" w:rsidRDefault="00212215" w:rsidP="00212215">
            <w:pPr>
              <w:rPr>
                <w:rFonts w:ascii="Times New Roman" w:eastAsia="Calibri" w:hAnsi="Times New Roman"/>
                <w:sz w:val="20"/>
              </w:rPr>
            </w:pPr>
          </w:p>
          <w:p w14:paraId="56BFB673" w14:textId="77777777" w:rsidR="00212215" w:rsidRPr="00212215" w:rsidRDefault="00212215" w:rsidP="00212215">
            <w:pPr>
              <w:rPr>
                <w:rFonts w:ascii="Times New Roman" w:eastAsia="Calibri" w:hAnsi="Times New Roman"/>
                <w:sz w:val="20"/>
              </w:rPr>
            </w:pPr>
          </w:p>
          <w:p w14:paraId="13C75077" w14:textId="77777777" w:rsidR="00212215" w:rsidRPr="00212215" w:rsidRDefault="00212215" w:rsidP="00212215">
            <w:pPr>
              <w:rPr>
                <w:rFonts w:ascii="Times New Roman" w:eastAsia="Calibri" w:hAnsi="Times New Roman"/>
                <w:sz w:val="20"/>
              </w:rPr>
            </w:pPr>
          </w:p>
          <w:p w14:paraId="6066B447" w14:textId="77777777" w:rsidR="00212215" w:rsidRPr="00212215" w:rsidRDefault="00212215" w:rsidP="00212215">
            <w:pPr>
              <w:rPr>
                <w:rFonts w:ascii="Times New Roman" w:eastAsia="Calibri" w:hAnsi="Times New Roman"/>
                <w:sz w:val="20"/>
              </w:rPr>
            </w:pPr>
          </w:p>
          <w:p w14:paraId="5F1EF9D5" w14:textId="77777777" w:rsidR="00212215" w:rsidRPr="00212215" w:rsidRDefault="00212215" w:rsidP="00212215">
            <w:pPr>
              <w:rPr>
                <w:rFonts w:ascii="Times New Roman" w:eastAsia="Calibri" w:hAnsi="Times New Roman"/>
                <w:sz w:val="20"/>
              </w:rPr>
            </w:pPr>
          </w:p>
          <w:p w14:paraId="42634BC0" w14:textId="77777777" w:rsidR="00212215" w:rsidRPr="00212215" w:rsidRDefault="00212215" w:rsidP="00212215">
            <w:pPr>
              <w:rPr>
                <w:rFonts w:ascii="Times New Roman" w:eastAsia="Calibri" w:hAnsi="Times New Roman"/>
                <w:sz w:val="20"/>
              </w:rPr>
            </w:pPr>
          </w:p>
          <w:p w14:paraId="765DE9C0" w14:textId="77777777" w:rsidR="00212215" w:rsidRPr="00212215" w:rsidRDefault="00212215" w:rsidP="00212215">
            <w:pPr>
              <w:rPr>
                <w:rFonts w:ascii="Times New Roman" w:eastAsia="Calibri" w:hAnsi="Times New Roman"/>
                <w:sz w:val="20"/>
              </w:rPr>
            </w:pPr>
          </w:p>
          <w:p w14:paraId="0BDD6543" w14:textId="77777777" w:rsidR="00212215" w:rsidRPr="00212215" w:rsidRDefault="00212215" w:rsidP="00212215">
            <w:pPr>
              <w:rPr>
                <w:rFonts w:ascii="Times New Roman" w:eastAsia="Calibri" w:hAnsi="Times New Roman"/>
                <w:sz w:val="20"/>
              </w:rPr>
            </w:pPr>
          </w:p>
          <w:p w14:paraId="47826E37"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VIII-IX</w:t>
            </w:r>
          </w:p>
          <w:p w14:paraId="71CB1AA1" w14:textId="77777777" w:rsidR="00212215" w:rsidRPr="00212215" w:rsidRDefault="00212215" w:rsidP="00212215">
            <w:pPr>
              <w:rPr>
                <w:rFonts w:ascii="Times New Roman" w:eastAsia="Calibri" w:hAnsi="Times New Roman"/>
                <w:sz w:val="20"/>
              </w:rPr>
            </w:pPr>
          </w:p>
          <w:p w14:paraId="17C98CD9"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Indywidualne spotkania</w:t>
            </w:r>
          </w:p>
        </w:tc>
        <w:tc>
          <w:tcPr>
            <w:tcW w:w="1418" w:type="dxa"/>
          </w:tcPr>
          <w:p w14:paraId="2A2D2C23"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29</w:t>
            </w:r>
          </w:p>
          <w:p w14:paraId="2203033F" w14:textId="77777777" w:rsidR="00212215" w:rsidRPr="00212215" w:rsidRDefault="00212215" w:rsidP="00212215">
            <w:pPr>
              <w:jc w:val="center"/>
              <w:rPr>
                <w:rFonts w:ascii="Times New Roman" w:eastAsia="Calibri" w:hAnsi="Times New Roman"/>
                <w:sz w:val="20"/>
              </w:rPr>
            </w:pPr>
          </w:p>
          <w:p w14:paraId="68A05B21"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dorośli</w:t>
            </w:r>
          </w:p>
        </w:tc>
        <w:tc>
          <w:tcPr>
            <w:tcW w:w="992" w:type="dxa"/>
          </w:tcPr>
          <w:p w14:paraId="6AD4F99F"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28</w:t>
            </w:r>
          </w:p>
        </w:tc>
        <w:tc>
          <w:tcPr>
            <w:tcW w:w="992" w:type="dxa"/>
          </w:tcPr>
          <w:p w14:paraId="0779338A"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1</w:t>
            </w:r>
          </w:p>
        </w:tc>
        <w:tc>
          <w:tcPr>
            <w:tcW w:w="1559" w:type="dxa"/>
            <w:vMerge w:val="restart"/>
          </w:tcPr>
          <w:p w14:paraId="4FBAE277"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Miejski Ośrodek Pomocy Społecznej/</w:t>
            </w:r>
          </w:p>
          <w:p w14:paraId="4F8EC4F3" w14:textId="77777777" w:rsidR="00212215" w:rsidRPr="00212215" w:rsidRDefault="00212215" w:rsidP="00212215">
            <w:pPr>
              <w:rPr>
                <w:rFonts w:ascii="Times New Roman" w:eastAsia="Calibri" w:hAnsi="Times New Roman"/>
                <w:sz w:val="20"/>
              </w:rPr>
            </w:pPr>
            <w:r w:rsidRPr="00212215">
              <w:rPr>
                <w:rFonts w:ascii="Times New Roman" w:eastAsia="Calibri" w:hAnsi="Times New Roman"/>
                <w:sz w:val="20"/>
              </w:rPr>
              <w:t>Klub Integracji Społecznej</w:t>
            </w:r>
          </w:p>
        </w:tc>
      </w:tr>
      <w:tr w:rsidR="00212215" w:rsidRPr="00212215" w14:paraId="7AC92368" w14:textId="77777777" w:rsidTr="0063283F">
        <w:trPr>
          <w:trHeight w:val="2182"/>
        </w:trPr>
        <w:tc>
          <w:tcPr>
            <w:tcW w:w="562" w:type="dxa"/>
            <w:vMerge/>
            <w:shd w:val="clear" w:color="auto" w:fill="auto"/>
          </w:tcPr>
          <w:p w14:paraId="64AFF605" w14:textId="77777777" w:rsidR="00212215" w:rsidRPr="00212215" w:rsidRDefault="00212215" w:rsidP="00212215">
            <w:pPr>
              <w:rPr>
                <w:rFonts w:ascii="Times New Roman" w:eastAsia="Calibri" w:hAnsi="Times New Roman"/>
              </w:rPr>
            </w:pPr>
          </w:p>
        </w:tc>
        <w:tc>
          <w:tcPr>
            <w:tcW w:w="3261" w:type="dxa"/>
            <w:vMerge/>
            <w:shd w:val="clear" w:color="auto" w:fill="FBFBFB"/>
          </w:tcPr>
          <w:p w14:paraId="4D7DFDCD" w14:textId="77777777" w:rsidR="00212215" w:rsidRPr="00212215" w:rsidRDefault="00212215" w:rsidP="00212215">
            <w:pPr>
              <w:rPr>
                <w:rFonts w:ascii="Times New Roman" w:eastAsia="Calibri" w:hAnsi="Times New Roman"/>
                <w:sz w:val="20"/>
              </w:rPr>
            </w:pPr>
          </w:p>
        </w:tc>
        <w:tc>
          <w:tcPr>
            <w:tcW w:w="1417" w:type="dxa"/>
            <w:vMerge/>
          </w:tcPr>
          <w:p w14:paraId="757E6F18" w14:textId="77777777" w:rsidR="00212215" w:rsidRPr="00212215" w:rsidRDefault="00212215" w:rsidP="00212215">
            <w:pPr>
              <w:rPr>
                <w:rFonts w:ascii="Times New Roman" w:eastAsia="Calibri" w:hAnsi="Times New Roman"/>
                <w:sz w:val="20"/>
              </w:rPr>
            </w:pPr>
          </w:p>
        </w:tc>
        <w:tc>
          <w:tcPr>
            <w:tcW w:w="1418" w:type="dxa"/>
          </w:tcPr>
          <w:p w14:paraId="0E78F2D1"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24</w:t>
            </w:r>
          </w:p>
          <w:p w14:paraId="51080295" w14:textId="77777777" w:rsidR="00212215" w:rsidRPr="00212215" w:rsidRDefault="00212215" w:rsidP="00212215">
            <w:pPr>
              <w:jc w:val="center"/>
              <w:rPr>
                <w:rFonts w:ascii="Times New Roman" w:eastAsia="Calibri" w:hAnsi="Times New Roman"/>
                <w:sz w:val="20"/>
              </w:rPr>
            </w:pPr>
          </w:p>
          <w:p w14:paraId="3B57F2FC"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dzieci</w:t>
            </w:r>
          </w:p>
        </w:tc>
        <w:tc>
          <w:tcPr>
            <w:tcW w:w="992" w:type="dxa"/>
          </w:tcPr>
          <w:p w14:paraId="381173C1"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14</w:t>
            </w:r>
          </w:p>
        </w:tc>
        <w:tc>
          <w:tcPr>
            <w:tcW w:w="992" w:type="dxa"/>
          </w:tcPr>
          <w:p w14:paraId="10929486" w14:textId="77777777" w:rsidR="00212215" w:rsidRPr="00212215" w:rsidRDefault="00212215" w:rsidP="00212215">
            <w:pPr>
              <w:jc w:val="center"/>
              <w:rPr>
                <w:rFonts w:ascii="Times New Roman" w:eastAsia="Calibri" w:hAnsi="Times New Roman"/>
                <w:sz w:val="20"/>
              </w:rPr>
            </w:pPr>
            <w:r w:rsidRPr="00212215">
              <w:rPr>
                <w:rFonts w:ascii="Times New Roman" w:eastAsia="Calibri" w:hAnsi="Times New Roman"/>
                <w:sz w:val="20"/>
              </w:rPr>
              <w:t>10</w:t>
            </w:r>
          </w:p>
        </w:tc>
        <w:tc>
          <w:tcPr>
            <w:tcW w:w="1559" w:type="dxa"/>
            <w:vMerge/>
          </w:tcPr>
          <w:p w14:paraId="62589140" w14:textId="77777777" w:rsidR="00212215" w:rsidRPr="00212215" w:rsidRDefault="00212215" w:rsidP="00212215">
            <w:pPr>
              <w:rPr>
                <w:rFonts w:ascii="Times New Roman" w:eastAsia="Calibri" w:hAnsi="Times New Roman"/>
                <w:sz w:val="20"/>
              </w:rPr>
            </w:pPr>
          </w:p>
        </w:tc>
      </w:tr>
    </w:tbl>
    <w:p w14:paraId="50F7F6BD" w14:textId="77777777" w:rsidR="00212215" w:rsidRPr="00212215" w:rsidRDefault="00212215" w:rsidP="00212215">
      <w:pPr>
        <w:suppressAutoHyphens/>
        <w:spacing w:after="0" w:line="360" w:lineRule="auto"/>
        <w:contextualSpacing/>
        <w:jc w:val="both"/>
        <w:rPr>
          <w:rFonts w:ascii="Times New Roman" w:eastAsia="Calibri" w:hAnsi="Times New Roman" w:cs="Times New Roman"/>
          <w:color w:val="2F5496"/>
        </w:rPr>
      </w:pPr>
    </w:p>
    <w:p w14:paraId="53C194B0" w14:textId="77777777" w:rsidR="00212215" w:rsidRPr="0063283F" w:rsidRDefault="00212215" w:rsidP="0063283F">
      <w:pPr>
        <w:suppressAutoHyphens/>
        <w:spacing w:after="0" w:line="360" w:lineRule="auto"/>
        <w:contextualSpacing/>
        <w:jc w:val="both"/>
        <w:rPr>
          <w:rFonts w:ascii="Times New Roman" w:eastAsia="Calibri" w:hAnsi="Times New Roman" w:cs="Times New Roman"/>
          <w:b/>
          <w:bCs/>
          <w:sz w:val="24"/>
          <w:szCs w:val="24"/>
        </w:rPr>
      </w:pPr>
      <w:r w:rsidRPr="0063283F">
        <w:rPr>
          <w:rFonts w:ascii="Times New Roman" w:eastAsia="Calibri" w:hAnsi="Times New Roman" w:cs="Times New Roman"/>
          <w:b/>
          <w:bCs/>
          <w:sz w:val="24"/>
          <w:szCs w:val="24"/>
        </w:rPr>
        <w:t>10.5 Współpraca Klubu Integracji Społecznej z Powiatowym Urzędem Pracy Filia w Biskupcu</w:t>
      </w:r>
    </w:p>
    <w:p w14:paraId="44721095" w14:textId="77777777" w:rsidR="00212215" w:rsidRPr="0063283F" w:rsidRDefault="00212215" w:rsidP="0063283F">
      <w:pPr>
        <w:suppressAutoHyphens/>
        <w:spacing w:after="0" w:line="360" w:lineRule="auto"/>
        <w:contextualSpacing/>
        <w:jc w:val="both"/>
        <w:rPr>
          <w:rFonts w:ascii="Times New Roman" w:eastAsia="Calibri" w:hAnsi="Times New Roman" w:cs="Times New Roman"/>
          <w:color w:val="2F5496"/>
          <w:sz w:val="24"/>
          <w:szCs w:val="24"/>
        </w:rPr>
      </w:pPr>
    </w:p>
    <w:p w14:paraId="66F30C81" w14:textId="7E2E9817" w:rsidR="00212215" w:rsidRDefault="00212215" w:rsidP="0063283F">
      <w:pPr>
        <w:suppressAutoHyphens/>
        <w:spacing w:after="0" w:line="360" w:lineRule="auto"/>
        <w:jc w:val="both"/>
        <w:rPr>
          <w:rFonts w:ascii="Times New Roman" w:eastAsia="Times New Roman" w:hAnsi="Times New Roman" w:cs="Times New Roman"/>
          <w:bCs/>
          <w:sz w:val="24"/>
          <w:szCs w:val="24"/>
          <w:lang w:eastAsia="ar-SA"/>
        </w:rPr>
      </w:pPr>
      <w:r w:rsidRPr="0063283F">
        <w:rPr>
          <w:rFonts w:ascii="Times New Roman" w:eastAsia="Times New Roman" w:hAnsi="Times New Roman" w:cs="Times New Roman"/>
          <w:bCs/>
          <w:sz w:val="24"/>
          <w:szCs w:val="24"/>
          <w:lang w:eastAsia="ar-SA"/>
        </w:rPr>
        <w:t>Współpraca z pracownikami Urzędu Pracy Filia w Biskupcu jest stała. Dotyczy wymiany informacji na temat usług świadczonych dla klientów, informacji i organizacji prac społecznie użytecznych oraz działań aktywizujących.</w:t>
      </w:r>
    </w:p>
    <w:p w14:paraId="5C8DAF6D" w14:textId="77777777" w:rsidR="0063283F" w:rsidRPr="0063283F" w:rsidRDefault="0063283F" w:rsidP="0063283F">
      <w:pPr>
        <w:suppressAutoHyphens/>
        <w:spacing w:after="0" w:line="360" w:lineRule="auto"/>
        <w:jc w:val="both"/>
        <w:rPr>
          <w:rFonts w:ascii="Times New Roman" w:eastAsia="Times New Roman" w:hAnsi="Times New Roman" w:cs="Times New Roman"/>
          <w:bCs/>
          <w:sz w:val="24"/>
          <w:szCs w:val="24"/>
          <w:lang w:eastAsia="ar-SA"/>
        </w:rPr>
      </w:pPr>
    </w:p>
    <w:p w14:paraId="15338BAE" w14:textId="12913A61" w:rsidR="00212215" w:rsidRPr="0063283F" w:rsidRDefault="00212215" w:rsidP="0063283F">
      <w:pPr>
        <w:suppressAutoHyphens/>
        <w:spacing w:after="0" w:line="360" w:lineRule="auto"/>
        <w:jc w:val="both"/>
        <w:rPr>
          <w:rFonts w:ascii="Times New Roman" w:eastAsia="Times New Roman" w:hAnsi="Times New Roman" w:cs="Times New Roman"/>
          <w:b/>
          <w:sz w:val="24"/>
          <w:szCs w:val="24"/>
          <w:lang w:eastAsia="ar-SA"/>
        </w:rPr>
      </w:pPr>
      <w:r w:rsidRPr="0063283F">
        <w:rPr>
          <w:rFonts w:ascii="Times New Roman" w:eastAsia="Times New Roman" w:hAnsi="Times New Roman" w:cs="Times New Roman"/>
          <w:b/>
          <w:sz w:val="24"/>
          <w:szCs w:val="24"/>
          <w:lang w:eastAsia="ar-SA"/>
        </w:rPr>
        <w:t>Współpraca z Powiatowym Urzędem Pracy Filia w Biskupcu</w:t>
      </w:r>
    </w:p>
    <w:p w14:paraId="68794E43" w14:textId="77777777" w:rsidR="0063283F" w:rsidRPr="00212215" w:rsidRDefault="0063283F" w:rsidP="00212215">
      <w:pPr>
        <w:suppressAutoHyphens/>
        <w:spacing w:after="0" w:line="360" w:lineRule="auto"/>
        <w:jc w:val="both"/>
        <w:rPr>
          <w:rFonts w:ascii="Times New Roman" w:eastAsia="Times New Roman" w:hAnsi="Times New Roman" w:cs="Times New Roman"/>
          <w:b/>
          <w:lang w:eastAsia="ar-SA"/>
        </w:rPr>
      </w:pPr>
    </w:p>
    <w:tbl>
      <w:tblPr>
        <w:tblStyle w:val="Tabela-Siatka41"/>
        <w:tblW w:w="0" w:type="auto"/>
        <w:tblLook w:val="04A0" w:firstRow="1" w:lastRow="0" w:firstColumn="1" w:lastColumn="0" w:noHBand="0" w:noVBand="1"/>
      </w:tblPr>
      <w:tblGrid>
        <w:gridCol w:w="542"/>
        <w:gridCol w:w="3510"/>
        <w:gridCol w:w="1256"/>
        <w:gridCol w:w="1230"/>
        <w:gridCol w:w="1294"/>
        <w:gridCol w:w="1230"/>
      </w:tblGrid>
      <w:tr w:rsidR="00212215" w:rsidRPr="00212215" w14:paraId="669264B0" w14:textId="77777777" w:rsidTr="003E0332">
        <w:tc>
          <w:tcPr>
            <w:tcW w:w="556" w:type="dxa"/>
            <w:shd w:val="clear" w:color="auto" w:fill="auto"/>
          </w:tcPr>
          <w:p w14:paraId="75824B61" w14:textId="77777777" w:rsidR="00212215" w:rsidRPr="00212215" w:rsidRDefault="00212215" w:rsidP="00212215">
            <w:pPr>
              <w:suppressAutoHyphens/>
              <w:spacing w:line="360" w:lineRule="auto"/>
              <w:jc w:val="both"/>
              <w:rPr>
                <w:bCs/>
                <w:lang w:eastAsia="ar-SA"/>
              </w:rPr>
            </w:pPr>
            <w:bookmarkStart w:id="33" w:name="_Hlk126254838"/>
            <w:r w:rsidRPr="00212215">
              <w:rPr>
                <w:bCs/>
                <w:lang w:eastAsia="ar-SA"/>
              </w:rPr>
              <w:t>Lp.</w:t>
            </w:r>
          </w:p>
        </w:tc>
        <w:tc>
          <w:tcPr>
            <w:tcW w:w="4071" w:type="dxa"/>
            <w:shd w:val="clear" w:color="auto" w:fill="auto"/>
          </w:tcPr>
          <w:p w14:paraId="2292B8C8" w14:textId="77777777" w:rsidR="00212215" w:rsidRPr="00212215" w:rsidRDefault="00212215" w:rsidP="00212215">
            <w:pPr>
              <w:suppressAutoHyphens/>
              <w:spacing w:line="360" w:lineRule="auto"/>
              <w:jc w:val="both"/>
              <w:rPr>
                <w:bCs/>
                <w:lang w:eastAsia="ar-SA"/>
              </w:rPr>
            </w:pPr>
            <w:r w:rsidRPr="00212215">
              <w:rPr>
                <w:bCs/>
                <w:lang w:eastAsia="ar-SA"/>
              </w:rPr>
              <w:t>Temat spotkania</w:t>
            </w:r>
          </w:p>
        </w:tc>
        <w:tc>
          <w:tcPr>
            <w:tcW w:w="1296" w:type="dxa"/>
            <w:shd w:val="clear" w:color="auto" w:fill="auto"/>
          </w:tcPr>
          <w:p w14:paraId="71C7A3E6" w14:textId="77777777" w:rsidR="00212215" w:rsidRPr="00212215" w:rsidRDefault="00212215" w:rsidP="00212215">
            <w:pPr>
              <w:suppressAutoHyphens/>
              <w:spacing w:line="360" w:lineRule="auto"/>
              <w:jc w:val="both"/>
              <w:rPr>
                <w:bCs/>
                <w:lang w:eastAsia="ar-SA"/>
              </w:rPr>
            </w:pPr>
            <w:r w:rsidRPr="00212215">
              <w:rPr>
                <w:bCs/>
                <w:lang w:eastAsia="ar-SA"/>
              </w:rPr>
              <w:t>Data</w:t>
            </w:r>
          </w:p>
        </w:tc>
        <w:tc>
          <w:tcPr>
            <w:tcW w:w="1291" w:type="dxa"/>
            <w:shd w:val="clear" w:color="auto" w:fill="auto"/>
          </w:tcPr>
          <w:p w14:paraId="12E7A731" w14:textId="77777777" w:rsidR="00212215" w:rsidRPr="00212215" w:rsidRDefault="00212215" w:rsidP="00212215">
            <w:pPr>
              <w:suppressAutoHyphens/>
              <w:spacing w:line="360" w:lineRule="auto"/>
              <w:jc w:val="both"/>
              <w:rPr>
                <w:bCs/>
                <w:lang w:eastAsia="ar-SA"/>
              </w:rPr>
            </w:pPr>
            <w:r w:rsidRPr="00212215">
              <w:rPr>
                <w:bCs/>
                <w:lang w:eastAsia="ar-SA"/>
              </w:rPr>
              <w:t>Liczba osób</w:t>
            </w:r>
          </w:p>
        </w:tc>
        <w:tc>
          <w:tcPr>
            <w:tcW w:w="1417" w:type="dxa"/>
            <w:shd w:val="clear" w:color="auto" w:fill="auto"/>
          </w:tcPr>
          <w:p w14:paraId="5C05C75C" w14:textId="77777777" w:rsidR="00212215" w:rsidRPr="00212215" w:rsidRDefault="00212215" w:rsidP="00212215">
            <w:pPr>
              <w:suppressAutoHyphens/>
              <w:spacing w:line="360" w:lineRule="auto"/>
              <w:jc w:val="both"/>
              <w:rPr>
                <w:bCs/>
                <w:lang w:eastAsia="ar-SA"/>
              </w:rPr>
            </w:pPr>
            <w:r w:rsidRPr="00212215">
              <w:rPr>
                <w:bCs/>
                <w:lang w:eastAsia="ar-SA"/>
              </w:rPr>
              <w:t>Kobiety</w:t>
            </w:r>
          </w:p>
        </w:tc>
        <w:tc>
          <w:tcPr>
            <w:tcW w:w="1269" w:type="dxa"/>
            <w:shd w:val="clear" w:color="auto" w:fill="auto"/>
          </w:tcPr>
          <w:p w14:paraId="64BDF5FA" w14:textId="77777777" w:rsidR="00212215" w:rsidRPr="00212215" w:rsidRDefault="00212215" w:rsidP="00212215">
            <w:pPr>
              <w:suppressAutoHyphens/>
              <w:spacing w:line="360" w:lineRule="auto"/>
              <w:jc w:val="both"/>
              <w:rPr>
                <w:bCs/>
                <w:lang w:eastAsia="ar-SA"/>
              </w:rPr>
            </w:pPr>
            <w:r w:rsidRPr="00212215">
              <w:rPr>
                <w:bCs/>
                <w:lang w:eastAsia="ar-SA"/>
              </w:rPr>
              <w:t xml:space="preserve">Mężczyźni </w:t>
            </w:r>
          </w:p>
        </w:tc>
      </w:tr>
      <w:tr w:rsidR="00212215" w:rsidRPr="00212215" w14:paraId="6BE3B85B" w14:textId="77777777" w:rsidTr="00212215">
        <w:tc>
          <w:tcPr>
            <w:tcW w:w="556" w:type="dxa"/>
            <w:shd w:val="clear" w:color="auto" w:fill="auto"/>
          </w:tcPr>
          <w:p w14:paraId="192DB138" w14:textId="77777777" w:rsidR="00212215" w:rsidRPr="00212215" w:rsidRDefault="00212215" w:rsidP="00212215">
            <w:pPr>
              <w:suppressAutoHyphens/>
              <w:spacing w:line="360" w:lineRule="auto"/>
              <w:jc w:val="both"/>
              <w:rPr>
                <w:bCs/>
                <w:lang w:eastAsia="ar-SA"/>
              </w:rPr>
            </w:pPr>
            <w:r w:rsidRPr="00212215">
              <w:rPr>
                <w:bCs/>
                <w:lang w:eastAsia="ar-SA"/>
              </w:rPr>
              <w:t>1.</w:t>
            </w:r>
          </w:p>
        </w:tc>
        <w:tc>
          <w:tcPr>
            <w:tcW w:w="4071" w:type="dxa"/>
            <w:shd w:val="clear" w:color="auto" w:fill="F2F2F2"/>
          </w:tcPr>
          <w:p w14:paraId="08F47FCC" w14:textId="77777777" w:rsidR="00212215" w:rsidRPr="00212215" w:rsidRDefault="00212215" w:rsidP="00212215">
            <w:pPr>
              <w:suppressAutoHyphens/>
              <w:spacing w:line="360" w:lineRule="auto"/>
              <w:rPr>
                <w:b/>
                <w:color w:val="1F3864"/>
                <w:lang w:eastAsia="ar-SA"/>
              </w:rPr>
            </w:pPr>
            <w:r w:rsidRPr="00212215">
              <w:rPr>
                <w:b/>
                <w:color w:val="1F3864"/>
                <w:lang w:eastAsia="ar-SA"/>
              </w:rPr>
              <w:t>Spotkanie informacyjne w KIS.</w:t>
            </w:r>
          </w:p>
          <w:p w14:paraId="26D76F68" w14:textId="77777777" w:rsidR="00212215" w:rsidRPr="00212215" w:rsidRDefault="00212215" w:rsidP="00212215">
            <w:pPr>
              <w:suppressAutoHyphens/>
              <w:spacing w:line="360" w:lineRule="auto"/>
              <w:rPr>
                <w:bCs/>
                <w:lang w:eastAsia="ar-SA"/>
              </w:rPr>
            </w:pPr>
            <w:r w:rsidRPr="00212215">
              <w:rPr>
                <w:bCs/>
                <w:lang w:eastAsia="ar-SA"/>
              </w:rPr>
              <w:t>Przedstawienie usług świadczonych przez PUP, oferty pracy, staże itp.</w:t>
            </w:r>
          </w:p>
        </w:tc>
        <w:tc>
          <w:tcPr>
            <w:tcW w:w="1296" w:type="dxa"/>
          </w:tcPr>
          <w:p w14:paraId="31D9A866" w14:textId="77777777" w:rsidR="00212215" w:rsidRPr="00212215" w:rsidRDefault="00212215" w:rsidP="00212215">
            <w:pPr>
              <w:suppressAutoHyphens/>
              <w:spacing w:line="360" w:lineRule="auto"/>
              <w:jc w:val="both"/>
              <w:rPr>
                <w:bCs/>
                <w:lang w:eastAsia="ar-SA"/>
              </w:rPr>
            </w:pPr>
            <w:r w:rsidRPr="00212215">
              <w:rPr>
                <w:bCs/>
                <w:lang w:eastAsia="ar-SA"/>
              </w:rPr>
              <w:t>07.03.2022</w:t>
            </w:r>
          </w:p>
        </w:tc>
        <w:tc>
          <w:tcPr>
            <w:tcW w:w="1291" w:type="dxa"/>
          </w:tcPr>
          <w:p w14:paraId="061E0CB4" w14:textId="77777777" w:rsidR="00212215" w:rsidRPr="00212215" w:rsidRDefault="00212215" w:rsidP="00212215">
            <w:pPr>
              <w:suppressAutoHyphens/>
              <w:spacing w:line="360" w:lineRule="auto"/>
              <w:jc w:val="both"/>
              <w:rPr>
                <w:bCs/>
                <w:lang w:eastAsia="ar-SA"/>
              </w:rPr>
            </w:pPr>
            <w:r w:rsidRPr="00212215">
              <w:rPr>
                <w:bCs/>
                <w:lang w:eastAsia="ar-SA"/>
              </w:rPr>
              <w:t>14</w:t>
            </w:r>
          </w:p>
        </w:tc>
        <w:tc>
          <w:tcPr>
            <w:tcW w:w="1417" w:type="dxa"/>
          </w:tcPr>
          <w:p w14:paraId="49D9F8FB" w14:textId="77777777" w:rsidR="00212215" w:rsidRPr="00212215" w:rsidRDefault="00212215" w:rsidP="00212215">
            <w:pPr>
              <w:suppressAutoHyphens/>
              <w:spacing w:line="360" w:lineRule="auto"/>
              <w:jc w:val="both"/>
              <w:rPr>
                <w:bCs/>
                <w:lang w:eastAsia="ar-SA"/>
              </w:rPr>
            </w:pPr>
            <w:r w:rsidRPr="00212215">
              <w:rPr>
                <w:bCs/>
                <w:lang w:eastAsia="ar-SA"/>
              </w:rPr>
              <w:t>7</w:t>
            </w:r>
          </w:p>
        </w:tc>
        <w:tc>
          <w:tcPr>
            <w:tcW w:w="1269" w:type="dxa"/>
          </w:tcPr>
          <w:p w14:paraId="4A3199BD" w14:textId="77777777" w:rsidR="00212215" w:rsidRPr="00212215" w:rsidRDefault="00212215" w:rsidP="00212215">
            <w:pPr>
              <w:suppressAutoHyphens/>
              <w:spacing w:line="360" w:lineRule="auto"/>
              <w:jc w:val="both"/>
              <w:rPr>
                <w:bCs/>
                <w:lang w:eastAsia="ar-SA"/>
              </w:rPr>
            </w:pPr>
            <w:r w:rsidRPr="00212215">
              <w:rPr>
                <w:bCs/>
                <w:lang w:eastAsia="ar-SA"/>
              </w:rPr>
              <w:t>7</w:t>
            </w:r>
          </w:p>
        </w:tc>
      </w:tr>
      <w:tr w:rsidR="00212215" w:rsidRPr="00212215" w14:paraId="55E3F9DD" w14:textId="77777777" w:rsidTr="00212215">
        <w:tc>
          <w:tcPr>
            <w:tcW w:w="556" w:type="dxa"/>
            <w:shd w:val="clear" w:color="auto" w:fill="auto"/>
          </w:tcPr>
          <w:p w14:paraId="1A246CF4" w14:textId="77777777" w:rsidR="00212215" w:rsidRPr="00212215" w:rsidRDefault="00212215" w:rsidP="00212215">
            <w:pPr>
              <w:suppressAutoHyphens/>
              <w:spacing w:line="360" w:lineRule="auto"/>
              <w:jc w:val="both"/>
              <w:rPr>
                <w:bCs/>
                <w:lang w:eastAsia="ar-SA"/>
              </w:rPr>
            </w:pPr>
            <w:r w:rsidRPr="00212215">
              <w:rPr>
                <w:bCs/>
                <w:lang w:eastAsia="ar-SA"/>
              </w:rPr>
              <w:t>2.</w:t>
            </w:r>
          </w:p>
        </w:tc>
        <w:tc>
          <w:tcPr>
            <w:tcW w:w="4071" w:type="dxa"/>
            <w:shd w:val="clear" w:color="auto" w:fill="F2F2F2"/>
          </w:tcPr>
          <w:p w14:paraId="027483B8" w14:textId="77777777" w:rsidR="00212215" w:rsidRPr="00212215" w:rsidRDefault="00212215" w:rsidP="00212215">
            <w:pPr>
              <w:suppressAutoHyphens/>
              <w:spacing w:line="360" w:lineRule="auto"/>
              <w:rPr>
                <w:bCs/>
                <w:lang w:eastAsia="ar-SA"/>
              </w:rPr>
            </w:pPr>
            <w:r w:rsidRPr="00212215">
              <w:rPr>
                <w:b/>
                <w:color w:val="1F3864"/>
                <w:lang w:eastAsia="ar-SA"/>
              </w:rPr>
              <w:t>Przekazywanie informacji klientom</w:t>
            </w:r>
            <w:r w:rsidRPr="00212215">
              <w:rPr>
                <w:bCs/>
                <w:color w:val="1F3864"/>
                <w:lang w:eastAsia="ar-SA"/>
              </w:rPr>
              <w:t xml:space="preserve"> </w:t>
            </w:r>
            <w:r w:rsidRPr="00212215">
              <w:rPr>
                <w:bCs/>
                <w:lang w:eastAsia="ar-SA"/>
              </w:rPr>
              <w:t>KIS/MOPS o planowanych spotkaniach w UP. Upublicznienie na stronie MOPS plakatów informacyjnych UP.</w:t>
            </w:r>
          </w:p>
          <w:p w14:paraId="4AEDCA5D" w14:textId="77777777" w:rsidR="00212215" w:rsidRPr="00212215" w:rsidRDefault="00212215" w:rsidP="00212215">
            <w:pPr>
              <w:suppressAutoHyphens/>
              <w:spacing w:line="360" w:lineRule="auto"/>
              <w:rPr>
                <w:bCs/>
                <w:lang w:eastAsia="ar-SA"/>
              </w:rPr>
            </w:pPr>
            <w:r w:rsidRPr="00212215">
              <w:rPr>
                <w:bCs/>
                <w:lang w:eastAsia="ar-SA"/>
              </w:rPr>
              <w:t>1.Rozpoczęcie własnej firmy – otrzymanie dofinansowania.</w:t>
            </w:r>
          </w:p>
          <w:p w14:paraId="1F79252F" w14:textId="77777777" w:rsidR="00212215" w:rsidRPr="00212215" w:rsidRDefault="00212215" w:rsidP="00212215">
            <w:pPr>
              <w:suppressAutoHyphens/>
              <w:spacing w:line="360" w:lineRule="auto"/>
              <w:rPr>
                <w:bCs/>
                <w:lang w:eastAsia="ar-SA"/>
              </w:rPr>
            </w:pPr>
            <w:r w:rsidRPr="00212215">
              <w:rPr>
                <w:bCs/>
                <w:lang w:eastAsia="ar-SA"/>
              </w:rPr>
              <w:t>2. Szkolenia zawodowe dla osób bez kwalifikacji.</w:t>
            </w:r>
          </w:p>
        </w:tc>
        <w:tc>
          <w:tcPr>
            <w:tcW w:w="1296" w:type="dxa"/>
          </w:tcPr>
          <w:p w14:paraId="05944CED" w14:textId="77777777" w:rsidR="00212215" w:rsidRPr="00212215" w:rsidRDefault="00212215" w:rsidP="00212215">
            <w:pPr>
              <w:suppressAutoHyphens/>
              <w:spacing w:line="360" w:lineRule="auto"/>
              <w:jc w:val="both"/>
              <w:rPr>
                <w:bCs/>
                <w:lang w:eastAsia="ar-SA"/>
              </w:rPr>
            </w:pPr>
            <w:r w:rsidRPr="00212215">
              <w:rPr>
                <w:bCs/>
                <w:lang w:eastAsia="ar-SA"/>
              </w:rPr>
              <w:t>06.09.2022</w:t>
            </w:r>
          </w:p>
          <w:p w14:paraId="2557D333" w14:textId="77777777" w:rsidR="00212215" w:rsidRPr="00212215" w:rsidRDefault="00212215" w:rsidP="00212215">
            <w:pPr>
              <w:suppressAutoHyphens/>
              <w:spacing w:line="360" w:lineRule="auto"/>
              <w:jc w:val="both"/>
              <w:rPr>
                <w:bCs/>
                <w:lang w:eastAsia="ar-SA"/>
              </w:rPr>
            </w:pPr>
            <w:r w:rsidRPr="00212215">
              <w:rPr>
                <w:bCs/>
                <w:lang w:eastAsia="ar-SA"/>
              </w:rPr>
              <w:t>07.09.2022</w:t>
            </w:r>
          </w:p>
        </w:tc>
        <w:tc>
          <w:tcPr>
            <w:tcW w:w="1291" w:type="dxa"/>
          </w:tcPr>
          <w:p w14:paraId="354E20B9" w14:textId="77777777" w:rsidR="00212215" w:rsidRPr="00212215" w:rsidRDefault="00212215" w:rsidP="00212215">
            <w:pPr>
              <w:suppressAutoHyphens/>
              <w:spacing w:line="360" w:lineRule="auto"/>
              <w:jc w:val="both"/>
              <w:rPr>
                <w:bCs/>
                <w:lang w:eastAsia="ar-SA"/>
              </w:rPr>
            </w:pPr>
            <w:r w:rsidRPr="00212215">
              <w:rPr>
                <w:bCs/>
                <w:lang w:eastAsia="ar-SA"/>
              </w:rPr>
              <w:t>________</w:t>
            </w:r>
          </w:p>
        </w:tc>
        <w:tc>
          <w:tcPr>
            <w:tcW w:w="1417" w:type="dxa"/>
          </w:tcPr>
          <w:p w14:paraId="114A20D7" w14:textId="77777777" w:rsidR="00212215" w:rsidRPr="00212215" w:rsidRDefault="00212215" w:rsidP="00212215">
            <w:pPr>
              <w:suppressAutoHyphens/>
              <w:spacing w:line="360" w:lineRule="auto"/>
              <w:jc w:val="both"/>
              <w:rPr>
                <w:bCs/>
                <w:lang w:eastAsia="ar-SA"/>
              </w:rPr>
            </w:pPr>
            <w:r w:rsidRPr="00212215">
              <w:rPr>
                <w:bCs/>
                <w:lang w:eastAsia="ar-SA"/>
              </w:rPr>
              <w:t>______</w:t>
            </w:r>
          </w:p>
        </w:tc>
        <w:tc>
          <w:tcPr>
            <w:tcW w:w="1269" w:type="dxa"/>
          </w:tcPr>
          <w:p w14:paraId="63DAA475" w14:textId="77777777" w:rsidR="00212215" w:rsidRPr="00212215" w:rsidRDefault="00212215" w:rsidP="00212215">
            <w:pPr>
              <w:suppressAutoHyphens/>
              <w:spacing w:line="360" w:lineRule="auto"/>
              <w:jc w:val="both"/>
              <w:rPr>
                <w:bCs/>
                <w:lang w:eastAsia="ar-SA"/>
              </w:rPr>
            </w:pPr>
            <w:r w:rsidRPr="00212215">
              <w:rPr>
                <w:bCs/>
                <w:lang w:eastAsia="ar-SA"/>
              </w:rPr>
              <w:t>________</w:t>
            </w:r>
          </w:p>
        </w:tc>
      </w:tr>
      <w:tr w:rsidR="00212215" w:rsidRPr="00212215" w14:paraId="4A894A03" w14:textId="77777777" w:rsidTr="00212215">
        <w:tc>
          <w:tcPr>
            <w:tcW w:w="556" w:type="dxa"/>
            <w:shd w:val="clear" w:color="auto" w:fill="auto"/>
          </w:tcPr>
          <w:p w14:paraId="25F57990" w14:textId="77777777" w:rsidR="00212215" w:rsidRPr="00212215" w:rsidRDefault="00212215" w:rsidP="00212215">
            <w:pPr>
              <w:suppressAutoHyphens/>
              <w:spacing w:line="360" w:lineRule="auto"/>
              <w:jc w:val="both"/>
              <w:rPr>
                <w:bCs/>
                <w:lang w:eastAsia="ar-SA"/>
              </w:rPr>
            </w:pPr>
            <w:r w:rsidRPr="00212215">
              <w:rPr>
                <w:bCs/>
                <w:lang w:eastAsia="ar-SA"/>
              </w:rPr>
              <w:t>3.</w:t>
            </w:r>
          </w:p>
        </w:tc>
        <w:tc>
          <w:tcPr>
            <w:tcW w:w="4071" w:type="dxa"/>
            <w:shd w:val="clear" w:color="auto" w:fill="F2F2F2"/>
          </w:tcPr>
          <w:p w14:paraId="554560D4" w14:textId="77777777" w:rsidR="00212215" w:rsidRPr="00212215" w:rsidRDefault="00212215" w:rsidP="00212215">
            <w:pPr>
              <w:suppressAutoHyphens/>
              <w:spacing w:line="360" w:lineRule="auto"/>
              <w:rPr>
                <w:bCs/>
                <w:lang w:eastAsia="ar-SA"/>
              </w:rPr>
            </w:pPr>
            <w:r w:rsidRPr="00212215">
              <w:rPr>
                <w:b/>
                <w:color w:val="1F3864"/>
                <w:lang w:eastAsia="ar-SA"/>
              </w:rPr>
              <w:t>Spotkanie informacyjne w MOPS dla uchodźców z Ukrainy.</w:t>
            </w:r>
            <w:r w:rsidRPr="00212215">
              <w:rPr>
                <w:bCs/>
                <w:color w:val="1F3864"/>
                <w:lang w:eastAsia="ar-SA"/>
              </w:rPr>
              <w:t xml:space="preserve"> </w:t>
            </w:r>
            <w:r w:rsidRPr="00212215">
              <w:rPr>
                <w:bCs/>
                <w:lang w:eastAsia="ar-SA"/>
              </w:rPr>
              <w:t>Prezentacja form wsparcia, przekazanie ulotek, prezentacja strony internetowej UP w wersji ukraińskiej.</w:t>
            </w:r>
          </w:p>
        </w:tc>
        <w:tc>
          <w:tcPr>
            <w:tcW w:w="1296" w:type="dxa"/>
          </w:tcPr>
          <w:p w14:paraId="61A084D9" w14:textId="77777777" w:rsidR="00212215" w:rsidRPr="00212215" w:rsidRDefault="00212215" w:rsidP="00212215">
            <w:pPr>
              <w:suppressAutoHyphens/>
              <w:spacing w:line="360" w:lineRule="auto"/>
              <w:jc w:val="both"/>
              <w:rPr>
                <w:bCs/>
                <w:lang w:eastAsia="ar-SA"/>
              </w:rPr>
            </w:pPr>
            <w:r w:rsidRPr="00212215">
              <w:rPr>
                <w:bCs/>
                <w:lang w:eastAsia="ar-SA"/>
              </w:rPr>
              <w:t>20.04.2022</w:t>
            </w:r>
          </w:p>
        </w:tc>
        <w:tc>
          <w:tcPr>
            <w:tcW w:w="1291" w:type="dxa"/>
          </w:tcPr>
          <w:p w14:paraId="66155EE2" w14:textId="77777777" w:rsidR="00212215" w:rsidRPr="00212215" w:rsidRDefault="00212215" w:rsidP="00212215">
            <w:pPr>
              <w:suppressAutoHyphens/>
              <w:spacing w:line="360" w:lineRule="auto"/>
              <w:jc w:val="both"/>
              <w:rPr>
                <w:bCs/>
                <w:lang w:eastAsia="ar-SA"/>
              </w:rPr>
            </w:pPr>
            <w:r w:rsidRPr="00212215">
              <w:rPr>
                <w:bCs/>
                <w:lang w:eastAsia="ar-SA"/>
              </w:rPr>
              <w:t>7</w:t>
            </w:r>
          </w:p>
        </w:tc>
        <w:tc>
          <w:tcPr>
            <w:tcW w:w="1417" w:type="dxa"/>
          </w:tcPr>
          <w:p w14:paraId="5CE5ED13" w14:textId="77777777" w:rsidR="00212215" w:rsidRPr="00212215" w:rsidRDefault="00212215" w:rsidP="00212215">
            <w:pPr>
              <w:suppressAutoHyphens/>
              <w:spacing w:line="360" w:lineRule="auto"/>
              <w:jc w:val="both"/>
              <w:rPr>
                <w:bCs/>
                <w:lang w:eastAsia="ar-SA"/>
              </w:rPr>
            </w:pPr>
            <w:r w:rsidRPr="00212215">
              <w:rPr>
                <w:bCs/>
                <w:lang w:eastAsia="ar-SA"/>
              </w:rPr>
              <w:t>7</w:t>
            </w:r>
          </w:p>
        </w:tc>
        <w:tc>
          <w:tcPr>
            <w:tcW w:w="1269" w:type="dxa"/>
          </w:tcPr>
          <w:p w14:paraId="7BC4DE18" w14:textId="77777777" w:rsidR="00212215" w:rsidRPr="00212215" w:rsidRDefault="00212215" w:rsidP="00212215">
            <w:pPr>
              <w:suppressAutoHyphens/>
              <w:spacing w:line="360" w:lineRule="auto"/>
              <w:jc w:val="both"/>
              <w:rPr>
                <w:bCs/>
                <w:lang w:eastAsia="ar-SA"/>
              </w:rPr>
            </w:pPr>
            <w:r w:rsidRPr="00212215">
              <w:rPr>
                <w:bCs/>
                <w:lang w:eastAsia="ar-SA"/>
              </w:rPr>
              <w:t>0</w:t>
            </w:r>
          </w:p>
        </w:tc>
      </w:tr>
      <w:bookmarkEnd w:id="33"/>
      <w:tr w:rsidR="00212215" w:rsidRPr="00212215" w14:paraId="76E3D537" w14:textId="77777777" w:rsidTr="00212215">
        <w:tc>
          <w:tcPr>
            <w:tcW w:w="556" w:type="dxa"/>
            <w:shd w:val="clear" w:color="auto" w:fill="auto"/>
          </w:tcPr>
          <w:p w14:paraId="0FE92258" w14:textId="77777777" w:rsidR="00212215" w:rsidRPr="00212215" w:rsidRDefault="00212215" w:rsidP="00212215">
            <w:pPr>
              <w:suppressAutoHyphens/>
              <w:spacing w:line="360" w:lineRule="auto"/>
              <w:jc w:val="both"/>
              <w:rPr>
                <w:bCs/>
                <w:lang w:eastAsia="ar-SA"/>
              </w:rPr>
            </w:pPr>
            <w:r w:rsidRPr="00212215">
              <w:rPr>
                <w:bCs/>
                <w:lang w:eastAsia="ar-SA"/>
              </w:rPr>
              <w:t>4.</w:t>
            </w:r>
          </w:p>
        </w:tc>
        <w:tc>
          <w:tcPr>
            <w:tcW w:w="4071" w:type="dxa"/>
            <w:shd w:val="clear" w:color="auto" w:fill="F2F2F2"/>
          </w:tcPr>
          <w:p w14:paraId="7DD747DB" w14:textId="77777777" w:rsidR="00212215" w:rsidRPr="00212215" w:rsidRDefault="00212215" w:rsidP="00212215">
            <w:pPr>
              <w:suppressAutoHyphens/>
              <w:spacing w:line="360" w:lineRule="auto"/>
              <w:rPr>
                <w:bCs/>
                <w:lang w:eastAsia="ar-SA"/>
              </w:rPr>
            </w:pPr>
            <w:r w:rsidRPr="00212215">
              <w:rPr>
                <w:b/>
                <w:color w:val="1F3864"/>
                <w:lang w:eastAsia="ar-SA"/>
              </w:rPr>
              <w:t>Spotkanie w ramach Warmińsko – Mazurskiego Tygodnia Kariery</w:t>
            </w:r>
            <w:r w:rsidRPr="00212215">
              <w:rPr>
                <w:bCs/>
                <w:color w:val="1F3864"/>
                <w:lang w:eastAsia="ar-SA"/>
              </w:rPr>
              <w:t xml:space="preserve"> </w:t>
            </w:r>
            <w:r w:rsidRPr="00212215">
              <w:rPr>
                <w:bCs/>
                <w:lang w:eastAsia="ar-SA"/>
              </w:rPr>
              <w:t>„Równowaga psychiczna we współczesnym świecie”.</w:t>
            </w:r>
          </w:p>
          <w:p w14:paraId="46EC9E1C" w14:textId="77777777" w:rsidR="00212215" w:rsidRPr="00212215" w:rsidRDefault="00212215" w:rsidP="00212215">
            <w:pPr>
              <w:suppressAutoHyphens/>
              <w:spacing w:line="360" w:lineRule="auto"/>
              <w:rPr>
                <w:bCs/>
                <w:lang w:eastAsia="ar-SA"/>
              </w:rPr>
            </w:pPr>
            <w:r w:rsidRPr="00212215">
              <w:rPr>
                <w:bCs/>
                <w:lang w:eastAsia="ar-SA"/>
              </w:rPr>
              <w:t>Spotkanie w sali informacyjnej UM (na dworcu)</w:t>
            </w:r>
          </w:p>
        </w:tc>
        <w:tc>
          <w:tcPr>
            <w:tcW w:w="1296" w:type="dxa"/>
          </w:tcPr>
          <w:p w14:paraId="7E7A7441" w14:textId="77777777" w:rsidR="00212215" w:rsidRPr="00212215" w:rsidRDefault="00212215" w:rsidP="00212215">
            <w:pPr>
              <w:suppressAutoHyphens/>
              <w:spacing w:line="360" w:lineRule="auto"/>
              <w:jc w:val="both"/>
              <w:rPr>
                <w:bCs/>
                <w:lang w:eastAsia="ar-SA"/>
              </w:rPr>
            </w:pPr>
            <w:r w:rsidRPr="00212215">
              <w:rPr>
                <w:bCs/>
                <w:lang w:eastAsia="ar-SA"/>
              </w:rPr>
              <w:t>18.10.2022</w:t>
            </w:r>
          </w:p>
        </w:tc>
        <w:tc>
          <w:tcPr>
            <w:tcW w:w="1291" w:type="dxa"/>
          </w:tcPr>
          <w:p w14:paraId="3ACAEAE2" w14:textId="77777777" w:rsidR="00212215" w:rsidRPr="00212215" w:rsidRDefault="00212215" w:rsidP="00212215">
            <w:pPr>
              <w:suppressAutoHyphens/>
              <w:spacing w:line="360" w:lineRule="auto"/>
              <w:jc w:val="both"/>
              <w:rPr>
                <w:bCs/>
                <w:lang w:eastAsia="ar-SA"/>
              </w:rPr>
            </w:pPr>
            <w:r w:rsidRPr="00212215">
              <w:rPr>
                <w:bCs/>
                <w:lang w:eastAsia="ar-SA"/>
              </w:rPr>
              <w:t>52</w:t>
            </w:r>
          </w:p>
        </w:tc>
        <w:tc>
          <w:tcPr>
            <w:tcW w:w="1417" w:type="dxa"/>
          </w:tcPr>
          <w:p w14:paraId="15A1B0F4" w14:textId="77777777" w:rsidR="00212215" w:rsidRPr="00212215" w:rsidRDefault="00212215" w:rsidP="00212215">
            <w:pPr>
              <w:suppressAutoHyphens/>
              <w:spacing w:line="360" w:lineRule="auto"/>
              <w:jc w:val="both"/>
              <w:rPr>
                <w:bCs/>
                <w:lang w:eastAsia="ar-SA"/>
              </w:rPr>
            </w:pPr>
            <w:r w:rsidRPr="00212215">
              <w:rPr>
                <w:bCs/>
                <w:lang w:eastAsia="ar-SA"/>
              </w:rPr>
              <w:t>30</w:t>
            </w:r>
          </w:p>
        </w:tc>
        <w:tc>
          <w:tcPr>
            <w:tcW w:w="1269" w:type="dxa"/>
          </w:tcPr>
          <w:p w14:paraId="770E33BD" w14:textId="77777777" w:rsidR="00212215" w:rsidRPr="00212215" w:rsidRDefault="00212215" w:rsidP="00212215">
            <w:pPr>
              <w:suppressAutoHyphens/>
              <w:spacing w:line="360" w:lineRule="auto"/>
              <w:jc w:val="both"/>
              <w:rPr>
                <w:bCs/>
                <w:lang w:eastAsia="ar-SA"/>
              </w:rPr>
            </w:pPr>
            <w:r w:rsidRPr="00212215">
              <w:rPr>
                <w:bCs/>
                <w:lang w:eastAsia="ar-SA"/>
              </w:rPr>
              <w:t>22</w:t>
            </w:r>
          </w:p>
        </w:tc>
      </w:tr>
      <w:tr w:rsidR="00212215" w:rsidRPr="00212215" w14:paraId="74A9E5F9" w14:textId="77777777" w:rsidTr="003E0332">
        <w:tc>
          <w:tcPr>
            <w:tcW w:w="5923" w:type="dxa"/>
            <w:gridSpan w:val="3"/>
            <w:shd w:val="clear" w:color="auto" w:fill="auto"/>
          </w:tcPr>
          <w:p w14:paraId="1D778D0D" w14:textId="77777777" w:rsidR="00212215" w:rsidRPr="00212215" w:rsidRDefault="00212215" w:rsidP="00212215">
            <w:pPr>
              <w:suppressAutoHyphens/>
              <w:spacing w:line="360" w:lineRule="auto"/>
              <w:jc w:val="both"/>
              <w:rPr>
                <w:bCs/>
                <w:lang w:eastAsia="ar-SA"/>
              </w:rPr>
            </w:pPr>
            <w:r w:rsidRPr="00212215">
              <w:rPr>
                <w:bCs/>
                <w:lang w:eastAsia="ar-SA"/>
              </w:rPr>
              <w:t xml:space="preserve">                              Ogółem w działaniach uczestniczyło</w:t>
            </w:r>
          </w:p>
        </w:tc>
        <w:tc>
          <w:tcPr>
            <w:tcW w:w="1291" w:type="dxa"/>
            <w:shd w:val="clear" w:color="auto" w:fill="auto"/>
          </w:tcPr>
          <w:p w14:paraId="0E6AFF1F" w14:textId="77777777" w:rsidR="00212215" w:rsidRPr="00212215" w:rsidRDefault="00212215" w:rsidP="00212215">
            <w:pPr>
              <w:suppressAutoHyphens/>
              <w:spacing w:line="360" w:lineRule="auto"/>
              <w:jc w:val="both"/>
              <w:rPr>
                <w:bCs/>
                <w:lang w:eastAsia="ar-SA"/>
              </w:rPr>
            </w:pPr>
            <w:r w:rsidRPr="00212215">
              <w:rPr>
                <w:bCs/>
                <w:lang w:eastAsia="ar-SA"/>
              </w:rPr>
              <w:t>73</w:t>
            </w:r>
          </w:p>
        </w:tc>
        <w:tc>
          <w:tcPr>
            <w:tcW w:w="1417" w:type="dxa"/>
            <w:shd w:val="clear" w:color="auto" w:fill="auto"/>
          </w:tcPr>
          <w:p w14:paraId="39CA021B" w14:textId="77777777" w:rsidR="00212215" w:rsidRPr="00212215" w:rsidRDefault="00212215" w:rsidP="00212215">
            <w:pPr>
              <w:suppressAutoHyphens/>
              <w:spacing w:line="360" w:lineRule="auto"/>
              <w:jc w:val="both"/>
              <w:rPr>
                <w:bCs/>
                <w:lang w:eastAsia="ar-SA"/>
              </w:rPr>
            </w:pPr>
            <w:r w:rsidRPr="00212215">
              <w:rPr>
                <w:bCs/>
                <w:lang w:eastAsia="ar-SA"/>
              </w:rPr>
              <w:t>44</w:t>
            </w:r>
          </w:p>
        </w:tc>
        <w:tc>
          <w:tcPr>
            <w:tcW w:w="1269" w:type="dxa"/>
            <w:shd w:val="clear" w:color="auto" w:fill="auto"/>
          </w:tcPr>
          <w:p w14:paraId="15BFA858" w14:textId="77777777" w:rsidR="00212215" w:rsidRPr="00212215" w:rsidRDefault="00212215" w:rsidP="00212215">
            <w:pPr>
              <w:suppressAutoHyphens/>
              <w:spacing w:line="360" w:lineRule="auto"/>
              <w:jc w:val="both"/>
              <w:rPr>
                <w:bCs/>
                <w:lang w:eastAsia="ar-SA"/>
              </w:rPr>
            </w:pPr>
            <w:r w:rsidRPr="00212215">
              <w:rPr>
                <w:bCs/>
                <w:lang w:eastAsia="ar-SA"/>
              </w:rPr>
              <w:t>29</w:t>
            </w:r>
          </w:p>
        </w:tc>
      </w:tr>
    </w:tbl>
    <w:p w14:paraId="34E86F87" w14:textId="77777777" w:rsidR="00212215" w:rsidRPr="00212215" w:rsidRDefault="00212215" w:rsidP="00212215">
      <w:pPr>
        <w:suppressAutoHyphens/>
        <w:spacing w:after="0" w:line="360" w:lineRule="auto"/>
        <w:contextualSpacing/>
        <w:jc w:val="both"/>
        <w:rPr>
          <w:rFonts w:ascii="Times New Roman" w:eastAsia="Calibri" w:hAnsi="Times New Roman" w:cs="Times New Roman"/>
          <w:color w:val="2F5496"/>
        </w:rPr>
      </w:pPr>
    </w:p>
    <w:p w14:paraId="5DD1CFD8" w14:textId="77777777" w:rsidR="0063283F" w:rsidRDefault="0063283F" w:rsidP="00212215">
      <w:pPr>
        <w:spacing w:after="200" w:line="276" w:lineRule="auto"/>
        <w:rPr>
          <w:rFonts w:ascii="Times New Roman" w:eastAsia="Calibri" w:hAnsi="Times New Roman" w:cs="Times New Roman"/>
          <w:b/>
          <w:bCs/>
          <w:sz w:val="24"/>
          <w:szCs w:val="24"/>
        </w:rPr>
      </w:pPr>
    </w:p>
    <w:p w14:paraId="6893957D" w14:textId="77777777" w:rsidR="0063283F" w:rsidRDefault="0063283F" w:rsidP="00212215">
      <w:pPr>
        <w:spacing w:after="200" w:line="276" w:lineRule="auto"/>
        <w:rPr>
          <w:rFonts w:ascii="Times New Roman" w:eastAsia="Calibri" w:hAnsi="Times New Roman" w:cs="Times New Roman"/>
          <w:b/>
          <w:bCs/>
          <w:sz w:val="24"/>
          <w:szCs w:val="24"/>
        </w:rPr>
      </w:pPr>
    </w:p>
    <w:p w14:paraId="540B6170" w14:textId="1C0AE22D" w:rsidR="00212215" w:rsidRPr="006142A5" w:rsidRDefault="00212215" w:rsidP="00212215">
      <w:pPr>
        <w:spacing w:after="200" w:line="276" w:lineRule="auto"/>
        <w:rPr>
          <w:rFonts w:ascii="Times New Roman" w:eastAsia="Calibri" w:hAnsi="Times New Roman" w:cs="Times New Roman"/>
          <w:b/>
          <w:bCs/>
          <w:sz w:val="24"/>
          <w:szCs w:val="24"/>
        </w:rPr>
      </w:pPr>
      <w:r w:rsidRPr="006142A5">
        <w:rPr>
          <w:rFonts w:ascii="Times New Roman" w:eastAsia="Calibri" w:hAnsi="Times New Roman" w:cs="Times New Roman"/>
          <w:b/>
          <w:bCs/>
          <w:sz w:val="24"/>
          <w:szCs w:val="24"/>
        </w:rPr>
        <w:lastRenderedPageBreak/>
        <w:t>10. 6  Realizacja innych  działań</w:t>
      </w:r>
    </w:p>
    <w:p w14:paraId="53A5E5E5" w14:textId="77777777"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1.</w:t>
      </w:r>
      <w:r w:rsidRPr="006142A5">
        <w:rPr>
          <w:rFonts w:ascii="Times New Roman" w:eastAsia="Times New Roman" w:hAnsi="Times New Roman" w:cs="Times New Roman"/>
          <w:sz w:val="24"/>
          <w:szCs w:val="24"/>
          <w:lang w:eastAsia="ar-SA"/>
        </w:rPr>
        <w:tab/>
        <w:t>Udział w Marszu Godności organizowanym przez Polskie Stowarzyszenie na Rzecz osób z Niepełnosprawnością Intelektualną Koło w Biskupcu.</w:t>
      </w:r>
    </w:p>
    <w:p w14:paraId="1E7164B9" w14:textId="77777777"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2.</w:t>
      </w:r>
      <w:r w:rsidRPr="006142A5">
        <w:rPr>
          <w:rFonts w:ascii="Times New Roman" w:eastAsia="Times New Roman" w:hAnsi="Times New Roman" w:cs="Times New Roman"/>
          <w:sz w:val="24"/>
          <w:szCs w:val="24"/>
          <w:lang w:eastAsia="ar-SA"/>
        </w:rPr>
        <w:tab/>
        <w:t xml:space="preserve">Praca na rzecz mieszkańców miejscowości Borki Wielkie, VI – IX.2022. </w:t>
      </w:r>
    </w:p>
    <w:p w14:paraId="37A7B279" w14:textId="1F21F999"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Projekt  ,,Moc jest w Tobie - integracja społeczności poprzez wzmocnienie współpracy środowiskowej i wykorzystanie własnego potencjału mieszkańców ’’ (w ramach programu Fundusz Inicjatyw Obywatelskich NOWEFIO Warmia Mazury Lokalnie 5). Celem projektu była integracja społeczności lokalnej mieszkańców dawnej wsi oraz nowych mieszkań socjalnych</w:t>
      </w:r>
      <w:r w:rsidR="0063283F">
        <w:rPr>
          <w:rFonts w:ascii="Times New Roman" w:eastAsia="Times New Roman" w:hAnsi="Times New Roman" w:cs="Times New Roman"/>
          <w:sz w:val="24"/>
          <w:szCs w:val="24"/>
          <w:lang w:eastAsia="ar-SA"/>
        </w:rPr>
        <w:t>.</w:t>
      </w:r>
    </w:p>
    <w:p w14:paraId="37769F5A" w14:textId="77777777"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3.</w:t>
      </w:r>
      <w:r w:rsidRPr="006142A5">
        <w:rPr>
          <w:rFonts w:ascii="Times New Roman" w:eastAsia="Times New Roman" w:hAnsi="Times New Roman" w:cs="Times New Roman"/>
          <w:sz w:val="24"/>
          <w:szCs w:val="24"/>
          <w:lang w:eastAsia="ar-SA"/>
        </w:rPr>
        <w:tab/>
        <w:t>Udział w świątecznej zbiórce żywności 26.11.2022 organizowanej przez Banki Żywności.</w:t>
      </w:r>
    </w:p>
    <w:p w14:paraId="1DF0C373" w14:textId="2AAB7976"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Pracownicy w sobotę zbierali żywność w sklepie na terenie miasta.</w:t>
      </w:r>
    </w:p>
    <w:p w14:paraId="3886E726" w14:textId="77777777"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4.</w:t>
      </w:r>
      <w:r w:rsidRPr="006142A5">
        <w:rPr>
          <w:rFonts w:ascii="Times New Roman" w:eastAsia="Times New Roman" w:hAnsi="Times New Roman" w:cs="Times New Roman"/>
          <w:sz w:val="24"/>
          <w:szCs w:val="24"/>
          <w:lang w:eastAsia="ar-SA"/>
        </w:rPr>
        <w:tab/>
        <w:t>Organizacja i promocja akcji ”Podaruj gwiazdkę – wywołaj uśmiech” 5-22.12.2022</w:t>
      </w:r>
    </w:p>
    <w:p w14:paraId="0242C8EA" w14:textId="55D88E8B" w:rsidR="00212215" w:rsidRPr="006142A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Zachęcano społeczność lokalną do wykonania kartek świątecznych i przyniesienia ich do MOPS. Kartki wykonywali także pracownicy MOPS oraz uczestnicy spotkań Grupy wsparcia – Kręgi wsparcia. Otrzymaliśmy ponad 250 kartek. Przygotowaliśmy z nich 100 pakietów i przekazaliśmy osobom samotnym, starszym z naszej gminy.</w:t>
      </w:r>
    </w:p>
    <w:p w14:paraId="57226BE2" w14:textId="16333597" w:rsidR="00212215" w:rsidRDefault="00212215" w:rsidP="00212215">
      <w:pPr>
        <w:suppressAutoHyphens/>
        <w:spacing w:after="0" w:line="360" w:lineRule="auto"/>
        <w:jc w:val="both"/>
        <w:rPr>
          <w:rFonts w:ascii="Times New Roman" w:eastAsia="Times New Roman" w:hAnsi="Times New Roman" w:cs="Times New Roman"/>
          <w:sz w:val="24"/>
          <w:szCs w:val="24"/>
          <w:lang w:eastAsia="ar-SA"/>
        </w:rPr>
      </w:pPr>
      <w:r w:rsidRPr="006142A5">
        <w:rPr>
          <w:rFonts w:ascii="Times New Roman" w:eastAsia="Times New Roman" w:hAnsi="Times New Roman" w:cs="Times New Roman"/>
          <w:sz w:val="24"/>
          <w:szCs w:val="24"/>
          <w:lang w:eastAsia="ar-SA"/>
        </w:rPr>
        <w:t>5.</w:t>
      </w:r>
      <w:r w:rsidRPr="006142A5">
        <w:rPr>
          <w:rFonts w:ascii="Times New Roman" w:eastAsia="Times New Roman" w:hAnsi="Times New Roman" w:cs="Times New Roman"/>
          <w:sz w:val="24"/>
          <w:szCs w:val="24"/>
          <w:lang w:eastAsia="ar-SA"/>
        </w:rPr>
        <w:tab/>
        <w:t xml:space="preserve">Udział w Jarmarku Bożonarodzeniowym 17.12.2022 – występ wspólny z pracownikami MOPS. </w:t>
      </w:r>
    </w:p>
    <w:p w14:paraId="459BAD02" w14:textId="77777777" w:rsidR="0063283F" w:rsidRPr="006142A5" w:rsidRDefault="0063283F" w:rsidP="00212215">
      <w:pPr>
        <w:suppressAutoHyphens/>
        <w:spacing w:after="0" w:line="360" w:lineRule="auto"/>
        <w:jc w:val="both"/>
        <w:rPr>
          <w:rFonts w:ascii="Times New Roman" w:eastAsia="Times New Roman" w:hAnsi="Times New Roman" w:cs="Times New Roman"/>
          <w:sz w:val="24"/>
          <w:szCs w:val="24"/>
          <w:lang w:eastAsia="ar-SA"/>
        </w:rPr>
      </w:pPr>
    </w:p>
    <w:p w14:paraId="5E91A3C1" w14:textId="77777777" w:rsidR="00212215" w:rsidRPr="006142A5" w:rsidRDefault="00212215" w:rsidP="00212215">
      <w:pPr>
        <w:suppressAutoHyphens/>
        <w:spacing w:after="0" w:line="360" w:lineRule="auto"/>
        <w:jc w:val="both"/>
        <w:rPr>
          <w:rFonts w:ascii="Times New Roman" w:eastAsia="Times New Roman" w:hAnsi="Times New Roman" w:cs="Times New Roman"/>
          <w:b/>
          <w:sz w:val="24"/>
          <w:szCs w:val="24"/>
          <w:lang w:eastAsia="ar-SA"/>
        </w:rPr>
      </w:pPr>
      <w:r w:rsidRPr="006142A5">
        <w:rPr>
          <w:rFonts w:ascii="Times New Roman" w:eastAsia="Times New Roman" w:hAnsi="Times New Roman" w:cs="Times New Roman"/>
          <w:b/>
          <w:sz w:val="24"/>
          <w:szCs w:val="24"/>
          <w:lang w:eastAsia="ar-SA"/>
        </w:rPr>
        <w:t>10.7  Działania na rzecz ekonomii społecznej.</w:t>
      </w:r>
    </w:p>
    <w:p w14:paraId="14440E1D" w14:textId="77777777" w:rsidR="00212215" w:rsidRPr="006142A5" w:rsidRDefault="00212215" w:rsidP="00212215">
      <w:pPr>
        <w:suppressAutoHyphens/>
        <w:spacing w:after="0" w:line="360" w:lineRule="auto"/>
        <w:jc w:val="both"/>
        <w:rPr>
          <w:rFonts w:ascii="Times New Roman" w:eastAsia="Times New Roman" w:hAnsi="Times New Roman" w:cs="Times New Roman"/>
          <w:bCs/>
          <w:sz w:val="24"/>
          <w:szCs w:val="24"/>
          <w:lang w:eastAsia="ar-SA"/>
        </w:rPr>
      </w:pPr>
      <w:r w:rsidRPr="006142A5">
        <w:rPr>
          <w:rFonts w:ascii="Times New Roman" w:eastAsia="Times New Roman" w:hAnsi="Times New Roman" w:cs="Times New Roman"/>
          <w:bCs/>
          <w:sz w:val="24"/>
          <w:szCs w:val="24"/>
          <w:lang w:eastAsia="ar-SA"/>
        </w:rPr>
        <w:t xml:space="preserve">Uczestnictwo w Projekcie pozakonkursowym Regionalnego Ośrodka Polityki Społecznej ,,Ekonomia Społeczna na Warmii i Mazurach”. </w:t>
      </w:r>
    </w:p>
    <w:p w14:paraId="11DE30B3" w14:textId="77777777" w:rsidR="00212215" w:rsidRPr="006142A5" w:rsidRDefault="00212215" w:rsidP="00212215">
      <w:pPr>
        <w:suppressAutoHyphens/>
        <w:spacing w:after="0" w:line="360" w:lineRule="auto"/>
        <w:jc w:val="both"/>
        <w:rPr>
          <w:rFonts w:ascii="Times New Roman" w:eastAsia="Times New Roman" w:hAnsi="Times New Roman" w:cs="Times New Roman"/>
          <w:bCs/>
          <w:sz w:val="24"/>
          <w:szCs w:val="24"/>
          <w:lang w:eastAsia="ar-SA"/>
        </w:rPr>
      </w:pPr>
      <w:r w:rsidRPr="006142A5">
        <w:rPr>
          <w:rFonts w:ascii="Times New Roman" w:eastAsia="Times New Roman" w:hAnsi="Times New Roman" w:cs="Times New Roman"/>
          <w:bCs/>
          <w:sz w:val="24"/>
          <w:szCs w:val="24"/>
          <w:lang w:eastAsia="ar-SA"/>
        </w:rPr>
        <w:t>W tym udział w spotkaniach Regionalnej Platformy Współpracy na Rzecz Rozwoju Ekonomii Społecznej,  udział w spotkaniach Forum Klubów Integracji Społecznej Warmia Mazury. Celem spotkań było wzmocnienie sieci kooperacji podmiotów reintegracyjnych (CIS, KIS, WTZ, ZAZ).</w:t>
      </w:r>
    </w:p>
    <w:p w14:paraId="13FF056B" w14:textId="77777777" w:rsidR="00212215" w:rsidRPr="006142A5" w:rsidRDefault="00212215" w:rsidP="00212215">
      <w:pPr>
        <w:widowControl w:val="0"/>
        <w:tabs>
          <w:tab w:val="left" w:pos="6237"/>
        </w:tabs>
        <w:suppressAutoHyphens/>
        <w:autoSpaceDN w:val="0"/>
        <w:spacing w:after="0" w:line="240" w:lineRule="auto"/>
        <w:jc w:val="both"/>
        <w:textAlignment w:val="baseline"/>
        <w:rPr>
          <w:rFonts w:ascii="Times New Roman" w:eastAsia="Calibri" w:hAnsi="Times New Roman" w:cs="Times New Roman"/>
          <w:i/>
          <w:sz w:val="24"/>
          <w:szCs w:val="24"/>
        </w:rPr>
      </w:pPr>
    </w:p>
    <w:p w14:paraId="397F8ACD" w14:textId="77777777" w:rsidR="00212215" w:rsidRPr="006142A5" w:rsidRDefault="00212215" w:rsidP="00212215">
      <w:pPr>
        <w:spacing w:after="200" w:line="360" w:lineRule="auto"/>
        <w:jc w:val="both"/>
        <w:rPr>
          <w:rFonts w:ascii="Times New Roman" w:eastAsia="Calibri" w:hAnsi="Times New Roman" w:cs="Times New Roman"/>
          <w:b/>
          <w:sz w:val="24"/>
          <w:szCs w:val="24"/>
        </w:rPr>
      </w:pPr>
      <w:r w:rsidRPr="006142A5">
        <w:rPr>
          <w:rFonts w:ascii="Times New Roman" w:eastAsia="Calibri" w:hAnsi="Times New Roman" w:cs="Times New Roman"/>
          <w:b/>
          <w:sz w:val="24"/>
          <w:szCs w:val="24"/>
        </w:rPr>
        <w:t>11. Realizacja Gminnych programów</w:t>
      </w:r>
    </w:p>
    <w:p w14:paraId="6CFCA566" w14:textId="6C53E4D6" w:rsidR="00212215" w:rsidRDefault="00212215" w:rsidP="0021221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Podejmowane w ramach poniższych programów działania na rzecz wspierania rodziny oraz przeciwdziałania przemocy w rodzinie znajdują swoje odzwierciedlenie w działalności poszczególnych Sekcji MOPS</w:t>
      </w:r>
      <w:r w:rsidR="0063283F">
        <w:rPr>
          <w:rFonts w:ascii="Times New Roman" w:eastAsia="Calibri" w:hAnsi="Times New Roman" w:cs="Times New Roman"/>
          <w:sz w:val="24"/>
          <w:szCs w:val="24"/>
        </w:rPr>
        <w:t>.</w:t>
      </w:r>
    </w:p>
    <w:p w14:paraId="697EE56B" w14:textId="77777777" w:rsidR="0063283F" w:rsidRPr="006142A5" w:rsidRDefault="0063283F" w:rsidP="00212215">
      <w:pPr>
        <w:spacing w:after="200" w:line="276" w:lineRule="auto"/>
        <w:jc w:val="both"/>
        <w:rPr>
          <w:rFonts w:ascii="Times New Roman" w:eastAsia="Calibri" w:hAnsi="Times New Roman" w:cs="Times New Roman"/>
          <w:sz w:val="24"/>
          <w:szCs w:val="24"/>
        </w:rPr>
      </w:pPr>
    </w:p>
    <w:p w14:paraId="33622C79" w14:textId="77777777" w:rsidR="00212215" w:rsidRPr="006142A5" w:rsidRDefault="00212215" w:rsidP="00212215">
      <w:pPr>
        <w:spacing w:after="200" w:line="276" w:lineRule="auto"/>
        <w:rPr>
          <w:rFonts w:ascii="Times New Roman" w:eastAsia="Calibri" w:hAnsi="Times New Roman" w:cs="Times New Roman"/>
          <w:b/>
          <w:sz w:val="24"/>
          <w:szCs w:val="24"/>
        </w:rPr>
      </w:pPr>
      <w:r w:rsidRPr="006142A5">
        <w:rPr>
          <w:rFonts w:ascii="Times New Roman" w:eastAsia="Calibri" w:hAnsi="Times New Roman" w:cs="Times New Roman"/>
          <w:b/>
          <w:sz w:val="24"/>
          <w:szCs w:val="24"/>
        </w:rPr>
        <w:lastRenderedPageBreak/>
        <w:t>11.1 . PROGRAM   WSPIERANIA  RODZINY W GMINIE BISKUPIEC NA LATA 2021-2023</w:t>
      </w:r>
      <w:r w:rsidRPr="006142A5">
        <w:rPr>
          <w:rFonts w:ascii="Times New Roman" w:eastAsia="Calibri" w:hAnsi="Times New Roman" w:cs="Times New Roman"/>
          <w:sz w:val="24"/>
          <w:szCs w:val="24"/>
        </w:rPr>
        <w:t xml:space="preserve">  (Załącznik do Uchwały Nr  XXIX/171/2020 z dnia 30 grudnia 2020 roku)</w:t>
      </w:r>
    </w:p>
    <w:p w14:paraId="5850DF85" w14:textId="77777777" w:rsidR="00212215" w:rsidRPr="006142A5" w:rsidRDefault="00212215" w:rsidP="00212215">
      <w:pPr>
        <w:tabs>
          <w:tab w:val="left" w:pos="284"/>
        </w:tabs>
        <w:spacing w:after="0" w:line="360" w:lineRule="auto"/>
        <w:jc w:val="both"/>
        <w:rPr>
          <w:rFonts w:ascii="Times New Roman" w:eastAsia="Calibri" w:hAnsi="Times New Roman" w:cs="Times New Roman"/>
          <w:sz w:val="24"/>
          <w:szCs w:val="24"/>
        </w:rPr>
      </w:pPr>
      <w:r w:rsidRPr="006142A5">
        <w:rPr>
          <w:rFonts w:ascii="Times New Roman" w:eastAsia="Calibri" w:hAnsi="Times New Roman" w:cs="Times New Roman"/>
          <w:bCs/>
          <w:sz w:val="24"/>
          <w:szCs w:val="24"/>
        </w:rPr>
        <w:t xml:space="preserve">Głównym  celem   programu jest </w:t>
      </w:r>
      <w:r w:rsidRPr="006142A5">
        <w:rPr>
          <w:rFonts w:ascii="Times New Roman" w:eastAsia="Calibri" w:hAnsi="Times New Roman" w:cs="Times New Roman"/>
          <w:sz w:val="24"/>
          <w:szCs w:val="24"/>
        </w:rPr>
        <w:t xml:space="preserve">poprawa jakości życia rodzin i dzieci oraz zapobieganie marginalizacji życia rodziny  poprzez zapewnienie kompleksowego wsparcia, sprzyjającego prawidłowemu funkcjonowaniu rodziny, ze szczególnym uwzględnieniem potrzeb rodzin przejawiających trudności w realizacji funkcji opiekuńczo – wychowawczych. </w:t>
      </w:r>
    </w:p>
    <w:p w14:paraId="71E7F0E3" w14:textId="77777777" w:rsidR="00212215" w:rsidRPr="006142A5" w:rsidRDefault="00212215" w:rsidP="00212215">
      <w:pPr>
        <w:spacing w:after="200" w:line="360" w:lineRule="auto"/>
        <w:jc w:val="both"/>
        <w:rPr>
          <w:rFonts w:ascii="Times New Roman" w:eastAsia="Calibri" w:hAnsi="Times New Roman" w:cs="Times New Roman"/>
          <w:b/>
          <w:i/>
          <w:sz w:val="24"/>
          <w:szCs w:val="24"/>
          <w:u w:val="single"/>
        </w:rPr>
      </w:pPr>
    </w:p>
    <w:p w14:paraId="6A111CB0" w14:textId="77777777" w:rsidR="00212215" w:rsidRPr="006142A5" w:rsidRDefault="00212215" w:rsidP="00212215">
      <w:pPr>
        <w:spacing w:after="200" w:line="360" w:lineRule="auto"/>
        <w:jc w:val="both"/>
        <w:rPr>
          <w:rFonts w:ascii="Times New Roman" w:eastAsia="Calibri" w:hAnsi="Times New Roman" w:cs="Times New Roman"/>
          <w:b/>
          <w:i/>
          <w:sz w:val="24"/>
          <w:szCs w:val="24"/>
          <w:u w:val="single"/>
        </w:rPr>
      </w:pPr>
      <w:r w:rsidRPr="006142A5">
        <w:rPr>
          <w:rFonts w:ascii="Times New Roman" w:eastAsia="Calibri" w:hAnsi="Times New Roman" w:cs="Times New Roman"/>
          <w:b/>
          <w:i/>
          <w:sz w:val="24"/>
          <w:szCs w:val="24"/>
          <w:u w:val="single"/>
        </w:rPr>
        <w:t>Cele szczegółowe, działania oraz sposób realizacji</w:t>
      </w:r>
    </w:p>
    <w:tbl>
      <w:tblPr>
        <w:tblW w:w="9341" w:type="dxa"/>
        <w:tblLayout w:type="fixed"/>
        <w:tblLook w:val="01E0" w:firstRow="1" w:lastRow="1" w:firstColumn="1" w:lastColumn="1" w:noHBand="0" w:noVBand="0"/>
      </w:tblPr>
      <w:tblGrid>
        <w:gridCol w:w="534"/>
        <w:gridCol w:w="69"/>
        <w:gridCol w:w="4556"/>
        <w:gridCol w:w="52"/>
        <w:gridCol w:w="4130"/>
      </w:tblGrid>
      <w:tr w:rsidR="00212215" w:rsidRPr="00212215" w14:paraId="51B0356D" w14:textId="77777777" w:rsidTr="003E0332">
        <w:tc>
          <w:tcPr>
            <w:tcW w:w="603" w:type="dxa"/>
            <w:gridSpan w:val="2"/>
            <w:tcBorders>
              <w:top w:val="single" w:sz="4" w:space="0" w:color="auto"/>
              <w:left w:val="single" w:sz="4" w:space="0" w:color="auto"/>
              <w:bottom w:val="single" w:sz="4" w:space="0" w:color="auto"/>
              <w:right w:val="single" w:sz="4" w:space="0" w:color="auto"/>
            </w:tcBorders>
            <w:shd w:val="clear" w:color="auto" w:fill="auto"/>
          </w:tcPr>
          <w:p w14:paraId="2D867F41" w14:textId="4F4B98FC" w:rsidR="00212215" w:rsidRPr="006142A5" w:rsidRDefault="0063283F" w:rsidP="00212215">
            <w:pPr>
              <w:spacing w:after="200" w:line="360" w:lineRule="auto"/>
              <w:jc w:val="both"/>
              <w:rPr>
                <w:rFonts w:ascii="Times New Roman" w:eastAsia="Calibri" w:hAnsi="Times New Roman" w:cs="Times New Roman"/>
                <w:sz w:val="18"/>
                <w:szCs w:val="18"/>
              </w:rPr>
            </w:pPr>
            <w:r>
              <w:rPr>
                <w:rFonts w:ascii="Times New Roman" w:eastAsia="Calibri" w:hAnsi="Times New Roman" w:cs="Times New Roman"/>
                <w:sz w:val="18"/>
                <w:szCs w:val="18"/>
              </w:rPr>
              <w:t>Lp.</w:t>
            </w:r>
          </w:p>
        </w:tc>
        <w:tc>
          <w:tcPr>
            <w:tcW w:w="4556" w:type="dxa"/>
            <w:tcBorders>
              <w:top w:val="single" w:sz="4" w:space="0" w:color="auto"/>
              <w:left w:val="single" w:sz="4" w:space="0" w:color="auto"/>
              <w:bottom w:val="single" w:sz="4" w:space="0" w:color="auto"/>
              <w:right w:val="single" w:sz="4" w:space="0" w:color="auto"/>
            </w:tcBorders>
            <w:shd w:val="clear" w:color="auto" w:fill="auto"/>
          </w:tcPr>
          <w:p w14:paraId="1BCCA8FF"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Działania</w:t>
            </w:r>
          </w:p>
        </w:tc>
        <w:tc>
          <w:tcPr>
            <w:tcW w:w="4182" w:type="dxa"/>
            <w:gridSpan w:val="2"/>
            <w:tcBorders>
              <w:top w:val="single" w:sz="4" w:space="0" w:color="auto"/>
              <w:left w:val="single" w:sz="4" w:space="0" w:color="auto"/>
              <w:bottom w:val="single" w:sz="4" w:space="0" w:color="auto"/>
              <w:right w:val="single" w:sz="4" w:space="0" w:color="auto"/>
            </w:tcBorders>
            <w:shd w:val="clear" w:color="auto" w:fill="auto"/>
          </w:tcPr>
          <w:p w14:paraId="157C03F3"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Sposób realizacji</w:t>
            </w:r>
          </w:p>
        </w:tc>
      </w:tr>
      <w:tr w:rsidR="00212215" w:rsidRPr="00212215" w14:paraId="3C96DD58" w14:textId="77777777" w:rsidTr="003E0332">
        <w:tc>
          <w:tcPr>
            <w:tcW w:w="9341" w:type="dxa"/>
            <w:gridSpan w:val="5"/>
            <w:tcBorders>
              <w:top w:val="single" w:sz="4" w:space="0" w:color="auto"/>
              <w:left w:val="single" w:sz="4" w:space="0" w:color="auto"/>
              <w:bottom w:val="single" w:sz="4" w:space="0" w:color="auto"/>
              <w:right w:val="single" w:sz="4" w:space="0" w:color="auto"/>
            </w:tcBorders>
          </w:tcPr>
          <w:p w14:paraId="6FFE809E" w14:textId="77777777" w:rsidR="00212215" w:rsidRPr="006142A5" w:rsidRDefault="00212215" w:rsidP="00212215">
            <w:pPr>
              <w:spacing w:after="200" w:line="276" w:lineRule="auto"/>
              <w:jc w:val="center"/>
              <w:rPr>
                <w:rFonts w:ascii="Times New Roman" w:eastAsia="Calibri" w:hAnsi="Times New Roman" w:cs="Times New Roman"/>
                <w:sz w:val="18"/>
                <w:szCs w:val="18"/>
              </w:rPr>
            </w:pPr>
          </w:p>
          <w:p w14:paraId="11992E6E" w14:textId="77777777" w:rsidR="00212215" w:rsidRPr="006142A5" w:rsidRDefault="00212215" w:rsidP="00212215">
            <w:pPr>
              <w:spacing w:after="200" w:line="276" w:lineRule="auto"/>
              <w:jc w:val="center"/>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Cel szczegółowy 1: </w:t>
            </w:r>
            <w:r w:rsidRPr="006142A5">
              <w:rPr>
                <w:rFonts w:ascii="Times New Roman" w:eastAsia="Calibri" w:hAnsi="Times New Roman" w:cs="Times New Roman"/>
                <w:b/>
                <w:i/>
                <w:sz w:val="18"/>
                <w:szCs w:val="18"/>
              </w:rPr>
              <w:t>Wzrost społecznej świadomości roli rodziny w procesie opieki i wychowania dzieci i młodzieży</w:t>
            </w:r>
          </w:p>
        </w:tc>
      </w:tr>
      <w:tr w:rsidR="00212215" w:rsidRPr="00212215" w14:paraId="0B579EF7"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02B65955"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1</w:t>
            </w:r>
          </w:p>
        </w:tc>
        <w:tc>
          <w:tcPr>
            <w:tcW w:w="4556" w:type="dxa"/>
            <w:tcBorders>
              <w:top w:val="single" w:sz="4" w:space="0" w:color="auto"/>
              <w:left w:val="single" w:sz="4" w:space="0" w:color="auto"/>
              <w:bottom w:val="single" w:sz="4" w:space="0" w:color="auto"/>
              <w:right w:val="single" w:sz="4" w:space="0" w:color="auto"/>
            </w:tcBorders>
          </w:tcPr>
          <w:p w14:paraId="288DB59F"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Organizowanie różnorodnych form edukacji rodziców w zakresie opieki i wychowania dzieci i młodzieży </w:t>
            </w:r>
          </w:p>
        </w:tc>
        <w:tc>
          <w:tcPr>
            <w:tcW w:w="4182" w:type="dxa"/>
            <w:gridSpan w:val="2"/>
            <w:tcBorders>
              <w:top w:val="single" w:sz="4" w:space="0" w:color="auto"/>
              <w:left w:val="single" w:sz="4" w:space="0" w:color="auto"/>
              <w:bottom w:val="single" w:sz="4" w:space="0" w:color="auto"/>
              <w:right w:val="single" w:sz="4" w:space="0" w:color="auto"/>
            </w:tcBorders>
          </w:tcPr>
          <w:p w14:paraId="5F7D60E4"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działania były realizowane  przy współpracy ze szkołami  w ramach Gminnego Programu Profilaktyki i Rozwiązywania problemów alkoholowych oraz Przeciwdziałania Narkomanii.</w:t>
            </w:r>
          </w:p>
          <w:p w14:paraId="67FAEA49" w14:textId="77777777" w:rsidR="00212215" w:rsidRPr="006142A5" w:rsidRDefault="00212215" w:rsidP="00212215">
            <w:pPr>
              <w:numPr>
                <w:ilvl w:val="0"/>
                <w:numId w:val="65"/>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b/>
                <w:bCs/>
                <w:color w:val="1F3864"/>
                <w:sz w:val="18"/>
                <w:szCs w:val="18"/>
              </w:rPr>
              <w:t>Warsztaty dla rodziców</w:t>
            </w:r>
            <w:r w:rsidRPr="006142A5">
              <w:rPr>
                <w:rFonts w:ascii="Times New Roman" w:eastAsia="Calibri" w:hAnsi="Times New Roman" w:cs="Times New Roman"/>
                <w:color w:val="1F3864"/>
                <w:sz w:val="18"/>
                <w:szCs w:val="18"/>
              </w:rPr>
              <w:t xml:space="preserve"> </w:t>
            </w:r>
            <w:r w:rsidRPr="006142A5">
              <w:rPr>
                <w:rFonts w:ascii="Times New Roman" w:eastAsia="Calibri" w:hAnsi="Times New Roman" w:cs="Times New Roman"/>
                <w:sz w:val="18"/>
                <w:szCs w:val="18"/>
              </w:rPr>
              <w:t xml:space="preserve">– program warsztatów przygotowany </w:t>
            </w:r>
            <w:r w:rsidRPr="006142A5">
              <w:rPr>
                <w:rFonts w:ascii="Times New Roman" w:eastAsia="Calibri" w:hAnsi="Times New Roman" w:cs="Times New Roman"/>
                <w:sz w:val="18"/>
                <w:szCs w:val="18"/>
              </w:rPr>
              <w:br/>
              <w:t>w oparciu o Program „Szkoła dla rodziców i wychowawców”- 13 uczestników</w:t>
            </w:r>
          </w:p>
          <w:p w14:paraId="1FFADC19" w14:textId="77777777" w:rsidR="00212215" w:rsidRPr="006142A5" w:rsidRDefault="00212215" w:rsidP="00212215">
            <w:pPr>
              <w:numPr>
                <w:ilvl w:val="0"/>
                <w:numId w:val="65"/>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b/>
                <w:bCs/>
                <w:color w:val="1F3864"/>
                <w:sz w:val="18"/>
                <w:szCs w:val="18"/>
              </w:rPr>
              <w:t>Wsparcie rodziców w wychowaniu i opiece nad dziećmi – współpraca z asystentem rodziny</w:t>
            </w:r>
            <w:r w:rsidRPr="006142A5">
              <w:rPr>
                <w:rFonts w:ascii="Times New Roman" w:eastAsia="Calibri" w:hAnsi="Times New Roman" w:cs="Times New Roman"/>
                <w:sz w:val="18"/>
                <w:szCs w:val="18"/>
              </w:rPr>
              <w:t>. Asystenci wspierali rodziny w sprawach wychowawczych, opieki nad dziećmi, prowadzeniu gospodarstwa domowego</w:t>
            </w:r>
          </w:p>
          <w:p w14:paraId="75DA5BEF"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Prowadzili w miejscu zamieszkania rodzin oraz  w siedzibie KIS min. formy warsztatowe – 45 uczestników</w:t>
            </w:r>
          </w:p>
          <w:p w14:paraId="5505CA26"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Warsztaty dla rodzin w ramach wsparcia asystentów rodziny dotyczące min.:</w:t>
            </w:r>
          </w:p>
          <w:p w14:paraId="5A28E40D"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wzmocnienia samooceny</w:t>
            </w:r>
          </w:p>
          <w:p w14:paraId="6DC1B52A"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prawidłowej komunikacji rodzic – dziecko</w:t>
            </w:r>
          </w:p>
          <w:p w14:paraId="3B50026C"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 prawidłowej komunikacji z partnerem </w:t>
            </w:r>
          </w:p>
          <w:p w14:paraId="0779ADF3"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spędzania czasu wolnego z dziećmi</w:t>
            </w:r>
          </w:p>
          <w:p w14:paraId="6212E60B"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nauki odczytywania potrzeb dzieci</w:t>
            </w:r>
          </w:p>
          <w:p w14:paraId="0A1018A1"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zachęcania dzieci do samodzielności</w:t>
            </w:r>
          </w:p>
          <w:p w14:paraId="268D89CB"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w zakresie higieny osobistej</w:t>
            </w:r>
          </w:p>
          <w:p w14:paraId="1EEBF828"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lastRenderedPageBreak/>
              <w:t>- dbania o zdrowie w czasie ciąży</w:t>
            </w:r>
          </w:p>
          <w:p w14:paraId="5D9BCDFA"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planowania porządków</w:t>
            </w:r>
          </w:p>
          <w:p w14:paraId="3D39D98B" w14:textId="77777777" w:rsidR="00212215" w:rsidRPr="006142A5" w:rsidRDefault="00212215" w:rsidP="00212215">
            <w:pPr>
              <w:numPr>
                <w:ilvl w:val="0"/>
                <w:numId w:val="71"/>
              </w:numPr>
              <w:spacing w:after="200" w:line="276" w:lineRule="auto"/>
              <w:contextualSpacing/>
              <w:jc w:val="both"/>
              <w:rPr>
                <w:rFonts w:ascii="Times New Roman" w:eastAsia="Calibri" w:hAnsi="Times New Roman" w:cs="Times New Roman"/>
                <w:b/>
                <w:bCs/>
                <w:sz w:val="18"/>
                <w:szCs w:val="18"/>
              </w:rPr>
            </w:pPr>
            <w:r w:rsidRPr="006142A5">
              <w:rPr>
                <w:rFonts w:ascii="Times New Roman" w:eastAsia="Calibri" w:hAnsi="Times New Roman" w:cs="Times New Roman"/>
                <w:b/>
                <w:bCs/>
                <w:color w:val="1F3864"/>
                <w:sz w:val="18"/>
                <w:szCs w:val="18"/>
              </w:rPr>
              <w:t>Warsztat praktycznych umiejętności</w:t>
            </w:r>
            <w:r w:rsidRPr="006142A5">
              <w:rPr>
                <w:rFonts w:ascii="Times New Roman" w:eastAsia="Calibri" w:hAnsi="Times New Roman" w:cs="Times New Roman"/>
                <w:b/>
                <w:bCs/>
                <w:sz w:val="18"/>
                <w:szCs w:val="18"/>
              </w:rPr>
              <w:t xml:space="preserve"> – </w:t>
            </w:r>
            <w:r w:rsidRPr="006142A5">
              <w:rPr>
                <w:rFonts w:ascii="Times New Roman" w:eastAsia="Calibri" w:hAnsi="Times New Roman" w:cs="Times New Roman"/>
                <w:sz w:val="18"/>
                <w:szCs w:val="18"/>
              </w:rPr>
              <w:t>17 uczestników</w:t>
            </w:r>
          </w:p>
          <w:p w14:paraId="6F5B8EA6" w14:textId="77777777" w:rsidR="00212215" w:rsidRPr="006142A5" w:rsidRDefault="00212215" w:rsidP="00212215">
            <w:pPr>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Warsztaty dla osób chętnych. Rozwijanie umiejętności społecznych, wspólne spędzanie czasu wolnego w kreatywny sposób. Wykonywanie ozdób okolicznościowych, dzielenie się pomysłami. Wzajemne wsparcie. </w:t>
            </w:r>
          </w:p>
          <w:p w14:paraId="267C5863" w14:textId="77777777" w:rsidR="00212215" w:rsidRPr="006142A5" w:rsidRDefault="00212215" w:rsidP="00212215">
            <w:pPr>
              <w:spacing w:after="200" w:line="276" w:lineRule="auto"/>
              <w:rPr>
                <w:rFonts w:ascii="Times New Roman" w:eastAsia="Calibri" w:hAnsi="Times New Roman" w:cs="Times New Roman"/>
                <w:sz w:val="18"/>
                <w:szCs w:val="18"/>
              </w:rPr>
            </w:pPr>
          </w:p>
        </w:tc>
      </w:tr>
      <w:tr w:rsidR="00212215" w:rsidRPr="00212215" w14:paraId="670A165C"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3B7A2AC5"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lastRenderedPageBreak/>
              <w:t>2.</w:t>
            </w:r>
          </w:p>
        </w:tc>
        <w:tc>
          <w:tcPr>
            <w:tcW w:w="4556" w:type="dxa"/>
            <w:tcBorders>
              <w:top w:val="single" w:sz="4" w:space="0" w:color="auto"/>
              <w:left w:val="single" w:sz="4" w:space="0" w:color="auto"/>
              <w:bottom w:val="single" w:sz="4" w:space="0" w:color="auto"/>
              <w:right w:val="single" w:sz="4" w:space="0" w:color="auto"/>
            </w:tcBorders>
          </w:tcPr>
          <w:p w14:paraId="58C79484"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Wdrażanie inicjatyw prorodzinnych promujących pozytywne  wzorce</w:t>
            </w:r>
          </w:p>
        </w:tc>
        <w:tc>
          <w:tcPr>
            <w:tcW w:w="4182" w:type="dxa"/>
            <w:gridSpan w:val="2"/>
            <w:tcBorders>
              <w:top w:val="single" w:sz="4" w:space="0" w:color="auto"/>
              <w:left w:val="single" w:sz="4" w:space="0" w:color="auto"/>
              <w:bottom w:val="single" w:sz="4" w:space="0" w:color="auto"/>
              <w:right w:val="single" w:sz="4" w:space="0" w:color="auto"/>
            </w:tcBorders>
          </w:tcPr>
          <w:p w14:paraId="7B997AB2"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Współpracy z placówkami oświatowymi, organizacjami społecznym, sołtysami zorganizowano  imprezy prorodzinne promujące prawidłowe wzorce rodzinne, które odbyły się na terenie miasta i gminy Biskupiec. </w:t>
            </w:r>
          </w:p>
          <w:p w14:paraId="4A04EA56" w14:textId="77777777" w:rsidR="00212215" w:rsidRPr="006142A5" w:rsidRDefault="00212215" w:rsidP="00212215">
            <w:pPr>
              <w:numPr>
                <w:ilvl w:val="0"/>
                <w:numId w:val="66"/>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Warmińsko – Mazurskie Dni Rodziny.</w:t>
            </w:r>
          </w:p>
          <w:p w14:paraId="399EBFD5" w14:textId="77777777" w:rsidR="00212215" w:rsidRPr="006142A5" w:rsidRDefault="00212215" w:rsidP="00212215">
            <w:pPr>
              <w:numPr>
                <w:ilvl w:val="0"/>
                <w:numId w:val="66"/>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Przekazanie informacji do placówek oświatowych na temat konkursów i planowanych wydarzeń w ramach XXIV Warmińsko – Mazurskich Dni Rodziny. Zachęcenie do działań promujących rodzinę.</w:t>
            </w:r>
          </w:p>
          <w:p w14:paraId="1A321903" w14:textId="77777777" w:rsidR="00212215" w:rsidRPr="006142A5" w:rsidRDefault="00212215" w:rsidP="00212215">
            <w:pPr>
              <w:numPr>
                <w:ilvl w:val="0"/>
                <w:numId w:val="66"/>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Organizacja zabaw plenerowych z okazji Dnia Dziecka, przygotowanie plakatów, zakup balonów, malowanie twarzy. Promowanie spędzania czasu z dziećmi.</w:t>
            </w:r>
          </w:p>
          <w:p w14:paraId="0EF63846" w14:textId="77777777" w:rsidR="00212215" w:rsidRPr="006142A5" w:rsidRDefault="00212215" w:rsidP="00212215">
            <w:pPr>
              <w:numPr>
                <w:ilvl w:val="0"/>
                <w:numId w:val="66"/>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Ogłoszenie konkursu „Moja rodzina w obiektywie”</w:t>
            </w:r>
          </w:p>
          <w:p w14:paraId="16D9810A" w14:textId="77777777" w:rsidR="00212215" w:rsidRPr="006142A5" w:rsidRDefault="00212215" w:rsidP="00212215">
            <w:pPr>
              <w:numPr>
                <w:ilvl w:val="0"/>
                <w:numId w:val="66"/>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Współudział w organizacji zabaw wakacyjnych z cyklu „Poranki w parku”  Promowanie aktywnego spędzania czasu z dziećmi poprzez wspólną zabawę.</w:t>
            </w:r>
          </w:p>
          <w:p w14:paraId="31382B89" w14:textId="77777777" w:rsidR="00212215" w:rsidRPr="006142A5" w:rsidRDefault="00212215" w:rsidP="00212215">
            <w:pPr>
              <w:numPr>
                <w:ilvl w:val="0"/>
                <w:numId w:val="66"/>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1. Spotkanie pod nazwą  „Bajkowe wakacje”</w:t>
            </w:r>
          </w:p>
          <w:p w14:paraId="52EAE482" w14:textId="77777777" w:rsidR="00212215" w:rsidRPr="006142A5" w:rsidRDefault="00212215" w:rsidP="00212215">
            <w:pPr>
              <w:numPr>
                <w:ilvl w:val="0"/>
                <w:numId w:val="66"/>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2. Spotkanie pod nazwą „W poszukiwaniu przygód”</w:t>
            </w:r>
          </w:p>
          <w:p w14:paraId="184D42D8" w14:textId="77777777" w:rsidR="00212215" w:rsidRPr="006142A5" w:rsidRDefault="00212215" w:rsidP="00212215">
            <w:pPr>
              <w:spacing w:after="120" w:line="240" w:lineRule="auto"/>
              <w:contextualSpacing/>
              <w:jc w:val="both"/>
              <w:rPr>
                <w:rFonts w:ascii="Times New Roman" w:eastAsia="Calibri" w:hAnsi="Times New Roman" w:cs="Times New Roman"/>
                <w:sz w:val="18"/>
                <w:szCs w:val="18"/>
              </w:rPr>
            </w:pPr>
          </w:p>
        </w:tc>
      </w:tr>
      <w:tr w:rsidR="00212215" w:rsidRPr="00212215" w14:paraId="2D9A1383" w14:textId="77777777" w:rsidTr="003E0332">
        <w:tc>
          <w:tcPr>
            <w:tcW w:w="9341" w:type="dxa"/>
            <w:gridSpan w:val="5"/>
            <w:tcBorders>
              <w:top w:val="single" w:sz="4" w:space="0" w:color="auto"/>
              <w:left w:val="single" w:sz="4" w:space="0" w:color="auto"/>
              <w:bottom w:val="single" w:sz="4" w:space="0" w:color="auto"/>
              <w:right w:val="single" w:sz="4" w:space="0" w:color="auto"/>
            </w:tcBorders>
          </w:tcPr>
          <w:p w14:paraId="0908A29D" w14:textId="77777777" w:rsidR="00212215" w:rsidRPr="006142A5" w:rsidRDefault="00212215" w:rsidP="00212215">
            <w:pPr>
              <w:spacing w:after="200" w:line="360" w:lineRule="auto"/>
              <w:jc w:val="center"/>
              <w:rPr>
                <w:rFonts w:ascii="Times New Roman" w:eastAsia="Calibri" w:hAnsi="Times New Roman" w:cs="Times New Roman"/>
                <w:sz w:val="18"/>
                <w:szCs w:val="18"/>
              </w:rPr>
            </w:pPr>
          </w:p>
          <w:p w14:paraId="2B5316AF" w14:textId="77777777" w:rsidR="00212215" w:rsidRPr="006142A5" w:rsidRDefault="00212215" w:rsidP="00212215">
            <w:pPr>
              <w:spacing w:after="200" w:line="360" w:lineRule="auto"/>
              <w:jc w:val="center"/>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Cel szczegółowy 2:  </w:t>
            </w:r>
            <w:r w:rsidRPr="006142A5">
              <w:rPr>
                <w:rFonts w:ascii="Times New Roman" w:eastAsia="Calibri" w:hAnsi="Times New Roman" w:cs="Times New Roman"/>
                <w:b/>
                <w:i/>
                <w:sz w:val="18"/>
                <w:szCs w:val="18"/>
              </w:rPr>
              <w:t>Wzrost umiejętności  opiekuńczo-wychowawczych rodziny.</w:t>
            </w:r>
          </w:p>
        </w:tc>
      </w:tr>
      <w:tr w:rsidR="00212215" w:rsidRPr="00212215" w14:paraId="4BCE5838"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0AEB5D90" w14:textId="77777777" w:rsidR="00212215" w:rsidRPr="006142A5" w:rsidRDefault="00212215" w:rsidP="00212215">
            <w:pPr>
              <w:spacing w:after="200" w:line="276" w:lineRule="auto"/>
              <w:jc w:val="both"/>
              <w:rPr>
                <w:rFonts w:ascii="Times New Roman" w:eastAsia="Calibri" w:hAnsi="Times New Roman" w:cs="Times New Roman"/>
                <w:sz w:val="18"/>
                <w:szCs w:val="18"/>
              </w:rPr>
            </w:pPr>
          </w:p>
          <w:p w14:paraId="0271100B"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1. </w:t>
            </w:r>
          </w:p>
        </w:tc>
        <w:tc>
          <w:tcPr>
            <w:tcW w:w="4556" w:type="dxa"/>
            <w:tcBorders>
              <w:top w:val="single" w:sz="4" w:space="0" w:color="auto"/>
              <w:left w:val="single" w:sz="4" w:space="0" w:color="auto"/>
              <w:bottom w:val="single" w:sz="4" w:space="0" w:color="auto"/>
              <w:right w:val="single" w:sz="4" w:space="0" w:color="auto"/>
            </w:tcBorders>
          </w:tcPr>
          <w:p w14:paraId="46812859"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Realizacja programów profilaktycznych, terapeutycznych, </w:t>
            </w:r>
            <w:proofErr w:type="spellStart"/>
            <w:r w:rsidRPr="006142A5">
              <w:rPr>
                <w:rFonts w:ascii="Times New Roman" w:eastAsia="Calibri" w:hAnsi="Times New Roman" w:cs="Times New Roman"/>
                <w:sz w:val="18"/>
                <w:szCs w:val="18"/>
              </w:rPr>
              <w:t>psychoedukacyjnych</w:t>
            </w:r>
            <w:proofErr w:type="spellEnd"/>
            <w:r w:rsidRPr="006142A5">
              <w:rPr>
                <w:rFonts w:ascii="Times New Roman" w:eastAsia="Calibri" w:hAnsi="Times New Roman" w:cs="Times New Roman"/>
                <w:sz w:val="18"/>
                <w:szCs w:val="18"/>
              </w:rPr>
              <w:t xml:space="preserve"> ukierunkowanych na kształcenie umiejętności opiekuńczo – wychowawczych rodziców.</w:t>
            </w:r>
          </w:p>
        </w:tc>
        <w:tc>
          <w:tcPr>
            <w:tcW w:w="4182" w:type="dxa"/>
            <w:gridSpan w:val="2"/>
            <w:tcBorders>
              <w:top w:val="single" w:sz="4" w:space="0" w:color="auto"/>
              <w:left w:val="single" w:sz="4" w:space="0" w:color="auto"/>
              <w:bottom w:val="single" w:sz="4" w:space="0" w:color="auto"/>
              <w:right w:val="single" w:sz="4" w:space="0" w:color="auto"/>
            </w:tcBorders>
          </w:tcPr>
          <w:p w14:paraId="63F5BA92"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1. Realizacja usług Asystent Rodziny   –  27  rodzin objęto usługami asystenta rodziny.</w:t>
            </w:r>
          </w:p>
          <w:p w14:paraId="65035485"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2. W ramach Gminnego programu profilaktyki i rozwiązywania problemów alkoholowych przy współpracy ze szkołami  zorganizowano i przeprowadzono 13</w:t>
            </w:r>
            <w:r w:rsidRPr="006142A5">
              <w:rPr>
                <w:rFonts w:ascii="Times New Roman" w:eastAsia="Calibri" w:hAnsi="Times New Roman" w:cs="Times New Roman"/>
                <w:color w:val="FFFF00"/>
                <w:sz w:val="18"/>
                <w:szCs w:val="18"/>
              </w:rPr>
              <w:t xml:space="preserve"> </w:t>
            </w:r>
            <w:r w:rsidRPr="006142A5">
              <w:rPr>
                <w:rFonts w:ascii="Times New Roman" w:eastAsia="Calibri" w:hAnsi="Times New Roman" w:cs="Times New Roman"/>
                <w:sz w:val="18"/>
                <w:szCs w:val="18"/>
              </w:rPr>
              <w:t xml:space="preserve"> różnorodnych form z zakresu profilaktyki uzależnień, z których skorzystało 1080 osób ( dzieci, młodzież, nauczyciele, rodzice, społeczność lokalna)</w:t>
            </w:r>
          </w:p>
        </w:tc>
      </w:tr>
      <w:tr w:rsidR="00212215" w:rsidRPr="00212215" w14:paraId="09ADD106"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461B3762"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2</w:t>
            </w:r>
          </w:p>
        </w:tc>
        <w:tc>
          <w:tcPr>
            <w:tcW w:w="4556" w:type="dxa"/>
            <w:tcBorders>
              <w:top w:val="single" w:sz="4" w:space="0" w:color="auto"/>
              <w:left w:val="single" w:sz="4" w:space="0" w:color="auto"/>
              <w:bottom w:val="single" w:sz="4" w:space="0" w:color="auto"/>
              <w:right w:val="single" w:sz="4" w:space="0" w:color="auto"/>
            </w:tcBorders>
          </w:tcPr>
          <w:p w14:paraId="1D2878AE"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Organizowanie i tworzenie grup wsparcia i grup samopomocowych dla rodziców</w:t>
            </w:r>
          </w:p>
        </w:tc>
        <w:tc>
          <w:tcPr>
            <w:tcW w:w="4182" w:type="dxa"/>
            <w:gridSpan w:val="2"/>
            <w:tcBorders>
              <w:top w:val="single" w:sz="4" w:space="0" w:color="auto"/>
              <w:left w:val="single" w:sz="4" w:space="0" w:color="auto"/>
              <w:bottom w:val="single" w:sz="4" w:space="0" w:color="auto"/>
              <w:right w:val="single" w:sz="4" w:space="0" w:color="auto"/>
            </w:tcBorders>
          </w:tcPr>
          <w:p w14:paraId="34AA6907"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Grupa wsparcia – Kręgi wsparcia – 77 uczestników w tym 39 z niepełnosprawnością</w:t>
            </w:r>
          </w:p>
          <w:p w14:paraId="088C05C4"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Warsztaty integracyjne, wspierające osoby z niepełnosprawnością i ich rodziny. Spotkania w sali MOPS/</w:t>
            </w:r>
            <w:proofErr w:type="spellStart"/>
            <w:r w:rsidRPr="006142A5">
              <w:rPr>
                <w:rFonts w:ascii="Times New Roman" w:eastAsia="Calibri" w:hAnsi="Times New Roman" w:cs="Times New Roman"/>
                <w:sz w:val="18"/>
                <w:szCs w:val="18"/>
              </w:rPr>
              <w:t>DDzP</w:t>
            </w:r>
            <w:proofErr w:type="spellEnd"/>
            <w:r w:rsidRPr="006142A5">
              <w:rPr>
                <w:rFonts w:ascii="Times New Roman" w:eastAsia="Calibri" w:hAnsi="Times New Roman" w:cs="Times New Roman"/>
                <w:sz w:val="18"/>
                <w:szCs w:val="18"/>
              </w:rPr>
              <w:t xml:space="preserve"> oraz organizacja na zewnątrz min. wspólne z ZHP ognisko nad jeziorem, wyjazd do </w:t>
            </w:r>
            <w:r w:rsidRPr="006142A5">
              <w:rPr>
                <w:rFonts w:ascii="Times New Roman" w:eastAsia="Calibri" w:hAnsi="Times New Roman" w:cs="Times New Roman"/>
                <w:sz w:val="18"/>
                <w:szCs w:val="18"/>
              </w:rPr>
              <w:lastRenderedPageBreak/>
              <w:t>sołectwa w Borkach Wielkich na warsztat pieczenia chleba.</w:t>
            </w:r>
          </w:p>
          <w:p w14:paraId="7EC5E9F8" w14:textId="77777777" w:rsidR="00212215" w:rsidRPr="006142A5" w:rsidRDefault="00212215" w:rsidP="00212215">
            <w:pPr>
              <w:spacing w:after="200" w:line="276" w:lineRule="auto"/>
              <w:jc w:val="both"/>
              <w:rPr>
                <w:rFonts w:ascii="Times New Roman" w:eastAsia="Calibri" w:hAnsi="Times New Roman" w:cs="Times New Roman"/>
                <w:sz w:val="18"/>
                <w:szCs w:val="18"/>
              </w:rPr>
            </w:pPr>
          </w:p>
        </w:tc>
      </w:tr>
      <w:tr w:rsidR="00212215" w:rsidRPr="00212215" w14:paraId="4433D961"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6C388574"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lastRenderedPageBreak/>
              <w:t>3</w:t>
            </w:r>
          </w:p>
        </w:tc>
        <w:tc>
          <w:tcPr>
            <w:tcW w:w="4556" w:type="dxa"/>
            <w:tcBorders>
              <w:top w:val="single" w:sz="4" w:space="0" w:color="auto"/>
              <w:left w:val="single" w:sz="4" w:space="0" w:color="auto"/>
              <w:bottom w:val="single" w:sz="4" w:space="0" w:color="auto"/>
              <w:right w:val="single" w:sz="4" w:space="0" w:color="auto"/>
            </w:tcBorders>
          </w:tcPr>
          <w:p w14:paraId="4F64AEC6"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Indywidualne poradnictwo – prawne, psychologiczne, zawodowe, terapeutyczne</w:t>
            </w:r>
          </w:p>
        </w:tc>
        <w:tc>
          <w:tcPr>
            <w:tcW w:w="4182" w:type="dxa"/>
            <w:gridSpan w:val="2"/>
            <w:tcBorders>
              <w:top w:val="single" w:sz="4" w:space="0" w:color="auto"/>
              <w:left w:val="single" w:sz="4" w:space="0" w:color="auto"/>
              <w:bottom w:val="single" w:sz="4" w:space="0" w:color="auto"/>
              <w:right w:val="single" w:sz="4" w:space="0" w:color="auto"/>
            </w:tcBorders>
          </w:tcPr>
          <w:p w14:paraId="6491B0AD"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Ta forma wsparcia była realizowana na bazie Ośrodka wsparcia rodziny oraz Klubu Integracji Społecznej- z poradnictwa skorzystało 199 osób (OWR) ,  40 osób (KIS)</w:t>
            </w:r>
          </w:p>
        </w:tc>
      </w:tr>
      <w:tr w:rsidR="00212215" w:rsidRPr="00212215" w14:paraId="57E8C581"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142733BC"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4</w:t>
            </w:r>
          </w:p>
        </w:tc>
        <w:tc>
          <w:tcPr>
            <w:tcW w:w="4556" w:type="dxa"/>
            <w:tcBorders>
              <w:top w:val="single" w:sz="4" w:space="0" w:color="auto"/>
              <w:left w:val="single" w:sz="4" w:space="0" w:color="auto"/>
              <w:bottom w:val="single" w:sz="4" w:space="0" w:color="auto"/>
              <w:right w:val="single" w:sz="4" w:space="0" w:color="auto"/>
            </w:tcBorders>
          </w:tcPr>
          <w:p w14:paraId="3EF87070"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Wspieranie plenerowych imprez sportowych i rekreacyjno-edukacyjnych</w:t>
            </w:r>
          </w:p>
        </w:tc>
        <w:tc>
          <w:tcPr>
            <w:tcW w:w="4182" w:type="dxa"/>
            <w:gridSpan w:val="2"/>
            <w:tcBorders>
              <w:top w:val="single" w:sz="4" w:space="0" w:color="auto"/>
              <w:left w:val="single" w:sz="4" w:space="0" w:color="auto"/>
              <w:bottom w:val="single" w:sz="4" w:space="0" w:color="auto"/>
              <w:right w:val="single" w:sz="4" w:space="0" w:color="auto"/>
            </w:tcBorders>
          </w:tcPr>
          <w:p w14:paraId="5BFE5AEB"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zorganizowano  imprezy prorodzinne promujące prawidłowe wzorce rodzinne, które odbyły się na terenie miasta i gminy Biskupiec. Wydarzenia skierowane były do wszystkich chętnych rodzin z miasta i gminy Biskupiec</w:t>
            </w:r>
          </w:p>
          <w:p w14:paraId="47F2C83B" w14:textId="77777777" w:rsidR="00212215" w:rsidRPr="006142A5" w:rsidRDefault="00212215" w:rsidP="00212215">
            <w:pPr>
              <w:numPr>
                <w:ilvl w:val="0"/>
                <w:numId w:val="67"/>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Organizacja zabaw plenerowych z okazji Dnia Dziecka,</w:t>
            </w:r>
            <w:r w:rsidR="00936763" w:rsidRPr="006142A5">
              <w:rPr>
                <w:rFonts w:ascii="Times New Roman" w:eastAsia="Calibri" w:hAnsi="Times New Roman" w:cs="Times New Roman"/>
                <w:sz w:val="18"/>
                <w:szCs w:val="18"/>
              </w:rPr>
              <w:t xml:space="preserve"> </w:t>
            </w:r>
            <w:r w:rsidRPr="006142A5">
              <w:rPr>
                <w:rFonts w:ascii="Times New Roman" w:eastAsia="Calibri" w:hAnsi="Times New Roman" w:cs="Times New Roman"/>
                <w:sz w:val="18"/>
                <w:szCs w:val="18"/>
              </w:rPr>
              <w:t xml:space="preserve">przygotowanie plakatów, zakup balonów, malowanie twarzy, ogłoszenie konkursu „ Moja rodzina w obiektywie”. </w:t>
            </w:r>
          </w:p>
          <w:p w14:paraId="47F857A0" w14:textId="77777777" w:rsidR="00212215" w:rsidRPr="006142A5" w:rsidRDefault="00212215" w:rsidP="00212215">
            <w:pPr>
              <w:numPr>
                <w:ilvl w:val="0"/>
                <w:numId w:val="67"/>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Współudział w organizacji zabaw wakacyjnych z cyklu „Poranki w parku”  Promowanie aktywnego spędzania czasu z dziećmi poprzez wspólną zabawę.</w:t>
            </w:r>
          </w:p>
          <w:p w14:paraId="1D4666F3" w14:textId="77777777" w:rsidR="00212215" w:rsidRPr="006142A5" w:rsidRDefault="00212215" w:rsidP="00212215">
            <w:pPr>
              <w:numPr>
                <w:ilvl w:val="0"/>
                <w:numId w:val="67"/>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1. Spotkanie pod nazwą  „Bajkowe wakacje”</w:t>
            </w:r>
          </w:p>
          <w:p w14:paraId="30E8393E" w14:textId="77777777" w:rsidR="00212215" w:rsidRPr="006142A5" w:rsidRDefault="00212215" w:rsidP="00212215">
            <w:pPr>
              <w:numPr>
                <w:ilvl w:val="0"/>
                <w:numId w:val="67"/>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2. Spotkanie pod nazwą „W poszukiwaniu przygód”</w:t>
            </w:r>
          </w:p>
        </w:tc>
      </w:tr>
      <w:tr w:rsidR="00212215" w:rsidRPr="00212215" w14:paraId="27E839E6" w14:textId="77777777" w:rsidTr="003E0332">
        <w:tc>
          <w:tcPr>
            <w:tcW w:w="9341" w:type="dxa"/>
            <w:gridSpan w:val="5"/>
            <w:tcBorders>
              <w:top w:val="single" w:sz="4" w:space="0" w:color="auto"/>
              <w:left w:val="single" w:sz="4" w:space="0" w:color="auto"/>
              <w:bottom w:val="single" w:sz="4" w:space="0" w:color="auto"/>
              <w:right w:val="single" w:sz="4" w:space="0" w:color="auto"/>
            </w:tcBorders>
          </w:tcPr>
          <w:p w14:paraId="17EDD8BB" w14:textId="77777777" w:rsidR="00212215" w:rsidRPr="006142A5" w:rsidRDefault="00212215" w:rsidP="00212215">
            <w:pPr>
              <w:spacing w:after="200" w:line="276" w:lineRule="auto"/>
              <w:rPr>
                <w:rFonts w:ascii="Times New Roman" w:eastAsia="Calibri" w:hAnsi="Times New Roman" w:cs="Times New Roman"/>
                <w:sz w:val="18"/>
                <w:szCs w:val="18"/>
              </w:rPr>
            </w:pPr>
          </w:p>
          <w:p w14:paraId="1AA042DF" w14:textId="77777777" w:rsidR="00212215" w:rsidRPr="006142A5" w:rsidRDefault="00212215" w:rsidP="00212215">
            <w:pPr>
              <w:spacing w:after="200" w:line="276" w:lineRule="auto"/>
              <w:rPr>
                <w:rFonts w:ascii="Times New Roman" w:eastAsia="Calibri" w:hAnsi="Times New Roman" w:cs="Times New Roman"/>
                <w:b/>
                <w:sz w:val="18"/>
                <w:szCs w:val="18"/>
              </w:rPr>
            </w:pPr>
            <w:r w:rsidRPr="006142A5">
              <w:rPr>
                <w:rFonts w:ascii="Times New Roman" w:eastAsia="Calibri" w:hAnsi="Times New Roman" w:cs="Times New Roman"/>
                <w:sz w:val="18"/>
                <w:szCs w:val="18"/>
              </w:rPr>
              <w:t xml:space="preserve">Cel szczegółowy 3:  </w:t>
            </w:r>
            <w:r w:rsidRPr="006142A5">
              <w:rPr>
                <w:rFonts w:ascii="Times New Roman" w:eastAsia="Calibri" w:hAnsi="Times New Roman" w:cs="Times New Roman"/>
                <w:b/>
                <w:sz w:val="18"/>
                <w:szCs w:val="18"/>
              </w:rPr>
              <w:t>Poprawa sytuacji dzieci i młodzieży w rodzinach niewydolnych</w:t>
            </w:r>
          </w:p>
          <w:p w14:paraId="11321CB0" w14:textId="77777777" w:rsidR="00212215" w:rsidRPr="006142A5" w:rsidRDefault="00212215" w:rsidP="00212215">
            <w:pPr>
              <w:spacing w:after="200" w:line="276" w:lineRule="auto"/>
              <w:rPr>
                <w:rFonts w:ascii="Times New Roman" w:eastAsia="Calibri" w:hAnsi="Times New Roman" w:cs="Times New Roman"/>
                <w:b/>
                <w:sz w:val="18"/>
                <w:szCs w:val="18"/>
              </w:rPr>
            </w:pPr>
            <w:r w:rsidRPr="006142A5">
              <w:rPr>
                <w:rFonts w:ascii="Times New Roman" w:eastAsia="Calibri" w:hAnsi="Times New Roman" w:cs="Times New Roman"/>
                <w:b/>
                <w:sz w:val="18"/>
                <w:szCs w:val="18"/>
              </w:rPr>
              <w:t xml:space="preserve">                                  opiekuńczo i  wychowawczo</w:t>
            </w:r>
          </w:p>
          <w:p w14:paraId="4A833DD7" w14:textId="77777777" w:rsidR="00212215" w:rsidRPr="006142A5" w:rsidRDefault="00212215" w:rsidP="00212215">
            <w:pPr>
              <w:spacing w:after="200" w:line="360" w:lineRule="auto"/>
              <w:jc w:val="both"/>
              <w:rPr>
                <w:rFonts w:ascii="Times New Roman" w:eastAsia="Calibri" w:hAnsi="Times New Roman" w:cs="Times New Roman"/>
                <w:sz w:val="18"/>
                <w:szCs w:val="18"/>
              </w:rPr>
            </w:pPr>
          </w:p>
        </w:tc>
      </w:tr>
      <w:tr w:rsidR="00212215" w:rsidRPr="00212215" w14:paraId="6788965A"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1301E966"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1</w:t>
            </w:r>
          </w:p>
        </w:tc>
        <w:tc>
          <w:tcPr>
            <w:tcW w:w="4556" w:type="dxa"/>
            <w:tcBorders>
              <w:top w:val="single" w:sz="4" w:space="0" w:color="auto"/>
              <w:left w:val="single" w:sz="4" w:space="0" w:color="auto"/>
              <w:bottom w:val="single" w:sz="4" w:space="0" w:color="auto"/>
              <w:right w:val="single" w:sz="4" w:space="0" w:color="auto"/>
            </w:tcBorders>
          </w:tcPr>
          <w:p w14:paraId="4B63B469"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Tworzenie placówek wsparcia dziennego prowadzonych w formie opiekuńczej ( koła zainteresowań, świetlice, kluby ogniska wychowawcze) oraz specjalistycznej i  w formie pracy podwórkowej oraz zapewnienie w nich miejsc dla dzieci </w:t>
            </w:r>
          </w:p>
        </w:tc>
        <w:tc>
          <w:tcPr>
            <w:tcW w:w="4182" w:type="dxa"/>
            <w:gridSpan w:val="2"/>
            <w:tcBorders>
              <w:top w:val="single" w:sz="4" w:space="0" w:color="auto"/>
              <w:left w:val="single" w:sz="4" w:space="0" w:color="auto"/>
              <w:bottom w:val="single" w:sz="4" w:space="0" w:color="auto"/>
              <w:right w:val="single" w:sz="4" w:space="0" w:color="auto"/>
            </w:tcBorders>
          </w:tcPr>
          <w:p w14:paraId="4B0D0F7D"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Kontynuacja działalności  świetlic opiekuńczo-wychowawczych ( Dziecięco -młodzieżowe grupy profilaktyczno-edukacyjne) -  67 dzieci objętych programem profilaktyczno-edukacyjnym prowadzonym na bazie 5 wiejskich świetlic.</w:t>
            </w:r>
          </w:p>
          <w:p w14:paraId="4F18051A"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 </w:t>
            </w:r>
          </w:p>
        </w:tc>
      </w:tr>
      <w:tr w:rsidR="00212215" w:rsidRPr="00212215" w14:paraId="37695DED"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7DFCE7B6"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2</w:t>
            </w:r>
          </w:p>
        </w:tc>
        <w:tc>
          <w:tcPr>
            <w:tcW w:w="4556" w:type="dxa"/>
            <w:tcBorders>
              <w:top w:val="single" w:sz="4" w:space="0" w:color="auto"/>
              <w:left w:val="single" w:sz="4" w:space="0" w:color="auto"/>
              <w:bottom w:val="single" w:sz="4" w:space="0" w:color="auto"/>
              <w:right w:val="single" w:sz="4" w:space="0" w:color="auto"/>
            </w:tcBorders>
          </w:tcPr>
          <w:p w14:paraId="6A523C55"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Zapewnienie pomocy materialnej i rzeczowej rodzinom  znajdującym się w trudnej sytuacji socjalno- bytowej</w:t>
            </w:r>
          </w:p>
        </w:tc>
        <w:tc>
          <w:tcPr>
            <w:tcW w:w="4182" w:type="dxa"/>
            <w:gridSpan w:val="2"/>
            <w:tcBorders>
              <w:top w:val="single" w:sz="4" w:space="0" w:color="auto"/>
              <w:left w:val="single" w:sz="4" w:space="0" w:color="auto"/>
              <w:bottom w:val="single" w:sz="4" w:space="0" w:color="auto"/>
              <w:right w:val="single" w:sz="4" w:space="0" w:color="auto"/>
            </w:tcBorders>
          </w:tcPr>
          <w:p w14:paraId="6FE17599"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Działanie było realizowane w ramach systemu świadczeń pomocy społecznej – łącznie pomocą  objęto  231 rodzin z dziećmi</w:t>
            </w:r>
          </w:p>
        </w:tc>
      </w:tr>
      <w:tr w:rsidR="00212215" w:rsidRPr="00212215" w14:paraId="11D5F62E"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604523F0"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3. </w:t>
            </w:r>
          </w:p>
        </w:tc>
        <w:tc>
          <w:tcPr>
            <w:tcW w:w="4556" w:type="dxa"/>
            <w:tcBorders>
              <w:top w:val="single" w:sz="4" w:space="0" w:color="auto"/>
              <w:left w:val="single" w:sz="4" w:space="0" w:color="auto"/>
              <w:bottom w:val="single" w:sz="4" w:space="0" w:color="auto"/>
              <w:right w:val="single" w:sz="4" w:space="0" w:color="auto"/>
            </w:tcBorders>
          </w:tcPr>
          <w:p w14:paraId="57809C08"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Pomoc w dostępie oraz współfinansowanie pobytu dzieci w przedszkolach</w:t>
            </w:r>
          </w:p>
        </w:tc>
        <w:tc>
          <w:tcPr>
            <w:tcW w:w="4182" w:type="dxa"/>
            <w:gridSpan w:val="2"/>
            <w:tcBorders>
              <w:top w:val="single" w:sz="4" w:space="0" w:color="auto"/>
              <w:left w:val="single" w:sz="4" w:space="0" w:color="auto"/>
              <w:bottom w:val="single" w:sz="4" w:space="0" w:color="auto"/>
              <w:right w:val="single" w:sz="4" w:space="0" w:color="auto"/>
            </w:tcBorders>
          </w:tcPr>
          <w:p w14:paraId="7BEEC3AE"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 Nie realizowano</w:t>
            </w:r>
          </w:p>
        </w:tc>
      </w:tr>
      <w:tr w:rsidR="00212215" w:rsidRPr="00212215" w14:paraId="442D6A2B"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585201E0"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4</w:t>
            </w:r>
          </w:p>
        </w:tc>
        <w:tc>
          <w:tcPr>
            <w:tcW w:w="4556" w:type="dxa"/>
            <w:tcBorders>
              <w:top w:val="single" w:sz="4" w:space="0" w:color="auto"/>
              <w:left w:val="single" w:sz="4" w:space="0" w:color="auto"/>
              <w:bottom w:val="single" w:sz="4" w:space="0" w:color="auto"/>
              <w:right w:val="single" w:sz="4" w:space="0" w:color="auto"/>
            </w:tcBorders>
          </w:tcPr>
          <w:p w14:paraId="5D1ECCEF"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Zapewnienie dzieciom i młodzieży posiłków w szkołach</w:t>
            </w:r>
          </w:p>
        </w:tc>
        <w:tc>
          <w:tcPr>
            <w:tcW w:w="4182" w:type="dxa"/>
            <w:gridSpan w:val="2"/>
            <w:tcBorders>
              <w:top w:val="single" w:sz="4" w:space="0" w:color="auto"/>
              <w:left w:val="single" w:sz="4" w:space="0" w:color="auto"/>
              <w:bottom w:val="single" w:sz="4" w:space="0" w:color="auto"/>
              <w:right w:val="single" w:sz="4" w:space="0" w:color="auto"/>
            </w:tcBorders>
          </w:tcPr>
          <w:p w14:paraId="01A8CF82"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 Zadanie jest realizowane w ramach programu Posiłek w szkole i w domu – pomocą objęto 311  osoby</w:t>
            </w:r>
          </w:p>
        </w:tc>
      </w:tr>
      <w:tr w:rsidR="00212215" w:rsidRPr="00212215" w14:paraId="5144D8C5"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1D4ED974"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5</w:t>
            </w:r>
          </w:p>
        </w:tc>
        <w:tc>
          <w:tcPr>
            <w:tcW w:w="4556" w:type="dxa"/>
            <w:tcBorders>
              <w:top w:val="single" w:sz="4" w:space="0" w:color="auto"/>
              <w:left w:val="single" w:sz="4" w:space="0" w:color="auto"/>
              <w:bottom w:val="single" w:sz="4" w:space="0" w:color="auto"/>
              <w:right w:val="single" w:sz="4" w:space="0" w:color="auto"/>
            </w:tcBorders>
          </w:tcPr>
          <w:p w14:paraId="74F8F04F"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Udzielanie dzieciom i młodzieży  pomocy w dostępie do edukacji ( stypendia, świadczenia socjalne, zasiłki pomocy społecznej)</w:t>
            </w:r>
          </w:p>
        </w:tc>
        <w:tc>
          <w:tcPr>
            <w:tcW w:w="4182" w:type="dxa"/>
            <w:gridSpan w:val="2"/>
            <w:tcBorders>
              <w:top w:val="single" w:sz="4" w:space="0" w:color="auto"/>
              <w:left w:val="single" w:sz="4" w:space="0" w:color="auto"/>
              <w:bottom w:val="single" w:sz="4" w:space="0" w:color="auto"/>
              <w:right w:val="single" w:sz="4" w:space="0" w:color="auto"/>
            </w:tcBorders>
          </w:tcPr>
          <w:p w14:paraId="0D27F73F"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Z pomocy materialnej  w formie stypendiów skorzystało 298 dzieci</w:t>
            </w:r>
          </w:p>
        </w:tc>
      </w:tr>
      <w:tr w:rsidR="00212215" w:rsidRPr="00212215" w14:paraId="3A430C27"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593CCFD6"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lastRenderedPageBreak/>
              <w:t>6.</w:t>
            </w:r>
          </w:p>
        </w:tc>
        <w:tc>
          <w:tcPr>
            <w:tcW w:w="4556" w:type="dxa"/>
            <w:tcBorders>
              <w:top w:val="single" w:sz="4" w:space="0" w:color="auto"/>
              <w:left w:val="single" w:sz="4" w:space="0" w:color="auto"/>
              <w:bottom w:val="single" w:sz="4" w:space="0" w:color="auto"/>
              <w:right w:val="single" w:sz="4" w:space="0" w:color="auto"/>
            </w:tcBorders>
          </w:tcPr>
          <w:p w14:paraId="0CFE2F85"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Współorganizowanie i współfinansowanie wypoczynku dzieci i młodzieży</w:t>
            </w:r>
          </w:p>
        </w:tc>
        <w:tc>
          <w:tcPr>
            <w:tcW w:w="4182" w:type="dxa"/>
            <w:gridSpan w:val="2"/>
            <w:tcBorders>
              <w:top w:val="single" w:sz="4" w:space="0" w:color="auto"/>
              <w:left w:val="single" w:sz="4" w:space="0" w:color="auto"/>
              <w:bottom w:val="single" w:sz="4" w:space="0" w:color="auto"/>
              <w:right w:val="single" w:sz="4" w:space="0" w:color="auto"/>
            </w:tcBorders>
          </w:tcPr>
          <w:p w14:paraId="0E71AE94"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 przy współpracy z Kuratorium Oświaty – zapewnienie wypoczynku letnie dla 10 dzieci ( Rzucewo woj. Pomorskie) </w:t>
            </w:r>
          </w:p>
        </w:tc>
      </w:tr>
      <w:tr w:rsidR="00212215" w:rsidRPr="00212215" w14:paraId="3137B7B4" w14:textId="77777777" w:rsidTr="003E0332">
        <w:tc>
          <w:tcPr>
            <w:tcW w:w="9341" w:type="dxa"/>
            <w:gridSpan w:val="5"/>
            <w:tcBorders>
              <w:top w:val="single" w:sz="4" w:space="0" w:color="auto"/>
              <w:left w:val="single" w:sz="4" w:space="0" w:color="auto"/>
              <w:bottom w:val="single" w:sz="4" w:space="0" w:color="auto"/>
              <w:right w:val="single" w:sz="4" w:space="0" w:color="auto"/>
            </w:tcBorders>
          </w:tcPr>
          <w:p w14:paraId="39360A56" w14:textId="77777777" w:rsidR="00212215" w:rsidRPr="006142A5" w:rsidRDefault="00212215" w:rsidP="00212215">
            <w:pPr>
              <w:spacing w:after="200" w:line="360" w:lineRule="auto"/>
              <w:jc w:val="center"/>
              <w:rPr>
                <w:rFonts w:ascii="Times New Roman" w:eastAsia="Calibri" w:hAnsi="Times New Roman" w:cs="Times New Roman"/>
                <w:sz w:val="18"/>
                <w:szCs w:val="18"/>
              </w:rPr>
            </w:pPr>
          </w:p>
          <w:p w14:paraId="69375ABC" w14:textId="77777777" w:rsidR="00212215" w:rsidRPr="006142A5" w:rsidRDefault="00212215" w:rsidP="00212215">
            <w:pPr>
              <w:spacing w:after="0" w:line="360" w:lineRule="auto"/>
              <w:contextualSpacing/>
              <w:jc w:val="both"/>
              <w:rPr>
                <w:rFonts w:ascii="Times New Roman" w:eastAsia="Calibri" w:hAnsi="Times New Roman" w:cs="Times New Roman"/>
                <w:b/>
                <w:bCs/>
                <w:sz w:val="18"/>
                <w:szCs w:val="18"/>
              </w:rPr>
            </w:pPr>
            <w:r w:rsidRPr="006142A5">
              <w:rPr>
                <w:rFonts w:ascii="Times New Roman" w:eastAsia="Calibri" w:hAnsi="Times New Roman" w:cs="Times New Roman"/>
                <w:sz w:val="18"/>
                <w:szCs w:val="18"/>
              </w:rPr>
              <w:t xml:space="preserve">Cel szczegółowy 4:  </w:t>
            </w:r>
            <w:r w:rsidRPr="006142A5">
              <w:rPr>
                <w:rFonts w:ascii="Times New Roman" w:eastAsia="Calibri" w:hAnsi="Times New Roman" w:cs="Times New Roman"/>
                <w:b/>
                <w:bCs/>
                <w:sz w:val="18"/>
                <w:szCs w:val="18"/>
              </w:rPr>
              <w:t>Poprawa funkcjonowania rodzin znajdujących się w  sytuacjach kryzysowych oraz zapobieganie po</w:t>
            </w:r>
            <w:r w:rsidR="00B37ED2" w:rsidRPr="006142A5">
              <w:rPr>
                <w:rFonts w:ascii="Times New Roman" w:eastAsia="Calibri" w:hAnsi="Times New Roman" w:cs="Times New Roman"/>
                <w:b/>
                <w:bCs/>
                <w:sz w:val="18"/>
                <w:szCs w:val="18"/>
              </w:rPr>
              <w:t xml:space="preserve">wstawaniu sytuacji kryzysowych </w:t>
            </w:r>
            <w:r w:rsidRPr="006142A5">
              <w:rPr>
                <w:rFonts w:ascii="Times New Roman" w:eastAsia="Calibri" w:hAnsi="Times New Roman" w:cs="Times New Roman"/>
                <w:b/>
                <w:bCs/>
                <w:sz w:val="18"/>
                <w:szCs w:val="18"/>
              </w:rPr>
              <w:t>w rodzinach, w tym w rodzinach wychowujących dzieci.</w:t>
            </w:r>
          </w:p>
          <w:p w14:paraId="0BA0C1CE" w14:textId="77777777" w:rsidR="00212215" w:rsidRPr="006142A5" w:rsidRDefault="00212215" w:rsidP="00212215">
            <w:pPr>
              <w:spacing w:after="200" w:line="360" w:lineRule="auto"/>
              <w:jc w:val="center"/>
              <w:rPr>
                <w:rFonts w:ascii="Times New Roman" w:eastAsia="Calibri" w:hAnsi="Times New Roman" w:cs="Times New Roman"/>
                <w:sz w:val="18"/>
                <w:szCs w:val="18"/>
              </w:rPr>
            </w:pPr>
          </w:p>
        </w:tc>
      </w:tr>
      <w:tr w:rsidR="00212215" w:rsidRPr="00212215" w14:paraId="77C547A9"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418F5340" w14:textId="77777777" w:rsidR="00212215" w:rsidRPr="006142A5" w:rsidRDefault="00212215" w:rsidP="00212215">
            <w:pPr>
              <w:spacing w:after="200" w:line="276" w:lineRule="auto"/>
              <w:jc w:val="both"/>
              <w:rPr>
                <w:rFonts w:ascii="Times New Roman" w:eastAsia="Calibri" w:hAnsi="Times New Roman" w:cs="Times New Roman"/>
                <w:sz w:val="18"/>
                <w:szCs w:val="18"/>
              </w:rPr>
            </w:pPr>
          </w:p>
          <w:p w14:paraId="32799671"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1</w:t>
            </w:r>
          </w:p>
        </w:tc>
        <w:tc>
          <w:tcPr>
            <w:tcW w:w="4556" w:type="dxa"/>
            <w:tcBorders>
              <w:top w:val="single" w:sz="4" w:space="0" w:color="auto"/>
              <w:left w:val="single" w:sz="4" w:space="0" w:color="auto"/>
              <w:bottom w:val="single" w:sz="4" w:space="0" w:color="auto"/>
              <w:right w:val="single" w:sz="4" w:space="0" w:color="auto"/>
            </w:tcBorders>
          </w:tcPr>
          <w:p w14:paraId="7D8D3EDE"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Analiza sytuacji środowiska rodzinnego – analiza przyczyn kryzysu w rodzinie. Spotkania z rodzinami</w:t>
            </w:r>
          </w:p>
        </w:tc>
        <w:tc>
          <w:tcPr>
            <w:tcW w:w="4182" w:type="dxa"/>
            <w:gridSpan w:val="2"/>
            <w:tcBorders>
              <w:top w:val="single" w:sz="4" w:space="0" w:color="auto"/>
              <w:left w:val="single" w:sz="4" w:space="0" w:color="auto"/>
              <w:bottom w:val="single" w:sz="4" w:space="0" w:color="auto"/>
              <w:right w:val="single" w:sz="4" w:space="0" w:color="auto"/>
            </w:tcBorders>
          </w:tcPr>
          <w:p w14:paraId="2EB1D857"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Prowadzona jest w ramach pracy socjalnej w trybie środowiskowego wywiadu rodzinnego – pracą socjalną objęto 624 rodzin</w:t>
            </w:r>
          </w:p>
        </w:tc>
      </w:tr>
      <w:tr w:rsidR="00212215" w:rsidRPr="00212215" w14:paraId="24D8F6A7"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665B183A" w14:textId="77777777" w:rsidR="00212215" w:rsidRPr="006142A5" w:rsidRDefault="00212215" w:rsidP="00212215">
            <w:pPr>
              <w:spacing w:after="200" w:line="276" w:lineRule="auto"/>
              <w:jc w:val="both"/>
              <w:rPr>
                <w:rFonts w:ascii="Times New Roman" w:eastAsia="Calibri" w:hAnsi="Times New Roman" w:cs="Times New Roman"/>
                <w:sz w:val="18"/>
                <w:szCs w:val="18"/>
              </w:rPr>
            </w:pPr>
          </w:p>
          <w:p w14:paraId="4FBD5065"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2. </w:t>
            </w:r>
          </w:p>
        </w:tc>
        <w:tc>
          <w:tcPr>
            <w:tcW w:w="4556" w:type="dxa"/>
            <w:tcBorders>
              <w:top w:val="single" w:sz="4" w:space="0" w:color="auto"/>
              <w:left w:val="single" w:sz="4" w:space="0" w:color="auto"/>
              <w:bottom w:val="single" w:sz="4" w:space="0" w:color="auto"/>
              <w:right w:val="single" w:sz="4" w:space="0" w:color="auto"/>
            </w:tcBorders>
          </w:tcPr>
          <w:p w14:paraId="2CC21F0A"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Zapewnienie wsparcia w formie  usług Asystenta Rodziny.</w:t>
            </w:r>
          </w:p>
        </w:tc>
        <w:tc>
          <w:tcPr>
            <w:tcW w:w="4182" w:type="dxa"/>
            <w:gridSpan w:val="2"/>
            <w:tcBorders>
              <w:top w:val="single" w:sz="4" w:space="0" w:color="auto"/>
              <w:left w:val="single" w:sz="4" w:space="0" w:color="auto"/>
              <w:bottom w:val="single" w:sz="4" w:space="0" w:color="auto"/>
              <w:right w:val="single" w:sz="4" w:space="0" w:color="auto"/>
            </w:tcBorders>
          </w:tcPr>
          <w:p w14:paraId="2E2D8F23"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Z tej formy pomocy skorzystało  27 rodzin </w:t>
            </w:r>
          </w:p>
        </w:tc>
      </w:tr>
      <w:tr w:rsidR="00212215" w:rsidRPr="00212215" w14:paraId="5FD90491"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327B1C57" w14:textId="77777777" w:rsidR="00212215" w:rsidRPr="006142A5" w:rsidRDefault="00212215" w:rsidP="00212215">
            <w:pPr>
              <w:spacing w:after="200" w:line="276" w:lineRule="auto"/>
              <w:jc w:val="both"/>
              <w:rPr>
                <w:rFonts w:ascii="Times New Roman" w:eastAsia="Calibri" w:hAnsi="Times New Roman" w:cs="Times New Roman"/>
                <w:sz w:val="18"/>
                <w:szCs w:val="18"/>
              </w:rPr>
            </w:pPr>
          </w:p>
          <w:p w14:paraId="37FB0DDF"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3</w:t>
            </w:r>
          </w:p>
        </w:tc>
        <w:tc>
          <w:tcPr>
            <w:tcW w:w="4556" w:type="dxa"/>
            <w:tcBorders>
              <w:top w:val="single" w:sz="4" w:space="0" w:color="auto"/>
              <w:left w:val="single" w:sz="4" w:space="0" w:color="auto"/>
              <w:bottom w:val="single" w:sz="4" w:space="0" w:color="auto"/>
              <w:right w:val="single" w:sz="4" w:space="0" w:color="auto"/>
            </w:tcBorders>
          </w:tcPr>
          <w:p w14:paraId="354FFCCD"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Konsultacje i poradnictwo specjalistyczne ( psychologiczne, prawne, terapeutyczne)</w:t>
            </w:r>
          </w:p>
        </w:tc>
        <w:tc>
          <w:tcPr>
            <w:tcW w:w="4182" w:type="dxa"/>
            <w:gridSpan w:val="2"/>
            <w:tcBorders>
              <w:top w:val="single" w:sz="4" w:space="0" w:color="auto"/>
              <w:left w:val="single" w:sz="4" w:space="0" w:color="auto"/>
              <w:bottom w:val="single" w:sz="4" w:space="0" w:color="auto"/>
              <w:right w:val="single" w:sz="4" w:space="0" w:color="auto"/>
            </w:tcBorders>
          </w:tcPr>
          <w:p w14:paraId="58A227AD"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Prowadzone jest w ramach działalności Ośrodka Wsparcia Rodziny z pomocy skorzystało 199 osób</w:t>
            </w:r>
          </w:p>
        </w:tc>
      </w:tr>
      <w:tr w:rsidR="00212215" w:rsidRPr="00212215" w14:paraId="6D7A1F6A"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23911E05"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4.</w:t>
            </w:r>
          </w:p>
        </w:tc>
        <w:tc>
          <w:tcPr>
            <w:tcW w:w="4556" w:type="dxa"/>
            <w:tcBorders>
              <w:top w:val="single" w:sz="4" w:space="0" w:color="auto"/>
              <w:left w:val="single" w:sz="4" w:space="0" w:color="auto"/>
              <w:bottom w:val="single" w:sz="4" w:space="0" w:color="auto"/>
              <w:right w:val="single" w:sz="4" w:space="0" w:color="auto"/>
            </w:tcBorders>
          </w:tcPr>
          <w:p w14:paraId="11397C83"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Podejmowanie interwencji - udzielanie wsparcia   osobom doświadczającym  przemocy</w:t>
            </w:r>
          </w:p>
        </w:tc>
        <w:tc>
          <w:tcPr>
            <w:tcW w:w="4182" w:type="dxa"/>
            <w:gridSpan w:val="2"/>
            <w:tcBorders>
              <w:top w:val="single" w:sz="4" w:space="0" w:color="auto"/>
              <w:left w:val="single" w:sz="4" w:space="0" w:color="auto"/>
              <w:bottom w:val="single" w:sz="4" w:space="0" w:color="auto"/>
              <w:right w:val="single" w:sz="4" w:space="0" w:color="auto"/>
            </w:tcBorders>
          </w:tcPr>
          <w:p w14:paraId="656A6722"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Gminny Zespół Interdyscyplinarny  ds. Przemocy w Rodzinie:</w:t>
            </w:r>
          </w:p>
          <w:p w14:paraId="3E03705F" w14:textId="77777777" w:rsidR="00212215" w:rsidRPr="006142A5" w:rsidRDefault="00212215" w:rsidP="00212215">
            <w:pPr>
              <w:numPr>
                <w:ilvl w:val="0"/>
                <w:numId w:val="68"/>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81 posiedzeń grup roboczych</w:t>
            </w:r>
          </w:p>
          <w:p w14:paraId="24FAD15E" w14:textId="77777777" w:rsidR="00212215" w:rsidRPr="006142A5" w:rsidRDefault="00212215" w:rsidP="00212215">
            <w:pPr>
              <w:numPr>
                <w:ilvl w:val="0"/>
                <w:numId w:val="68"/>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65 rodzin objęto procedurą Niebieskiej Karty,</w:t>
            </w:r>
          </w:p>
          <w:p w14:paraId="453EC95B" w14:textId="77777777" w:rsidR="00212215" w:rsidRPr="006142A5" w:rsidRDefault="00212215" w:rsidP="00212215">
            <w:pPr>
              <w:numPr>
                <w:ilvl w:val="0"/>
                <w:numId w:val="68"/>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82 osób objęto wsparciem specjalistycznym ( psycholog, terapeuta, prawnik)</w:t>
            </w:r>
          </w:p>
          <w:p w14:paraId="14BF8978" w14:textId="77777777" w:rsidR="00212215" w:rsidRPr="006142A5" w:rsidRDefault="00212215" w:rsidP="00212215">
            <w:pPr>
              <w:numPr>
                <w:ilvl w:val="0"/>
                <w:numId w:val="68"/>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w stosunku do 33 rodzin opracowano indywidualne plany wsparcia i pomocy</w:t>
            </w:r>
          </w:p>
          <w:p w14:paraId="1309792B" w14:textId="77777777" w:rsidR="00212215" w:rsidRPr="006142A5" w:rsidRDefault="00212215" w:rsidP="00212215">
            <w:pPr>
              <w:numPr>
                <w:ilvl w:val="0"/>
                <w:numId w:val="68"/>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skierowano 20 wniosków do Sądu o wgląd w sytuację rodziny</w:t>
            </w:r>
          </w:p>
        </w:tc>
      </w:tr>
      <w:tr w:rsidR="00212215" w:rsidRPr="00212215" w14:paraId="11F204DF"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01141993"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5</w:t>
            </w:r>
          </w:p>
        </w:tc>
        <w:tc>
          <w:tcPr>
            <w:tcW w:w="4556" w:type="dxa"/>
            <w:tcBorders>
              <w:top w:val="single" w:sz="4" w:space="0" w:color="auto"/>
              <w:left w:val="single" w:sz="4" w:space="0" w:color="auto"/>
              <w:bottom w:val="single" w:sz="4" w:space="0" w:color="auto"/>
              <w:right w:val="single" w:sz="4" w:space="0" w:color="auto"/>
            </w:tcBorders>
          </w:tcPr>
          <w:p w14:paraId="7B25DDD0"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Monitorowanie sytuacji rodzin </w:t>
            </w:r>
            <w:r w:rsidRPr="006142A5">
              <w:rPr>
                <w:rFonts w:ascii="Times New Roman" w:eastAsia="Calibri" w:hAnsi="Times New Roman" w:cs="Times New Roman"/>
                <w:sz w:val="18"/>
                <w:szCs w:val="18"/>
              </w:rPr>
              <w:br/>
              <w:t>w procesie wzmacniania lub odzyskiwania zdolności do pełnego funkcjonowania w społeczeństwie poprzez pełnienie odpowiednich ról społecznych.</w:t>
            </w:r>
          </w:p>
        </w:tc>
        <w:tc>
          <w:tcPr>
            <w:tcW w:w="4182" w:type="dxa"/>
            <w:gridSpan w:val="2"/>
            <w:tcBorders>
              <w:top w:val="single" w:sz="4" w:space="0" w:color="auto"/>
              <w:left w:val="single" w:sz="4" w:space="0" w:color="auto"/>
              <w:bottom w:val="single" w:sz="4" w:space="0" w:color="auto"/>
              <w:right w:val="single" w:sz="4" w:space="0" w:color="auto"/>
            </w:tcBorders>
          </w:tcPr>
          <w:p w14:paraId="76BB645B" w14:textId="77777777" w:rsidR="00212215" w:rsidRPr="006142A5" w:rsidRDefault="00212215" w:rsidP="00212215">
            <w:pPr>
              <w:numPr>
                <w:ilvl w:val="0"/>
                <w:numId w:val="69"/>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pracą socjalną objęto 624 rodzin</w:t>
            </w:r>
          </w:p>
          <w:p w14:paraId="0E05DCBD" w14:textId="77777777" w:rsidR="00212215" w:rsidRPr="006142A5" w:rsidRDefault="00212215" w:rsidP="00212215">
            <w:pPr>
              <w:numPr>
                <w:ilvl w:val="0"/>
                <w:numId w:val="69"/>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łącznie zawarto 18 kontraktów socjalnych</w:t>
            </w:r>
          </w:p>
        </w:tc>
      </w:tr>
      <w:tr w:rsidR="00212215" w:rsidRPr="00212215" w14:paraId="36396486"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0CB19A0F"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6</w:t>
            </w:r>
          </w:p>
        </w:tc>
        <w:tc>
          <w:tcPr>
            <w:tcW w:w="4556" w:type="dxa"/>
            <w:tcBorders>
              <w:top w:val="single" w:sz="4" w:space="0" w:color="auto"/>
              <w:left w:val="single" w:sz="4" w:space="0" w:color="auto"/>
              <w:bottom w:val="single" w:sz="4" w:space="0" w:color="auto"/>
              <w:right w:val="single" w:sz="4" w:space="0" w:color="auto"/>
            </w:tcBorders>
          </w:tcPr>
          <w:p w14:paraId="146FEA06"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Współpraca z GKRPA w zakresie motywowania do podjęcia terapii i kierowania na leczenie uzależnień rodziców dzieci ze środowisk zagrożonych kryzysem</w:t>
            </w:r>
          </w:p>
        </w:tc>
        <w:tc>
          <w:tcPr>
            <w:tcW w:w="4182" w:type="dxa"/>
            <w:gridSpan w:val="2"/>
            <w:tcBorders>
              <w:top w:val="single" w:sz="4" w:space="0" w:color="auto"/>
              <w:left w:val="single" w:sz="4" w:space="0" w:color="auto"/>
              <w:bottom w:val="single" w:sz="4" w:space="0" w:color="auto"/>
              <w:right w:val="single" w:sz="4" w:space="0" w:color="auto"/>
            </w:tcBorders>
          </w:tcPr>
          <w:p w14:paraId="2471A0FA" w14:textId="77777777" w:rsidR="00212215" w:rsidRPr="006142A5" w:rsidRDefault="00212215" w:rsidP="00212215">
            <w:pPr>
              <w:numPr>
                <w:ilvl w:val="0"/>
                <w:numId w:val="70"/>
              </w:numPr>
              <w:spacing w:after="120" w:line="24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do GKRPA wpłynęło 17 wnioski w sprawie zastosowania poddania się leczeniu odwykowemu.</w:t>
            </w:r>
          </w:p>
        </w:tc>
      </w:tr>
      <w:tr w:rsidR="00212215" w:rsidRPr="00212215" w14:paraId="1164FDE5"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52D22A04"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7</w:t>
            </w:r>
          </w:p>
        </w:tc>
        <w:tc>
          <w:tcPr>
            <w:tcW w:w="4556" w:type="dxa"/>
            <w:tcBorders>
              <w:top w:val="single" w:sz="4" w:space="0" w:color="auto"/>
              <w:left w:val="single" w:sz="4" w:space="0" w:color="auto"/>
              <w:bottom w:val="single" w:sz="4" w:space="0" w:color="auto"/>
              <w:right w:val="single" w:sz="4" w:space="0" w:color="auto"/>
            </w:tcBorders>
          </w:tcPr>
          <w:p w14:paraId="63A2C447"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Realizacja usług opiekuńczych i specjalistycznych</w:t>
            </w:r>
          </w:p>
        </w:tc>
        <w:tc>
          <w:tcPr>
            <w:tcW w:w="4182" w:type="dxa"/>
            <w:gridSpan w:val="2"/>
            <w:tcBorders>
              <w:top w:val="single" w:sz="4" w:space="0" w:color="auto"/>
              <w:left w:val="single" w:sz="4" w:space="0" w:color="auto"/>
              <w:bottom w:val="single" w:sz="4" w:space="0" w:color="auto"/>
              <w:right w:val="single" w:sz="4" w:space="0" w:color="auto"/>
            </w:tcBorders>
          </w:tcPr>
          <w:p w14:paraId="7650B60D"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Usługi były realizowane w ramach systemu pomocy społecznej – usługami objęto  105 osób</w:t>
            </w:r>
          </w:p>
        </w:tc>
      </w:tr>
      <w:tr w:rsidR="00212215" w:rsidRPr="00212215" w14:paraId="397D1BBD"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6A6D06B1"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8</w:t>
            </w:r>
          </w:p>
        </w:tc>
        <w:tc>
          <w:tcPr>
            <w:tcW w:w="4556" w:type="dxa"/>
            <w:tcBorders>
              <w:top w:val="single" w:sz="4" w:space="0" w:color="auto"/>
              <w:left w:val="single" w:sz="4" w:space="0" w:color="auto"/>
              <w:bottom w:val="single" w:sz="4" w:space="0" w:color="auto"/>
              <w:right w:val="single" w:sz="4" w:space="0" w:color="auto"/>
            </w:tcBorders>
          </w:tcPr>
          <w:p w14:paraId="73A69F98"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Tworzenie warunków do działania rodzin wspierających </w:t>
            </w:r>
            <w:r w:rsidRPr="006142A5">
              <w:rPr>
                <w:rFonts w:ascii="Times New Roman" w:eastAsia="Calibri" w:hAnsi="Times New Roman" w:cs="Times New Roman"/>
                <w:sz w:val="18"/>
                <w:szCs w:val="18"/>
              </w:rPr>
              <w:br/>
              <w:t>i organizowanie szkoleń dla tych rodzin.</w:t>
            </w:r>
          </w:p>
        </w:tc>
        <w:tc>
          <w:tcPr>
            <w:tcW w:w="4182" w:type="dxa"/>
            <w:gridSpan w:val="2"/>
            <w:tcBorders>
              <w:top w:val="single" w:sz="4" w:space="0" w:color="auto"/>
              <w:left w:val="single" w:sz="4" w:space="0" w:color="auto"/>
              <w:bottom w:val="single" w:sz="4" w:space="0" w:color="auto"/>
              <w:right w:val="single" w:sz="4" w:space="0" w:color="auto"/>
            </w:tcBorders>
          </w:tcPr>
          <w:p w14:paraId="5A458E9E"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Zadanie nie było realizowane</w:t>
            </w:r>
          </w:p>
        </w:tc>
      </w:tr>
      <w:tr w:rsidR="00212215" w:rsidRPr="00212215" w14:paraId="5FCBE51E" w14:textId="77777777" w:rsidTr="003E0332">
        <w:tc>
          <w:tcPr>
            <w:tcW w:w="603" w:type="dxa"/>
            <w:gridSpan w:val="2"/>
            <w:tcBorders>
              <w:top w:val="single" w:sz="4" w:space="0" w:color="auto"/>
              <w:left w:val="single" w:sz="4" w:space="0" w:color="auto"/>
              <w:bottom w:val="single" w:sz="4" w:space="0" w:color="auto"/>
              <w:right w:val="single" w:sz="4" w:space="0" w:color="auto"/>
            </w:tcBorders>
          </w:tcPr>
          <w:p w14:paraId="0F9E016C" w14:textId="77777777" w:rsidR="00212215" w:rsidRPr="006142A5" w:rsidRDefault="00212215" w:rsidP="00212215">
            <w:pPr>
              <w:spacing w:after="200" w:line="360"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9.</w:t>
            </w:r>
          </w:p>
        </w:tc>
        <w:tc>
          <w:tcPr>
            <w:tcW w:w="4556" w:type="dxa"/>
            <w:tcBorders>
              <w:top w:val="single" w:sz="4" w:space="0" w:color="auto"/>
              <w:left w:val="single" w:sz="4" w:space="0" w:color="auto"/>
              <w:bottom w:val="single" w:sz="4" w:space="0" w:color="auto"/>
              <w:right w:val="single" w:sz="4" w:space="0" w:color="auto"/>
            </w:tcBorders>
          </w:tcPr>
          <w:p w14:paraId="3BA944F5"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Współfinansowanie pobytu dziecka w rodzinie zastępczej, rodzinnym domu dziecka, placówce opiekuńczo-wychowawczej, terapeutyczne lub interwencyjnym ośrodku </w:t>
            </w:r>
            <w:proofErr w:type="spellStart"/>
            <w:r w:rsidRPr="006142A5">
              <w:rPr>
                <w:rFonts w:ascii="Times New Roman" w:eastAsia="Calibri" w:hAnsi="Times New Roman" w:cs="Times New Roman"/>
                <w:sz w:val="18"/>
                <w:szCs w:val="18"/>
              </w:rPr>
              <w:t>preadopcyjnym</w:t>
            </w:r>
            <w:proofErr w:type="spellEnd"/>
          </w:p>
        </w:tc>
        <w:tc>
          <w:tcPr>
            <w:tcW w:w="4182" w:type="dxa"/>
            <w:gridSpan w:val="2"/>
            <w:tcBorders>
              <w:top w:val="single" w:sz="4" w:space="0" w:color="auto"/>
              <w:left w:val="single" w:sz="4" w:space="0" w:color="auto"/>
              <w:bottom w:val="single" w:sz="4" w:space="0" w:color="auto"/>
              <w:right w:val="single" w:sz="4" w:space="0" w:color="auto"/>
            </w:tcBorders>
          </w:tcPr>
          <w:p w14:paraId="67C731BC" w14:textId="77777777" w:rsidR="00212215" w:rsidRPr="006142A5" w:rsidRDefault="00212215" w:rsidP="00212215">
            <w:pPr>
              <w:spacing w:after="200" w:line="276" w:lineRule="auto"/>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Ogółem w pieczy zastępczej w roku 2022 przebywało 60 dzieci w tym 3 umieszczono w roku 2022</w:t>
            </w:r>
          </w:p>
        </w:tc>
      </w:tr>
      <w:tr w:rsidR="00212215" w:rsidRPr="00212215" w14:paraId="337FE3F3" w14:textId="77777777" w:rsidTr="003E0332">
        <w:tc>
          <w:tcPr>
            <w:tcW w:w="9341" w:type="dxa"/>
            <w:gridSpan w:val="5"/>
            <w:tcBorders>
              <w:top w:val="single" w:sz="4" w:space="0" w:color="auto"/>
              <w:left w:val="single" w:sz="4" w:space="0" w:color="auto"/>
              <w:bottom w:val="single" w:sz="4" w:space="0" w:color="auto"/>
              <w:right w:val="single" w:sz="4" w:space="0" w:color="auto"/>
            </w:tcBorders>
          </w:tcPr>
          <w:p w14:paraId="2C21985A" w14:textId="77777777" w:rsidR="00212215" w:rsidRPr="006142A5" w:rsidRDefault="00212215" w:rsidP="00212215">
            <w:pPr>
              <w:spacing w:after="0" w:line="360" w:lineRule="auto"/>
              <w:contextualSpacing/>
              <w:jc w:val="both"/>
              <w:rPr>
                <w:rFonts w:ascii="Times New Roman" w:eastAsia="Calibri" w:hAnsi="Times New Roman" w:cs="Times New Roman"/>
                <w:b/>
                <w:bCs/>
                <w:sz w:val="18"/>
                <w:szCs w:val="18"/>
              </w:rPr>
            </w:pPr>
            <w:r w:rsidRPr="006142A5">
              <w:rPr>
                <w:rFonts w:ascii="Times New Roman" w:eastAsia="Calibri" w:hAnsi="Times New Roman" w:cs="Times New Roman"/>
                <w:sz w:val="18"/>
                <w:szCs w:val="18"/>
              </w:rPr>
              <w:t xml:space="preserve">Cel szczegółowy 5:  </w:t>
            </w:r>
            <w:r w:rsidRPr="006142A5">
              <w:rPr>
                <w:rFonts w:ascii="Times New Roman" w:eastAsia="Calibri" w:hAnsi="Times New Roman" w:cs="Times New Roman"/>
                <w:b/>
                <w:bCs/>
                <w:sz w:val="18"/>
                <w:szCs w:val="18"/>
              </w:rPr>
              <w:t>Doskonalenie kadry służb pomocowych działających w sferze pomocy rodzinie</w:t>
            </w:r>
          </w:p>
          <w:p w14:paraId="1FDE701E" w14:textId="77777777" w:rsidR="00212215" w:rsidRPr="006142A5" w:rsidRDefault="00212215" w:rsidP="00212215">
            <w:pPr>
              <w:spacing w:after="200" w:line="276" w:lineRule="auto"/>
              <w:jc w:val="both"/>
              <w:rPr>
                <w:rFonts w:ascii="Times New Roman" w:eastAsia="Calibri" w:hAnsi="Times New Roman" w:cs="Times New Roman"/>
                <w:sz w:val="18"/>
                <w:szCs w:val="18"/>
              </w:rPr>
            </w:pPr>
          </w:p>
        </w:tc>
      </w:tr>
      <w:tr w:rsidR="00212215" w:rsidRPr="00212215" w14:paraId="270269D3" w14:textId="77777777" w:rsidTr="003E0332">
        <w:tc>
          <w:tcPr>
            <w:tcW w:w="534" w:type="dxa"/>
            <w:tcBorders>
              <w:top w:val="single" w:sz="4" w:space="0" w:color="auto"/>
              <w:left w:val="single" w:sz="4" w:space="0" w:color="auto"/>
              <w:bottom w:val="single" w:sz="4" w:space="0" w:color="auto"/>
              <w:right w:val="single" w:sz="4" w:space="0" w:color="auto"/>
            </w:tcBorders>
          </w:tcPr>
          <w:p w14:paraId="4C58ABD5" w14:textId="77777777" w:rsidR="00212215" w:rsidRPr="006142A5" w:rsidRDefault="00212215" w:rsidP="00212215">
            <w:pPr>
              <w:spacing w:after="0" w:line="360" w:lineRule="auto"/>
              <w:contextualSpacing/>
              <w:jc w:val="both"/>
              <w:rPr>
                <w:rFonts w:ascii="Times New Roman" w:eastAsia="Calibri" w:hAnsi="Times New Roman" w:cs="Times New Roman"/>
                <w:sz w:val="18"/>
                <w:szCs w:val="18"/>
              </w:rPr>
            </w:pPr>
          </w:p>
        </w:tc>
        <w:tc>
          <w:tcPr>
            <w:tcW w:w="4677" w:type="dxa"/>
            <w:gridSpan w:val="3"/>
            <w:tcBorders>
              <w:top w:val="single" w:sz="4" w:space="0" w:color="auto"/>
              <w:left w:val="single" w:sz="4" w:space="0" w:color="auto"/>
              <w:bottom w:val="single" w:sz="4" w:space="0" w:color="auto"/>
              <w:right w:val="single" w:sz="4" w:space="0" w:color="auto"/>
            </w:tcBorders>
          </w:tcPr>
          <w:p w14:paraId="00C4D9F5" w14:textId="77777777" w:rsidR="00212215" w:rsidRPr="006142A5" w:rsidRDefault="00212215" w:rsidP="00212215">
            <w:pPr>
              <w:spacing w:after="0" w:line="36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Kursy, szkolenia, konferencje, warsztaty dla pracowników instytucji działających na rzecz pomocy rodzinie</w:t>
            </w:r>
          </w:p>
        </w:tc>
        <w:tc>
          <w:tcPr>
            <w:tcW w:w="4130" w:type="dxa"/>
            <w:tcBorders>
              <w:top w:val="single" w:sz="4" w:space="0" w:color="auto"/>
              <w:left w:val="single" w:sz="4" w:space="0" w:color="auto"/>
              <w:bottom w:val="single" w:sz="4" w:space="0" w:color="auto"/>
              <w:right w:val="single" w:sz="4" w:space="0" w:color="auto"/>
            </w:tcBorders>
          </w:tcPr>
          <w:p w14:paraId="1AEA3BBC" w14:textId="77777777" w:rsidR="00212215" w:rsidRPr="006142A5" w:rsidRDefault="00212215" w:rsidP="00212215">
            <w:pPr>
              <w:numPr>
                <w:ilvl w:val="0"/>
                <w:numId w:val="70"/>
              </w:numPr>
              <w:spacing w:after="0" w:line="360" w:lineRule="auto"/>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asystenci rodziny oraz kierownik KIS w 2022 roku podnosiły swoje kwalifikacje </w:t>
            </w:r>
            <w:r w:rsidRPr="006142A5">
              <w:rPr>
                <w:rFonts w:ascii="Times New Roman" w:eastAsia="Calibri" w:hAnsi="Times New Roman" w:cs="Times New Roman"/>
                <w:sz w:val="18"/>
                <w:szCs w:val="18"/>
              </w:rPr>
              <w:lastRenderedPageBreak/>
              <w:t>zawodowe w formie szkoleń, kursów , szkoły wyższej Uczestniczyły w   27 formach szkoleniowych.</w:t>
            </w:r>
          </w:p>
        </w:tc>
      </w:tr>
    </w:tbl>
    <w:p w14:paraId="22A2906B" w14:textId="77777777" w:rsidR="00212215" w:rsidRPr="00212215" w:rsidRDefault="00212215" w:rsidP="00212215">
      <w:pPr>
        <w:tabs>
          <w:tab w:val="left" w:pos="5145"/>
        </w:tabs>
        <w:spacing w:after="200" w:line="276" w:lineRule="auto"/>
        <w:rPr>
          <w:rFonts w:ascii="Calibri" w:eastAsia="Calibri" w:hAnsi="Calibri" w:cs="Calibri"/>
          <w:sz w:val="18"/>
          <w:szCs w:val="18"/>
        </w:rPr>
      </w:pPr>
    </w:p>
    <w:p w14:paraId="518B2303" w14:textId="77777777" w:rsidR="00212215" w:rsidRPr="006142A5" w:rsidRDefault="00212215" w:rsidP="006142A5">
      <w:pPr>
        <w:spacing w:after="120" w:line="276" w:lineRule="auto"/>
        <w:jc w:val="both"/>
        <w:rPr>
          <w:rFonts w:ascii="Times New Roman" w:eastAsia="Calibri" w:hAnsi="Times New Roman" w:cs="Times New Roman"/>
          <w:sz w:val="24"/>
          <w:szCs w:val="24"/>
        </w:rPr>
      </w:pPr>
      <w:r w:rsidRPr="006142A5">
        <w:rPr>
          <w:rFonts w:ascii="Times New Roman" w:eastAsia="Calibri" w:hAnsi="Times New Roman" w:cs="Times New Roman"/>
          <w:b/>
          <w:sz w:val="24"/>
          <w:szCs w:val="24"/>
        </w:rPr>
        <w:t xml:space="preserve">11.2   PROGRAM PRZECIWDZIAŁANIA PRZEMOCY W RODZINIE I OCHRONY OFIAR PRZEMOCY W RODZINIE GMINY </w:t>
      </w:r>
      <w:r w:rsidR="00B37ED2" w:rsidRPr="006142A5">
        <w:rPr>
          <w:rFonts w:ascii="Times New Roman" w:eastAsia="Calibri" w:hAnsi="Times New Roman" w:cs="Times New Roman"/>
          <w:b/>
          <w:sz w:val="24"/>
          <w:szCs w:val="24"/>
        </w:rPr>
        <w:t>BISKUPIEC NA LATA 2021 – 2025 (</w:t>
      </w:r>
      <w:r w:rsidRPr="006142A5">
        <w:rPr>
          <w:rFonts w:ascii="Times New Roman" w:eastAsia="Calibri" w:hAnsi="Times New Roman" w:cs="Times New Roman"/>
          <w:sz w:val="24"/>
          <w:szCs w:val="24"/>
        </w:rPr>
        <w:t>załącznik do Uchwały Nr XXIX/262/2</w:t>
      </w:r>
      <w:r w:rsidR="00B37ED2" w:rsidRPr="006142A5">
        <w:rPr>
          <w:rFonts w:ascii="Times New Roman" w:eastAsia="Calibri" w:hAnsi="Times New Roman" w:cs="Times New Roman"/>
          <w:sz w:val="24"/>
          <w:szCs w:val="24"/>
        </w:rPr>
        <w:t xml:space="preserve">020 Rady Miejskiej w Biskupcu z dnia </w:t>
      </w:r>
      <w:r w:rsidRPr="006142A5">
        <w:rPr>
          <w:rFonts w:ascii="Times New Roman" w:eastAsia="Calibri" w:hAnsi="Times New Roman" w:cs="Times New Roman"/>
          <w:sz w:val="24"/>
          <w:szCs w:val="24"/>
        </w:rPr>
        <w:t>30 GRUDNIA 2020 r</w:t>
      </w:r>
      <w:r w:rsidR="00B37ED2" w:rsidRPr="006142A5">
        <w:rPr>
          <w:rFonts w:ascii="Times New Roman" w:eastAsia="Calibri" w:hAnsi="Times New Roman" w:cs="Times New Roman"/>
          <w:sz w:val="24"/>
          <w:szCs w:val="24"/>
        </w:rPr>
        <w:t>oku</w:t>
      </w:r>
      <w:r w:rsidRPr="006142A5">
        <w:rPr>
          <w:rFonts w:ascii="Times New Roman" w:eastAsia="Calibri" w:hAnsi="Times New Roman" w:cs="Times New Roman"/>
          <w:sz w:val="24"/>
          <w:szCs w:val="24"/>
        </w:rPr>
        <w:t xml:space="preserve">) </w:t>
      </w:r>
    </w:p>
    <w:p w14:paraId="61CB0CE2" w14:textId="77777777" w:rsidR="00212215" w:rsidRPr="006142A5" w:rsidRDefault="00212215" w:rsidP="006142A5">
      <w:pPr>
        <w:spacing w:after="12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Program był realizowany  w ramach OWR  - koordynatorem  programu była Pani Weronika Krzyżanek  ( przy współudziale) GZIPP- </w:t>
      </w:r>
      <w:r w:rsidRPr="006142A5">
        <w:rPr>
          <w:rFonts w:ascii="Times New Roman" w:eastAsia="Calibri" w:hAnsi="Times New Roman" w:cs="Times New Roman"/>
          <w:b/>
          <w:sz w:val="24"/>
          <w:szCs w:val="24"/>
        </w:rPr>
        <w:t xml:space="preserve"> </w:t>
      </w:r>
      <w:r w:rsidRPr="006142A5">
        <w:rPr>
          <w:rFonts w:ascii="Times New Roman" w:eastAsia="Calibri" w:hAnsi="Times New Roman" w:cs="Times New Roman"/>
          <w:sz w:val="24"/>
          <w:szCs w:val="24"/>
        </w:rPr>
        <w:t>Pracownik ds. przemocy w rodzinie</w:t>
      </w:r>
      <w:r w:rsidRPr="006142A5">
        <w:rPr>
          <w:rFonts w:ascii="Times New Roman" w:eastAsia="Calibri" w:hAnsi="Times New Roman" w:cs="Times New Roman"/>
          <w:b/>
          <w:sz w:val="24"/>
          <w:szCs w:val="24"/>
        </w:rPr>
        <w:t xml:space="preserve">  </w:t>
      </w:r>
      <w:r w:rsidRPr="006142A5">
        <w:rPr>
          <w:rFonts w:ascii="Times New Roman" w:eastAsia="Calibri" w:hAnsi="Times New Roman" w:cs="Times New Roman"/>
          <w:sz w:val="24"/>
          <w:szCs w:val="24"/>
        </w:rPr>
        <w:t>Ośrodka Wsparcia Rodziny, pełniąca również funkcję przewodniczącej gminnego zespołu Interdyscyplinarnego ds. przeciwdziałania przemocy w rodzinie.</w:t>
      </w:r>
    </w:p>
    <w:p w14:paraId="45BA13B7" w14:textId="77777777" w:rsidR="00212215" w:rsidRPr="006142A5" w:rsidRDefault="00212215" w:rsidP="006142A5">
      <w:pPr>
        <w:spacing w:after="120" w:line="276" w:lineRule="auto"/>
        <w:jc w:val="both"/>
        <w:rPr>
          <w:rFonts w:ascii="Times New Roman" w:eastAsia="Calibri" w:hAnsi="Times New Roman" w:cs="Times New Roman"/>
          <w:sz w:val="24"/>
          <w:szCs w:val="24"/>
        </w:rPr>
      </w:pPr>
    </w:p>
    <w:p w14:paraId="0E93369D" w14:textId="77777777" w:rsidR="00212215" w:rsidRDefault="00212215" w:rsidP="006142A5">
      <w:pPr>
        <w:spacing w:after="120" w:line="276" w:lineRule="auto"/>
        <w:jc w:val="both"/>
        <w:rPr>
          <w:rFonts w:ascii="Times New Roman" w:eastAsia="Calibri" w:hAnsi="Times New Roman" w:cs="Times New Roman"/>
          <w:b/>
          <w:sz w:val="24"/>
          <w:szCs w:val="24"/>
        </w:rPr>
      </w:pPr>
      <w:r w:rsidRPr="006142A5">
        <w:rPr>
          <w:rFonts w:ascii="Times New Roman" w:eastAsia="Calibri" w:hAnsi="Times New Roman" w:cs="Times New Roman"/>
          <w:b/>
          <w:sz w:val="24"/>
          <w:szCs w:val="24"/>
        </w:rPr>
        <w:t>Działania realizowane w ramach wyznaczonych celów programu:</w:t>
      </w:r>
    </w:p>
    <w:p w14:paraId="40A2E46D" w14:textId="77777777" w:rsidR="006142A5" w:rsidRPr="006142A5" w:rsidRDefault="006142A5" w:rsidP="006142A5">
      <w:pPr>
        <w:spacing w:after="120" w:line="276" w:lineRule="auto"/>
        <w:jc w:val="both"/>
        <w:rPr>
          <w:rFonts w:ascii="Times New Roman" w:eastAsia="Calibri" w:hAnsi="Times New Roman" w:cs="Times New Roman"/>
          <w:b/>
          <w:sz w:val="24"/>
          <w:szCs w:val="24"/>
        </w:rPr>
      </w:pPr>
    </w:p>
    <w:tbl>
      <w:tblPr>
        <w:tblStyle w:val="Tabela-Siatka4"/>
        <w:tblW w:w="0" w:type="auto"/>
        <w:tblLook w:val="04A0" w:firstRow="1" w:lastRow="0" w:firstColumn="1" w:lastColumn="0" w:noHBand="0" w:noVBand="1"/>
      </w:tblPr>
      <w:tblGrid>
        <w:gridCol w:w="605"/>
        <w:gridCol w:w="4321"/>
        <w:gridCol w:w="4136"/>
      </w:tblGrid>
      <w:tr w:rsidR="00212215" w:rsidRPr="00212215" w14:paraId="2EAC288F" w14:textId="77777777" w:rsidTr="003E0332">
        <w:tc>
          <w:tcPr>
            <w:tcW w:w="616" w:type="dxa"/>
            <w:shd w:val="clear" w:color="auto" w:fill="auto"/>
          </w:tcPr>
          <w:p w14:paraId="4421F6B3" w14:textId="77777777" w:rsidR="00212215" w:rsidRPr="006142A5" w:rsidRDefault="00212215" w:rsidP="00212215">
            <w:pPr>
              <w:spacing w:after="120" w:line="276" w:lineRule="auto"/>
              <w:rPr>
                <w:rFonts w:ascii="Times New Roman" w:eastAsia="Calibri" w:hAnsi="Times New Roman" w:cs="Times New Roman"/>
                <w:b/>
                <w:sz w:val="18"/>
                <w:szCs w:val="18"/>
              </w:rPr>
            </w:pPr>
            <w:proofErr w:type="spellStart"/>
            <w:r w:rsidRPr="006142A5">
              <w:rPr>
                <w:rFonts w:ascii="Times New Roman" w:eastAsia="Calibri" w:hAnsi="Times New Roman" w:cs="Times New Roman"/>
                <w:b/>
                <w:sz w:val="18"/>
                <w:szCs w:val="18"/>
              </w:rPr>
              <w:t>l.p</w:t>
            </w:r>
            <w:proofErr w:type="spellEnd"/>
          </w:p>
        </w:tc>
        <w:tc>
          <w:tcPr>
            <w:tcW w:w="4431" w:type="dxa"/>
            <w:shd w:val="clear" w:color="auto" w:fill="auto"/>
          </w:tcPr>
          <w:p w14:paraId="66020758" w14:textId="77777777" w:rsidR="00212215" w:rsidRPr="006142A5" w:rsidRDefault="00212215" w:rsidP="00212215">
            <w:pPr>
              <w:spacing w:after="120" w:line="276" w:lineRule="auto"/>
              <w:rPr>
                <w:rFonts w:ascii="Times New Roman" w:eastAsia="Calibri" w:hAnsi="Times New Roman" w:cs="Times New Roman"/>
                <w:b/>
                <w:sz w:val="18"/>
                <w:szCs w:val="18"/>
              </w:rPr>
            </w:pPr>
            <w:r w:rsidRPr="006142A5">
              <w:rPr>
                <w:rFonts w:ascii="Times New Roman" w:eastAsia="Calibri" w:hAnsi="Times New Roman" w:cs="Times New Roman"/>
                <w:b/>
                <w:sz w:val="18"/>
                <w:szCs w:val="18"/>
              </w:rPr>
              <w:t>Działania</w:t>
            </w:r>
          </w:p>
        </w:tc>
        <w:tc>
          <w:tcPr>
            <w:tcW w:w="4241" w:type="dxa"/>
            <w:shd w:val="clear" w:color="auto" w:fill="auto"/>
          </w:tcPr>
          <w:p w14:paraId="76E09E65" w14:textId="77777777" w:rsidR="00212215" w:rsidRPr="006142A5" w:rsidRDefault="00212215" w:rsidP="00212215">
            <w:pPr>
              <w:spacing w:after="120" w:line="276" w:lineRule="auto"/>
              <w:rPr>
                <w:rFonts w:ascii="Times New Roman" w:eastAsia="Calibri" w:hAnsi="Times New Roman" w:cs="Times New Roman"/>
                <w:b/>
                <w:sz w:val="18"/>
                <w:szCs w:val="18"/>
              </w:rPr>
            </w:pPr>
            <w:r w:rsidRPr="006142A5">
              <w:rPr>
                <w:rFonts w:ascii="Times New Roman" w:eastAsia="Calibri" w:hAnsi="Times New Roman" w:cs="Times New Roman"/>
                <w:b/>
                <w:sz w:val="18"/>
                <w:szCs w:val="18"/>
              </w:rPr>
              <w:t>Sposób realizacji</w:t>
            </w:r>
          </w:p>
          <w:p w14:paraId="22298A52" w14:textId="77777777" w:rsidR="00212215" w:rsidRPr="006142A5" w:rsidRDefault="00212215" w:rsidP="00212215">
            <w:pPr>
              <w:spacing w:after="120" w:line="276" w:lineRule="auto"/>
              <w:rPr>
                <w:rFonts w:ascii="Times New Roman" w:eastAsia="Calibri" w:hAnsi="Times New Roman" w:cs="Times New Roman"/>
                <w:b/>
                <w:sz w:val="18"/>
                <w:szCs w:val="18"/>
              </w:rPr>
            </w:pPr>
          </w:p>
        </w:tc>
      </w:tr>
      <w:tr w:rsidR="00212215" w:rsidRPr="00212215" w14:paraId="1FE597B5" w14:textId="77777777" w:rsidTr="003E0332">
        <w:tc>
          <w:tcPr>
            <w:tcW w:w="9288" w:type="dxa"/>
            <w:gridSpan w:val="3"/>
          </w:tcPr>
          <w:p w14:paraId="1D9CB557"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Cel szczegółowy 1 :</w:t>
            </w:r>
            <w:r w:rsidRPr="006142A5">
              <w:rPr>
                <w:rFonts w:ascii="Times New Roman" w:eastAsia="Calibri" w:hAnsi="Times New Roman" w:cs="Times New Roman"/>
                <w:b/>
                <w:sz w:val="18"/>
                <w:szCs w:val="18"/>
              </w:rPr>
              <w:t xml:space="preserve"> Zdobycie wiedzy na temat rozmiarów zjawiska i dynamiki przemocy w rodzinie na terenie gminy Biskupiec</w:t>
            </w:r>
          </w:p>
        </w:tc>
      </w:tr>
      <w:tr w:rsidR="00212215" w:rsidRPr="00212215" w14:paraId="6A4F1D1E" w14:textId="77777777" w:rsidTr="003E0332">
        <w:trPr>
          <w:trHeight w:val="136"/>
        </w:trPr>
        <w:tc>
          <w:tcPr>
            <w:tcW w:w="616" w:type="dxa"/>
          </w:tcPr>
          <w:p w14:paraId="45F9D112"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1</w:t>
            </w:r>
          </w:p>
        </w:tc>
        <w:tc>
          <w:tcPr>
            <w:tcW w:w="4431" w:type="dxa"/>
          </w:tcPr>
          <w:p w14:paraId="1BD682F9" w14:textId="77777777" w:rsidR="00212215" w:rsidRPr="006142A5" w:rsidRDefault="00212215" w:rsidP="00212215">
            <w:pPr>
              <w:spacing w:after="12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 Opracowanie diagnozy na temat rozmiarów i dynamiki zjawiska przemocy na terenie Gminy Biskupiec z podziałem na osoby doświadczające przemocy i osoby stosujące przemoc</w:t>
            </w:r>
          </w:p>
        </w:tc>
        <w:tc>
          <w:tcPr>
            <w:tcW w:w="4241" w:type="dxa"/>
          </w:tcPr>
          <w:p w14:paraId="0F6B3F5C" w14:textId="77777777" w:rsidR="00212215" w:rsidRPr="006142A5" w:rsidRDefault="00212215" w:rsidP="00212215">
            <w:pPr>
              <w:spacing w:before="100" w:beforeAutospacing="1" w:after="100" w:afterAutospacing="1" w:line="233" w:lineRule="atLeast"/>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Dokonuje się na podstawie sprawozdań kwartalnych i rocznych z funkcjonowania GZI oraz pracy specjalisty, psychoterapeutów oraz prawnika zatrudnionych na bazie Ośrodka Wsparcia.</w:t>
            </w:r>
          </w:p>
          <w:p w14:paraId="206A690B" w14:textId="77777777" w:rsidR="00212215" w:rsidRPr="006142A5" w:rsidRDefault="00212215" w:rsidP="00212215">
            <w:pPr>
              <w:spacing w:before="100" w:beforeAutospacing="1" w:after="100" w:afterAutospacing="1" w:line="233" w:lineRule="atLeast"/>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W 2022r wdrożonych zostało 33 procedury Niebieskiej Karty. Monitorowanie 65  środowisk w związku z procedurą. Powołanych zostało 81 grup roboczych w sprawie w/w rodzin. Z pomocy specjalistów pracujących w Ośrodku Wsparcia (prawnik psycholog, psychoterapeuta  pracujący z osobami doświadczającymi przemocy psychoterapeuta uzależnień) skorzystało łącznie 54 osób doświadczających przemocy, natomiast 28 osoby stosujące przemoc.</w:t>
            </w:r>
          </w:p>
          <w:p w14:paraId="2D4C7C73" w14:textId="77777777" w:rsidR="00212215" w:rsidRPr="006142A5" w:rsidRDefault="00212215" w:rsidP="00212215">
            <w:pPr>
              <w:spacing w:after="120" w:line="276" w:lineRule="auto"/>
              <w:rPr>
                <w:rFonts w:ascii="Times New Roman" w:eastAsia="Calibri" w:hAnsi="Times New Roman" w:cs="Times New Roman"/>
                <w:b/>
                <w:sz w:val="18"/>
                <w:szCs w:val="18"/>
              </w:rPr>
            </w:pPr>
          </w:p>
        </w:tc>
      </w:tr>
      <w:tr w:rsidR="00212215" w:rsidRPr="00212215" w14:paraId="5300D7C8" w14:textId="77777777" w:rsidTr="003E0332">
        <w:trPr>
          <w:trHeight w:val="136"/>
        </w:trPr>
        <w:tc>
          <w:tcPr>
            <w:tcW w:w="616" w:type="dxa"/>
          </w:tcPr>
          <w:p w14:paraId="781D03D4"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2</w:t>
            </w:r>
          </w:p>
        </w:tc>
        <w:tc>
          <w:tcPr>
            <w:tcW w:w="4431" w:type="dxa"/>
          </w:tcPr>
          <w:p w14:paraId="0C28C67E" w14:textId="77777777" w:rsidR="00212215" w:rsidRPr="006142A5" w:rsidRDefault="00212215" w:rsidP="00212215">
            <w:pPr>
              <w:spacing w:before="100" w:beforeAutospacing="1" w:after="119"/>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Badania istniejącej infrastruktury instytucji służb i organizacji zaangażowanych w rozwiązywanie problemu przemocy,</w:t>
            </w:r>
          </w:p>
          <w:p w14:paraId="13538799" w14:textId="77777777" w:rsidR="00212215" w:rsidRPr="006142A5" w:rsidRDefault="00212215" w:rsidP="00212215">
            <w:pPr>
              <w:spacing w:after="120" w:line="276" w:lineRule="auto"/>
              <w:rPr>
                <w:rFonts w:ascii="Times New Roman" w:eastAsia="Calibri" w:hAnsi="Times New Roman" w:cs="Times New Roman"/>
                <w:b/>
                <w:sz w:val="18"/>
                <w:szCs w:val="18"/>
              </w:rPr>
            </w:pPr>
          </w:p>
        </w:tc>
        <w:tc>
          <w:tcPr>
            <w:tcW w:w="4241" w:type="dxa"/>
          </w:tcPr>
          <w:p w14:paraId="0685B86D" w14:textId="77777777" w:rsidR="00212215" w:rsidRPr="006142A5" w:rsidRDefault="00212215" w:rsidP="00212215">
            <w:pPr>
              <w:spacing w:after="120" w:line="276" w:lineRule="auto"/>
              <w:rPr>
                <w:rFonts w:ascii="Times New Roman" w:eastAsia="Calibri" w:hAnsi="Times New Roman" w:cs="Times New Roman"/>
                <w:b/>
                <w:sz w:val="18"/>
                <w:szCs w:val="18"/>
              </w:rPr>
            </w:pPr>
            <w:r w:rsidRPr="006142A5">
              <w:rPr>
                <w:rFonts w:ascii="Times New Roman" w:eastAsia="Calibri" w:hAnsi="Times New Roman" w:cs="Times New Roman"/>
                <w:color w:val="000000"/>
                <w:sz w:val="18"/>
                <w:szCs w:val="18"/>
              </w:rPr>
              <w:t>Do infrastruktury instytucji należy Ośrodek Wsparcia, w którym mieści się też GZI, ponadto zatrudnieni są specjaliści (prawnik psycholog, psychoterapeuta  pracujący z osobami doświadczającymi przemocy psychoterapeuta uzależnień oraz specjalista pracy z rodziną). Poza strukturami MOPS zaangażowani w rozwiazywanie problemu przemocy są: KP Biskupiec, SR w Biskupcu, szkoły miejskie i gminne, szpital powiatowy oraz poradnie zdrowia.</w:t>
            </w:r>
          </w:p>
        </w:tc>
      </w:tr>
      <w:tr w:rsidR="00212215" w:rsidRPr="00212215" w14:paraId="729D3FE4" w14:textId="77777777" w:rsidTr="003E0332">
        <w:trPr>
          <w:trHeight w:val="136"/>
        </w:trPr>
        <w:tc>
          <w:tcPr>
            <w:tcW w:w="616" w:type="dxa"/>
          </w:tcPr>
          <w:p w14:paraId="6262F79C"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lastRenderedPageBreak/>
              <w:t>3</w:t>
            </w:r>
          </w:p>
        </w:tc>
        <w:tc>
          <w:tcPr>
            <w:tcW w:w="4431" w:type="dxa"/>
          </w:tcPr>
          <w:p w14:paraId="09C2015A"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Zbieranie informacji na temat potrzeb szkoleniowych dla instytucji pracujących z rodzinami uwikłanymi w przemoc.</w:t>
            </w:r>
          </w:p>
        </w:tc>
        <w:tc>
          <w:tcPr>
            <w:tcW w:w="4241" w:type="dxa"/>
          </w:tcPr>
          <w:p w14:paraId="72BA9FD3" w14:textId="77777777" w:rsidR="00212215" w:rsidRPr="006142A5" w:rsidRDefault="00212215" w:rsidP="00212215">
            <w:pPr>
              <w:spacing w:before="100" w:beforeAutospacing="1" w:after="100" w:afterAutospacing="1" w:line="233" w:lineRule="atLeast"/>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GZI monitoruje potrzeby w zakresie szkoleń dla instytucji pracujących  z rodzinami uwikłanymi w przemoc. W roku 2022 nie obyło się szkolenia dla grup roboczych.</w:t>
            </w:r>
          </w:p>
          <w:p w14:paraId="7C926273" w14:textId="77777777" w:rsidR="00212215" w:rsidRPr="006142A5" w:rsidRDefault="00212215" w:rsidP="00212215">
            <w:pPr>
              <w:spacing w:before="100" w:beforeAutospacing="1" w:after="100" w:afterAutospacing="1" w:line="233" w:lineRule="atLeast"/>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Dostrzega się potrzeby szkoleniowe w zakresie interdyscyplinarności członków grup roboczych, ponadto poszerzenia wiedzy nt</w:t>
            </w:r>
            <w:r w:rsidR="00B37ED2" w:rsidRPr="006142A5">
              <w:rPr>
                <w:rFonts w:ascii="Times New Roman" w:hAnsi="Times New Roman" w:cs="Times New Roman"/>
                <w:color w:val="000000"/>
                <w:sz w:val="18"/>
                <w:szCs w:val="18"/>
                <w:lang w:eastAsia="pl-PL"/>
              </w:rPr>
              <w:t>.</w:t>
            </w:r>
            <w:r w:rsidRPr="006142A5">
              <w:rPr>
                <w:rFonts w:ascii="Times New Roman" w:hAnsi="Times New Roman" w:cs="Times New Roman"/>
                <w:color w:val="000000"/>
                <w:sz w:val="18"/>
                <w:szCs w:val="18"/>
                <w:lang w:eastAsia="pl-PL"/>
              </w:rPr>
              <w:t xml:space="preserve"> aktów prawnych</w:t>
            </w:r>
          </w:p>
          <w:p w14:paraId="16D7DF46" w14:textId="77777777" w:rsidR="00212215" w:rsidRPr="006142A5" w:rsidRDefault="00212215" w:rsidP="00212215">
            <w:pPr>
              <w:spacing w:after="120" w:line="276" w:lineRule="auto"/>
              <w:rPr>
                <w:rFonts w:ascii="Times New Roman" w:eastAsia="Calibri" w:hAnsi="Times New Roman" w:cs="Times New Roman"/>
                <w:b/>
                <w:sz w:val="18"/>
                <w:szCs w:val="18"/>
              </w:rPr>
            </w:pPr>
          </w:p>
        </w:tc>
      </w:tr>
      <w:tr w:rsidR="00212215" w:rsidRPr="00212215" w14:paraId="1BBC5F51" w14:textId="77777777" w:rsidTr="003E0332">
        <w:trPr>
          <w:trHeight w:val="136"/>
        </w:trPr>
        <w:tc>
          <w:tcPr>
            <w:tcW w:w="9288" w:type="dxa"/>
            <w:gridSpan w:val="3"/>
          </w:tcPr>
          <w:p w14:paraId="15A90844" w14:textId="77777777" w:rsidR="00212215" w:rsidRPr="006142A5" w:rsidRDefault="00212215" w:rsidP="00212215">
            <w:pPr>
              <w:spacing w:after="200" w:line="276" w:lineRule="auto"/>
              <w:rPr>
                <w:rFonts w:ascii="Times New Roman" w:eastAsia="Calibri" w:hAnsi="Times New Roman" w:cs="Times New Roman"/>
                <w:b/>
                <w:sz w:val="18"/>
                <w:szCs w:val="18"/>
              </w:rPr>
            </w:pPr>
            <w:r w:rsidRPr="006142A5">
              <w:rPr>
                <w:rFonts w:ascii="Times New Roman" w:eastAsia="Calibri" w:hAnsi="Times New Roman" w:cs="Times New Roman"/>
                <w:bCs/>
                <w:sz w:val="18"/>
                <w:szCs w:val="18"/>
              </w:rPr>
              <w:t>Cel szczegółowy 2 :</w:t>
            </w:r>
            <w:r w:rsidRPr="006142A5">
              <w:rPr>
                <w:rFonts w:ascii="Times New Roman" w:eastAsia="Calibri" w:hAnsi="Times New Roman" w:cs="Times New Roman"/>
                <w:b/>
                <w:sz w:val="18"/>
                <w:szCs w:val="18"/>
              </w:rPr>
              <w:t xml:space="preserve">  Podnoszenie  poziomu wrażliwości społecznej na zjawisko przemocy oraz działania informacyjne o dostępnych formach pomocy i wsparcia.</w:t>
            </w:r>
          </w:p>
          <w:p w14:paraId="10AEC4B0" w14:textId="77777777" w:rsidR="00212215" w:rsidRPr="006142A5" w:rsidRDefault="00212215" w:rsidP="00212215">
            <w:pPr>
              <w:spacing w:after="120" w:line="276" w:lineRule="auto"/>
              <w:rPr>
                <w:rFonts w:ascii="Times New Roman" w:eastAsia="Calibri" w:hAnsi="Times New Roman" w:cs="Times New Roman"/>
                <w:b/>
                <w:sz w:val="18"/>
                <w:szCs w:val="18"/>
              </w:rPr>
            </w:pPr>
          </w:p>
        </w:tc>
      </w:tr>
      <w:tr w:rsidR="00212215" w:rsidRPr="00212215" w14:paraId="71F43992" w14:textId="77777777" w:rsidTr="003E0332">
        <w:trPr>
          <w:trHeight w:val="136"/>
        </w:trPr>
        <w:tc>
          <w:tcPr>
            <w:tcW w:w="616" w:type="dxa"/>
          </w:tcPr>
          <w:p w14:paraId="24A175ED"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1</w:t>
            </w:r>
          </w:p>
        </w:tc>
        <w:tc>
          <w:tcPr>
            <w:tcW w:w="4431" w:type="dxa"/>
          </w:tcPr>
          <w:p w14:paraId="6135D438"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Rozpowszechnienie w środowisku lokalnym informacji o instytucjach i możliwościach skorzystania z pomocy w sytuacjach doświadczania przemocy poprzez przygotowanie broszur i ulotek informacyjnych dotyczących możliwości skorzystania z pomocy i wsparcia na terenie Gminy</w:t>
            </w:r>
          </w:p>
          <w:p w14:paraId="691B615A" w14:textId="77777777" w:rsidR="00212215" w:rsidRPr="006142A5" w:rsidRDefault="00212215" w:rsidP="00212215">
            <w:pPr>
              <w:spacing w:after="120" w:line="276" w:lineRule="auto"/>
              <w:rPr>
                <w:rFonts w:ascii="Times New Roman" w:eastAsia="Calibri" w:hAnsi="Times New Roman" w:cs="Times New Roman"/>
                <w:bCs/>
                <w:sz w:val="18"/>
                <w:szCs w:val="18"/>
              </w:rPr>
            </w:pPr>
          </w:p>
        </w:tc>
        <w:tc>
          <w:tcPr>
            <w:tcW w:w="4241" w:type="dxa"/>
          </w:tcPr>
          <w:p w14:paraId="5A72A0F2" w14:textId="77777777" w:rsidR="00212215" w:rsidRPr="006142A5" w:rsidRDefault="00212215" w:rsidP="00212215">
            <w:pPr>
              <w:numPr>
                <w:ilvl w:val="0"/>
                <w:numId w:val="70"/>
              </w:numPr>
              <w:spacing w:after="200"/>
              <w:contextualSpacing/>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w ramach Ośrodka Wsparcia przygotowano ulotki </w:t>
            </w:r>
          </w:p>
          <w:p w14:paraId="7A95494A"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    informacyjne (które rozpowszechniono wśród instytucji i placówek działających  w sferze pomocy rodzinie).</w:t>
            </w:r>
          </w:p>
          <w:p w14:paraId="4C2992DE" w14:textId="77777777" w:rsidR="00212215" w:rsidRPr="006142A5" w:rsidRDefault="00212215" w:rsidP="00212215">
            <w:pPr>
              <w:spacing w:after="120" w:line="276" w:lineRule="auto"/>
              <w:rPr>
                <w:rFonts w:ascii="Times New Roman" w:eastAsia="Calibri" w:hAnsi="Times New Roman" w:cs="Times New Roman"/>
                <w:b/>
                <w:sz w:val="18"/>
                <w:szCs w:val="18"/>
              </w:rPr>
            </w:pPr>
          </w:p>
        </w:tc>
      </w:tr>
      <w:tr w:rsidR="00212215" w:rsidRPr="00212215" w14:paraId="2EE04BD0" w14:textId="77777777" w:rsidTr="003E0332">
        <w:trPr>
          <w:trHeight w:val="136"/>
        </w:trPr>
        <w:tc>
          <w:tcPr>
            <w:tcW w:w="616" w:type="dxa"/>
          </w:tcPr>
          <w:p w14:paraId="41517799"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2</w:t>
            </w:r>
          </w:p>
        </w:tc>
        <w:tc>
          <w:tcPr>
            <w:tcW w:w="4431" w:type="dxa"/>
          </w:tcPr>
          <w:p w14:paraId="6D65EF3D"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Prowadzenie w szkołach zajęć uświadamiających zagrożenia płynące z przemocy oraz propagujących pozytywne postawy dla uczniów, rodziców oraz rady pedagogicznej</w:t>
            </w:r>
          </w:p>
        </w:tc>
        <w:tc>
          <w:tcPr>
            <w:tcW w:w="4241" w:type="dxa"/>
          </w:tcPr>
          <w:p w14:paraId="7A97DC03" w14:textId="77777777" w:rsidR="00212215" w:rsidRPr="006142A5" w:rsidRDefault="00212215" w:rsidP="00212215">
            <w:pPr>
              <w:spacing w:after="120" w:line="276" w:lineRule="auto"/>
              <w:rPr>
                <w:rFonts w:ascii="Times New Roman" w:eastAsia="Calibri" w:hAnsi="Times New Roman" w:cs="Times New Roman"/>
                <w:b/>
                <w:sz w:val="18"/>
                <w:szCs w:val="18"/>
              </w:rPr>
            </w:pPr>
            <w:r w:rsidRPr="006142A5">
              <w:rPr>
                <w:rFonts w:ascii="Times New Roman" w:eastAsia="Calibri" w:hAnsi="Times New Roman" w:cs="Times New Roman"/>
                <w:color w:val="000000"/>
                <w:sz w:val="18"/>
                <w:szCs w:val="18"/>
              </w:rPr>
              <w:t>nie odbyło się</w:t>
            </w:r>
          </w:p>
        </w:tc>
      </w:tr>
      <w:tr w:rsidR="00212215" w:rsidRPr="00212215" w14:paraId="66B7A961" w14:textId="77777777" w:rsidTr="003E0332">
        <w:trPr>
          <w:trHeight w:val="136"/>
        </w:trPr>
        <w:tc>
          <w:tcPr>
            <w:tcW w:w="616" w:type="dxa"/>
          </w:tcPr>
          <w:p w14:paraId="6DC9339D"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3</w:t>
            </w:r>
          </w:p>
        </w:tc>
        <w:tc>
          <w:tcPr>
            <w:tcW w:w="4431" w:type="dxa"/>
          </w:tcPr>
          <w:p w14:paraId="5ACE120F"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Inicjowanie działań edukacyjnych służących wzmocnieniu opiekuńczych i wychowawczych kompetencji rodziców na rzecz rodzin zagrożonych przemocą</w:t>
            </w:r>
          </w:p>
        </w:tc>
        <w:tc>
          <w:tcPr>
            <w:tcW w:w="4241" w:type="dxa"/>
          </w:tcPr>
          <w:p w14:paraId="2E97A563"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1.Warsztaty dla rodziców </w:t>
            </w:r>
          </w:p>
          <w:p w14:paraId="0AB09BF0"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Program warsztatów przygotowany w oparciu o Program „Szkoła dla rodziców i wychowawców”</w:t>
            </w:r>
          </w:p>
          <w:p w14:paraId="345AF8EA"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2.Wsparcie rodziców w wychowaniu i opiece nad dziećmi – współpraca z asystentem rodziny. Asystenci wspierali rodziny w sprawach wychowawczych, opieki nad dziećmi, prowadzeniu gospodarstwa domowego.</w:t>
            </w:r>
          </w:p>
          <w:p w14:paraId="210C01BA"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3. Warmińsko – Mazurskie Dni Rodziny</w:t>
            </w:r>
          </w:p>
          <w:p w14:paraId="64AAF271"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Przekazanie informacji do placówek oświatowych na temat konkursów i planowanych wydarzeń w ramach XXIV Warmińsko – Mazurskich Dni Rodziny. Zachęcenie do działań promujących rodzinę.</w:t>
            </w:r>
          </w:p>
          <w:p w14:paraId="0D23C9E5"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Ogłoszenie konkursu „Moja rodzina w obiektywie” – na stornie MOPS, UM oraz placówek oświatowych</w:t>
            </w:r>
          </w:p>
          <w:p w14:paraId="31051ECC"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Organizacja zabaw z okazji Dnia Dziecka, przygotowanie plakatów, zakup balonów</w:t>
            </w:r>
          </w:p>
          <w:p w14:paraId="2C7B5253"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Organizacja zabaw z okazji Dnia Dziecka, malowanie twarzy. Promowanie spędzania czasu z dziećmi. </w:t>
            </w:r>
          </w:p>
          <w:p w14:paraId="1212084E"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Wspólne zabawy dzieci i rodziców  na sali sportowej.</w:t>
            </w:r>
          </w:p>
          <w:p w14:paraId="58D55D1E"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Rozstrzygniecie konkursu „Moja rodzina w obiektywie”</w:t>
            </w:r>
          </w:p>
          <w:p w14:paraId="0C623E5D" w14:textId="77777777" w:rsidR="00212215" w:rsidRPr="006142A5" w:rsidRDefault="00212215" w:rsidP="00212215">
            <w:pPr>
              <w:spacing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4. Organizacja zabaw wakacyjnych </w:t>
            </w:r>
          </w:p>
          <w:p w14:paraId="2FFF2FEE" w14:textId="77777777" w:rsidR="00212215" w:rsidRPr="006142A5" w:rsidRDefault="00212215" w:rsidP="00212215">
            <w:pPr>
              <w:spacing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z cyklu „Poranki w parku”  </w:t>
            </w:r>
          </w:p>
          <w:p w14:paraId="6BDE9580" w14:textId="77777777" w:rsidR="00212215" w:rsidRPr="006142A5" w:rsidRDefault="00212215" w:rsidP="00212215">
            <w:pPr>
              <w:spacing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Integracja, zabawy skierowane do rodzin </w:t>
            </w:r>
          </w:p>
          <w:p w14:paraId="551A39BF" w14:textId="77777777" w:rsidR="00212215" w:rsidRPr="006142A5" w:rsidRDefault="00212215" w:rsidP="00212215">
            <w:pPr>
              <w:spacing w:after="120" w:line="276" w:lineRule="auto"/>
              <w:rPr>
                <w:rFonts w:ascii="Times New Roman" w:eastAsia="Calibri" w:hAnsi="Times New Roman" w:cs="Times New Roman"/>
                <w:bCs/>
                <w:sz w:val="18"/>
                <w:szCs w:val="18"/>
              </w:rPr>
            </w:pPr>
          </w:p>
          <w:p w14:paraId="6A26441A"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lastRenderedPageBreak/>
              <w:t>Promowanie aktywnego spędzania czasu z dziećmi poprzez wspólną zabawę.</w:t>
            </w:r>
          </w:p>
          <w:p w14:paraId="590F92FA" w14:textId="77777777" w:rsidR="00212215" w:rsidRPr="006142A5" w:rsidRDefault="00212215" w:rsidP="00212215">
            <w:pPr>
              <w:spacing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1. Spotkanie pod nazwą  </w:t>
            </w:r>
          </w:p>
          <w:p w14:paraId="4586727D" w14:textId="77777777" w:rsidR="00212215" w:rsidRPr="006142A5" w:rsidRDefault="00212215" w:rsidP="00212215">
            <w:pPr>
              <w:spacing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„Bajkowe wakacje”</w:t>
            </w:r>
          </w:p>
          <w:p w14:paraId="51E2EDF1" w14:textId="77777777" w:rsidR="00212215" w:rsidRPr="006142A5" w:rsidRDefault="00212215" w:rsidP="00212215">
            <w:pPr>
              <w:spacing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2. Spotkanie pod nazwą </w:t>
            </w:r>
          </w:p>
          <w:p w14:paraId="09CF09CD" w14:textId="77777777" w:rsidR="00212215" w:rsidRPr="006142A5" w:rsidRDefault="00212215" w:rsidP="00212215">
            <w:pPr>
              <w:spacing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 poszukiwaniu przygód”</w:t>
            </w:r>
          </w:p>
        </w:tc>
      </w:tr>
      <w:tr w:rsidR="00212215" w:rsidRPr="00212215" w14:paraId="3DED751B" w14:textId="77777777" w:rsidTr="003E0332">
        <w:trPr>
          <w:trHeight w:val="136"/>
        </w:trPr>
        <w:tc>
          <w:tcPr>
            <w:tcW w:w="616" w:type="dxa"/>
          </w:tcPr>
          <w:p w14:paraId="2EE9D903" w14:textId="77777777" w:rsidR="00212215" w:rsidRPr="006142A5" w:rsidRDefault="00212215" w:rsidP="00212215">
            <w:pPr>
              <w:spacing w:after="120" w:line="276" w:lineRule="auto"/>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lastRenderedPageBreak/>
              <w:t>4</w:t>
            </w:r>
          </w:p>
        </w:tc>
        <w:tc>
          <w:tcPr>
            <w:tcW w:w="4431" w:type="dxa"/>
          </w:tcPr>
          <w:p w14:paraId="5C371BB5"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Włącznie się w lokalne kampanie propagujące pozytywne zachowania</w:t>
            </w:r>
          </w:p>
        </w:tc>
        <w:tc>
          <w:tcPr>
            <w:tcW w:w="4241" w:type="dxa"/>
            <w:tcBorders>
              <w:left w:val="single" w:sz="4" w:space="0" w:color="000000"/>
            </w:tcBorders>
            <w:shd w:val="clear" w:color="auto" w:fill="auto"/>
          </w:tcPr>
          <w:p w14:paraId="492EE3DE"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1. W Ośrodku Wsparcia odbyły się "Otwarte Drzwi" w ramach Ogólnoświatowej Kampanii mężczyzn sprzeciwiających się przemocy wobec kobiet.</w:t>
            </w:r>
          </w:p>
          <w:p w14:paraId="26E891D1"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Uczniowie Szkoły Podstawowej Nr 3 rozdali około 200 </w:t>
            </w:r>
            <w:proofErr w:type="spellStart"/>
            <w:r w:rsidRPr="006142A5">
              <w:rPr>
                <w:rFonts w:ascii="Times New Roman" w:hAnsi="Times New Roman" w:cs="Times New Roman"/>
                <w:kern w:val="3"/>
                <w:sz w:val="18"/>
                <w:szCs w:val="18"/>
                <w:lang w:eastAsia="zh-CN"/>
              </w:rPr>
              <w:t>szt</w:t>
            </w:r>
            <w:proofErr w:type="spellEnd"/>
            <w:r w:rsidRPr="006142A5">
              <w:rPr>
                <w:rFonts w:ascii="Times New Roman" w:hAnsi="Times New Roman" w:cs="Times New Roman"/>
                <w:kern w:val="3"/>
                <w:sz w:val="18"/>
                <w:szCs w:val="18"/>
                <w:lang w:eastAsia="zh-CN"/>
              </w:rPr>
              <w:t xml:space="preserve"> białych wstążek dla mężczyzn, którzy sprzeciwiają się przemocy wobec kobiet.</w:t>
            </w:r>
          </w:p>
          <w:p w14:paraId="432ED46B"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2.Spotkanie z seniorami DDP w ramach Dnia Świadomości Znęcania się nad Osobami Starszymi. Spotkanie poprowadziła przewodnicząca Zespołu Interdyscyplinarnego wraz z członkami grup roboczych dzielnicowymi Komisariatu Policji w Biskupcu</w:t>
            </w:r>
          </w:p>
          <w:p w14:paraId="7697F05F"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p>
        </w:tc>
      </w:tr>
      <w:tr w:rsidR="00212215" w:rsidRPr="00212215" w14:paraId="2CDC372F" w14:textId="77777777" w:rsidTr="003E0332">
        <w:trPr>
          <w:trHeight w:val="136"/>
        </w:trPr>
        <w:tc>
          <w:tcPr>
            <w:tcW w:w="9288" w:type="dxa"/>
            <w:gridSpan w:val="3"/>
          </w:tcPr>
          <w:p w14:paraId="59B26BBE"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color w:val="000000"/>
                <w:kern w:val="3"/>
                <w:sz w:val="18"/>
                <w:szCs w:val="18"/>
                <w:lang w:eastAsia="zh-CN"/>
              </w:rPr>
              <w:t>Cel szczegółowy 3:</w:t>
            </w:r>
            <w:r w:rsidRPr="006142A5">
              <w:rPr>
                <w:rFonts w:ascii="Times New Roman" w:hAnsi="Times New Roman" w:cs="Times New Roman"/>
                <w:b/>
                <w:bCs/>
                <w:color w:val="000000"/>
                <w:kern w:val="3"/>
                <w:sz w:val="18"/>
                <w:szCs w:val="18"/>
                <w:lang w:eastAsia="zh-CN"/>
              </w:rPr>
              <w:t xml:space="preserve">  Podniesienie  kompetencji  i  doskonalenie  umiejętności  osób  pracujących  w  obszarze przeciwdziałania przemocy w rodzinie</w:t>
            </w:r>
          </w:p>
        </w:tc>
      </w:tr>
      <w:tr w:rsidR="00212215" w:rsidRPr="00212215" w14:paraId="2F66F8F6" w14:textId="77777777" w:rsidTr="003E0332">
        <w:trPr>
          <w:trHeight w:val="136"/>
        </w:trPr>
        <w:tc>
          <w:tcPr>
            <w:tcW w:w="616" w:type="dxa"/>
          </w:tcPr>
          <w:p w14:paraId="173DD3C7"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1</w:t>
            </w:r>
          </w:p>
        </w:tc>
        <w:tc>
          <w:tcPr>
            <w:tcW w:w="4431" w:type="dxa"/>
          </w:tcPr>
          <w:p w14:paraId="39F23AA2"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Organizowanie szkoleń dla służb zajmujących się przeciwdziałaniem przemocy w rodzinie (członków GZI oraz członków grup roboczych, funkcjonariuszy policji, pracowników pomocy społecznej, pracowników oświaty, pracowników ochrony zdrowia, członków GKRPA, kuratorów sądowych)</w:t>
            </w:r>
          </w:p>
          <w:p w14:paraId="1CC01B51"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p>
        </w:tc>
        <w:tc>
          <w:tcPr>
            <w:tcW w:w="4241" w:type="dxa"/>
          </w:tcPr>
          <w:p w14:paraId="10E4AA53"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W roku 2022 nie obyło się szkolenia dla grup roboczych.</w:t>
            </w:r>
          </w:p>
        </w:tc>
      </w:tr>
      <w:tr w:rsidR="00212215" w:rsidRPr="00212215" w14:paraId="3BBE34EB" w14:textId="77777777" w:rsidTr="003E0332">
        <w:trPr>
          <w:trHeight w:val="136"/>
        </w:trPr>
        <w:tc>
          <w:tcPr>
            <w:tcW w:w="616" w:type="dxa"/>
          </w:tcPr>
          <w:p w14:paraId="1C69C1CC"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2</w:t>
            </w:r>
          </w:p>
        </w:tc>
        <w:tc>
          <w:tcPr>
            <w:tcW w:w="4431" w:type="dxa"/>
          </w:tcPr>
          <w:p w14:paraId="203C6D14"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hAnsi="Times New Roman" w:cs="Times New Roman"/>
                <w:color w:val="000000"/>
                <w:sz w:val="18"/>
                <w:szCs w:val="18"/>
              </w:rPr>
              <w:t xml:space="preserve">Propagowanie potrzeby i wspieranie realizacji </w:t>
            </w:r>
            <w:proofErr w:type="spellStart"/>
            <w:r w:rsidRPr="006142A5">
              <w:rPr>
                <w:rFonts w:ascii="Times New Roman" w:hAnsi="Times New Roman" w:cs="Times New Roman"/>
                <w:color w:val="000000"/>
                <w:sz w:val="18"/>
                <w:szCs w:val="18"/>
              </w:rPr>
              <w:t>superwizji</w:t>
            </w:r>
            <w:proofErr w:type="spellEnd"/>
            <w:r w:rsidRPr="006142A5">
              <w:rPr>
                <w:rFonts w:ascii="Times New Roman" w:hAnsi="Times New Roman" w:cs="Times New Roman"/>
                <w:color w:val="000000"/>
                <w:sz w:val="18"/>
                <w:szCs w:val="18"/>
              </w:rPr>
              <w:t xml:space="preserve"> zespołów interdyscyplinarnych, grup roboczych  i  specjalistów  realizujących  programy  </w:t>
            </w:r>
            <w:proofErr w:type="spellStart"/>
            <w:r w:rsidRPr="006142A5">
              <w:rPr>
                <w:rFonts w:ascii="Times New Roman" w:hAnsi="Times New Roman" w:cs="Times New Roman"/>
                <w:color w:val="000000"/>
                <w:sz w:val="18"/>
                <w:szCs w:val="18"/>
              </w:rPr>
              <w:t>korekcyjno</w:t>
            </w:r>
            <w:proofErr w:type="spellEnd"/>
            <w:r w:rsidRPr="006142A5">
              <w:rPr>
                <w:rFonts w:ascii="Times New Roman" w:hAnsi="Times New Roman" w:cs="Times New Roman"/>
                <w:color w:val="000000"/>
                <w:sz w:val="18"/>
                <w:szCs w:val="18"/>
              </w:rPr>
              <w:t xml:space="preserve"> - edukacyjne  dla sprawców przemocy w rodzinie.</w:t>
            </w:r>
          </w:p>
          <w:p w14:paraId="4931540F"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p>
        </w:tc>
        <w:tc>
          <w:tcPr>
            <w:tcW w:w="4241" w:type="dxa"/>
          </w:tcPr>
          <w:p w14:paraId="04729B58" w14:textId="77777777" w:rsidR="00212215" w:rsidRPr="006142A5" w:rsidRDefault="00212215" w:rsidP="00212215">
            <w:pPr>
              <w:numPr>
                <w:ilvl w:val="0"/>
                <w:numId w:val="70"/>
              </w:numPr>
              <w:tabs>
                <w:tab w:val="left" w:pos="2977"/>
              </w:tabs>
              <w:suppressAutoHyphens/>
              <w:autoSpaceDN w:val="0"/>
              <w:spacing w:after="20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Rekrutacja do szkolenia z zakresu </w:t>
            </w:r>
            <w:proofErr w:type="spellStart"/>
            <w:r w:rsidRPr="006142A5">
              <w:rPr>
                <w:rFonts w:ascii="Times New Roman" w:hAnsi="Times New Roman" w:cs="Times New Roman"/>
                <w:kern w:val="3"/>
                <w:sz w:val="18"/>
                <w:szCs w:val="18"/>
                <w:lang w:eastAsia="zh-CN"/>
              </w:rPr>
              <w:t>superwizji</w:t>
            </w:r>
            <w:proofErr w:type="spellEnd"/>
            <w:r w:rsidRPr="006142A5">
              <w:rPr>
                <w:rFonts w:ascii="Times New Roman" w:hAnsi="Times New Roman" w:cs="Times New Roman"/>
                <w:kern w:val="3"/>
                <w:sz w:val="18"/>
                <w:szCs w:val="18"/>
                <w:lang w:eastAsia="zh-CN"/>
              </w:rPr>
              <w:t>, które będzie realizowane w 2023 roku dla  osób pracujących w obszarze pomocy społecznej.</w:t>
            </w:r>
          </w:p>
        </w:tc>
      </w:tr>
      <w:tr w:rsidR="00212215" w:rsidRPr="00212215" w14:paraId="0C828B9A" w14:textId="77777777" w:rsidTr="003E0332">
        <w:trPr>
          <w:trHeight w:val="136"/>
        </w:trPr>
        <w:tc>
          <w:tcPr>
            <w:tcW w:w="616" w:type="dxa"/>
          </w:tcPr>
          <w:p w14:paraId="0B00ECD2"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3</w:t>
            </w:r>
          </w:p>
        </w:tc>
        <w:tc>
          <w:tcPr>
            <w:tcW w:w="4431" w:type="dxa"/>
          </w:tcPr>
          <w:p w14:paraId="3D89F8C6" w14:textId="77777777" w:rsidR="00212215" w:rsidRPr="006142A5" w:rsidRDefault="00212215" w:rsidP="00212215">
            <w:pPr>
              <w:spacing w:after="200" w:line="276" w:lineRule="auto"/>
              <w:rPr>
                <w:rFonts w:ascii="Times New Roman" w:hAnsi="Times New Roman" w:cs="Times New Roman"/>
                <w:color w:val="000000"/>
                <w:sz w:val="18"/>
                <w:szCs w:val="18"/>
              </w:rPr>
            </w:pPr>
            <w:r w:rsidRPr="006142A5">
              <w:rPr>
                <w:rFonts w:ascii="Times New Roman" w:hAnsi="Times New Roman" w:cs="Times New Roman"/>
                <w:color w:val="000000"/>
                <w:sz w:val="18"/>
                <w:szCs w:val="18"/>
              </w:rPr>
              <w:t>Uczestnictwo w szkoleniach organizowanych przez inne instytucje oraz zapewnienie osobom zaangażowanym w przeciwdziałanie przemocy w rodzinie dostępu do literatury</w:t>
            </w:r>
          </w:p>
        </w:tc>
        <w:tc>
          <w:tcPr>
            <w:tcW w:w="4241" w:type="dxa"/>
          </w:tcPr>
          <w:p w14:paraId="71199E84" w14:textId="77777777" w:rsidR="00212215" w:rsidRPr="006142A5" w:rsidRDefault="00212215" w:rsidP="00212215">
            <w:pPr>
              <w:numPr>
                <w:ilvl w:val="0"/>
                <w:numId w:val="70"/>
              </w:numPr>
              <w:tabs>
                <w:tab w:val="left" w:pos="2977"/>
              </w:tabs>
              <w:suppressAutoHyphens/>
              <w:autoSpaceDN w:val="0"/>
              <w:spacing w:after="20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udział pracowników OW w 8 szkoleniach: </w:t>
            </w:r>
          </w:p>
          <w:p w14:paraId="7EE31EF1"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1.Sztuka motywowania w pracy z osobami uzależnionymi i osoba stosującą przemoc</w:t>
            </w:r>
            <w:r w:rsidRPr="006142A5">
              <w:rPr>
                <w:rFonts w:ascii="Times New Roman" w:hAnsi="Times New Roman" w:cs="Times New Roman"/>
                <w:kern w:val="3"/>
                <w:sz w:val="18"/>
                <w:szCs w:val="18"/>
                <w:lang w:eastAsia="zh-CN"/>
              </w:rPr>
              <w:tab/>
            </w:r>
          </w:p>
          <w:p w14:paraId="6A270074" w14:textId="77777777" w:rsidR="00212215" w:rsidRPr="006142A5" w:rsidRDefault="00212215" w:rsidP="00212215">
            <w:pPr>
              <w:tabs>
                <w:tab w:val="left" w:pos="2977"/>
              </w:tabs>
              <w:suppressAutoHyphens/>
              <w:autoSpaceDN w:val="0"/>
              <w:jc w:val="center"/>
              <w:textAlignment w:val="baseline"/>
              <w:rPr>
                <w:rFonts w:ascii="Times New Roman" w:hAnsi="Times New Roman" w:cs="Times New Roman"/>
                <w:kern w:val="3"/>
                <w:sz w:val="18"/>
                <w:szCs w:val="18"/>
                <w:lang w:eastAsia="zh-CN"/>
              </w:rPr>
            </w:pPr>
          </w:p>
          <w:p w14:paraId="75495A8C"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2.Jak skutecznie pracować w obszarze przeciwdziałania przemocy w rodzinie?</w:t>
            </w:r>
          </w:p>
          <w:p w14:paraId="1A23A918" w14:textId="77777777" w:rsidR="00212215" w:rsidRPr="006142A5" w:rsidRDefault="00212215" w:rsidP="00212215">
            <w:pPr>
              <w:tabs>
                <w:tab w:val="left" w:pos="2977"/>
              </w:tabs>
              <w:suppressAutoHyphens/>
              <w:autoSpaceDN w:val="0"/>
              <w:jc w:val="center"/>
              <w:textAlignment w:val="baseline"/>
              <w:rPr>
                <w:rFonts w:ascii="Times New Roman" w:hAnsi="Times New Roman" w:cs="Times New Roman"/>
                <w:kern w:val="3"/>
                <w:sz w:val="18"/>
                <w:szCs w:val="18"/>
                <w:lang w:eastAsia="zh-CN"/>
              </w:rPr>
            </w:pPr>
          </w:p>
          <w:p w14:paraId="651AB77D"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3.Podejmowanie czynności prawnych przez zespół interdyscyplinarny - warsztat tworzenia pism procesowych</w:t>
            </w:r>
          </w:p>
          <w:p w14:paraId="4CFE11F9" w14:textId="77777777" w:rsidR="00212215" w:rsidRPr="006142A5" w:rsidRDefault="00212215" w:rsidP="00212215">
            <w:pPr>
              <w:tabs>
                <w:tab w:val="left" w:pos="2977"/>
              </w:tabs>
              <w:suppressAutoHyphens/>
              <w:autoSpaceDN w:val="0"/>
              <w:jc w:val="center"/>
              <w:textAlignment w:val="baseline"/>
              <w:rPr>
                <w:rFonts w:ascii="Times New Roman" w:hAnsi="Times New Roman" w:cs="Times New Roman"/>
                <w:kern w:val="3"/>
                <w:sz w:val="18"/>
                <w:szCs w:val="18"/>
                <w:lang w:eastAsia="zh-CN"/>
              </w:rPr>
            </w:pPr>
          </w:p>
          <w:p w14:paraId="4A0455F2"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4. Konflikty około </w:t>
            </w:r>
            <w:proofErr w:type="spellStart"/>
            <w:r w:rsidRPr="006142A5">
              <w:rPr>
                <w:rFonts w:ascii="Times New Roman" w:hAnsi="Times New Roman" w:cs="Times New Roman"/>
                <w:kern w:val="3"/>
                <w:sz w:val="18"/>
                <w:szCs w:val="18"/>
                <w:lang w:eastAsia="zh-CN"/>
              </w:rPr>
              <w:t>rozstaniowe</w:t>
            </w:r>
            <w:proofErr w:type="spellEnd"/>
            <w:r w:rsidRPr="006142A5">
              <w:rPr>
                <w:rFonts w:ascii="Times New Roman" w:hAnsi="Times New Roman" w:cs="Times New Roman"/>
                <w:kern w:val="3"/>
                <w:sz w:val="18"/>
                <w:szCs w:val="18"/>
                <w:lang w:eastAsia="zh-CN"/>
              </w:rPr>
              <w:t xml:space="preserve"> w praktyce pracy interdyscyplinarnej – jak nie stać się stroną konfliktu?"</w:t>
            </w:r>
          </w:p>
          <w:p w14:paraId="2362129C" w14:textId="77777777" w:rsidR="00212215" w:rsidRPr="006142A5" w:rsidRDefault="00212215" w:rsidP="00212215">
            <w:pPr>
              <w:tabs>
                <w:tab w:val="left" w:pos="2977"/>
              </w:tabs>
              <w:suppressAutoHyphens/>
              <w:autoSpaceDN w:val="0"/>
              <w:jc w:val="center"/>
              <w:textAlignment w:val="baseline"/>
              <w:rPr>
                <w:rFonts w:ascii="Times New Roman" w:hAnsi="Times New Roman" w:cs="Times New Roman"/>
                <w:kern w:val="3"/>
                <w:sz w:val="18"/>
                <w:szCs w:val="18"/>
                <w:lang w:eastAsia="zh-CN"/>
              </w:rPr>
            </w:pPr>
          </w:p>
          <w:p w14:paraId="0470C185"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5.Przemoc w rodzinie wobec osób starszych i osób z niepełnosprawnościami</w:t>
            </w:r>
          </w:p>
          <w:p w14:paraId="74BCAC6F" w14:textId="77777777" w:rsidR="00212215" w:rsidRPr="006142A5" w:rsidRDefault="00212215" w:rsidP="00212215">
            <w:pPr>
              <w:tabs>
                <w:tab w:val="left" w:pos="2977"/>
              </w:tabs>
              <w:suppressAutoHyphens/>
              <w:autoSpaceDN w:val="0"/>
              <w:jc w:val="center"/>
              <w:textAlignment w:val="baseline"/>
              <w:rPr>
                <w:rFonts w:ascii="Times New Roman" w:hAnsi="Times New Roman" w:cs="Times New Roman"/>
                <w:kern w:val="3"/>
                <w:sz w:val="18"/>
                <w:szCs w:val="18"/>
                <w:lang w:eastAsia="zh-CN"/>
              </w:rPr>
            </w:pPr>
          </w:p>
          <w:p w14:paraId="0530031B"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6. Szkolenie dla Zespołów i grup roboczych</w:t>
            </w:r>
          </w:p>
          <w:p w14:paraId="1DF3E220" w14:textId="77777777" w:rsidR="00212215" w:rsidRPr="006142A5" w:rsidRDefault="00212215" w:rsidP="00212215">
            <w:pPr>
              <w:tabs>
                <w:tab w:val="left" w:pos="2977"/>
              </w:tabs>
              <w:suppressAutoHyphens/>
              <w:autoSpaceDN w:val="0"/>
              <w:jc w:val="center"/>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 </w:t>
            </w:r>
            <w:r w:rsidRPr="006142A5">
              <w:rPr>
                <w:rFonts w:ascii="Times New Roman" w:hAnsi="Times New Roman" w:cs="Times New Roman"/>
                <w:kern w:val="3"/>
                <w:sz w:val="18"/>
                <w:szCs w:val="18"/>
                <w:lang w:eastAsia="zh-CN"/>
              </w:rPr>
              <w:tab/>
            </w:r>
          </w:p>
          <w:p w14:paraId="3036ABC2"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7.Wypracowanie standardów </w:t>
            </w:r>
            <w:proofErr w:type="spellStart"/>
            <w:r w:rsidRPr="006142A5">
              <w:rPr>
                <w:rFonts w:ascii="Times New Roman" w:hAnsi="Times New Roman" w:cs="Times New Roman"/>
                <w:kern w:val="3"/>
                <w:sz w:val="18"/>
                <w:szCs w:val="18"/>
                <w:lang w:eastAsia="zh-CN"/>
              </w:rPr>
              <w:t>zachowań</w:t>
            </w:r>
            <w:proofErr w:type="spellEnd"/>
            <w:r w:rsidRPr="006142A5">
              <w:rPr>
                <w:rFonts w:ascii="Times New Roman" w:hAnsi="Times New Roman" w:cs="Times New Roman"/>
                <w:kern w:val="3"/>
                <w:sz w:val="18"/>
                <w:szCs w:val="18"/>
                <w:lang w:eastAsia="zh-CN"/>
              </w:rPr>
              <w:t xml:space="preserve"> i postępowania w sytuacjach kryzysowych "</w:t>
            </w:r>
            <w:r w:rsidRPr="006142A5">
              <w:rPr>
                <w:rFonts w:ascii="Times New Roman" w:hAnsi="Times New Roman" w:cs="Times New Roman"/>
                <w:kern w:val="3"/>
                <w:sz w:val="18"/>
                <w:szCs w:val="18"/>
                <w:lang w:eastAsia="zh-CN"/>
              </w:rPr>
              <w:tab/>
            </w:r>
          </w:p>
          <w:p w14:paraId="3C680BEA" w14:textId="77777777" w:rsidR="00212215" w:rsidRPr="006142A5" w:rsidRDefault="00212215" w:rsidP="00212215">
            <w:pPr>
              <w:tabs>
                <w:tab w:val="left" w:pos="2977"/>
              </w:tabs>
              <w:suppressAutoHyphens/>
              <w:autoSpaceDN w:val="0"/>
              <w:jc w:val="center"/>
              <w:textAlignment w:val="baseline"/>
              <w:rPr>
                <w:rFonts w:ascii="Times New Roman" w:hAnsi="Times New Roman" w:cs="Times New Roman"/>
                <w:kern w:val="3"/>
                <w:sz w:val="18"/>
                <w:szCs w:val="18"/>
                <w:lang w:eastAsia="zh-CN"/>
              </w:rPr>
            </w:pPr>
          </w:p>
          <w:p w14:paraId="7E9DF30F"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8. Ogólnopolska Konferencja ,,Ostrożnie – dziecko! Profilaktyka krzywdzenia małych dzieci’’</w:t>
            </w:r>
          </w:p>
        </w:tc>
      </w:tr>
      <w:tr w:rsidR="00212215" w:rsidRPr="00212215" w14:paraId="2D7CBDA7" w14:textId="77777777" w:rsidTr="003E0332">
        <w:trPr>
          <w:trHeight w:val="136"/>
        </w:trPr>
        <w:tc>
          <w:tcPr>
            <w:tcW w:w="9288" w:type="dxa"/>
            <w:gridSpan w:val="3"/>
          </w:tcPr>
          <w:p w14:paraId="07323DE2"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Cel szczegółowy 4: </w:t>
            </w:r>
            <w:r w:rsidRPr="006142A5">
              <w:rPr>
                <w:rFonts w:ascii="Times New Roman" w:hAnsi="Times New Roman" w:cs="Times New Roman"/>
                <w:noProof/>
                <w:kern w:val="3"/>
                <w:sz w:val="18"/>
                <w:szCs w:val="18"/>
                <w:lang w:eastAsia="pl-PL"/>
              </w:rPr>
              <w:drawing>
                <wp:inline distT="0" distB="0" distL="0" distR="0" wp14:anchorId="12B32656" wp14:editId="7DD27F64">
                  <wp:extent cx="5760720" cy="34099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40995"/>
                          </a:xfrm>
                          <a:prstGeom prst="rect">
                            <a:avLst/>
                          </a:prstGeom>
                          <a:noFill/>
                          <a:ln>
                            <a:noFill/>
                          </a:ln>
                        </pic:spPr>
                      </pic:pic>
                    </a:graphicData>
                  </a:graphic>
                </wp:inline>
              </w:drawing>
            </w:r>
          </w:p>
        </w:tc>
      </w:tr>
      <w:tr w:rsidR="00212215" w:rsidRPr="00212215" w14:paraId="09D0471C" w14:textId="77777777" w:rsidTr="003E0332">
        <w:trPr>
          <w:trHeight w:val="136"/>
        </w:trPr>
        <w:tc>
          <w:tcPr>
            <w:tcW w:w="616" w:type="dxa"/>
          </w:tcPr>
          <w:p w14:paraId="25846C23"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lastRenderedPageBreak/>
              <w:t>1</w:t>
            </w:r>
          </w:p>
        </w:tc>
        <w:tc>
          <w:tcPr>
            <w:tcW w:w="4431" w:type="dxa"/>
          </w:tcPr>
          <w:p w14:paraId="64354498"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Udzielanie osobą doświadczającym przemocy specjalistycznego poradnictwa, w szczególności, prawnego, psychologicznego, psychoterapeutycznego, oraz pracy</w:t>
            </w:r>
          </w:p>
          <w:p w14:paraId="6A9558CD" w14:textId="77777777" w:rsidR="00212215" w:rsidRPr="006142A5" w:rsidRDefault="00212215" w:rsidP="00212215">
            <w:pPr>
              <w:spacing w:after="200" w:line="276" w:lineRule="auto"/>
              <w:rPr>
                <w:rFonts w:ascii="Times New Roman" w:hAnsi="Times New Roman" w:cs="Times New Roman"/>
                <w:color w:val="000000"/>
                <w:sz w:val="18"/>
                <w:szCs w:val="18"/>
              </w:rPr>
            </w:pPr>
            <w:r w:rsidRPr="006142A5">
              <w:rPr>
                <w:rFonts w:ascii="Times New Roman" w:eastAsia="Calibri" w:hAnsi="Times New Roman" w:cs="Times New Roman"/>
                <w:sz w:val="18"/>
                <w:szCs w:val="18"/>
              </w:rPr>
              <w:t>socjalnej na bazie MOPS w Biskupcu</w:t>
            </w:r>
          </w:p>
        </w:tc>
        <w:tc>
          <w:tcPr>
            <w:tcW w:w="4241" w:type="dxa"/>
          </w:tcPr>
          <w:p w14:paraId="7E7CABA7" w14:textId="77777777" w:rsidR="00212215" w:rsidRPr="006142A5" w:rsidRDefault="00212215" w:rsidP="00212215">
            <w:pPr>
              <w:spacing w:before="100" w:beforeAutospacing="1" w:after="100" w:afterAutospacing="1" w:line="233" w:lineRule="atLeast"/>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Z pomocy specjalistów pracujących w Ośrodku Wsparcia (prawnik psycholog, psychoterapeuta  pracujący z osobami doświadczającymi przemocy psychoterapeuta uzależnień) skorzystało łącznie 54 osób doświadczających przemocy. Ponadto specjalista pracy z rodziną monitorował 65 rodziny uwikłane w przemoc. Ponadto w tych rodzinach prowadzona była również praca socjalna przez pracowników socjalnych.</w:t>
            </w:r>
          </w:p>
          <w:p w14:paraId="0FD21730"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p>
        </w:tc>
      </w:tr>
      <w:tr w:rsidR="00212215" w:rsidRPr="00212215" w14:paraId="4BA06629" w14:textId="77777777" w:rsidTr="003E0332">
        <w:trPr>
          <w:trHeight w:val="136"/>
        </w:trPr>
        <w:tc>
          <w:tcPr>
            <w:tcW w:w="616" w:type="dxa"/>
          </w:tcPr>
          <w:p w14:paraId="1644B944"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2</w:t>
            </w:r>
          </w:p>
        </w:tc>
        <w:tc>
          <w:tcPr>
            <w:tcW w:w="4431" w:type="dxa"/>
          </w:tcPr>
          <w:p w14:paraId="6584331A" w14:textId="77777777" w:rsidR="00212215" w:rsidRPr="006142A5" w:rsidRDefault="00212215" w:rsidP="00212215">
            <w:pPr>
              <w:spacing w:after="200" w:line="276" w:lineRule="auto"/>
              <w:rPr>
                <w:rFonts w:ascii="Times New Roman" w:hAnsi="Times New Roman" w:cs="Times New Roman"/>
                <w:color w:val="000000"/>
                <w:sz w:val="18"/>
                <w:szCs w:val="18"/>
              </w:rPr>
            </w:pPr>
            <w:r w:rsidRPr="006142A5">
              <w:rPr>
                <w:rFonts w:ascii="Times New Roman" w:eastAsia="Calibri" w:hAnsi="Times New Roman" w:cs="Times New Roman"/>
                <w:sz w:val="18"/>
                <w:szCs w:val="18"/>
              </w:rPr>
              <w:t>Inicjowanie działań mających na celu tworzenie grup edukacyjnych dla osób doświadczających przemocy oraz grup samopomocowych</w:t>
            </w:r>
          </w:p>
        </w:tc>
        <w:tc>
          <w:tcPr>
            <w:tcW w:w="4241" w:type="dxa"/>
          </w:tcPr>
          <w:p w14:paraId="1BA95EA3"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color w:val="000000"/>
                <w:kern w:val="3"/>
                <w:sz w:val="18"/>
                <w:szCs w:val="18"/>
                <w:lang w:eastAsia="zh-CN"/>
              </w:rPr>
              <w:t>W 2022 ro</w:t>
            </w:r>
            <w:r w:rsidR="00936763" w:rsidRPr="006142A5">
              <w:rPr>
                <w:rFonts w:ascii="Times New Roman" w:hAnsi="Times New Roman" w:cs="Times New Roman"/>
                <w:color w:val="000000"/>
                <w:kern w:val="3"/>
                <w:sz w:val="18"/>
                <w:szCs w:val="18"/>
                <w:lang w:eastAsia="zh-CN"/>
              </w:rPr>
              <w:t xml:space="preserve">ku nie utworzono grupy </w:t>
            </w:r>
            <w:proofErr w:type="spellStart"/>
            <w:r w:rsidR="00936763" w:rsidRPr="006142A5">
              <w:rPr>
                <w:rFonts w:ascii="Times New Roman" w:hAnsi="Times New Roman" w:cs="Times New Roman"/>
                <w:color w:val="000000"/>
                <w:kern w:val="3"/>
                <w:sz w:val="18"/>
                <w:szCs w:val="18"/>
                <w:lang w:eastAsia="zh-CN"/>
              </w:rPr>
              <w:t>psychoedu</w:t>
            </w:r>
            <w:r w:rsidRPr="006142A5">
              <w:rPr>
                <w:rFonts w:ascii="Times New Roman" w:hAnsi="Times New Roman" w:cs="Times New Roman"/>
                <w:color w:val="000000"/>
                <w:kern w:val="3"/>
                <w:sz w:val="18"/>
                <w:szCs w:val="18"/>
                <w:lang w:eastAsia="zh-CN"/>
              </w:rPr>
              <w:t>k</w:t>
            </w:r>
            <w:r w:rsidR="00936763" w:rsidRPr="006142A5">
              <w:rPr>
                <w:rFonts w:ascii="Times New Roman" w:hAnsi="Times New Roman" w:cs="Times New Roman"/>
                <w:color w:val="000000"/>
                <w:kern w:val="3"/>
                <w:sz w:val="18"/>
                <w:szCs w:val="18"/>
                <w:lang w:eastAsia="zh-CN"/>
              </w:rPr>
              <w:t>a</w:t>
            </w:r>
            <w:r w:rsidRPr="006142A5">
              <w:rPr>
                <w:rFonts w:ascii="Times New Roman" w:hAnsi="Times New Roman" w:cs="Times New Roman"/>
                <w:color w:val="000000"/>
                <w:kern w:val="3"/>
                <w:sz w:val="18"/>
                <w:szCs w:val="18"/>
                <w:lang w:eastAsia="zh-CN"/>
              </w:rPr>
              <w:t>cyjnej</w:t>
            </w:r>
            <w:proofErr w:type="spellEnd"/>
            <w:r w:rsidRPr="006142A5">
              <w:rPr>
                <w:rFonts w:ascii="Times New Roman" w:hAnsi="Times New Roman" w:cs="Times New Roman"/>
                <w:color w:val="000000"/>
                <w:kern w:val="3"/>
                <w:sz w:val="18"/>
                <w:szCs w:val="18"/>
                <w:lang w:eastAsia="zh-CN"/>
              </w:rPr>
              <w:t xml:space="preserve"> dla osób doświadczających przemocy</w:t>
            </w:r>
          </w:p>
        </w:tc>
      </w:tr>
      <w:tr w:rsidR="00212215" w:rsidRPr="00212215" w14:paraId="5CD771CF" w14:textId="77777777" w:rsidTr="003E0332">
        <w:trPr>
          <w:trHeight w:val="136"/>
        </w:trPr>
        <w:tc>
          <w:tcPr>
            <w:tcW w:w="616" w:type="dxa"/>
          </w:tcPr>
          <w:p w14:paraId="637C0FA7"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3</w:t>
            </w:r>
          </w:p>
        </w:tc>
        <w:tc>
          <w:tcPr>
            <w:tcW w:w="4431" w:type="dxa"/>
          </w:tcPr>
          <w:p w14:paraId="297174ED"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Możliwość zapewnienia osobom dotkniętym przemocą w rodzinie schronienia</w:t>
            </w:r>
          </w:p>
          <w:p w14:paraId="009F7A39" w14:textId="77777777" w:rsidR="00212215" w:rsidRPr="006142A5" w:rsidRDefault="00212215" w:rsidP="00212215">
            <w:pPr>
              <w:spacing w:after="200" w:line="276" w:lineRule="auto"/>
              <w:rPr>
                <w:rFonts w:ascii="Times New Roman" w:hAnsi="Times New Roman" w:cs="Times New Roman"/>
                <w:color w:val="000000"/>
                <w:sz w:val="18"/>
                <w:szCs w:val="18"/>
              </w:rPr>
            </w:pPr>
            <w:r w:rsidRPr="006142A5">
              <w:rPr>
                <w:rFonts w:ascii="Times New Roman" w:eastAsia="Calibri" w:hAnsi="Times New Roman" w:cs="Times New Roman"/>
                <w:color w:val="000000"/>
                <w:sz w:val="18"/>
                <w:szCs w:val="18"/>
              </w:rPr>
              <w:t>w ramach Powiatowych Punktów Interwencji Kryzysowej lub w innych specjalistycznych ośrodkach wsparcia</w:t>
            </w:r>
          </w:p>
        </w:tc>
        <w:tc>
          <w:tcPr>
            <w:tcW w:w="4241" w:type="dxa"/>
          </w:tcPr>
          <w:p w14:paraId="0120932F" w14:textId="77777777" w:rsidR="00212215" w:rsidRPr="006142A5" w:rsidRDefault="00212215" w:rsidP="00212215">
            <w:pPr>
              <w:spacing w:before="100" w:beforeAutospacing="1" w:after="119"/>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1.Umieszczenie matki z 2 dzieci w Specjalistyczny Ośrodek Wsparcia dla Ofiar Przemocy w Rodzinie ul.</w:t>
            </w:r>
            <w:r w:rsidR="00936763" w:rsidRPr="006142A5">
              <w:rPr>
                <w:rFonts w:ascii="Times New Roman" w:hAnsi="Times New Roman" w:cs="Times New Roman"/>
                <w:color w:val="000000"/>
                <w:sz w:val="18"/>
                <w:szCs w:val="18"/>
                <w:lang w:eastAsia="pl-PL"/>
              </w:rPr>
              <w:t xml:space="preserve"> </w:t>
            </w:r>
            <w:r w:rsidRPr="006142A5">
              <w:rPr>
                <w:rFonts w:ascii="Times New Roman" w:hAnsi="Times New Roman" w:cs="Times New Roman"/>
                <w:color w:val="000000"/>
                <w:sz w:val="18"/>
                <w:szCs w:val="18"/>
                <w:lang w:eastAsia="pl-PL"/>
              </w:rPr>
              <w:t>Bałtycka 37a 10-144 Olsztyn</w:t>
            </w:r>
          </w:p>
          <w:p w14:paraId="59BB2793" w14:textId="77777777" w:rsidR="00212215" w:rsidRPr="006142A5" w:rsidRDefault="00212215" w:rsidP="00212215">
            <w:pPr>
              <w:spacing w:before="100" w:beforeAutospacing="1" w:after="119"/>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2.Umieszczenie matki z 2 dzieci Powiatowy Punkt Interwencji Kryzysowej ul. Niepodległości 4 11-300 Biskupiec</w:t>
            </w:r>
          </w:p>
          <w:p w14:paraId="7BEA0BE6" w14:textId="77777777" w:rsidR="00212215" w:rsidRPr="006142A5" w:rsidRDefault="00212215" w:rsidP="00212215">
            <w:pPr>
              <w:spacing w:before="100" w:beforeAutospacing="1" w:after="119"/>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3. umieszczenie matki z 3 dzieci w Specjalistyczny Ośrodek Wsparcia dla Ofiar Przemocy w Rodzinie ul.</w:t>
            </w:r>
            <w:r w:rsidR="00936763" w:rsidRPr="006142A5">
              <w:rPr>
                <w:rFonts w:ascii="Times New Roman" w:hAnsi="Times New Roman" w:cs="Times New Roman"/>
                <w:color w:val="000000"/>
                <w:sz w:val="18"/>
                <w:szCs w:val="18"/>
                <w:lang w:eastAsia="pl-PL"/>
              </w:rPr>
              <w:t xml:space="preserve"> </w:t>
            </w:r>
            <w:r w:rsidRPr="006142A5">
              <w:rPr>
                <w:rFonts w:ascii="Times New Roman" w:hAnsi="Times New Roman" w:cs="Times New Roman"/>
                <w:color w:val="000000"/>
                <w:sz w:val="18"/>
                <w:szCs w:val="18"/>
                <w:lang w:eastAsia="pl-PL"/>
              </w:rPr>
              <w:t>Bałtycka 37a 10-144 Olsztyn</w:t>
            </w:r>
          </w:p>
        </w:tc>
      </w:tr>
      <w:tr w:rsidR="00212215" w:rsidRPr="00212215" w14:paraId="54191AEE" w14:textId="77777777" w:rsidTr="003E0332">
        <w:trPr>
          <w:trHeight w:val="136"/>
        </w:trPr>
        <w:tc>
          <w:tcPr>
            <w:tcW w:w="616" w:type="dxa"/>
          </w:tcPr>
          <w:p w14:paraId="50360AC2"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4</w:t>
            </w:r>
          </w:p>
        </w:tc>
        <w:tc>
          <w:tcPr>
            <w:tcW w:w="4431" w:type="dxa"/>
          </w:tcPr>
          <w:p w14:paraId="44479848" w14:textId="77777777" w:rsidR="00212215" w:rsidRPr="006142A5" w:rsidRDefault="00212215" w:rsidP="00212215">
            <w:pPr>
              <w:spacing w:after="200" w:line="276" w:lineRule="auto"/>
              <w:rPr>
                <w:rFonts w:ascii="Times New Roman" w:hAnsi="Times New Roman" w:cs="Times New Roman"/>
                <w:color w:val="000000"/>
                <w:sz w:val="18"/>
                <w:szCs w:val="18"/>
              </w:rPr>
            </w:pPr>
            <w:r w:rsidRPr="006142A5">
              <w:rPr>
                <w:rFonts w:ascii="Times New Roman" w:eastAsia="Calibri" w:hAnsi="Times New Roman" w:cs="Times New Roman"/>
                <w:sz w:val="18"/>
                <w:szCs w:val="18"/>
              </w:rPr>
              <w:t>Inicjowanie działań mających na celu pomoc osobą dotkniętym przemocą w rodzinie w uzyskaniu mieszkania z zasobów gminy</w:t>
            </w:r>
          </w:p>
        </w:tc>
        <w:tc>
          <w:tcPr>
            <w:tcW w:w="4241" w:type="dxa"/>
          </w:tcPr>
          <w:p w14:paraId="09A9D9E7"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3 kobiety z dziećmi w zawiązku z przemocą otrzymały mieszkanie z zasobów gminy</w:t>
            </w:r>
          </w:p>
        </w:tc>
      </w:tr>
      <w:tr w:rsidR="00212215" w:rsidRPr="00212215" w14:paraId="684E92B2" w14:textId="77777777" w:rsidTr="003E0332">
        <w:trPr>
          <w:trHeight w:val="136"/>
        </w:trPr>
        <w:tc>
          <w:tcPr>
            <w:tcW w:w="616" w:type="dxa"/>
          </w:tcPr>
          <w:p w14:paraId="622AF626"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5</w:t>
            </w:r>
          </w:p>
        </w:tc>
        <w:tc>
          <w:tcPr>
            <w:tcW w:w="4431" w:type="dxa"/>
          </w:tcPr>
          <w:p w14:paraId="2531F9E8" w14:textId="77777777" w:rsidR="00212215" w:rsidRPr="006142A5" w:rsidRDefault="00212215" w:rsidP="00212215">
            <w:pPr>
              <w:spacing w:after="200" w:line="276" w:lineRule="auto"/>
              <w:rPr>
                <w:rFonts w:ascii="Times New Roman" w:hAnsi="Times New Roman" w:cs="Times New Roman"/>
                <w:color w:val="000000"/>
                <w:sz w:val="18"/>
                <w:szCs w:val="18"/>
              </w:rPr>
            </w:pPr>
            <w:r w:rsidRPr="006142A5">
              <w:rPr>
                <w:rFonts w:ascii="Times New Roman" w:eastAsia="Calibri" w:hAnsi="Times New Roman" w:cs="Times New Roman"/>
                <w:sz w:val="18"/>
                <w:szCs w:val="18"/>
              </w:rPr>
              <w:t xml:space="preserve">Objęcie wparciem i pomocą dzieci z rodzin doświadczających przemocy w ramach funkcjonujących dziecięco - młodzieżowych grup </w:t>
            </w:r>
            <w:proofErr w:type="spellStart"/>
            <w:r w:rsidRPr="006142A5">
              <w:rPr>
                <w:rFonts w:ascii="Times New Roman" w:eastAsia="Calibri" w:hAnsi="Times New Roman" w:cs="Times New Roman"/>
                <w:sz w:val="18"/>
                <w:szCs w:val="18"/>
              </w:rPr>
              <w:t>profilaktyczno</w:t>
            </w:r>
            <w:proofErr w:type="spellEnd"/>
            <w:r w:rsidRPr="006142A5">
              <w:rPr>
                <w:rFonts w:ascii="Times New Roman" w:eastAsia="Calibri" w:hAnsi="Times New Roman" w:cs="Times New Roman"/>
                <w:sz w:val="18"/>
                <w:szCs w:val="18"/>
              </w:rPr>
              <w:t xml:space="preserve"> – edukacyjnych</w:t>
            </w:r>
          </w:p>
        </w:tc>
        <w:tc>
          <w:tcPr>
            <w:tcW w:w="4241" w:type="dxa"/>
          </w:tcPr>
          <w:p w14:paraId="094CF48E" w14:textId="77777777" w:rsidR="00212215" w:rsidRPr="006142A5" w:rsidRDefault="00212215" w:rsidP="00212215">
            <w:pPr>
              <w:numPr>
                <w:ilvl w:val="0"/>
                <w:numId w:val="70"/>
              </w:numPr>
              <w:tabs>
                <w:tab w:val="left" w:pos="2977"/>
              </w:tabs>
              <w:suppressAutoHyphens/>
              <w:autoSpaceDN w:val="0"/>
              <w:spacing w:after="20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Funkcjonowanie dziecięco – młodzieżowych grup </w:t>
            </w:r>
            <w:proofErr w:type="spellStart"/>
            <w:r w:rsidRPr="006142A5">
              <w:rPr>
                <w:rFonts w:ascii="Times New Roman" w:hAnsi="Times New Roman" w:cs="Times New Roman"/>
                <w:kern w:val="3"/>
                <w:sz w:val="18"/>
                <w:szCs w:val="18"/>
                <w:lang w:eastAsia="zh-CN"/>
              </w:rPr>
              <w:t>profilaktyczno</w:t>
            </w:r>
            <w:proofErr w:type="spellEnd"/>
            <w:r w:rsidRPr="006142A5">
              <w:rPr>
                <w:rFonts w:ascii="Times New Roman" w:hAnsi="Times New Roman" w:cs="Times New Roman"/>
                <w:kern w:val="3"/>
                <w:sz w:val="18"/>
                <w:szCs w:val="18"/>
                <w:lang w:eastAsia="zh-CN"/>
              </w:rPr>
              <w:t xml:space="preserve"> – edukacyjnych na bazie 5 świetlic  w Borkach Wielkich, Czerwonce, Stryjewie, Kobułtach, Mojtyny.  </w:t>
            </w:r>
            <w:r w:rsidRPr="006142A5">
              <w:rPr>
                <w:rFonts w:ascii="Times New Roman" w:hAnsi="Times New Roman" w:cs="Times New Roman"/>
                <w:color w:val="000000"/>
                <w:kern w:val="3"/>
                <w:sz w:val="18"/>
                <w:szCs w:val="18"/>
                <w:lang w:eastAsia="zh-CN"/>
              </w:rPr>
              <w:t>Wsparciem objętych jest około 67 dzieci wiejskich w wieku szkolnym, w tym dzieci z rodzin zagrożonych przemocą.</w:t>
            </w:r>
          </w:p>
        </w:tc>
      </w:tr>
      <w:tr w:rsidR="00212215" w:rsidRPr="00212215" w14:paraId="625EB568" w14:textId="77777777" w:rsidTr="003E0332">
        <w:trPr>
          <w:trHeight w:val="136"/>
        </w:trPr>
        <w:tc>
          <w:tcPr>
            <w:tcW w:w="616" w:type="dxa"/>
          </w:tcPr>
          <w:p w14:paraId="295EAFD3"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6</w:t>
            </w:r>
          </w:p>
        </w:tc>
        <w:tc>
          <w:tcPr>
            <w:tcW w:w="4431" w:type="dxa"/>
          </w:tcPr>
          <w:p w14:paraId="308C007A" w14:textId="77777777" w:rsidR="00212215" w:rsidRPr="006142A5" w:rsidRDefault="00212215" w:rsidP="00212215">
            <w:pPr>
              <w:spacing w:after="200" w:line="276" w:lineRule="auto"/>
              <w:rPr>
                <w:rFonts w:ascii="Times New Roman" w:hAnsi="Times New Roman" w:cs="Times New Roman"/>
                <w:color w:val="000000"/>
                <w:sz w:val="18"/>
                <w:szCs w:val="18"/>
              </w:rPr>
            </w:pPr>
            <w:r w:rsidRPr="006142A5">
              <w:rPr>
                <w:rFonts w:ascii="Times New Roman" w:eastAsia="Calibri" w:hAnsi="Times New Roman" w:cs="Times New Roman"/>
                <w:sz w:val="18"/>
                <w:szCs w:val="18"/>
                <w:shd w:val="clear" w:color="auto" w:fill="FFFFFF"/>
              </w:rPr>
              <w:t>Wdrażanie usług asystenta rodziny umożliwiających zapobieganie i eliminacje dysfunkcji rodziny</w:t>
            </w:r>
          </w:p>
        </w:tc>
        <w:tc>
          <w:tcPr>
            <w:tcW w:w="4241" w:type="dxa"/>
          </w:tcPr>
          <w:p w14:paraId="05FB2576" w14:textId="77777777" w:rsidR="00212215" w:rsidRPr="006142A5" w:rsidRDefault="00212215" w:rsidP="00212215">
            <w:pPr>
              <w:numPr>
                <w:ilvl w:val="0"/>
                <w:numId w:val="70"/>
              </w:numPr>
              <w:spacing w:before="100" w:beforeAutospacing="1" w:after="100" w:afterAutospacing="1"/>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Realizacja Usług Asystenta Rodziny zatrudnionego w Miejskim Ośrodku Pomocy Społecznej ze środków Gminy (2 etaty w ramach umowy o pracę).</w:t>
            </w:r>
          </w:p>
          <w:p w14:paraId="0ED8CAE1" w14:textId="77777777" w:rsidR="00212215" w:rsidRPr="006142A5" w:rsidRDefault="00212215" w:rsidP="00212215">
            <w:pPr>
              <w:spacing w:before="100" w:beforeAutospacing="1" w:after="100" w:afterAutospacing="1"/>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Asystenci wspierali rodziny w codziennych czynnościach, świadczyli pomoc rodzicom w procesie wychowania i opieki nad dziećmi. Pomagali w załatwianiu spraw urzędowych.</w:t>
            </w:r>
          </w:p>
          <w:p w14:paraId="2DEBD741" w14:textId="77777777" w:rsidR="00212215" w:rsidRPr="006142A5" w:rsidRDefault="00212215" w:rsidP="00212215">
            <w:pPr>
              <w:spacing w:before="100" w:beforeAutospacing="1" w:after="100" w:afterAutospacing="1"/>
              <w:rPr>
                <w:rFonts w:ascii="Times New Roman" w:hAnsi="Times New Roman" w:cs="Times New Roman"/>
                <w:color w:val="000000"/>
                <w:sz w:val="18"/>
                <w:szCs w:val="18"/>
                <w:lang w:eastAsia="pl-PL"/>
              </w:rPr>
            </w:pPr>
            <w:r w:rsidRPr="006142A5">
              <w:rPr>
                <w:rFonts w:ascii="Times New Roman" w:hAnsi="Times New Roman" w:cs="Times New Roman"/>
                <w:color w:val="000000"/>
                <w:sz w:val="18"/>
                <w:szCs w:val="18"/>
                <w:lang w:eastAsia="pl-PL"/>
              </w:rPr>
              <w:t xml:space="preserve">Współpracowali z instytucjami wspierającymi rodzinę (szkoły, przedszkola, przychodnie zdrowia, poradnia </w:t>
            </w:r>
            <w:proofErr w:type="spellStart"/>
            <w:r w:rsidRPr="006142A5">
              <w:rPr>
                <w:rFonts w:ascii="Times New Roman" w:hAnsi="Times New Roman" w:cs="Times New Roman"/>
                <w:color w:val="000000"/>
                <w:sz w:val="18"/>
                <w:szCs w:val="18"/>
                <w:lang w:eastAsia="pl-PL"/>
              </w:rPr>
              <w:t>psychologiczno</w:t>
            </w:r>
            <w:proofErr w:type="spellEnd"/>
            <w:r w:rsidRPr="006142A5">
              <w:rPr>
                <w:rFonts w:ascii="Times New Roman" w:hAnsi="Times New Roman" w:cs="Times New Roman"/>
                <w:color w:val="000000"/>
                <w:sz w:val="18"/>
                <w:szCs w:val="18"/>
                <w:lang w:eastAsia="pl-PL"/>
              </w:rPr>
              <w:t xml:space="preserve"> – pedagogiczna, sąd, kuratorzy sądowi i społeczni,</w:t>
            </w:r>
            <w:r w:rsidR="00936763" w:rsidRPr="006142A5">
              <w:rPr>
                <w:rFonts w:ascii="Times New Roman" w:hAnsi="Times New Roman" w:cs="Times New Roman"/>
                <w:color w:val="000000"/>
                <w:sz w:val="18"/>
                <w:szCs w:val="18"/>
                <w:lang w:eastAsia="pl-PL"/>
              </w:rPr>
              <w:t xml:space="preserve"> </w:t>
            </w:r>
            <w:r w:rsidRPr="006142A5">
              <w:rPr>
                <w:rFonts w:ascii="Times New Roman" w:hAnsi="Times New Roman" w:cs="Times New Roman"/>
                <w:color w:val="000000"/>
                <w:sz w:val="18"/>
                <w:szCs w:val="18"/>
                <w:lang w:eastAsia="pl-PL"/>
              </w:rPr>
              <w:t>psychoterapeuci). Wsparciem objętych było 27 rodziny</w:t>
            </w:r>
          </w:p>
          <w:p w14:paraId="4BADB752"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p>
        </w:tc>
      </w:tr>
      <w:tr w:rsidR="00212215" w:rsidRPr="00212215" w14:paraId="5AC4383C" w14:textId="77777777" w:rsidTr="003E0332">
        <w:trPr>
          <w:trHeight w:val="136"/>
        </w:trPr>
        <w:tc>
          <w:tcPr>
            <w:tcW w:w="616" w:type="dxa"/>
          </w:tcPr>
          <w:p w14:paraId="666230D8"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7</w:t>
            </w:r>
          </w:p>
        </w:tc>
        <w:tc>
          <w:tcPr>
            <w:tcW w:w="4431" w:type="dxa"/>
          </w:tcPr>
          <w:p w14:paraId="5FF8B50B"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Oddziaływania Gminnego Zespołu Interdyscyplinarnego </w:t>
            </w:r>
            <w:proofErr w:type="spellStart"/>
            <w:r w:rsidRPr="006142A5">
              <w:rPr>
                <w:rFonts w:ascii="Times New Roman" w:hAnsi="Times New Roman" w:cs="Times New Roman"/>
                <w:kern w:val="3"/>
                <w:sz w:val="18"/>
                <w:szCs w:val="18"/>
                <w:lang w:eastAsia="zh-CN"/>
              </w:rPr>
              <w:t>ds</w:t>
            </w:r>
            <w:proofErr w:type="spellEnd"/>
            <w:r w:rsidRPr="006142A5">
              <w:rPr>
                <w:rFonts w:ascii="Times New Roman" w:hAnsi="Times New Roman" w:cs="Times New Roman"/>
                <w:kern w:val="3"/>
                <w:sz w:val="18"/>
                <w:szCs w:val="18"/>
                <w:lang w:eastAsia="zh-CN"/>
              </w:rPr>
              <w:t xml:space="preserve"> Przeciwdziałania Przemocy w Rodzinie </w:t>
            </w:r>
            <w:r w:rsidRPr="006142A5">
              <w:rPr>
                <w:rFonts w:ascii="Times New Roman" w:hAnsi="Times New Roman" w:cs="Times New Roman"/>
                <w:color w:val="000000"/>
                <w:kern w:val="3"/>
                <w:sz w:val="18"/>
                <w:szCs w:val="18"/>
                <w:lang w:eastAsia="zh-CN" w:bidi="hi-IN"/>
              </w:rPr>
              <w:t xml:space="preserve">takie jak diagnozowanie problemu przemocy w rodzinie, inicjowanie interwencji     w rodzinie w przypadku podejrzenia przemocy, tworzenie grup roboczych w celu </w:t>
            </w:r>
            <w:r w:rsidRPr="006142A5">
              <w:rPr>
                <w:rFonts w:ascii="Times New Roman" w:hAnsi="Times New Roman" w:cs="Times New Roman"/>
                <w:color w:val="000000"/>
                <w:kern w:val="3"/>
                <w:sz w:val="18"/>
                <w:szCs w:val="18"/>
                <w:lang w:eastAsia="zh-CN" w:bidi="hi-IN"/>
              </w:rPr>
              <w:lastRenderedPageBreak/>
              <w:t>opracowywania i realizacji planu pomocy rodzinie w sytuacji podejrzenia występowania przemocy.</w:t>
            </w:r>
          </w:p>
          <w:p w14:paraId="63465A62" w14:textId="77777777" w:rsidR="00212215" w:rsidRPr="006142A5" w:rsidRDefault="00212215" w:rsidP="00212215">
            <w:pPr>
              <w:spacing w:after="200" w:line="276" w:lineRule="auto"/>
              <w:rPr>
                <w:rFonts w:ascii="Times New Roman" w:hAnsi="Times New Roman" w:cs="Times New Roman"/>
                <w:color w:val="000000"/>
                <w:sz w:val="18"/>
                <w:szCs w:val="18"/>
              </w:rPr>
            </w:pPr>
          </w:p>
        </w:tc>
        <w:tc>
          <w:tcPr>
            <w:tcW w:w="4241" w:type="dxa"/>
          </w:tcPr>
          <w:p w14:paraId="1D065751" w14:textId="77777777" w:rsidR="00212215" w:rsidRPr="006142A5" w:rsidRDefault="00212215" w:rsidP="00212215">
            <w:pPr>
              <w:numPr>
                <w:ilvl w:val="0"/>
                <w:numId w:val="70"/>
              </w:numPr>
              <w:spacing w:before="100" w:beforeAutospacing="1" w:after="100" w:afterAutospacing="1"/>
              <w:rPr>
                <w:rFonts w:ascii="Times New Roman" w:hAnsi="Times New Roman" w:cs="Times New Roman"/>
                <w:sz w:val="18"/>
                <w:szCs w:val="18"/>
                <w:lang w:eastAsia="pl-PL"/>
              </w:rPr>
            </w:pPr>
            <w:r w:rsidRPr="006142A5">
              <w:rPr>
                <w:rFonts w:ascii="Times New Roman" w:hAnsi="Times New Roman" w:cs="Times New Roman"/>
                <w:sz w:val="18"/>
                <w:szCs w:val="18"/>
                <w:lang w:eastAsia="pl-PL"/>
              </w:rPr>
              <w:lastRenderedPageBreak/>
              <w:t>odbyło się 122 posiedzeń  grup roboczych   , w ramach grup roboczych wypracowano na rzecz 33 rodzin plany pomocy )</w:t>
            </w:r>
          </w:p>
          <w:p w14:paraId="17507F9E" w14:textId="77777777" w:rsidR="00212215" w:rsidRPr="006142A5" w:rsidRDefault="00212215" w:rsidP="00212215">
            <w:pPr>
              <w:numPr>
                <w:ilvl w:val="0"/>
                <w:numId w:val="70"/>
              </w:numPr>
              <w:spacing w:before="100" w:beforeAutospacing="1" w:after="100" w:afterAutospacing="1"/>
              <w:rPr>
                <w:rFonts w:ascii="Times New Roman" w:hAnsi="Times New Roman" w:cs="Times New Roman"/>
                <w:sz w:val="18"/>
                <w:szCs w:val="18"/>
                <w:lang w:eastAsia="pl-PL"/>
              </w:rPr>
            </w:pPr>
            <w:r w:rsidRPr="006142A5">
              <w:rPr>
                <w:rFonts w:ascii="Times New Roman" w:hAnsi="Times New Roman" w:cs="Times New Roman"/>
                <w:sz w:val="18"/>
                <w:szCs w:val="18"/>
                <w:lang w:eastAsia="pl-PL"/>
              </w:rPr>
              <w:t xml:space="preserve">  </w:t>
            </w:r>
            <w:r w:rsidRPr="006142A5">
              <w:rPr>
                <w:rFonts w:ascii="Times New Roman" w:hAnsi="Times New Roman" w:cs="Times New Roman"/>
                <w:color w:val="000000"/>
                <w:sz w:val="18"/>
                <w:szCs w:val="18"/>
                <w:lang w:eastAsia="pl-PL"/>
              </w:rPr>
              <w:t xml:space="preserve">Odbyły się 4 posiedzenia GZI celem których było opracowanie i sporządzeni </w:t>
            </w:r>
            <w:r w:rsidRPr="006142A5">
              <w:rPr>
                <w:rFonts w:ascii="Times New Roman" w:hAnsi="Times New Roman" w:cs="Times New Roman"/>
                <w:color w:val="000000"/>
                <w:sz w:val="18"/>
                <w:szCs w:val="18"/>
                <w:lang w:eastAsia="pl-PL"/>
              </w:rPr>
              <w:lastRenderedPageBreak/>
              <w:t>sprawozdania z Krajowego Programu Przeciwdziałania Przemocy, zorganizowanie  kampanii Biała Wstążka i Drzwi Otwarte</w:t>
            </w:r>
          </w:p>
          <w:p w14:paraId="063C84ED"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p>
        </w:tc>
      </w:tr>
      <w:tr w:rsidR="00212215" w:rsidRPr="00212215" w14:paraId="1C2F31D1" w14:textId="77777777" w:rsidTr="003E0332">
        <w:trPr>
          <w:trHeight w:val="136"/>
        </w:trPr>
        <w:tc>
          <w:tcPr>
            <w:tcW w:w="9288" w:type="dxa"/>
            <w:gridSpan w:val="3"/>
          </w:tcPr>
          <w:p w14:paraId="34AE4238"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lastRenderedPageBreak/>
              <w:t xml:space="preserve">Cel szczegółowy nr 5: </w:t>
            </w:r>
            <w:r w:rsidRPr="006142A5">
              <w:rPr>
                <w:rFonts w:ascii="Times New Roman" w:hAnsi="Times New Roman" w:cs="Times New Roman"/>
                <w:b/>
                <w:bCs/>
                <w:color w:val="000000"/>
                <w:kern w:val="3"/>
                <w:sz w:val="18"/>
                <w:szCs w:val="18"/>
                <w:lang w:eastAsia="zh-CN"/>
              </w:rPr>
              <w:t xml:space="preserve">Oddziaływania </w:t>
            </w:r>
            <w:proofErr w:type="spellStart"/>
            <w:r w:rsidRPr="006142A5">
              <w:rPr>
                <w:rFonts w:ascii="Times New Roman" w:hAnsi="Times New Roman" w:cs="Times New Roman"/>
                <w:b/>
                <w:bCs/>
                <w:color w:val="000000"/>
                <w:kern w:val="3"/>
                <w:sz w:val="18"/>
                <w:szCs w:val="18"/>
                <w:lang w:eastAsia="zh-CN"/>
              </w:rPr>
              <w:t>korekcyjno</w:t>
            </w:r>
            <w:proofErr w:type="spellEnd"/>
            <w:r w:rsidRPr="006142A5">
              <w:rPr>
                <w:rFonts w:ascii="Times New Roman" w:hAnsi="Times New Roman" w:cs="Times New Roman"/>
                <w:b/>
                <w:bCs/>
                <w:color w:val="000000"/>
                <w:kern w:val="3"/>
                <w:sz w:val="18"/>
                <w:szCs w:val="18"/>
                <w:lang w:eastAsia="zh-CN"/>
              </w:rPr>
              <w:t xml:space="preserve"> – edukacyjne na osoby stosujące przemoc w rodzinie</w:t>
            </w:r>
          </w:p>
        </w:tc>
      </w:tr>
      <w:tr w:rsidR="00212215" w:rsidRPr="00212215" w14:paraId="35D51CD5" w14:textId="77777777" w:rsidTr="003E0332">
        <w:trPr>
          <w:trHeight w:val="136"/>
        </w:trPr>
        <w:tc>
          <w:tcPr>
            <w:tcW w:w="616" w:type="dxa"/>
          </w:tcPr>
          <w:p w14:paraId="5996DFBD"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1</w:t>
            </w:r>
          </w:p>
        </w:tc>
        <w:tc>
          <w:tcPr>
            <w:tcW w:w="4431" w:type="dxa"/>
          </w:tcPr>
          <w:p w14:paraId="0C123413"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Wdrażanie i realizacja programów </w:t>
            </w:r>
            <w:proofErr w:type="spellStart"/>
            <w:r w:rsidRPr="006142A5">
              <w:rPr>
                <w:rFonts w:ascii="Times New Roman" w:hAnsi="Times New Roman" w:cs="Times New Roman"/>
                <w:kern w:val="3"/>
                <w:sz w:val="18"/>
                <w:szCs w:val="18"/>
                <w:lang w:eastAsia="zh-CN"/>
              </w:rPr>
              <w:t>korekcyjno</w:t>
            </w:r>
            <w:proofErr w:type="spellEnd"/>
            <w:r w:rsidRPr="006142A5">
              <w:rPr>
                <w:rFonts w:ascii="Times New Roman" w:hAnsi="Times New Roman" w:cs="Times New Roman"/>
                <w:kern w:val="3"/>
                <w:sz w:val="18"/>
                <w:szCs w:val="18"/>
                <w:lang w:eastAsia="zh-CN"/>
              </w:rPr>
              <w:t xml:space="preserve"> – edukacyjnych dla osób stosujących przemoc w rodzinie</w:t>
            </w:r>
          </w:p>
        </w:tc>
        <w:tc>
          <w:tcPr>
            <w:tcW w:w="4241" w:type="dxa"/>
          </w:tcPr>
          <w:p w14:paraId="31646B49" w14:textId="77777777" w:rsidR="00212215" w:rsidRPr="006142A5" w:rsidRDefault="00212215" w:rsidP="00212215">
            <w:pPr>
              <w:numPr>
                <w:ilvl w:val="0"/>
                <w:numId w:val="70"/>
              </w:numPr>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W roku 2022 w Biskupcu w programie </w:t>
            </w:r>
            <w:proofErr w:type="spellStart"/>
            <w:r w:rsidRPr="006142A5">
              <w:rPr>
                <w:rFonts w:ascii="Times New Roman" w:hAnsi="Times New Roman" w:cs="Times New Roman"/>
                <w:kern w:val="3"/>
                <w:sz w:val="18"/>
                <w:szCs w:val="18"/>
                <w:lang w:eastAsia="zh-CN"/>
              </w:rPr>
              <w:t>korekcyjno</w:t>
            </w:r>
            <w:proofErr w:type="spellEnd"/>
            <w:r w:rsidRPr="006142A5">
              <w:rPr>
                <w:rFonts w:ascii="Times New Roman" w:hAnsi="Times New Roman" w:cs="Times New Roman"/>
                <w:kern w:val="3"/>
                <w:sz w:val="18"/>
                <w:szCs w:val="18"/>
                <w:lang w:eastAsia="zh-CN"/>
              </w:rPr>
              <w:t xml:space="preserve"> - edukacyjnym dla sprawców przemocy  </w:t>
            </w:r>
          </w:p>
          <w:p w14:paraId="747493B4" w14:textId="77777777" w:rsidR="00212215" w:rsidRPr="006142A5" w:rsidRDefault="00212215" w:rsidP="00212215">
            <w:pPr>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uczestniczyły 21 osoby (podpisane kontrakty).  16 osób ukończyło program</w:t>
            </w:r>
          </w:p>
          <w:p w14:paraId="37534578" w14:textId="77777777" w:rsidR="00212215" w:rsidRPr="006142A5" w:rsidRDefault="00212215" w:rsidP="00212215">
            <w:pPr>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Program  realizowany był przez Powiatowe Centrum Pomocy Rodzinie w Olsztynie przy współpracy z:</w:t>
            </w:r>
          </w:p>
          <w:p w14:paraId="109CE7C9" w14:textId="77777777" w:rsidR="00212215" w:rsidRPr="006142A5" w:rsidRDefault="00212215" w:rsidP="00212215">
            <w:pPr>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 MOPS Biskupiec </w:t>
            </w:r>
          </w:p>
          <w:p w14:paraId="6E74BFAA" w14:textId="77777777" w:rsidR="00212215" w:rsidRPr="006142A5" w:rsidRDefault="00212215" w:rsidP="00212215">
            <w:pPr>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Sąd Rejonowy,</w:t>
            </w:r>
          </w:p>
          <w:p w14:paraId="0FE9DF10" w14:textId="77777777" w:rsidR="00212215" w:rsidRPr="006142A5" w:rsidRDefault="00212215" w:rsidP="00212215">
            <w:pPr>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Gminny Zespół Interdyscyplinarny</w:t>
            </w:r>
          </w:p>
          <w:p w14:paraId="1A1F177F" w14:textId="77777777" w:rsidR="00212215" w:rsidRPr="006142A5" w:rsidRDefault="00212215" w:rsidP="00212215">
            <w:pPr>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GKRPA</w:t>
            </w:r>
          </w:p>
        </w:tc>
      </w:tr>
      <w:tr w:rsidR="00212215" w:rsidRPr="00212215" w14:paraId="606E96C9" w14:textId="77777777" w:rsidTr="003E0332">
        <w:trPr>
          <w:trHeight w:val="136"/>
        </w:trPr>
        <w:tc>
          <w:tcPr>
            <w:tcW w:w="616" w:type="dxa"/>
          </w:tcPr>
          <w:p w14:paraId="4BBFEBF9"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2</w:t>
            </w:r>
          </w:p>
        </w:tc>
        <w:tc>
          <w:tcPr>
            <w:tcW w:w="4431" w:type="dxa"/>
          </w:tcPr>
          <w:p w14:paraId="1CCC8C12"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Udzielanie osobom stosującym przemoc w rodzinie specjalistycznego  poradnictwa </w:t>
            </w:r>
            <w:r w:rsidRPr="006142A5">
              <w:rPr>
                <w:rFonts w:ascii="Times New Roman" w:hAnsi="Times New Roman" w:cs="Times New Roman"/>
                <w:color w:val="000000"/>
                <w:kern w:val="3"/>
                <w:sz w:val="18"/>
                <w:szCs w:val="18"/>
                <w:lang w:eastAsia="zh-CN"/>
              </w:rPr>
              <w:t>głównie psychologicznego i  psychoterapeutycznego na bazie MOPS</w:t>
            </w:r>
          </w:p>
        </w:tc>
        <w:tc>
          <w:tcPr>
            <w:tcW w:w="4241" w:type="dxa"/>
          </w:tcPr>
          <w:p w14:paraId="6E26557E"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Udzielanie osobom stosującym przemoc w rodzinie specjalistycznego poradnictwa głównie psychologicznego i psychoterapeutycznego na bazie MOPS( prowadzenie poradnictwa w zakresie przeciwdziałania przemocy w rodzinie) . Skorzystało 28 osób.</w:t>
            </w:r>
          </w:p>
          <w:p w14:paraId="4FAAC380"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8 osób - wsparcie psychologiczne </w:t>
            </w:r>
          </w:p>
          <w:p w14:paraId="651AE1BC"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3 osoby – wsparcie prawne</w:t>
            </w:r>
          </w:p>
          <w:p w14:paraId="5352DA23"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17 osób – wsparcie psychoterapeuty uzależnień</w:t>
            </w:r>
          </w:p>
          <w:p w14:paraId="2C875FAF"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p>
        </w:tc>
      </w:tr>
      <w:tr w:rsidR="00212215" w:rsidRPr="00212215" w14:paraId="6C85F614" w14:textId="77777777" w:rsidTr="003E0332">
        <w:trPr>
          <w:trHeight w:val="136"/>
        </w:trPr>
        <w:tc>
          <w:tcPr>
            <w:tcW w:w="616" w:type="dxa"/>
          </w:tcPr>
          <w:p w14:paraId="0D9B9189" w14:textId="77777777" w:rsidR="00212215" w:rsidRPr="006142A5" w:rsidRDefault="00212215" w:rsidP="00212215">
            <w:pPr>
              <w:tabs>
                <w:tab w:val="left" w:pos="2977"/>
              </w:tabs>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3</w:t>
            </w:r>
          </w:p>
        </w:tc>
        <w:tc>
          <w:tcPr>
            <w:tcW w:w="4431" w:type="dxa"/>
          </w:tcPr>
          <w:p w14:paraId="242AF98E" w14:textId="77777777" w:rsidR="00212215" w:rsidRPr="006142A5" w:rsidRDefault="00212215" w:rsidP="00212215">
            <w:pPr>
              <w:suppressAutoHyphens/>
              <w:autoSpaceDN w:val="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Udzielanie osobom stosującym przemoc w rodzinie pomocy w zakresie podjęcia leczenia</w:t>
            </w:r>
            <w:r w:rsidRPr="006142A5">
              <w:rPr>
                <w:rFonts w:ascii="Times New Roman" w:hAnsi="Times New Roman" w:cs="Times New Roman"/>
                <w:color w:val="000000"/>
                <w:kern w:val="3"/>
                <w:sz w:val="18"/>
                <w:szCs w:val="18"/>
                <w:lang w:eastAsia="zh-CN"/>
              </w:rPr>
              <w:t xml:space="preserve"> odwykowego</w:t>
            </w:r>
          </w:p>
        </w:tc>
        <w:tc>
          <w:tcPr>
            <w:tcW w:w="4241" w:type="dxa"/>
          </w:tcPr>
          <w:p w14:paraId="1FB48CB0" w14:textId="77777777" w:rsidR="00212215" w:rsidRPr="006142A5" w:rsidRDefault="00212215" w:rsidP="00212215">
            <w:pPr>
              <w:numPr>
                <w:ilvl w:val="0"/>
                <w:numId w:val="70"/>
              </w:numPr>
              <w:tabs>
                <w:tab w:val="left" w:pos="2977"/>
              </w:tabs>
              <w:suppressAutoHyphens/>
              <w:autoSpaceDN w:val="0"/>
              <w:spacing w:after="20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GKRPA rozpatrzyła 17 wniosków w sprawie zastosowania poddania się leczeniu odwykowemu  z tego m.in. : 10 wniosków skierowano do SR</w:t>
            </w:r>
          </w:p>
        </w:tc>
      </w:tr>
    </w:tbl>
    <w:p w14:paraId="6A3E5BAB" w14:textId="77777777" w:rsidR="00212215" w:rsidRPr="00212215" w:rsidRDefault="00212215" w:rsidP="00212215">
      <w:pPr>
        <w:spacing w:after="120" w:line="276" w:lineRule="auto"/>
        <w:rPr>
          <w:rFonts w:ascii="Calibri" w:eastAsia="Calibri" w:hAnsi="Calibri" w:cs="Calibri"/>
          <w:b/>
          <w:sz w:val="18"/>
          <w:szCs w:val="18"/>
        </w:rPr>
      </w:pPr>
    </w:p>
    <w:p w14:paraId="754F9971" w14:textId="77777777" w:rsidR="00212215" w:rsidRPr="006142A5" w:rsidRDefault="00212215" w:rsidP="006142A5">
      <w:pPr>
        <w:spacing w:after="200" w:line="276" w:lineRule="auto"/>
        <w:jc w:val="both"/>
        <w:rPr>
          <w:rFonts w:ascii="Times New Roman" w:eastAsia="Calibri" w:hAnsi="Times New Roman" w:cs="Times New Roman"/>
          <w:b/>
          <w:sz w:val="24"/>
          <w:szCs w:val="24"/>
        </w:rPr>
      </w:pPr>
      <w:r w:rsidRPr="006142A5">
        <w:rPr>
          <w:rFonts w:ascii="Times New Roman" w:eastAsia="Calibri" w:hAnsi="Times New Roman" w:cs="Times New Roman"/>
          <w:b/>
          <w:sz w:val="24"/>
          <w:szCs w:val="24"/>
        </w:rPr>
        <w:t>11.3.  GMINNY PROGRAM PROFILATYKI I ROZWIĄZYWANIA PROBLEMÓW ALKOHOLOWYCH ORAZ PRZECIWDZIALANIA NARKOMANII NA TERENIE GMINY BISKUPIEC NA LATA  2022-2023 Załącznik do Uchwały nr XLVIII/280/2022 z dnia 16 marca 2022 roku)</w:t>
      </w:r>
    </w:p>
    <w:p w14:paraId="09BE7A97" w14:textId="77777777" w:rsidR="00212215" w:rsidRPr="006142A5" w:rsidRDefault="00212215" w:rsidP="006142A5">
      <w:pPr>
        <w:spacing w:after="200" w:line="276"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Program realizowany jest za pośrednictwem MOPS- Ośrodka Wsparcia Rodziny przy szerokim zaangażowaniu lokalnych instytucji oraz organizacji.</w:t>
      </w:r>
    </w:p>
    <w:tbl>
      <w:tblPr>
        <w:tblStyle w:val="Tabela-Siatka4"/>
        <w:tblW w:w="0" w:type="auto"/>
        <w:tblLook w:val="04A0" w:firstRow="1" w:lastRow="0" w:firstColumn="1" w:lastColumn="0" w:noHBand="0" w:noVBand="1"/>
      </w:tblPr>
      <w:tblGrid>
        <w:gridCol w:w="530"/>
        <w:gridCol w:w="4437"/>
        <w:gridCol w:w="4095"/>
      </w:tblGrid>
      <w:tr w:rsidR="00212215" w:rsidRPr="006142A5" w14:paraId="1F50ECC5" w14:textId="77777777" w:rsidTr="003E0332">
        <w:tc>
          <w:tcPr>
            <w:tcW w:w="530" w:type="dxa"/>
            <w:shd w:val="clear" w:color="auto" w:fill="auto"/>
          </w:tcPr>
          <w:p w14:paraId="6B71B41E" w14:textId="77777777" w:rsidR="00212215" w:rsidRPr="006142A5" w:rsidRDefault="00212215" w:rsidP="00212215">
            <w:pPr>
              <w:spacing w:after="200" w:line="276" w:lineRule="auto"/>
              <w:rPr>
                <w:rFonts w:ascii="Times New Roman" w:eastAsia="Calibri" w:hAnsi="Times New Roman" w:cs="Times New Roman"/>
                <w:sz w:val="18"/>
                <w:szCs w:val="18"/>
              </w:rPr>
            </w:pPr>
            <w:proofErr w:type="spellStart"/>
            <w:r w:rsidRPr="006142A5">
              <w:rPr>
                <w:rFonts w:ascii="Times New Roman" w:eastAsia="Calibri" w:hAnsi="Times New Roman" w:cs="Times New Roman"/>
                <w:sz w:val="18"/>
                <w:szCs w:val="18"/>
              </w:rPr>
              <w:t>l.p</w:t>
            </w:r>
            <w:proofErr w:type="spellEnd"/>
          </w:p>
        </w:tc>
        <w:tc>
          <w:tcPr>
            <w:tcW w:w="4437" w:type="dxa"/>
            <w:shd w:val="clear" w:color="auto" w:fill="auto"/>
          </w:tcPr>
          <w:p w14:paraId="0417C4C2"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b/>
                <w:sz w:val="18"/>
                <w:szCs w:val="18"/>
              </w:rPr>
              <w:t>Działania</w:t>
            </w:r>
          </w:p>
        </w:tc>
        <w:tc>
          <w:tcPr>
            <w:tcW w:w="4095" w:type="dxa"/>
            <w:shd w:val="clear" w:color="auto" w:fill="auto"/>
          </w:tcPr>
          <w:p w14:paraId="1EE402A5" w14:textId="77777777" w:rsidR="00212215" w:rsidRPr="006142A5" w:rsidRDefault="00212215" w:rsidP="00212215">
            <w:pPr>
              <w:spacing w:after="200" w:line="276" w:lineRule="auto"/>
              <w:rPr>
                <w:rFonts w:ascii="Times New Roman" w:eastAsia="Calibri" w:hAnsi="Times New Roman" w:cs="Times New Roman"/>
                <w:b/>
                <w:sz w:val="18"/>
                <w:szCs w:val="18"/>
              </w:rPr>
            </w:pPr>
            <w:r w:rsidRPr="006142A5">
              <w:rPr>
                <w:rFonts w:ascii="Times New Roman" w:eastAsia="Calibri" w:hAnsi="Times New Roman" w:cs="Times New Roman"/>
                <w:b/>
                <w:sz w:val="18"/>
                <w:szCs w:val="18"/>
              </w:rPr>
              <w:t>Sposób realizacji</w:t>
            </w:r>
          </w:p>
          <w:p w14:paraId="2C464850" w14:textId="77777777" w:rsidR="00212215" w:rsidRPr="006142A5" w:rsidRDefault="00212215" w:rsidP="00212215">
            <w:pPr>
              <w:spacing w:after="200" w:line="276" w:lineRule="auto"/>
              <w:rPr>
                <w:rFonts w:ascii="Times New Roman" w:eastAsia="Calibri" w:hAnsi="Times New Roman" w:cs="Times New Roman"/>
                <w:sz w:val="18"/>
                <w:szCs w:val="18"/>
              </w:rPr>
            </w:pPr>
          </w:p>
        </w:tc>
      </w:tr>
      <w:tr w:rsidR="00212215" w:rsidRPr="006142A5" w14:paraId="7C5AA2DC" w14:textId="77777777" w:rsidTr="003E0332">
        <w:tc>
          <w:tcPr>
            <w:tcW w:w="9062" w:type="dxa"/>
            <w:gridSpan w:val="3"/>
          </w:tcPr>
          <w:p w14:paraId="0827DD1F" w14:textId="1F685413"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Cel szczegółowy nr 1: </w:t>
            </w:r>
            <w:r w:rsidRPr="006142A5">
              <w:rPr>
                <w:rFonts w:ascii="Times New Roman" w:eastAsia="Calibri" w:hAnsi="Times New Roman" w:cs="Times New Roman"/>
                <w:b/>
                <w:sz w:val="18"/>
                <w:szCs w:val="18"/>
              </w:rPr>
              <w:t>Zwiększenie dostępności pomocy terapeutycznej i rehabilitacyjnej dla osób uzależnionych</w:t>
            </w:r>
          </w:p>
        </w:tc>
      </w:tr>
      <w:tr w:rsidR="00212215" w:rsidRPr="006142A5" w14:paraId="4560938E" w14:textId="77777777" w:rsidTr="003E0332">
        <w:tc>
          <w:tcPr>
            <w:tcW w:w="530" w:type="dxa"/>
          </w:tcPr>
          <w:p w14:paraId="3C26BF65"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1</w:t>
            </w:r>
          </w:p>
        </w:tc>
        <w:tc>
          <w:tcPr>
            <w:tcW w:w="4437" w:type="dxa"/>
          </w:tcPr>
          <w:p w14:paraId="358947B4"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Działalność punktu informacyjnego na bazie Ośrodka Wsparcia.</w:t>
            </w:r>
          </w:p>
        </w:tc>
        <w:tc>
          <w:tcPr>
            <w:tcW w:w="4095" w:type="dxa"/>
          </w:tcPr>
          <w:p w14:paraId="6E909F34" w14:textId="77777777" w:rsidR="00212215" w:rsidRPr="006142A5" w:rsidRDefault="00212215" w:rsidP="00212215">
            <w:pPr>
              <w:numPr>
                <w:ilvl w:val="0"/>
                <w:numId w:val="70"/>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Zakres świadczeń: usługi profilaktyczno-terapeutyczne  w zakresie uzależnień od alkoholu, substancji psychoaktywnych, a także innych uzależnień behawioralnych, </w:t>
            </w:r>
            <w:proofErr w:type="spellStart"/>
            <w:r w:rsidRPr="006142A5">
              <w:rPr>
                <w:rFonts w:ascii="Times New Roman" w:eastAsia="Calibri" w:hAnsi="Times New Roman" w:cs="Times New Roman"/>
                <w:sz w:val="18"/>
                <w:szCs w:val="18"/>
              </w:rPr>
              <w:t>współuzależnień</w:t>
            </w:r>
            <w:proofErr w:type="spellEnd"/>
            <w:r w:rsidRPr="006142A5">
              <w:rPr>
                <w:rFonts w:ascii="Times New Roman" w:eastAsia="Calibri" w:hAnsi="Times New Roman" w:cs="Times New Roman"/>
                <w:sz w:val="18"/>
                <w:szCs w:val="18"/>
              </w:rPr>
              <w:t>, przemocy w rodzinie,  zaburzeń emocjonalnych i lękowych oraz innych.</w:t>
            </w:r>
          </w:p>
          <w:p w14:paraId="3D386D6D" w14:textId="77777777" w:rsidR="00212215" w:rsidRPr="006142A5" w:rsidRDefault="00212215" w:rsidP="00212215">
            <w:pPr>
              <w:spacing w:after="200" w:line="276" w:lineRule="auto"/>
              <w:rPr>
                <w:rFonts w:ascii="Times New Roman" w:hAnsi="Times New Roman" w:cs="Times New Roman"/>
                <w:kern w:val="3"/>
                <w:sz w:val="18"/>
                <w:szCs w:val="18"/>
                <w:lang w:eastAsia="ja-JP" w:bidi="fa-IR"/>
              </w:rPr>
            </w:pPr>
            <w:r w:rsidRPr="006142A5">
              <w:rPr>
                <w:rFonts w:ascii="Times New Roman" w:eastAsia="Calibri" w:hAnsi="Times New Roman" w:cs="Times New Roman"/>
                <w:sz w:val="18"/>
                <w:szCs w:val="18"/>
              </w:rPr>
              <w:lastRenderedPageBreak/>
              <w:t>Zatrudnionych jest 4 specjalistów: psycholog, psychoterapeuta z zakresu pracy z osobami doświadczającymi przemocy oraz</w:t>
            </w:r>
            <w:r w:rsidRPr="006142A5">
              <w:rPr>
                <w:rFonts w:ascii="Times New Roman" w:hAnsi="Times New Roman" w:cs="Times New Roman"/>
                <w:kern w:val="3"/>
                <w:sz w:val="18"/>
                <w:szCs w:val="18"/>
                <w:lang w:eastAsia="ja-JP" w:bidi="fa-IR"/>
              </w:rPr>
              <w:t xml:space="preserve"> z zakresu uzależnień i współuzależnieni, prawnik.</w:t>
            </w:r>
          </w:p>
          <w:p w14:paraId="38CAB8DA" w14:textId="77777777" w:rsidR="00212215" w:rsidRPr="006142A5" w:rsidRDefault="00212215" w:rsidP="00212215">
            <w:pPr>
              <w:numPr>
                <w:ilvl w:val="0"/>
                <w:numId w:val="70"/>
              </w:numPr>
              <w:spacing w:after="200"/>
              <w:contextualSpacing/>
              <w:jc w:val="both"/>
              <w:rPr>
                <w:rFonts w:ascii="Times New Roman" w:hAnsi="Times New Roman" w:cs="Times New Roman"/>
                <w:kern w:val="3"/>
                <w:sz w:val="18"/>
                <w:szCs w:val="18"/>
                <w:lang w:eastAsia="ja-JP" w:bidi="fa-IR"/>
              </w:rPr>
            </w:pPr>
            <w:r w:rsidRPr="006142A5">
              <w:rPr>
                <w:rFonts w:ascii="Times New Roman" w:hAnsi="Times New Roman" w:cs="Times New Roman"/>
                <w:kern w:val="3"/>
                <w:sz w:val="18"/>
                <w:szCs w:val="18"/>
                <w:lang w:eastAsia="ja-JP" w:bidi="fa-IR"/>
              </w:rPr>
              <w:t>GKRPA  rozpatrzyła 33 wnioski w sprawie zastosowania poddania się leczeniu odwykowemu przez, motywowano do podjęcia leczenia odwykowego ( z czego m.in: skierowano 10 wniosków do SR w sprawie zastosowania obowiązku poddania się leczeniu odwykowemu.</w:t>
            </w:r>
          </w:p>
          <w:p w14:paraId="54225D42" w14:textId="77777777" w:rsidR="00212215" w:rsidRPr="006142A5" w:rsidRDefault="00212215" w:rsidP="00212215">
            <w:pPr>
              <w:spacing w:after="200" w:line="276" w:lineRule="auto"/>
              <w:rPr>
                <w:rFonts w:ascii="Times New Roman" w:eastAsia="Calibri" w:hAnsi="Times New Roman" w:cs="Times New Roman"/>
                <w:sz w:val="18"/>
                <w:szCs w:val="18"/>
              </w:rPr>
            </w:pPr>
          </w:p>
        </w:tc>
      </w:tr>
      <w:tr w:rsidR="00212215" w:rsidRPr="006142A5" w14:paraId="41B66E54" w14:textId="77777777" w:rsidTr="003E0332">
        <w:tc>
          <w:tcPr>
            <w:tcW w:w="530" w:type="dxa"/>
          </w:tcPr>
          <w:p w14:paraId="25097B9D"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lastRenderedPageBreak/>
              <w:t>2</w:t>
            </w:r>
          </w:p>
        </w:tc>
        <w:tc>
          <w:tcPr>
            <w:tcW w:w="4437" w:type="dxa"/>
          </w:tcPr>
          <w:p w14:paraId="77D80562"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Zapewnienie wsparcia w formie konsultacji terapeutycznych prowadzonych przez psychoterapeutów uzależnień</w:t>
            </w:r>
          </w:p>
        </w:tc>
        <w:tc>
          <w:tcPr>
            <w:tcW w:w="4095" w:type="dxa"/>
          </w:tcPr>
          <w:p w14:paraId="35536827" w14:textId="77777777" w:rsidR="00212215" w:rsidRPr="006142A5" w:rsidRDefault="00212215" w:rsidP="00212215">
            <w:pPr>
              <w:spacing w:after="200" w:line="276" w:lineRule="auto"/>
              <w:rPr>
                <w:rFonts w:ascii="Times New Roman" w:eastAsia="Calibri" w:hAnsi="Times New Roman" w:cs="Times New Roman"/>
                <w:sz w:val="18"/>
                <w:szCs w:val="18"/>
                <w:lang w:val="de-DE"/>
              </w:rPr>
            </w:pPr>
            <w:r w:rsidRPr="006142A5">
              <w:rPr>
                <w:rFonts w:ascii="Times New Roman" w:eastAsia="Calibri" w:hAnsi="Times New Roman" w:cs="Times New Roman"/>
                <w:sz w:val="18"/>
                <w:szCs w:val="18"/>
              </w:rPr>
              <w:t>W Punkcie Konsultacyjnym specjaliści udzielili 474 konsultacji dla 199 osób</w:t>
            </w:r>
          </w:p>
          <w:p w14:paraId="5BCF7B34" w14:textId="77777777" w:rsidR="00212215" w:rsidRPr="006142A5" w:rsidRDefault="00212215" w:rsidP="00212215">
            <w:pPr>
              <w:spacing w:after="200" w:line="276" w:lineRule="auto"/>
              <w:rPr>
                <w:rFonts w:ascii="Times New Roman" w:eastAsia="Calibri" w:hAnsi="Times New Roman" w:cs="Times New Roman"/>
                <w:sz w:val="18"/>
                <w:szCs w:val="18"/>
              </w:rPr>
            </w:pPr>
          </w:p>
        </w:tc>
      </w:tr>
      <w:tr w:rsidR="00212215" w:rsidRPr="006142A5" w14:paraId="6C969C56" w14:textId="77777777" w:rsidTr="003E0332">
        <w:tc>
          <w:tcPr>
            <w:tcW w:w="530" w:type="dxa"/>
          </w:tcPr>
          <w:p w14:paraId="0EB370B3"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3</w:t>
            </w:r>
          </w:p>
        </w:tc>
        <w:tc>
          <w:tcPr>
            <w:tcW w:w="4437" w:type="dxa"/>
          </w:tcPr>
          <w:p w14:paraId="14F730E3"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Realizacja programów korekcyjno- edukacyjnych dla sprawców przemocy domowej</w:t>
            </w:r>
          </w:p>
        </w:tc>
        <w:tc>
          <w:tcPr>
            <w:tcW w:w="4095" w:type="dxa"/>
          </w:tcPr>
          <w:p w14:paraId="6A1B2E3B" w14:textId="77777777" w:rsidR="00212215" w:rsidRPr="006142A5" w:rsidRDefault="00212215" w:rsidP="00212215">
            <w:pPr>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Program  finansowany był przez Powiatowe Centrum Pomocy Rodzinie w Olsztynie</w:t>
            </w:r>
          </w:p>
          <w:p w14:paraId="2FC98F5C" w14:textId="77777777" w:rsidR="00212215" w:rsidRPr="006142A5" w:rsidRDefault="00212215" w:rsidP="00212215">
            <w:pPr>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   W roku 2022 w Biskupcu w programie </w:t>
            </w:r>
            <w:proofErr w:type="spellStart"/>
            <w:r w:rsidRPr="006142A5">
              <w:rPr>
                <w:rFonts w:ascii="Times New Roman" w:hAnsi="Times New Roman" w:cs="Times New Roman"/>
                <w:kern w:val="3"/>
                <w:sz w:val="18"/>
                <w:szCs w:val="18"/>
                <w:lang w:eastAsia="zh-CN"/>
              </w:rPr>
              <w:t>korekcyjno</w:t>
            </w:r>
            <w:proofErr w:type="spellEnd"/>
            <w:r w:rsidRPr="006142A5">
              <w:rPr>
                <w:rFonts w:ascii="Times New Roman" w:hAnsi="Times New Roman" w:cs="Times New Roman"/>
                <w:kern w:val="3"/>
                <w:sz w:val="18"/>
                <w:szCs w:val="18"/>
                <w:lang w:eastAsia="zh-CN"/>
              </w:rPr>
              <w:t xml:space="preserve"> - edukacyjnym dla sprawców przemocy     uczestniczyło 21 osób, program ukończyło 16 osób.</w:t>
            </w:r>
          </w:p>
          <w:p w14:paraId="628D94E9" w14:textId="77777777" w:rsidR="00212215" w:rsidRPr="006142A5" w:rsidRDefault="00212215" w:rsidP="00212215">
            <w:pPr>
              <w:spacing w:after="200" w:line="276" w:lineRule="auto"/>
              <w:rPr>
                <w:rFonts w:ascii="Times New Roman" w:eastAsia="Calibri" w:hAnsi="Times New Roman" w:cs="Times New Roman"/>
                <w:sz w:val="18"/>
                <w:szCs w:val="18"/>
              </w:rPr>
            </w:pPr>
          </w:p>
        </w:tc>
      </w:tr>
      <w:tr w:rsidR="00212215" w:rsidRPr="006142A5" w14:paraId="2230DF56" w14:textId="77777777" w:rsidTr="003E0332">
        <w:tc>
          <w:tcPr>
            <w:tcW w:w="9062" w:type="dxa"/>
            <w:gridSpan w:val="3"/>
          </w:tcPr>
          <w:p w14:paraId="68F88C72"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Cel szczegółowy nr 2: </w:t>
            </w:r>
            <w:r w:rsidRPr="006142A5">
              <w:rPr>
                <w:rFonts w:ascii="Times New Roman" w:eastAsia="Calibri" w:hAnsi="Times New Roman" w:cs="Times New Roman"/>
                <w:b/>
                <w:bCs/>
                <w:sz w:val="18"/>
                <w:szCs w:val="18"/>
              </w:rPr>
              <w:t>Udzielenie rodzinom, w której wstępują problemy uzależnień pomocy psychospołecznej i prawnej, a w szczególności ochrony przed przemocą w rodzinie</w:t>
            </w:r>
          </w:p>
        </w:tc>
      </w:tr>
      <w:tr w:rsidR="00212215" w:rsidRPr="006142A5" w14:paraId="08453AD4" w14:textId="77777777" w:rsidTr="003E0332">
        <w:tc>
          <w:tcPr>
            <w:tcW w:w="530" w:type="dxa"/>
          </w:tcPr>
          <w:p w14:paraId="47F4ABA0"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1</w:t>
            </w:r>
          </w:p>
        </w:tc>
        <w:tc>
          <w:tcPr>
            <w:tcW w:w="4437" w:type="dxa"/>
          </w:tcPr>
          <w:p w14:paraId="1068FA9C"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Rozpoznanie zjawiska przemocy domowej w rodzinach z problemem uzależnień i pomoc tym rodzinom </w:t>
            </w:r>
          </w:p>
        </w:tc>
        <w:tc>
          <w:tcPr>
            <w:tcW w:w="4095" w:type="dxa"/>
          </w:tcPr>
          <w:p w14:paraId="2662F237"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W 2022 roku:</w:t>
            </w:r>
          </w:p>
          <w:p w14:paraId="3CF2DCA8" w14:textId="77777777" w:rsidR="00212215" w:rsidRPr="006142A5" w:rsidRDefault="00212215" w:rsidP="00212215">
            <w:pPr>
              <w:numPr>
                <w:ilvl w:val="0"/>
                <w:numId w:val="70"/>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Monitorowanie środowisk przez specjalistę pracy z rodziną</w:t>
            </w:r>
          </w:p>
          <w:p w14:paraId="4C07E71B" w14:textId="77777777" w:rsidR="00212215" w:rsidRPr="006142A5" w:rsidRDefault="00212215" w:rsidP="00212215">
            <w:pPr>
              <w:numPr>
                <w:ilvl w:val="0"/>
                <w:numId w:val="70"/>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shd w:val="clear" w:color="auto" w:fill="FFFFFF"/>
              </w:rPr>
              <w:t>Liczba założonych "Niebieskich Kart A" wszczynających procedurę - 33</w:t>
            </w:r>
          </w:p>
          <w:p w14:paraId="6639DAFC" w14:textId="77777777" w:rsidR="00212215" w:rsidRPr="006142A5" w:rsidRDefault="00212215" w:rsidP="00212215">
            <w:pPr>
              <w:numPr>
                <w:ilvl w:val="0"/>
                <w:numId w:val="70"/>
              </w:numPr>
              <w:suppressAutoHyphens/>
              <w:autoSpaceDN w:val="0"/>
              <w:spacing w:after="200"/>
              <w:jc w:val="center"/>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Liczba rodzin objętych procedurą "Niebieskie Karty" – 65</w:t>
            </w:r>
          </w:p>
          <w:p w14:paraId="5492F021" w14:textId="77777777" w:rsidR="00212215" w:rsidRPr="006142A5" w:rsidRDefault="00212215" w:rsidP="00212215">
            <w:pPr>
              <w:numPr>
                <w:ilvl w:val="0"/>
                <w:numId w:val="70"/>
              </w:numPr>
              <w:suppressAutoHyphens/>
              <w:autoSpaceDN w:val="0"/>
              <w:spacing w:after="200"/>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Odbyło się 122 posiedzeń grup roboczych</w:t>
            </w:r>
          </w:p>
          <w:p w14:paraId="24130220" w14:textId="77777777" w:rsidR="00212215" w:rsidRPr="006142A5" w:rsidRDefault="00212215" w:rsidP="00212215">
            <w:pPr>
              <w:spacing w:after="200" w:line="276" w:lineRule="auto"/>
              <w:rPr>
                <w:rFonts w:ascii="Times New Roman" w:eastAsia="Calibri" w:hAnsi="Times New Roman" w:cs="Times New Roman"/>
                <w:sz w:val="18"/>
                <w:szCs w:val="18"/>
              </w:rPr>
            </w:pPr>
          </w:p>
        </w:tc>
      </w:tr>
      <w:tr w:rsidR="00212215" w:rsidRPr="006142A5" w14:paraId="7384BC7C" w14:textId="77777777" w:rsidTr="003E0332">
        <w:tc>
          <w:tcPr>
            <w:tcW w:w="530" w:type="dxa"/>
          </w:tcPr>
          <w:p w14:paraId="62EE8924"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2</w:t>
            </w:r>
          </w:p>
        </w:tc>
        <w:tc>
          <w:tcPr>
            <w:tcW w:w="4437" w:type="dxa"/>
          </w:tcPr>
          <w:p w14:paraId="741017C5"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Inicjowanie usług asystenta rodziny na rzecz rodzin z problemami uzależnienia przejawiających zaburzenia w sferze opiekuńczo- wychowawczej</w:t>
            </w:r>
          </w:p>
        </w:tc>
        <w:tc>
          <w:tcPr>
            <w:tcW w:w="4095" w:type="dxa"/>
          </w:tcPr>
          <w:p w14:paraId="286CDDC6"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Zainicjowano pomoc w formie pracy asystenta rodziny dla 3 rodzin</w:t>
            </w:r>
          </w:p>
        </w:tc>
      </w:tr>
      <w:tr w:rsidR="00212215" w:rsidRPr="006142A5" w14:paraId="1D51EE47" w14:textId="77777777" w:rsidTr="003E0332">
        <w:tc>
          <w:tcPr>
            <w:tcW w:w="530" w:type="dxa"/>
          </w:tcPr>
          <w:p w14:paraId="463FCCCB"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3</w:t>
            </w:r>
          </w:p>
        </w:tc>
        <w:tc>
          <w:tcPr>
            <w:tcW w:w="4437" w:type="dxa"/>
          </w:tcPr>
          <w:p w14:paraId="18A06961"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Usługi w zakresie porad prawnych z prawa rodzinnego i karnego</w:t>
            </w:r>
          </w:p>
        </w:tc>
        <w:tc>
          <w:tcPr>
            <w:tcW w:w="4095" w:type="dxa"/>
          </w:tcPr>
          <w:p w14:paraId="5CF77BB6"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Z porad prawnych skorzystało 87 rodzin , udzielono 129 konsultacji</w:t>
            </w:r>
          </w:p>
        </w:tc>
      </w:tr>
      <w:tr w:rsidR="00212215" w:rsidRPr="006142A5" w14:paraId="1ADA2E12" w14:textId="77777777" w:rsidTr="003E0332">
        <w:tc>
          <w:tcPr>
            <w:tcW w:w="530" w:type="dxa"/>
          </w:tcPr>
          <w:p w14:paraId="6B2EE89D"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4</w:t>
            </w:r>
          </w:p>
        </w:tc>
        <w:tc>
          <w:tcPr>
            <w:tcW w:w="4437" w:type="dxa"/>
          </w:tcPr>
          <w:p w14:paraId="019ED28A"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Zapewnienie wsparcia pedagoga- psychoterapeuty i psychologa w zakresie: problematyki przemocy w rodzinie, problemów wychowawczych i relacji rozwoju osobistego</w:t>
            </w:r>
          </w:p>
        </w:tc>
        <w:tc>
          <w:tcPr>
            <w:tcW w:w="4095" w:type="dxa"/>
          </w:tcPr>
          <w:p w14:paraId="44FFA337"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Udzielono wsparcia :</w:t>
            </w:r>
          </w:p>
          <w:p w14:paraId="1E255FD5" w14:textId="77777777" w:rsidR="00212215" w:rsidRPr="006142A5" w:rsidRDefault="00212215" w:rsidP="00212215">
            <w:pPr>
              <w:numPr>
                <w:ilvl w:val="0"/>
                <w:numId w:val="72"/>
              </w:numPr>
              <w:spacing w:after="12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Psychoterapeutycznego z zakresu pracy z osobami doświadczającymi przemocy – dla 10 rodzin poradnictwa indywidualnego w KIS skorzystało ogółem 40 osób</w:t>
            </w:r>
          </w:p>
        </w:tc>
      </w:tr>
      <w:tr w:rsidR="00212215" w:rsidRPr="006142A5" w14:paraId="7F9F9FCE" w14:textId="77777777" w:rsidTr="003E0332">
        <w:tc>
          <w:tcPr>
            <w:tcW w:w="530" w:type="dxa"/>
          </w:tcPr>
          <w:p w14:paraId="3F262B27"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5</w:t>
            </w:r>
          </w:p>
        </w:tc>
        <w:tc>
          <w:tcPr>
            <w:tcW w:w="4437" w:type="dxa"/>
          </w:tcPr>
          <w:p w14:paraId="36523D01"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Zapewnienie wsparcia psychoterapeutów uzależnień w zakresie problemów współuzależnieni oraz DDA: poradnictwo, rozwój osobisty, motywowanie do podjęcia psychoterapii.</w:t>
            </w:r>
          </w:p>
        </w:tc>
        <w:tc>
          <w:tcPr>
            <w:tcW w:w="4095" w:type="dxa"/>
          </w:tcPr>
          <w:p w14:paraId="0BFB0DEF"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Udzielono wsparcia :</w:t>
            </w:r>
          </w:p>
          <w:p w14:paraId="395230A3" w14:textId="77777777" w:rsidR="00212215" w:rsidRPr="006142A5" w:rsidRDefault="00212215" w:rsidP="00212215">
            <w:pPr>
              <w:numPr>
                <w:ilvl w:val="0"/>
                <w:numId w:val="72"/>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psychologicznego – dla 23 rodzin</w:t>
            </w:r>
          </w:p>
          <w:p w14:paraId="2120BA81" w14:textId="77777777" w:rsidR="00212215" w:rsidRPr="006142A5" w:rsidRDefault="00212215" w:rsidP="00212215">
            <w:pPr>
              <w:numPr>
                <w:ilvl w:val="0"/>
                <w:numId w:val="72"/>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Psychoterapeutyczne z zakresu uzależnień i współuzależnieni – dla 35 rodzin </w:t>
            </w:r>
          </w:p>
        </w:tc>
      </w:tr>
      <w:tr w:rsidR="00212215" w:rsidRPr="006142A5" w14:paraId="2B142847" w14:textId="77777777" w:rsidTr="003E0332">
        <w:tc>
          <w:tcPr>
            <w:tcW w:w="9062" w:type="dxa"/>
            <w:gridSpan w:val="3"/>
          </w:tcPr>
          <w:p w14:paraId="29C2A3D7"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Cel szczegółowy nr 3: </w:t>
            </w:r>
            <w:r w:rsidRPr="006142A5">
              <w:rPr>
                <w:rFonts w:ascii="Times New Roman" w:eastAsia="Calibri" w:hAnsi="Times New Roman" w:cs="Times New Roman"/>
                <w:b/>
                <w:bCs/>
                <w:sz w:val="18"/>
                <w:szCs w:val="18"/>
              </w:rPr>
              <w:t xml:space="preserve">Prowadzenie profilaktycznej działalności informacyjnej i edukacyjnej w zakresie rozwiązywania problemów alkoholowych w szczególności dla dzieci i młodzieży, w tym prowadzenie </w:t>
            </w:r>
            <w:r w:rsidRPr="006142A5">
              <w:rPr>
                <w:rFonts w:ascii="Times New Roman" w:eastAsia="Calibri" w:hAnsi="Times New Roman" w:cs="Times New Roman"/>
                <w:b/>
                <w:bCs/>
                <w:sz w:val="18"/>
                <w:szCs w:val="18"/>
              </w:rPr>
              <w:lastRenderedPageBreak/>
              <w:t>pozalekcyjnych zajęć sportowych, a także działań na rzecz dożywiania dzieci uczestniczących w pozalekcyjnych programach opiekuńczo- wychowawczych.</w:t>
            </w:r>
          </w:p>
        </w:tc>
      </w:tr>
      <w:tr w:rsidR="00212215" w:rsidRPr="006142A5" w14:paraId="2B72D0BD" w14:textId="77777777" w:rsidTr="003E0332">
        <w:tc>
          <w:tcPr>
            <w:tcW w:w="530" w:type="dxa"/>
          </w:tcPr>
          <w:p w14:paraId="3F59F5F9"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lastRenderedPageBreak/>
              <w:t>1</w:t>
            </w:r>
          </w:p>
        </w:tc>
        <w:tc>
          <w:tcPr>
            <w:tcW w:w="4437" w:type="dxa"/>
          </w:tcPr>
          <w:p w14:paraId="793E248D"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Działania profilaktyczne podejmowane wobec dzieci i młodzieży.</w:t>
            </w:r>
          </w:p>
        </w:tc>
        <w:tc>
          <w:tcPr>
            <w:tcW w:w="4095" w:type="dxa"/>
          </w:tcPr>
          <w:p w14:paraId="600D1FEB" w14:textId="77777777" w:rsidR="00212215" w:rsidRPr="006142A5" w:rsidRDefault="00212215" w:rsidP="00212215">
            <w:pPr>
              <w:numPr>
                <w:ilvl w:val="0"/>
                <w:numId w:val="73"/>
              </w:numPr>
              <w:suppressAutoHyphens/>
              <w:autoSpaceDN w:val="0"/>
              <w:spacing w:after="200"/>
              <w:ind w:right="45"/>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prowadzenie dziecięco  -  młodzieżowych grup edukacyjnych na bazie świetlic wiejskich w miejscowościach:  Kobułty, Borki Wielkie, Mojtyny i Stryjewo oraz świetlicy szkolnej w Czerwonce)-  łącznie skorzystało 67 dzieci.</w:t>
            </w:r>
          </w:p>
          <w:p w14:paraId="728E6D62" w14:textId="77777777" w:rsidR="00212215" w:rsidRPr="006142A5" w:rsidRDefault="00212215" w:rsidP="00212215">
            <w:pPr>
              <w:tabs>
                <w:tab w:val="left" w:pos="567"/>
              </w:tabs>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Głównym celem świetlic jest uzupełnianie braków, nie domagań w zakresie socjalnym, opiekuńczym i wychowawczym oraz umożliwienie prawidłowego przebiegu procesów rozwoju   poprzez:</w:t>
            </w:r>
          </w:p>
          <w:p w14:paraId="5D0741D6" w14:textId="77777777" w:rsidR="00212215" w:rsidRPr="006142A5" w:rsidRDefault="00212215" w:rsidP="00212215">
            <w:pPr>
              <w:tabs>
                <w:tab w:val="left" w:pos="567"/>
              </w:tabs>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a) organizację czasu wolnego, rozwój zainteresowań, organizację zabaw i zajęć sportowych</w:t>
            </w:r>
          </w:p>
          <w:p w14:paraId="7A7584AF" w14:textId="77777777" w:rsidR="00212215" w:rsidRPr="006142A5" w:rsidRDefault="00212215" w:rsidP="00212215">
            <w:pPr>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b) pomoc w kryzysach szkolnych, rodzinnych, rówieśniczych i osobistych</w:t>
            </w:r>
          </w:p>
          <w:p w14:paraId="09701488" w14:textId="77777777" w:rsidR="00212215" w:rsidRPr="006142A5" w:rsidRDefault="00212215" w:rsidP="00212215">
            <w:pPr>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c) zapewnienie uczestnikom możliwości odrabiania lekcji oraz pomocy w nauce</w:t>
            </w:r>
          </w:p>
          <w:p w14:paraId="2BD048B3" w14:textId="77777777" w:rsidR="00212215" w:rsidRPr="006142A5" w:rsidRDefault="00212215" w:rsidP="00212215">
            <w:pPr>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d) współpracy z rodzicami w zakresie eliminowania problemów opiekuńczo-wychowawczych</w:t>
            </w:r>
          </w:p>
          <w:p w14:paraId="7081C3B5" w14:textId="77777777" w:rsidR="00212215" w:rsidRPr="006142A5" w:rsidRDefault="00212215" w:rsidP="00212215">
            <w:pPr>
              <w:tabs>
                <w:tab w:val="left" w:pos="567"/>
              </w:tabs>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e) zapewnienie uczestnikom świetlicy dożywiania w formie podwieczorku</w:t>
            </w:r>
          </w:p>
          <w:p w14:paraId="3D3DD7F0" w14:textId="77777777" w:rsidR="00212215" w:rsidRPr="006142A5" w:rsidRDefault="00212215" w:rsidP="00212215">
            <w:pPr>
              <w:tabs>
                <w:tab w:val="left" w:pos="567"/>
              </w:tabs>
              <w:suppressAutoHyphens/>
              <w:autoSpaceDN w:val="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w:t>
            </w:r>
            <w:r w:rsidRPr="006142A5">
              <w:rPr>
                <w:rFonts w:ascii="Times New Roman" w:hAnsi="Times New Roman" w:cs="Times New Roman"/>
                <w:kern w:val="3"/>
                <w:sz w:val="18"/>
                <w:szCs w:val="18"/>
                <w:lang w:eastAsia="zh-CN"/>
              </w:rPr>
              <w:tab/>
              <w:t>Organizacja i realizacja na rzecz dzieci i młodzieży pozalekcyjnych zajęć sportowych z elementami profilaktyki – 120 uczestników</w:t>
            </w:r>
          </w:p>
          <w:p w14:paraId="0891DC4C" w14:textId="77777777" w:rsidR="00212215" w:rsidRPr="006142A5" w:rsidRDefault="00212215" w:rsidP="00212215">
            <w:pPr>
              <w:numPr>
                <w:ilvl w:val="0"/>
                <w:numId w:val="73"/>
              </w:numPr>
              <w:tabs>
                <w:tab w:val="left" w:pos="567"/>
              </w:tabs>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„Możemy na siebie liczyć“ – zadanie </w:t>
            </w:r>
            <w:proofErr w:type="spellStart"/>
            <w:r w:rsidRPr="006142A5">
              <w:rPr>
                <w:rFonts w:ascii="Times New Roman" w:hAnsi="Times New Roman" w:cs="Times New Roman"/>
                <w:kern w:val="3"/>
                <w:sz w:val="18"/>
                <w:szCs w:val="18"/>
                <w:lang w:eastAsia="zh-CN"/>
              </w:rPr>
              <w:t>profilaktyczno</w:t>
            </w:r>
            <w:proofErr w:type="spellEnd"/>
            <w:r w:rsidRPr="006142A5">
              <w:rPr>
                <w:rFonts w:ascii="Times New Roman" w:hAnsi="Times New Roman" w:cs="Times New Roman"/>
                <w:kern w:val="3"/>
                <w:sz w:val="18"/>
                <w:szCs w:val="18"/>
                <w:lang w:eastAsia="zh-CN"/>
              </w:rPr>
              <w:t xml:space="preserve"> – wychowawcze realizowane przez SP w Kobułtach -180 uczniów, rodziców i nauczycieli</w:t>
            </w:r>
          </w:p>
          <w:p w14:paraId="5EBCF55F" w14:textId="77777777" w:rsidR="00212215" w:rsidRPr="006142A5" w:rsidRDefault="00212215" w:rsidP="00212215">
            <w:pPr>
              <w:numPr>
                <w:ilvl w:val="0"/>
                <w:numId w:val="73"/>
              </w:numPr>
              <w:tabs>
                <w:tab w:val="left" w:pos="567"/>
              </w:tabs>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 - Wigilia,  Paczki dla dziecięco  -  młodzieżowych grup edukacyjnych- 64 dzieci</w:t>
            </w:r>
          </w:p>
          <w:p w14:paraId="121E2C55" w14:textId="77777777" w:rsidR="00212215" w:rsidRPr="006142A5" w:rsidRDefault="00212215" w:rsidP="00212215">
            <w:pPr>
              <w:numPr>
                <w:ilvl w:val="0"/>
                <w:numId w:val="73"/>
              </w:numPr>
              <w:tabs>
                <w:tab w:val="left" w:pos="567"/>
              </w:tabs>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Rajd pieszy – zdrowo, sportowo, bezkomórkowo – ZHP Biskupiec -50 dzieci i rodziców</w:t>
            </w:r>
          </w:p>
          <w:p w14:paraId="2A978528" w14:textId="77777777" w:rsidR="00212215" w:rsidRPr="006142A5" w:rsidRDefault="00212215" w:rsidP="00212215">
            <w:pPr>
              <w:numPr>
                <w:ilvl w:val="0"/>
                <w:numId w:val="73"/>
              </w:numPr>
              <w:tabs>
                <w:tab w:val="left" w:pos="567"/>
              </w:tabs>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zakup ulotek profilaktycznych z zakresu uzależnień behawioralnych, e-uzależnień</w:t>
            </w:r>
          </w:p>
          <w:p w14:paraId="11DC25ED" w14:textId="77777777" w:rsidR="00212215" w:rsidRPr="006142A5" w:rsidRDefault="00212215" w:rsidP="00212215">
            <w:pPr>
              <w:numPr>
                <w:ilvl w:val="0"/>
                <w:numId w:val="73"/>
              </w:numPr>
              <w:tabs>
                <w:tab w:val="left" w:pos="567"/>
              </w:tabs>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ulotki ciąża bez alkoholu, sprawdź czy twoje picie jest bezpieczne</w:t>
            </w:r>
          </w:p>
          <w:p w14:paraId="45A7B922" w14:textId="77777777" w:rsidR="00212215" w:rsidRPr="006142A5" w:rsidRDefault="00212215" w:rsidP="00212215">
            <w:pPr>
              <w:numPr>
                <w:ilvl w:val="0"/>
                <w:numId w:val="73"/>
              </w:numPr>
              <w:tabs>
                <w:tab w:val="left" w:pos="567"/>
              </w:tabs>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Gra internetowa – uzależnienie od komputera, </w:t>
            </w:r>
            <w:proofErr w:type="spellStart"/>
            <w:r w:rsidRPr="006142A5">
              <w:rPr>
                <w:rFonts w:ascii="Times New Roman" w:hAnsi="Times New Roman" w:cs="Times New Roman"/>
                <w:kern w:val="3"/>
                <w:sz w:val="18"/>
                <w:szCs w:val="18"/>
                <w:lang w:eastAsia="zh-CN"/>
              </w:rPr>
              <w:t>internetu</w:t>
            </w:r>
            <w:proofErr w:type="spellEnd"/>
          </w:p>
          <w:p w14:paraId="4E76247E" w14:textId="77777777" w:rsidR="00212215" w:rsidRPr="006142A5" w:rsidRDefault="00212215" w:rsidP="00212215">
            <w:pPr>
              <w:numPr>
                <w:ilvl w:val="0"/>
                <w:numId w:val="73"/>
              </w:numPr>
              <w:tabs>
                <w:tab w:val="left" w:pos="567"/>
              </w:tabs>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Dziecięce grupy </w:t>
            </w:r>
            <w:proofErr w:type="spellStart"/>
            <w:r w:rsidRPr="006142A5">
              <w:rPr>
                <w:rFonts w:ascii="Times New Roman" w:hAnsi="Times New Roman" w:cs="Times New Roman"/>
                <w:kern w:val="3"/>
                <w:sz w:val="18"/>
                <w:szCs w:val="18"/>
                <w:lang w:eastAsia="zh-CN"/>
              </w:rPr>
              <w:t>profilaktyczno</w:t>
            </w:r>
            <w:proofErr w:type="spellEnd"/>
            <w:r w:rsidRPr="006142A5">
              <w:rPr>
                <w:rFonts w:ascii="Times New Roman" w:hAnsi="Times New Roman" w:cs="Times New Roman"/>
                <w:kern w:val="3"/>
                <w:sz w:val="18"/>
                <w:szCs w:val="18"/>
                <w:lang w:eastAsia="zh-CN"/>
              </w:rPr>
              <w:t xml:space="preserve"> – edukacyjne, wyjazd do Teatru Lalek – 38 dzieci</w:t>
            </w:r>
          </w:p>
          <w:p w14:paraId="2562D921" w14:textId="77777777" w:rsidR="00212215" w:rsidRPr="006142A5" w:rsidRDefault="00212215" w:rsidP="00212215">
            <w:pPr>
              <w:numPr>
                <w:ilvl w:val="0"/>
                <w:numId w:val="73"/>
              </w:numPr>
              <w:tabs>
                <w:tab w:val="left" w:pos="567"/>
              </w:tabs>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Dziecięce grupy </w:t>
            </w:r>
            <w:proofErr w:type="spellStart"/>
            <w:r w:rsidRPr="006142A5">
              <w:rPr>
                <w:rFonts w:ascii="Times New Roman" w:hAnsi="Times New Roman" w:cs="Times New Roman"/>
                <w:kern w:val="3"/>
                <w:sz w:val="18"/>
                <w:szCs w:val="18"/>
                <w:lang w:eastAsia="zh-CN"/>
              </w:rPr>
              <w:t>profilaktyczno</w:t>
            </w:r>
            <w:proofErr w:type="spellEnd"/>
            <w:r w:rsidRPr="006142A5">
              <w:rPr>
                <w:rFonts w:ascii="Times New Roman" w:hAnsi="Times New Roman" w:cs="Times New Roman"/>
                <w:kern w:val="3"/>
                <w:sz w:val="18"/>
                <w:szCs w:val="18"/>
                <w:lang w:eastAsia="zh-CN"/>
              </w:rPr>
              <w:t xml:space="preserve"> – edukacyjne, wyjazd do </w:t>
            </w:r>
            <w:proofErr w:type="spellStart"/>
            <w:r w:rsidRPr="006142A5">
              <w:rPr>
                <w:rFonts w:ascii="Times New Roman" w:hAnsi="Times New Roman" w:cs="Times New Roman"/>
                <w:kern w:val="3"/>
                <w:sz w:val="18"/>
                <w:szCs w:val="18"/>
                <w:lang w:eastAsia="zh-CN"/>
              </w:rPr>
              <w:t>Herbinarium</w:t>
            </w:r>
            <w:proofErr w:type="spellEnd"/>
            <w:r w:rsidRPr="006142A5">
              <w:rPr>
                <w:rFonts w:ascii="Times New Roman" w:hAnsi="Times New Roman" w:cs="Times New Roman"/>
                <w:kern w:val="3"/>
                <w:sz w:val="18"/>
                <w:szCs w:val="18"/>
                <w:lang w:eastAsia="zh-CN"/>
              </w:rPr>
              <w:t xml:space="preserve"> – 38 dzieci</w:t>
            </w:r>
          </w:p>
          <w:p w14:paraId="5C309B48" w14:textId="77777777" w:rsidR="00212215" w:rsidRPr="006142A5" w:rsidRDefault="00212215" w:rsidP="00212215">
            <w:pPr>
              <w:numPr>
                <w:ilvl w:val="0"/>
                <w:numId w:val="73"/>
              </w:numPr>
              <w:tabs>
                <w:tab w:val="left" w:pos="567"/>
              </w:tabs>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Zajęcia warsztatowe psychoprofilaktyczne dla uczniów klas 6-8 realizowane przez SP nr 3 -133 uczniów</w:t>
            </w:r>
          </w:p>
          <w:p w14:paraId="4FC20042" w14:textId="77777777" w:rsidR="00212215" w:rsidRPr="006142A5" w:rsidRDefault="00212215" w:rsidP="00212215">
            <w:pPr>
              <w:numPr>
                <w:ilvl w:val="0"/>
                <w:numId w:val="73"/>
              </w:numPr>
              <w:tabs>
                <w:tab w:val="left" w:pos="567"/>
              </w:tabs>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 xml:space="preserve">„Mowa nienawiści w intrenecie” warsztaty dla uczniów klas 5-8 – SP </w:t>
            </w:r>
            <w:proofErr w:type="spellStart"/>
            <w:r w:rsidRPr="006142A5">
              <w:rPr>
                <w:rFonts w:ascii="Times New Roman" w:hAnsi="Times New Roman" w:cs="Times New Roman"/>
                <w:kern w:val="3"/>
                <w:sz w:val="18"/>
                <w:szCs w:val="18"/>
                <w:lang w:eastAsia="zh-CN"/>
              </w:rPr>
              <w:t>Wegój</w:t>
            </w:r>
            <w:proofErr w:type="spellEnd"/>
            <w:r w:rsidRPr="006142A5">
              <w:rPr>
                <w:rFonts w:ascii="Times New Roman" w:hAnsi="Times New Roman" w:cs="Times New Roman"/>
                <w:kern w:val="3"/>
                <w:sz w:val="18"/>
                <w:szCs w:val="18"/>
                <w:lang w:eastAsia="zh-CN"/>
              </w:rPr>
              <w:t xml:space="preserve"> – 47 uczniów</w:t>
            </w:r>
          </w:p>
          <w:p w14:paraId="6090BB6B" w14:textId="77777777" w:rsidR="00212215" w:rsidRPr="006142A5" w:rsidRDefault="00212215" w:rsidP="00212215">
            <w:pPr>
              <w:numPr>
                <w:ilvl w:val="0"/>
                <w:numId w:val="73"/>
              </w:numPr>
              <w:tabs>
                <w:tab w:val="left" w:pos="567"/>
              </w:tabs>
              <w:suppressAutoHyphens/>
              <w:autoSpaceDN w:val="0"/>
              <w:spacing w:after="200"/>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Czwartkowe poranki  w Parku Miejskim „Zdrowo -  Owocowo“ 100 mieszkańców</w:t>
            </w:r>
          </w:p>
        </w:tc>
      </w:tr>
      <w:tr w:rsidR="00212215" w:rsidRPr="006142A5" w14:paraId="7B2C5CB6" w14:textId="77777777" w:rsidTr="003E0332">
        <w:tc>
          <w:tcPr>
            <w:tcW w:w="530" w:type="dxa"/>
          </w:tcPr>
          <w:p w14:paraId="6EBEA678"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lastRenderedPageBreak/>
              <w:t>2</w:t>
            </w:r>
          </w:p>
        </w:tc>
        <w:tc>
          <w:tcPr>
            <w:tcW w:w="4437" w:type="dxa"/>
          </w:tcPr>
          <w:p w14:paraId="23053232"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Działania profilaktyczne podejmowane wobec dorosłych</w:t>
            </w:r>
          </w:p>
        </w:tc>
        <w:tc>
          <w:tcPr>
            <w:tcW w:w="4095" w:type="dxa"/>
          </w:tcPr>
          <w:p w14:paraId="19637186"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Uaktualnienie informacji dotyczących uzyskania pomocy na terenie gminy w zakresie rozwiązywania problemów uzależnień i przemocy poprzez rozpowszechnianie ulotek informacyjnych w MOPS, Urzędzie Miasta, przychodniach zdrowia, Szpitalu Powiatowym ect.2</w:t>
            </w:r>
          </w:p>
          <w:p w14:paraId="1706CE7D"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w:t>
            </w:r>
            <w:r w:rsidRPr="006142A5">
              <w:rPr>
                <w:rFonts w:ascii="Times New Roman" w:eastAsia="Calibri" w:hAnsi="Times New Roman" w:cs="Times New Roman"/>
                <w:sz w:val="18"/>
                <w:szCs w:val="18"/>
              </w:rPr>
              <w:tab/>
              <w:t>Kampania dla sprzedawców „Na straży prawa”</w:t>
            </w:r>
          </w:p>
        </w:tc>
      </w:tr>
      <w:tr w:rsidR="00212215" w:rsidRPr="006142A5" w14:paraId="10DE483D" w14:textId="77777777" w:rsidTr="003E0332">
        <w:tc>
          <w:tcPr>
            <w:tcW w:w="530" w:type="dxa"/>
          </w:tcPr>
          <w:p w14:paraId="6FEDA102"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3</w:t>
            </w:r>
          </w:p>
        </w:tc>
        <w:tc>
          <w:tcPr>
            <w:tcW w:w="4437" w:type="dxa"/>
          </w:tcPr>
          <w:p w14:paraId="0A46C357"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Inne formy oddziaływań profilaktycznych</w:t>
            </w:r>
          </w:p>
        </w:tc>
        <w:tc>
          <w:tcPr>
            <w:tcW w:w="4095" w:type="dxa"/>
          </w:tcPr>
          <w:p w14:paraId="57C08C96"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color w:val="000000"/>
                <w:sz w:val="18"/>
                <w:szCs w:val="18"/>
              </w:rPr>
              <w:t>W Ośrodku Wsparcia odbyły się "Otwarte Drzwi" w ramach Ogólnoświatowej Kampanii mężczyzn sprzeciwiających się przemocy wobec kobiet - rozdano około 200 szt. białych wstążek dla mężczyzn, którzy sprzeciwiają się przemocy wobec kobiet.</w:t>
            </w:r>
          </w:p>
        </w:tc>
      </w:tr>
      <w:tr w:rsidR="00212215" w:rsidRPr="006142A5" w14:paraId="402033BC" w14:textId="77777777" w:rsidTr="003E0332">
        <w:tc>
          <w:tcPr>
            <w:tcW w:w="9062" w:type="dxa"/>
            <w:gridSpan w:val="3"/>
          </w:tcPr>
          <w:p w14:paraId="3A85F54C"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Cel szczegółowy nr.4:  Współdziałanie z instytucjami , stowarzyszeniami i osobami fizycznymi w zakresie inicjowania i wdrażania działań na rzecz rozwiązywania problemów uzależnień</w:t>
            </w:r>
          </w:p>
        </w:tc>
      </w:tr>
      <w:tr w:rsidR="00212215" w:rsidRPr="006142A5" w14:paraId="1D1CD9DA" w14:textId="77777777" w:rsidTr="003E0332">
        <w:tc>
          <w:tcPr>
            <w:tcW w:w="530" w:type="dxa"/>
          </w:tcPr>
          <w:p w14:paraId="2E6D85F2"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1</w:t>
            </w:r>
          </w:p>
        </w:tc>
        <w:tc>
          <w:tcPr>
            <w:tcW w:w="4437" w:type="dxa"/>
          </w:tcPr>
          <w:p w14:paraId="3AB855CD"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Podejmowanie z instytucjami i organizacjami wspólnych działań na rzecz realizacji zadań związanych z profilaktyką uzależnień, skierowanych do osób i rodzin dotkniętych problemem uzależnienia i przemocy</w:t>
            </w:r>
          </w:p>
        </w:tc>
        <w:tc>
          <w:tcPr>
            <w:tcW w:w="4095" w:type="dxa"/>
          </w:tcPr>
          <w:p w14:paraId="4CC07EDA" w14:textId="77777777" w:rsidR="00212215" w:rsidRPr="006142A5" w:rsidRDefault="00212215" w:rsidP="00212215">
            <w:pPr>
              <w:numPr>
                <w:ilvl w:val="0"/>
                <w:numId w:val="73"/>
              </w:numPr>
              <w:suppressAutoHyphens/>
              <w:autoSpaceDN w:val="0"/>
              <w:spacing w:after="200"/>
              <w:ind w:right="45"/>
              <w:jc w:val="both"/>
              <w:textAlignment w:val="baseline"/>
              <w:rPr>
                <w:rFonts w:ascii="Times New Roman" w:hAnsi="Times New Roman" w:cs="Times New Roman"/>
                <w:kern w:val="3"/>
                <w:sz w:val="18"/>
                <w:szCs w:val="18"/>
                <w:lang w:eastAsia="zh-CN"/>
              </w:rPr>
            </w:pPr>
            <w:r w:rsidRPr="006142A5">
              <w:rPr>
                <w:rFonts w:ascii="Times New Roman" w:hAnsi="Times New Roman" w:cs="Times New Roman"/>
                <w:kern w:val="3"/>
                <w:sz w:val="18"/>
                <w:szCs w:val="18"/>
                <w:lang w:eastAsia="zh-CN"/>
              </w:rPr>
              <w:t>współpraca ze szkołami, Komisariatem Policji, sołectwami w celu interdyscyplinarności podejmowanych działań</w:t>
            </w:r>
          </w:p>
          <w:p w14:paraId="0FCF41D2" w14:textId="77777777" w:rsidR="00212215" w:rsidRPr="006142A5" w:rsidRDefault="00212215" w:rsidP="00212215">
            <w:pPr>
              <w:spacing w:after="200" w:line="276" w:lineRule="auto"/>
              <w:rPr>
                <w:rFonts w:ascii="Times New Roman" w:eastAsia="Calibri" w:hAnsi="Times New Roman" w:cs="Times New Roman"/>
                <w:b/>
                <w:bCs/>
                <w:sz w:val="18"/>
                <w:szCs w:val="18"/>
              </w:rPr>
            </w:pPr>
          </w:p>
        </w:tc>
      </w:tr>
      <w:tr w:rsidR="00212215" w:rsidRPr="006142A5" w14:paraId="3B5DC2B7" w14:textId="77777777" w:rsidTr="003E0332">
        <w:tc>
          <w:tcPr>
            <w:tcW w:w="530" w:type="dxa"/>
          </w:tcPr>
          <w:p w14:paraId="76DE3B63"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2</w:t>
            </w:r>
          </w:p>
        </w:tc>
        <w:tc>
          <w:tcPr>
            <w:tcW w:w="4437" w:type="dxa"/>
          </w:tcPr>
          <w:p w14:paraId="469931D6"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Współpraca i wspieranie ruchów samopomocowych w szczególności AA i AL - </w:t>
            </w:r>
            <w:proofErr w:type="spellStart"/>
            <w:r w:rsidRPr="006142A5">
              <w:rPr>
                <w:rFonts w:ascii="Times New Roman" w:eastAsia="Calibri" w:hAnsi="Times New Roman" w:cs="Times New Roman"/>
                <w:sz w:val="18"/>
                <w:szCs w:val="18"/>
              </w:rPr>
              <w:t>Anon</w:t>
            </w:r>
            <w:proofErr w:type="spellEnd"/>
          </w:p>
        </w:tc>
        <w:tc>
          <w:tcPr>
            <w:tcW w:w="4095" w:type="dxa"/>
          </w:tcPr>
          <w:p w14:paraId="7E19B5BB" w14:textId="77777777" w:rsidR="00212215" w:rsidRPr="006142A5" w:rsidRDefault="00212215" w:rsidP="00212215">
            <w:pPr>
              <w:numPr>
                <w:ilvl w:val="0"/>
                <w:numId w:val="73"/>
              </w:numPr>
              <w:spacing w:after="200"/>
              <w:contextualSpacing/>
              <w:jc w:val="both"/>
              <w:rPr>
                <w:rFonts w:ascii="Times New Roman" w:eastAsia="Calibri" w:hAnsi="Times New Roman" w:cs="Times New Roman"/>
                <w:b/>
                <w:bCs/>
                <w:sz w:val="18"/>
                <w:szCs w:val="18"/>
              </w:rPr>
            </w:pPr>
            <w:r w:rsidRPr="006142A5">
              <w:rPr>
                <w:rFonts w:ascii="Times New Roman" w:eastAsia="Calibri" w:hAnsi="Times New Roman" w:cs="Times New Roman"/>
                <w:sz w:val="18"/>
                <w:szCs w:val="18"/>
              </w:rPr>
              <w:t>informowanie i kierowanie osób po odbytej terapii i ich rodzin o możliwości uczestnictwa w grupach.</w:t>
            </w:r>
          </w:p>
        </w:tc>
      </w:tr>
      <w:tr w:rsidR="00212215" w:rsidRPr="006142A5" w14:paraId="252EA18D" w14:textId="77777777" w:rsidTr="003E0332">
        <w:tc>
          <w:tcPr>
            <w:tcW w:w="530" w:type="dxa"/>
          </w:tcPr>
          <w:p w14:paraId="1703C305"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3</w:t>
            </w:r>
          </w:p>
        </w:tc>
        <w:tc>
          <w:tcPr>
            <w:tcW w:w="4437" w:type="dxa"/>
          </w:tcPr>
          <w:p w14:paraId="065D56CF"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sz w:val="18"/>
                <w:szCs w:val="18"/>
              </w:rPr>
              <w:t>Współpraca z organizacjami oraz innymi służbami celem rozpoznania i zmniejszenia</w:t>
            </w:r>
            <w:r w:rsidRPr="006142A5">
              <w:rPr>
                <w:rFonts w:ascii="Times New Roman" w:eastAsia="Calibri" w:hAnsi="Times New Roman" w:cs="Times New Roman"/>
                <w:b/>
                <w:bCs/>
                <w:sz w:val="18"/>
                <w:szCs w:val="18"/>
              </w:rPr>
              <w:t xml:space="preserve"> </w:t>
            </w:r>
            <w:r w:rsidRPr="006142A5">
              <w:rPr>
                <w:rFonts w:ascii="Times New Roman" w:eastAsia="Calibri" w:hAnsi="Times New Roman" w:cs="Times New Roman"/>
                <w:sz w:val="18"/>
                <w:szCs w:val="18"/>
              </w:rPr>
              <w:t>rozmiarów alkoholizmu i przemocy na terenie Gminy Biskupiec tj.  ze szkołami, Sądem rejonowym, Prokuratorem, Komisariatem Policji, Strażą Miejską, Ośrodkiem Pomocy Społecznej, Poradnią  Psychologiczno- Pedagogiczną, Poradnią Zdrowia Psychicznego, GKRPA, Gminnym Zespołem Interdyscyplinarnym ds. Przeciwdziałania Przemocy w Rodzinie.</w:t>
            </w:r>
          </w:p>
        </w:tc>
        <w:tc>
          <w:tcPr>
            <w:tcW w:w="4095" w:type="dxa"/>
          </w:tcPr>
          <w:p w14:paraId="45D7FB52" w14:textId="77777777" w:rsidR="00212215" w:rsidRPr="006142A5" w:rsidRDefault="00212215" w:rsidP="00212215">
            <w:pPr>
              <w:numPr>
                <w:ilvl w:val="0"/>
                <w:numId w:val="73"/>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Kierowanie wniosków do GKRPA- 33 wnioski</w:t>
            </w:r>
          </w:p>
          <w:p w14:paraId="09D15481" w14:textId="77777777" w:rsidR="00212215" w:rsidRPr="006142A5" w:rsidRDefault="00212215" w:rsidP="00212215">
            <w:pPr>
              <w:numPr>
                <w:ilvl w:val="0"/>
                <w:numId w:val="73"/>
              </w:numPr>
              <w:spacing w:after="200"/>
              <w:contextualSpacing/>
              <w:rPr>
                <w:rFonts w:ascii="Times New Roman" w:eastAsia="Calibri" w:hAnsi="Times New Roman" w:cs="Times New Roman"/>
                <w:sz w:val="18"/>
                <w:szCs w:val="18"/>
              </w:rPr>
            </w:pPr>
            <w:r w:rsidRPr="006142A5">
              <w:rPr>
                <w:rFonts w:ascii="Times New Roman" w:eastAsia="Calibri" w:hAnsi="Times New Roman" w:cs="Times New Roman"/>
                <w:sz w:val="18"/>
                <w:szCs w:val="18"/>
              </w:rPr>
              <w:t>monitorowanie środowisk, w których wszczęto procedurę NK oraz wspólne podejmowane podejmowanie działań ( średnio 1 raz w miesiącu)</w:t>
            </w:r>
          </w:p>
          <w:p w14:paraId="3EA398ED" w14:textId="77777777" w:rsidR="00212215" w:rsidRPr="006142A5" w:rsidRDefault="00212215" w:rsidP="00212215">
            <w:pPr>
              <w:numPr>
                <w:ilvl w:val="0"/>
                <w:numId w:val="73"/>
              </w:numPr>
              <w:spacing w:after="200"/>
              <w:contextualSpacing/>
              <w:rPr>
                <w:rFonts w:ascii="Times New Roman" w:eastAsia="Calibri" w:hAnsi="Times New Roman" w:cs="Times New Roman"/>
                <w:b/>
                <w:bCs/>
                <w:sz w:val="18"/>
                <w:szCs w:val="18"/>
              </w:rPr>
            </w:pPr>
            <w:r w:rsidRPr="006142A5">
              <w:rPr>
                <w:rFonts w:ascii="Times New Roman" w:eastAsia="Calibri" w:hAnsi="Times New Roman" w:cs="Times New Roman"/>
                <w:sz w:val="18"/>
                <w:szCs w:val="18"/>
              </w:rPr>
              <w:t>kierowanie osób do Poradni Psychologiczno-pedagogicznej oraz Poradni Zdrowia Psychicznego</w:t>
            </w:r>
          </w:p>
        </w:tc>
      </w:tr>
      <w:tr w:rsidR="00212215" w:rsidRPr="006142A5" w14:paraId="3ECC935D" w14:textId="77777777" w:rsidTr="003E0332">
        <w:tc>
          <w:tcPr>
            <w:tcW w:w="9062" w:type="dxa"/>
            <w:gridSpan w:val="3"/>
          </w:tcPr>
          <w:p w14:paraId="08F875D1"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 xml:space="preserve">Cel szczegółowy nr 5: Praca Gminnej Komisji Rozwiązywania Problemów Alkoholowych w zakresie działań zmierzających do objęcia leczeniem odwykowym osób uzależnionych i pomocy ich rodzinom </w:t>
            </w:r>
          </w:p>
        </w:tc>
      </w:tr>
      <w:tr w:rsidR="00212215" w:rsidRPr="006142A5" w14:paraId="527304B3" w14:textId="77777777" w:rsidTr="003E0332">
        <w:tc>
          <w:tcPr>
            <w:tcW w:w="530" w:type="dxa"/>
          </w:tcPr>
          <w:p w14:paraId="493E38B7"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1</w:t>
            </w:r>
          </w:p>
        </w:tc>
        <w:tc>
          <w:tcPr>
            <w:tcW w:w="4437" w:type="dxa"/>
          </w:tcPr>
          <w:p w14:paraId="7312ADD4"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Przyjmowanie wniosków w sprawie leczenia odwykowego osób nadużywających alkoholu</w:t>
            </w:r>
          </w:p>
        </w:tc>
        <w:tc>
          <w:tcPr>
            <w:tcW w:w="4095" w:type="dxa"/>
          </w:tcPr>
          <w:p w14:paraId="2EA386B1"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W 2022 roku przyjęto 33 wnioski</w:t>
            </w:r>
          </w:p>
        </w:tc>
      </w:tr>
      <w:tr w:rsidR="00212215" w:rsidRPr="006142A5" w14:paraId="2E4955BF" w14:textId="77777777" w:rsidTr="003E0332">
        <w:tc>
          <w:tcPr>
            <w:tcW w:w="530" w:type="dxa"/>
          </w:tcPr>
          <w:p w14:paraId="21881D0C"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2</w:t>
            </w:r>
          </w:p>
        </w:tc>
        <w:tc>
          <w:tcPr>
            <w:tcW w:w="4437" w:type="dxa"/>
          </w:tcPr>
          <w:p w14:paraId="7DCF1CEA"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Sporządzenie wywiadu środowiskowego z członkami najbliższej rodziny na temat osoby nadużywającej alkoholu</w:t>
            </w:r>
          </w:p>
        </w:tc>
        <w:tc>
          <w:tcPr>
            <w:tcW w:w="4095" w:type="dxa"/>
          </w:tcPr>
          <w:p w14:paraId="0D9528C2"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Sporządzono 16 wywiadów środowiskowych</w:t>
            </w:r>
          </w:p>
        </w:tc>
      </w:tr>
      <w:tr w:rsidR="00212215" w:rsidRPr="006142A5" w14:paraId="32619D47" w14:textId="77777777" w:rsidTr="003E0332">
        <w:tc>
          <w:tcPr>
            <w:tcW w:w="530" w:type="dxa"/>
          </w:tcPr>
          <w:p w14:paraId="4E6B4DDD"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3</w:t>
            </w:r>
          </w:p>
        </w:tc>
        <w:tc>
          <w:tcPr>
            <w:tcW w:w="4437" w:type="dxa"/>
          </w:tcPr>
          <w:p w14:paraId="0596EA16" w14:textId="77777777" w:rsidR="00212215" w:rsidRPr="006142A5" w:rsidRDefault="00212215" w:rsidP="00212215">
            <w:pPr>
              <w:spacing w:after="200" w:line="276" w:lineRule="auto"/>
              <w:ind w:right="-108"/>
              <w:rPr>
                <w:rFonts w:ascii="Times New Roman" w:eastAsia="Calibri" w:hAnsi="Times New Roman" w:cs="Times New Roman"/>
                <w:b/>
                <w:bCs/>
                <w:sz w:val="18"/>
                <w:szCs w:val="18"/>
              </w:rPr>
            </w:pPr>
            <w:r w:rsidRPr="006142A5">
              <w:rPr>
                <w:rFonts w:ascii="Times New Roman" w:eastAsia="Calibri" w:hAnsi="Times New Roman" w:cs="Times New Roman"/>
                <w:sz w:val="18"/>
                <w:szCs w:val="18"/>
              </w:rPr>
              <w:t>zasięganie opinii i informacji o osobie zgłoszonej od policji, sąsiadów, kuratorów i pracowników socjalnych informacji w sprawie nadużywania alkoholu i związanych z tym zagrożeń społecznych przez osobę zgłoszoną do GKRPA</w:t>
            </w:r>
          </w:p>
        </w:tc>
        <w:tc>
          <w:tcPr>
            <w:tcW w:w="4095" w:type="dxa"/>
          </w:tcPr>
          <w:p w14:paraId="099EF675"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Zasięgnięto 36 opinii od instytucji</w:t>
            </w:r>
          </w:p>
        </w:tc>
      </w:tr>
      <w:tr w:rsidR="00212215" w:rsidRPr="006142A5" w14:paraId="0F6F08B5" w14:textId="77777777" w:rsidTr="003E0332">
        <w:tc>
          <w:tcPr>
            <w:tcW w:w="530" w:type="dxa"/>
          </w:tcPr>
          <w:p w14:paraId="65DB7E2A"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4</w:t>
            </w:r>
          </w:p>
        </w:tc>
        <w:tc>
          <w:tcPr>
            <w:tcW w:w="4437" w:type="dxa"/>
          </w:tcPr>
          <w:p w14:paraId="3083F523" w14:textId="77777777" w:rsidR="00212215" w:rsidRPr="006142A5" w:rsidRDefault="00212215" w:rsidP="00212215">
            <w:pPr>
              <w:spacing w:after="200" w:line="276" w:lineRule="auto"/>
              <w:ind w:right="-108"/>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prowadzenie wstępnych rozmów i motywowanie do podjęcia psychoterapii w placówkach leczenia uzależnienia</w:t>
            </w:r>
          </w:p>
          <w:p w14:paraId="51601E6C" w14:textId="77777777" w:rsidR="00212215" w:rsidRPr="006142A5" w:rsidRDefault="00212215" w:rsidP="00212215">
            <w:pPr>
              <w:spacing w:after="200" w:line="276" w:lineRule="auto"/>
              <w:rPr>
                <w:rFonts w:ascii="Times New Roman" w:eastAsia="Calibri" w:hAnsi="Times New Roman" w:cs="Times New Roman"/>
                <w:b/>
                <w:bCs/>
                <w:sz w:val="18"/>
                <w:szCs w:val="18"/>
              </w:rPr>
            </w:pPr>
          </w:p>
        </w:tc>
        <w:tc>
          <w:tcPr>
            <w:tcW w:w="4095" w:type="dxa"/>
          </w:tcPr>
          <w:p w14:paraId="6F7C05D9"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Przy rozpatrywaniu wniosków motywuje się do podjęcia psychoterapii w placówkach leczenia uzależnienia</w:t>
            </w:r>
          </w:p>
          <w:p w14:paraId="03F95643"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sz w:val="18"/>
                <w:szCs w:val="18"/>
              </w:rPr>
              <w:lastRenderedPageBreak/>
              <w:t>W 2022 roku 25 osób podjęło dobrowolne konsultację ze specjalistami ds. uzależnień</w:t>
            </w:r>
          </w:p>
        </w:tc>
      </w:tr>
      <w:tr w:rsidR="00212215" w:rsidRPr="006142A5" w14:paraId="4FF1AECB" w14:textId="77777777" w:rsidTr="003E0332">
        <w:tc>
          <w:tcPr>
            <w:tcW w:w="530" w:type="dxa"/>
          </w:tcPr>
          <w:p w14:paraId="31ADBC5B"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lastRenderedPageBreak/>
              <w:t>5</w:t>
            </w:r>
          </w:p>
        </w:tc>
        <w:tc>
          <w:tcPr>
            <w:tcW w:w="4437" w:type="dxa"/>
          </w:tcPr>
          <w:p w14:paraId="711FB62A"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Kierowanie do SR wniosków w sprawie zobowiązania osoby zgłoszonej do GKRPA do poddania się leczeniu odwykowemu</w:t>
            </w:r>
          </w:p>
        </w:tc>
        <w:tc>
          <w:tcPr>
            <w:tcW w:w="4095" w:type="dxa"/>
          </w:tcPr>
          <w:p w14:paraId="689C518E"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W 2022 skierowano 10 wniosków</w:t>
            </w:r>
          </w:p>
        </w:tc>
      </w:tr>
      <w:tr w:rsidR="00212215" w:rsidRPr="006142A5" w14:paraId="0062E019" w14:textId="77777777" w:rsidTr="003E0332">
        <w:tc>
          <w:tcPr>
            <w:tcW w:w="530" w:type="dxa"/>
          </w:tcPr>
          <w:p w14:paraId="05CB8568"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6</w:t>
            </w:r>
          </w:p>
        </w:tc>
        <w:tc>
          <w:tcPr>
            <w:tcW w:w="4437" w:type="dxa"/>
          </w:tcPr>
          <w:p w14:paraId="6BC98A38"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Informowanie osoby uzależnionej i współuzależnionej oraz osoby doświadczającej i stosującej przemoc o możliwościach korzystania z pomocy psychoterapeutycznej, prawnej, psychologicznej na bazie Ośrodka Wsparcia</w:t>
            </w:r>
          </w:p>
        </w:tc>
        <w:tc>
          <w:tcPr>
            <w:tcW w:w="4095" w:type="dxa"/>
          </w:tcPr>
          <w:p w14:paraId="2DC88353"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sz w:val="18"/>
                <w:szCs w:val="18"/>
              </w:rPr>
              <w:t>Wszystkie osoby wymagające wsparcia są informowane o możliwościach skorzystania z pomocy</w:t>
            </w:r>
            <w:r w:rsidRPr="006142A5">
              <w:rPr>
                <w:rFonts w:ascii="Times New Roman" w:eastAsia="Calibri" w:hAnsi="Times New Roman" w:cs="Times New Roman"/>
                <w:b/>
                <w:bCs/>
                <w:sz w:val="18"/>
                <w:szCs w:val="18"/>
              </w:rPr>
              <w:t xml:space="preserve"> </w:t>
            </w:r>
            <w:r w:rsidRPr="006142A5">
              <w:rPr>
                <w:rFonts w:ascii="Times New Roman" w:eastAsia="Calibri" w:hAnsi="Times New Roman" w:cs="Times New Roman"/>
                <w:sz w:val="18"/>
                <w:szCs w:val="18"/>
              </w:rPr>
              <w:t>psychoterapeutycznej, prawnej, psychologicznej na bazie Ośrodka Wsparcia</w:t>
            </w:r>
          </w:p>
        </w:tc>
      </w:tr>
      <w:tr w:rsidR="00212215" w:rsidRPr="006142A5" w14:paraId="7F0F7A2C" w14:textId="77777777" w:rsidTr="003E0332">
        <w:tc>
          <w:tcPr>
            <w:tcW w:w="530" w:type="dxa"/>
          </w:tcPr>
          <w:p w14:paraId="6C3BC37F"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7</w:t>
            </w:r>
          </w:p>
        </w:tc>
        <w:tc>
          <w:tcPr>
            <w:tcW w:w="4437" w:type="dxa"/>
          </w:tcPr>
          <w:p w14:paraId="4BC7C39E"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Wdrażanie procedury Niebieskiej Karty oraz udział w posiedzeniach grup roboczych powołanych przez GZIPPR</w:t>
            </w:r>
          </w:p>
        </w:tc>
        <w:tc>
          <w:tcPr>
            <w:tcW w:w="4095" w:type="dxa"/>
          </w:tcPr>
          <w:p w14:paraId="49A85C97" w14:textId="77777777" w:rsidR="00212215" w:rsidRPr="006142A5" w:rsidRDefault="00212215" w:rsidP="00212215">
            <w:pPr>
              <w:numPr>
                <w:ilvl w:val="0"/>
                <w:numId w:val="74"/>
              </w:numPr>
              <w:spacing w:after="200"/>
              <w:contextualSpacing/>
              <w:rPr>
                <w:rFonts w:ascii="Times New Roman" w:eastAsia="Calibri" w:hAnsi="Times New Roman" w:cs="Times New Roman"/>
                <w:sz w:val="18"/>
                <w:szCs w:val="18"/>
              </w:rPr>
            </w:pPr>
            <w:r w:rsidRPr="006142A5">
              <w:rPr>
                <w:rFonts w:ascii="Times New Roman" w:eastAsia="Calibri" w:hAnsi="Times New Roman" w:cs="Times New Roman"/>
                <w:sz w:val="18"/>
                <w:szCs w:val="18"/>
              </w:rPr>
              <w:t>Wszczęto  33 procedury NK. Ogólnie liczba rodzin objętych procedurą wynosi 65.</w:t>
            </w:r>
          </w:p>
          <w:p w14:paraId="5AF4DEAD" w14:textId="77777777" w:rsidR="00212215" w:rsidRPr="006142A5" w:rsidRDefault="00212215" w:rsidP="00212215">
            <w:pPr>
              <w:numPr>
                <w:ilvl w:val="0"/>
                <w:numId w:val="74"/>
              </w:numPr>
              <w:spacing w:after="200"/>
              <w:contextualSpacing/>
              <w:jc w:val="both"/>
              <w:rPr>
                <w:rFonts w:ascii="Times New Roman" w:eastAsia="Calibri" w:hAnsi="Times New Roman" w:cs="Times New Roman"/>
                <w:b/>
                <w:bCs/>
                <w:sz w:val="18"/>
                <w:szCs w:val="18"/>
              </w:rPr>
            </w:pPr>
            <w:r w:rsidRPr="006142A5">
              <w:rPr>
                <w:rFonts w:ascii="Times New Roman" w:eastAsia="Calibri" w:hAnsi="Times New Roman" w:cs="Times New Roman"/>
                <w:sz w:val="18"/>
                <w:szCs w:val="18"/>
              </w:rPr>
              <w:t>Odbyło się 122 posiedzeń grup roboczych</w:t>
            </w:r>
          </w:p>
        </w:tc>
      </w:tr>
      <w:tr w:rsidR="00212215" w:rsidRPr="006142A5" w14:paraId="044B1C97" w14:textId="77777777" w:rsidTr="003E0332">
        <w:tc>
          <w:tcPr>
            <w:tcW w:w="530" w:type="dxa"/>
          </w:tcPr>
          <w:p w14:paraId="0FCED655"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8</w:t>
            </w:r>
          </w:p>
        </w:tc>
        <w:tc>
          <w:tcPr>
            <w:tcW w:w="4437" w:type="dxa"/>
          </w:tcPr>
          <w:p w14:paraId="0D014789"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Wydrukowanie ulotek informacyjnych i rozpowszechnianie ich za pośrednictwem lokalnych mediów (BIP) oraz informacji na tablicach ogłoszeń w miejscach publicznych i instytucjach </w:t>
            </w:r>
          </w:p>
        </w:tc>
        <w:tc>
          <w:tcPr>
            <w:tcW w:w="4095" w:type="dxa"/>
          </w:tcPr>
          <w:p w14:paraId="0521FF48"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sz w:val="18"/>
                <w:szCs w:val="18"/>
              </w:rPr>
              <w:t xml:space="preserve">Uaktualnienie informacji dotyczących uzyskania pomocy na terenie gminy w zakresie rozwiązywania problemów uzależnień i przemocy poprzez rozpowszechnianie ulotek informacyjnych w MOPS, Urzędzie Miasta, przychodniach zdrowia, Szpitalu Powiatowym </w:t>
            </w:r>
            <w:proofErr w:type="spellStart"/>
            <w:r w:rsidRPr="006142A5">
              <w:rPr>
                <w:rFonts w:ascii="Times New Roman" w:eastAsia="Calibri" w:hAnsi="Times New Roman" w:cs="Times New Roman"/>
                <w:sz w:val="18"/>
                <w:szCs w:val="18"/>
              </w:rPr>
              <w:t>ect</w:t>
            </w:r>
            <w:proofErr w:type="spellEnd"/>
            <w:r w:rsidRPr="006142A5">
              <w:rPr>
                <w:rFonts w:ascii="Times New Roman" w:eastAsia="Calibri" w:hAnsi="Times New Roman" w:cs="Times New Roman"/>
                <w:sz w:val="18"/>
                <w:szCs w:val="18"/>
              </w:rPr>
              <w:t>.</w:t>
            </w:r>
          </w:p>
        </w:tc>
      </w:tr>
      <w:tr w:rsidR="00212215" w:rsidRPr="006142A5" w14:paraId="3A20AB7F" w14:textId="77777777" w:rsidTr="003E0332">
        <w:tc>
          <w:tcPr>
            <w:tcW w:w="530" w:type="dxa"/>
          </w:tcPr>
          <w:p w14:paraId="50947F82"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9</w:t>
            </w:r>
          </w:p>
        </w:tc>
        <w:tc>
          <w:tcPr>
            <w:tcW w:w="4437" w:type="dxa"/>
          </w:tcPr>
          <w:p w14:paraId="6BEC6FF9"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Oddziaływania profilaktyczne kierowane do społeczności lokalnej, ponadto udział i pomoc w organizowaniu imprez profilaktycznych i kampanii edukacyjnych</w:t>
            </w:r>
          </w:p>
        </w:tc>
        <w:tc>
          <w:tcPr>
            <w:tcW w:w="4095" w:type="dxa"/>
          </w:tcPr>
          <w:p w14:paraId="689083D0" w14:textId="77777777" w:rsidR="00212215" w:rsidRPr="006142A5" w:rsidRDefault="00212215" w:rsidP="00212215">
            <w:pPr>
              <w:numPr>
                <w:ilvl w:val="0"/>
                <w:numId w:val="75"/>
              </w:numPr>
              <w:spacing w:after="200"/>
              <w:contextualSpacing/>
              <w:rPr>
                <w:rFonts w:ascii="Times New Roman" w:eastAsia="Calibri" w:hAnsi="Times New Roman" w:cs="Times New Roman"/>
                <w:b/>
                <w:bCs/>
                <w:sz w:val="18"/>
                <w:szCs w:val="18"/>
              </w:rPr>
            </w:pPr>
            <w:r w:rsidRPr="006142A5">
              <w:rPr>
                <w:rFonts w:ascii="Times New Roman" w:eastAsia="Calibri" w:hAnsi="Times New Roman" w:cs="Times New Roman"/>
                <w:sz w:val="18"/>
                <w:szCs w:val="18"/>
              </w:rPr>
              <w:t>Organizacja i realizacja na rzecz dzieci i młodzieży pozalekcyjnych zajęć sportowych z elementami profilaktyki – 120 osób;</w:t>
            </w:r>
          </w:p>
          <w:p w14:paraId="0B1DB32F" w14:textId="77777777" w:rsidR="00212215" w:rsidRPr="006142A5" w:rsidRDefault="00212215" w:rsidP="00212215">
            <w:pPr>
              <w:numPr>
                <w:ilvl w:val="0"/>
                <w:numId w:val="75"/>
              </w:numPr>
              <w:spacing w:after="200"/>
              <w:contextualSpacing/>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„Możemy na siebie liczyć“ – zadanie </w:t>
            </w:r>
            <w:proofErr w:type="spellStart"/>
            <w:r w:rsidRPr="006142A5">
              <w:rPr>
                <w:rFonts w:ascii="Times New Roman" w:eastAsia="Calibri" w:hAnsi="Times New Roman" w:cs="Times New Roman"/>
                <w:sz w:val="18"/>
                <w:szCs w:val="18"/>
              </w:rPr>
              <w:t>profilaktyczno</w:t>
            </w:r>
            <w:proofErr w:type="spellEnd"/>
            <w:r w:rsidRPr="006142A5">
              <w:rPr>
                <w:rFonts w:ascii="Times New Roman" w:eastAsia="Calibri" w:hAnsi="Times New Roman" w:cs="Times New Roman"/>
                <w:sz w:val="18"/>
                <w:szCs w:val="18"/>
              </w:rPr>
              <w:t xml:space="preserve"> – wychowawcze,</w:t>
            </w:r>
          </w:p>
          <w:p w14:paraId="0D6FC5C7" w14:textId="77777777" w:rsidR="00212215" w:rsidRPr="006142A5" w:rsidRDefault="00212215" w:rsidP="00212215">
            <w:pPr>
              <w:numPr>
                <w:ilvl w:val="0"/>
                <w:numId w:val="75"/>
              </w:numPr>
              <w:spacing w:after="200"/>
              <w:contextualSpacing/>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Dziecięco – młodzieżowe grupy </w:t>
            </w:r>
            <w:proofErr w:type="spellStart"/>
            <w:r w:rsidRPr="006142A5">
              <w:rPr>
                <w:rFonts w:ascii="Times New Roman" w:eastAsia="Calibri" w:hAnsi="Times New Roman" w:cs="Times New Roman"/>
                <w:sz w:val="18"/>
                <w:szCs w:val="18"/>
              </w:rPr>
              <w:t>profilaktyczno</w:t>
            </w:r>
            <w:proofErr w:type="spellEnd"/>
            <w:r w:rsidRPr="006142A5">
              <w:rPr>
                <w:rFonts w:ascii="Times New Roman" w:eastAsia="Calibri" w:hAnsi="Times New Roman" w:cs="Times New Roman"/>
                <w:sz w:val="18"/>
                <w:szCs w:val="18"/>
              </w:rPr>
              <w:t xml:space="preserve"> – edukacyjne – 64 osób;</w:t>
            </w:r>
          </w:p>
          <w:p w14:paraId="14032382" w14:textId="77777777" w:rsidR="00212215" w:rsidRPr="006142A5" w:rsidRDefault="00212215" w:rsidP="00212215">
            <w:pPr>
              <w:numPr>
                <w:ilvl w:val="0"/>
                <w:numId w:val="75"/>
              </w:numPr>
              <w:spacing w:after="200"/>
              <w:contextualSpacing/>
              <w:rPr>
                <w:rFonts w:ascii="Times New Roman" w:eastAsia="Calibri" w:hAnsi="Times New Roman" w:cs="Times New Roman"/>
                <w:sz w:val="18"/>
                <w:szCs w:val="18"/>
              </w:rPr>
            </w:pPr>
            <w:r w:rsidRPr="006142A5">
              <w:rPr>
                <w:rFonts w:ascii="Times New Roman" w:eastAsia="Calibri" w:hAnsi="Times New Roman" w:cs="Times New Roman"/>
                <w:sz w:val="18"/>
                <w:szCs w:val="18"/>
              </w:rPr>
              <w:t>Rajd pieszy – zdrowo, sportowo, bezkomórkowo – 50 osób</w:t>
            </w:r>
          </w:p>
          <w:p w14:paraId="5775FF40" w14:textId="77777777" w:rsidR="00212215" w:rsidRPr="006142A5" w:rsidRDefault="00212215" w:rsidP="00212215">
            <w:pPr>
              <w:numPr>
                <w:ilvl w:val="0"/>
                <w:numId w:val="75"/>
              </w:numPr>
              <w:spacing w:after="200"/>
              <w:contextualSpacing/>
              <w:rPr>
                <w:rFonts w:ascii="Times New Roman" w:eastAsia="Calibri" w:hAnsi="Times New Roman" w:cs="Times New Roman"/>
                <w:sz w:val="18"/>
                <w:szCs w:val="18"/>
              </w:rPr>
            </w:pPr>
            <w:r w:rsidRPr="006142A5">
              <w:rPr>
                <w:rFonts w:ascii="Times New Roman" w:eastAsia="Calibri" w:hAnsi="Times New Roman" w:cs="Times New Roman"/>
                <w:sz w:val="18"/>
                <w:szCs w:val="18"/>
              </w:rPr>
              <w:t>Zajęcia warsztatowe psychoprofilaktyczne dla uczniów klas 6-8 -133 osoby</w:t>
            </w:r>
          </w:p>
          <w:p w14:paraId="64CE2FF6" w14:textId="77777777" w:rsidR="00212215" w:rsidRPr="006142A5" w:rsidRDefault="00212215" w:rsidP="00212215">
            <w:pPr>
              <w:numPr>
                <w:ilvl w:val="0"/>
                <w:numId w:val="75"/>
              </w:numPr>
              <w:spacing w:after="200"/>
              <w:contextualSpacing/>
              <w:rPr>
                <w:rFonts w:ascii="Times New Roman" w:eastAsia="Calibri" w:hAnsi="Times New Roman" w:cs="Times New Roman"/>
                <w:sz w:val="18"/>
                <w:szCs w:val="18"/>
              </w:rPr>
            </w:pPr>
            <w:r w:rsidRPr="006142A5">
              <w:rPr>
                <w:rFonts w:ascii="Times New Roman" w:eastAsia="Calibri" w:hAnsi="Times New Roman" w:cs="Times New Roman"/>
                <w:sz w:val="18"/>
                <w:szCs w:val="18"/>
              </w:rPr>
              <w:t>„Mowa nienawiści w intrenecie” warsztaty dla uczniów klas 5-8 – 47 osób</w:t>
            </w:r>
          </w:p>
          <w:p w14:paraId="5512D7EB" w14:textId="77777777" w:rsidR="00212215" w:rsidRPr="006142A5" w:rsidRDefault="00212215" w:rsidP="00212215">
            <w:pPr>
              <w:numPr>
                <w:ilvl w:val="0"/>
                <w:numId w:val="75"/>
              </w:numPr>
              <w:spacing w:after="200"/>
              <w:contextualSpacing/>
              <w:rPr>
                <w:rFonts w:ascii="Times New Roman" w:eastAsia="Calibri" w:hAnsi="Times New Roman" w:cs="Times New Roman"/>
                <w:sz w:val="18"/>
                <w:szCs w:val="18"/>
              </w:rPr>
            </w:pPr>
            <w:r w:rsidRPr="006142A5">
              <w:rPr>
                <w:rFonts w:ascii="Times New Roman" w:eastAsia="Calibri" w:hAnsi="Times New Roman" w:cs="Times New Roman"/>
                <w:sz w:val="18"/>
                <w:szCs w:val="18"/>
              </w:rPr>
              <w:t>Czwartkowe poranki  w Parku Miejskim „Zdrowo -  Owocowo“- 100 mieszkańców miasta i gminy Biskupiec</w:t>
            </w:r>
          </w:p>
          <w:p w14:paraId="4EF22D42" w14:textId="77777777" w:rsidR="00212215" w:rsidRPr="006142A5" w:rsidRDefault="00212215" w:rsidP="00212215">
            <w:pPr>
              <w:numPr>
                <w:ilvl w:val="0"/>
                <w:numId w:val="75"/>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zakup ulotek profilaktycznych z zakresu uzależnień behawioralnych, e-uzależnień</w:t>
            </w:r>
          </w:p>
          <w:p w14:paraId="3BBF237B" w14:textId="77777777" w:rsidR="00212215" w:rsidRPr="006142A5" w:rsidRDefault="00212215" w:rsidP="00212215">
            <w:pPr>
              <w:contextualSpacing/>
              <w:rPr>
                <w:rFonts w:ascii="Times New Roman" w:eastAsia="Calibri" w:hAnsi="Times New Roman" w:cs="Times New Roman"/>
                <w:sz w:val="18"/>
                <w:szCs w:val="18"/>
              </w:rPr>
            </w:pPr>
            <w:r w:rsidRPr="006142A5">
              <w:rPr>
                <w:rFonts w:ascii="Times New Roman" w:eastAsia="Calibri" w:hAnsi="Times New Roman" w:cs="Times New Roman"/>
                <w:sz w:val="18"/>
                <w:szCs w:val="18"/>
              </w:rPr>
              <w:t>ulotki ciąża bez alkoholu, sprawdź czy twoje picie jest bezpieczne</w:t>
            </w:r>
          </w:p>
          <w:p w14:paraId="2EC0EBBE" w14:textId="77777777" w:rsidR="00212215" w:rsidRPr="006142A5" w:rsidRDefault="00212215" w:rsidP="00212215">
            <w:pPr>
              <w:numPr>
                <w:ilvl w:val="0"/>
                <w:numId w:val="75"/>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Dni Rodziny - 300 mieszkańców miasta i gminy Biskupiec</w:t>
            </w:r>
          </w:p>
        </w:tc>
      </w:tr>
      <w:tr w:rsidR="00212215" w:rsidRPr="006142A5" w14:paraId="0F7529C7" w14:textId="77777777" w:rsidTr="003E0332">
        <w:tc>
          <w:tcPr>
            <w:tcW w:w="530" w:type="dxa"/>
          </w:tcPr>
          <w:p w14:paraId="125FE7F4"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10</w:t>
            </w:r>
          </w:p>
        </w:tc>
        <w:tc>
          <w:tcPr>
            <w:tcW w:w="4437" w:type="dxa"/>
          </w:tcPr>
          <w:p w14:paraId="045233B1"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Prowadzenie kontroli Punktów Sprzedaży alkoholu w zakresie realizacji zasad i warunków korzystania z zezwolenia oraz przestrzegania przepisów Ustawy.</w:t>
            </w:r>
          </w:p>
        </w:tc>
        <w:tc>
          <w:tcPr>
            <w:tcW w:w="4095" w:type="dxa"/>
          </w:tcPr>
          <w:p w14:paraId="6095BBAE"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Przedmiotem kontroli było przestrzeganie zapisów ustawy o wychowaniu w trzeźwości i przeciwdziałaniu alkoholizmowi w ramach udzielonych zezwoleń na sprzedaż napojów alkoholowych oraz sprawdzenie zgodności z posiadaną przez przedsiębiorcę dokumentacją  oświadczeń o wartości sprzedaży napojów alkoholowych.</w:t>
            </w:r>
          </w:p>
          <w:p w14:paraId="6B4DECC2"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Ponadto prowadzone były rozmowy ze sprzedawcami na okoliczność odpowiedzialności prawnej w związku ze sprzedażą alkoholu osobom nieletnim i nietrzeźwym,</w:t>
            </w:r>
          </w:p>
          <w:p w14:paraId="2780B38F"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sz w:val="18"/>
                <w:szCs w:val="18"/>
              </w:rPr>
              <w:lastRenderedPageBreak/>
              <w:t>Kontrolowane sklepy otrzymywały materiały profilaktyczno-edukacyjne „Na straży prawa” dotyczące szkodliwości alkoholu, uzależnień oraz przeciwdziałania przemocy w rodzinie. W roku 2022 skontrolowano  38 placówek</w:t>
            </w:r>
          </w:p>
        </w:tc>
      </w:tr>
      <w:tr w:rsidR="00212215" w:rsidRPr="006142A5" w14:paraId="55AD4F54" w14:textId="77777777" w:rsidTr="003E0332">
        <w:tc>
          <w:tcPr>
            <w:tcW w:w="530" w:type="dxa"/>
          </w:tcPr>
          <w:p w14:paraId="1CD06CF2"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lastRenderedPageBreak/>
              <w:t>11</w:t>
            </w:r>
          </w:p>
        </w:tc>
        <w:tc>
          <w:tcPr>
            <w:tcW w:w="4437" w:type="dxa"/>
          </w:tcPr>
          <w:p w14:paraId="02F0357E"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Opiniowanie Postanowień na wydanie zezwoleń na sprzedaż napojów alkoholowych</w:t>
            </w:r>
          </w:p>
        </w:tc>
        <w:tc>
          <w:tcPr>
            <w:tcW w:w="4095" w:type="dxa"/>
          </w:tcPr>
          <w:p w14:paraId="5440D161"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W roku 2022 Komisja zaopiniowała 10 postanowienia w sprawie sprzedaży alkoholu</w:t>
            </w:r>
          </w:p>
        </w:tc>
      </w:tr>
      <w:tr w:rsidR="00212215" w:rsidRPr="006142A5" w14:paraId="66A585F7" w14:textId="77777777" w:rsidTr="003E0332">
        <w:tc>
          <w:tcPr>
            <w:tcW w:w="9062" w:type="dxa"/>
            <w:gridSpan w:val="3"/>
          </w:tcPr>
          <w:p w14:paraId="74C9393B"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Cel szczegółowy nr 6: Ograniczenie dostępności alkoholu i zmniejszanie naruszeń prawa na rynku alkoholowym</w:t>
            </w:r>
          </w:p>
        </w:tc>
      </w:tr>
      <w:tr w:rsidR="00212215" w:rsidRPr="006142A5" w14:paraId="24F8AEA2" w14:textId="77777777" w:rsidTr="003E0332">
        <w:tc>
          <w:tcPr>
            <w:tcW w:w="530" w:type="dxa"/>
          </w:tcPr>
          <w:p w14:paraId="7711468B"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1</w:t>
            </w:r>
          </w:p>
        </w:tc>
        <w:tc>
          <w:tcPr>
            <w:tcW w:w="4437" w:type="dxa"/>
          </w:tcPr>
          <w:p w14:paraId="6CCC3F53"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Budowanie skutecznych form kontroli prawnej i społecznej dotyczących łamania przepisów prawa w związku z zasadami określonymi Uchwałami Rady Miejskiej w Biskupcu</w:t>
            </w:r>
          </w:p>
        </w:tc>
        <w:tc>
          <w:tcPr>
            <w:tcW w:w="4095" w:type="dxa"/>
          </w:tcPr>
          <w:p w14:paraId="72A644AA"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W 2022 skontrolowano 38 placówek z czego:</w:t>
            </w:r>
          </w:p>
          <w:p w14:paraId="6FA53527" w14:textId="77777777" w:rsidR="00212215" w:rsidRPr="006142A5" w:rsidRDefault="00212215" w:rsidP="00212215">
            <w:pPr>
              <w:numPr>
                <w:ilvl w:val="0"/>
                <w:numId w:val="76"/>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38 pouczono o przestrzeganiu zapisów ustawy o wychowaniu w trzeźwości</w:t>
            </w:r>
          </w:p>
          <w:p w14:paraId="2FF4FBB3" w14:textId="77777777" w:rsidR="00212215" w:rsidRPr="006142A5" w:rsidRDefault="00212215" w:rsidP="00212215">
            <w:pPr>
              <w:numPr>
                <w:ilvl w:val="0"/>
                <w:numId w:val="76"/>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36 nie stwierdzono nieprawidłowości</w:t>
            </w:r>
          </w:p>
          <w:p w14:paraId="6468D678" w14:textId="77777777" w:rsidR="00212215" w:rsidRPr="006142A5" w:rsidRDefault="00212215" w:rsidP="00212215">
            <w:pPr>
              <w:numPr>
                <w:ilvl w:val="0"/>
                <w:numId w:val="76"/>
              </w:numPr>
              <w:spacing w:after="200"/>
              <w:contextualSpacing/>
              <w:jc w:val="both"/>
              <w:rPr>
                <w:rFonts w:ascii="Times New Roman" w:eastAsia="Calibri" w:hAnsi="Times New Roman" w:cs="Times New Roman"/>
                <w:b/>
                <w:bCs/>
                <w:sz w:val="18"/>
                <w:szCs w:val="18"/>
              </w:rPr>
            </w:pPr>
            <w:r w:rsidRPr="006142A5">
              <w:rPr>
                <w:rFonts w:ascii="Times New Roman" w:eastAsia="Calibri" w:hAnsi="Times New Roman" w:cs="Times New Roman"/>
                <w:sz w:val="18"/>
                <w:szCs w:val="18"/>
              </w:rPr>
              <w:t>7 Oświadczenie o wartości sprzedaży zgodne z przedstawioną dokumentacją</w:t>
            </w:r>
          </w:p>
        </w:tc>
      </w:tr>
      <w:tr w:rsidR="00212215" w:rsidRPr="006142A5" w14:paraId="52FB1627" w14:textId="77777777" w:rsidTr="003E0332">
        <w:tc>
          <w:tcPr>
            <w:tcW w:w="530" w:type="dxa"/>
          </w:tcPr>
          <w:p w14:paraId="73504C0C"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2</w:t>
            </w:r>
          </w:p>
        </w:tc>
        <w:tc>
          <w:tcPr>
            <w:tcW w:w="4437" w:type="dxa"/>
          </w:tcPr>
          <w:p w14:paraId="6A826856"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Zwrócenie szczególnej uwagi na zamieszczanie w miejscach sprzedaży napojów alkoholowych pisemnej informacji o szkodliwości spożywania alkoholu oraz zakazie podawania i sprzedaży napojów alkoholowych osobom nieletnim lub nietrzeźwym</w:t>
            </w:r>
          </w:p>
        </w:tc>
        <w:tc>
          <w:tcPr>
            <w:tcW w:w="4095" w:type="dxa"/>
          </w:tcPr>
          <w:p w14:paraId="27E98E60" w14:textId="77777777" w:rsidR="00212215" w:rsidRPr="006142A5" w:rsidRDefault="00212215" w:rsidP="00212215">
            <w:pPr>
              <w:numPr>
                <w:ilvl w:val="0"/>
                <w:numId w:val="78"/>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Kontrolowane sklepy otrzymywały materiały profilaktyczno-edukacyjne „Na straży prawa” dotyczące szkodliwości alkoholu, uzależnień oraz przeciwdziałania przemocy w rodzinie.</w:t>
            </w:r>
          </w:p>
          <w:p w14:paraId="4607B844" w14:textId="77777777" w:rsidR="00212215" w:rsidRPr="006142A5" w:rsidRDefault="00212215" w:rsidP="00212215">
            <w:pPr>
              <w:numPr>
                <w:ilvl w:val="0"/>
                <w:numId w:val="77"/>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prowadzone były rozmowy ze sprzedawcami na okoliczność odpowiedzialności prawnej w związku ze sprzedażą alkoholu osobom nieletnim i nietrzeźwym,</w:t>
            </w:r>
          </w:p>
          <w:p w14:paraId="3134D5CE" w14:textId="77777777" w:rsidR="00212215" w:rsidRPr="006142A5" w:rsidRDefault="00212215" w:rsidP="00212215">
            <w:pPr>
              <w:spacing w:after="200" w:line="276" w:lineRule="auto"/>
              <w:rPr>
                <w:rFonts w:ascii="Times New Roman" w:eastAsia="Calibri" w:hAnsi="Times New Roman" w:cs="Times New Roman"/>
                <w:b/>
                <w:bCs/>
                <w:sz w:val="18"/>
                <w:szCs w:val="18"/>
              </w:rPr>
            </w:pPr>
          </w:p>
        </w:tc>
      </w:tr>
      <w:tr w:rsidR="00212215" w:rsidRPr="006142A5" w14:paraId="73415597" w14:textId="77777777" w:rsidTr="003E0332">
        <w:tc>
          <w:tcPr>
            <w:tcW w:w="530" w:type="dxa"/>
          </w:tcPr>
          <w:p w14:paraId="058DB99A"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3</w:t>
            </w:r>
          </w:p>
        </w:tc>
        <w:tc>
          <w:tcPr>
            <w:tcW w:w="4437" w:type="dxa"/>
          </w:tcPr>
          <w:p w14:paraId="2915FDD9"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Systematyczne wizytacje Punktów Sprzedaży napojów alkoholowych przez członków GKRPA, policjantów i strażników miejskich</w:t>
            </w:r>
          </w:p>
        </w:tc>
        <w:tc>
          <w:tcPr>
            <w:tcW w:w="4095" w:type="dxa"/>
          </w:tcPr>
          <w:p w14:paraId="4BB82A73" w14:textId="77777777" w:rsidR="00212215" w:rsidRPr="006142A5" w:rsidRDefault="00212215" w:rsidP="00212215">
            <w:pPr>
              <w:spacing w:after="200" w:line="276" w:lineRule="auto"/>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Realizowane </w:t>
            </w:r>
          </w:p>
        </w:tc>
      </w:tr>
    </w:tbl>
    <w:p w14:paraId="2C7D7D90" w14:textId="77777777" w:rsidR="00212215" w:rsidRPr="00212215" w:rsidRDefault="00212215" w:rsidP="00212215">
      <w:pPr>
        <w:spacing w:after="200" w:line="276" w:lineRule="auto"/>
        <w:rPr>
          <w:rFonts w:ascii="Calibri" w:eastAsia="Calibri" w:hAnsi="Calibri" w:cs="Calibri"/>
          <w:b/>
          <w:bCs/>
          <w:sz w:val="18"/>
          <w:szCs w:val="18"/>
        </w:rPr>
      </w:pPr>
    </w:p>
    <w:p w14:paraId="6546D2F4" w14:textId="77777777" w:rsidR="00212215" w:rsidRPr="006142A5" w:rsidRDefault="00212215" w:rsidP="006142A5">
      <w:pPr>
        <w:spacing w:after="200" w:line="276" w:lineRule="auto"/>
        <w:jc w:val="both"/>
        <w:outlineLvl w:val="0"/>
        <w:rPr>
          <w:rFonts w:ascii="Times New Roman" w:eastAsia="Calibri" w:hAnsi="Times New Roman" w:cs="Times New Roman"/>
          <w:b/>
          <w:sz w:val="24"/>
          <w:szCs w:val="24"/>
        </w:rPr>
      </w:pPr>
      <w:r w:rsidRPr="006142A5">
        <w:rPr>
          <w:rFonts w:ascii="Times New Roman" w:eastAsia="Calibri" w:hAnsi="Times New Roman" w:cs="Times New Roman"/>
          <w:b/>
          <w:sz w:val="24"/>
          <w:szCs w:val="24"/>
        </w:rPr>
        <w:t xml:space="preserve">11.4 GMINA STRATEGIA  ROZWIĄZYWANIA PROBLEMÓW SPOŁECZNYCH GMINY BISKUPIEC NA LATA 2021-2026 ( Uchwała Rady Miejskiej Nr XXXII/192/2021 z dnia 30 marca 2021 roku)         </w:t>
      </w:r>
    </w:p>
    <w:p w14:paraId="6917CC14" w14:textId="77777777" w:rsidR="00212215" w:rsidRPr="006142A5" w:rsidRDefault="00212215" w:rsidP="006142A5">
      <w:pPr>
        <w:spacing w:after="20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Koordynatorem realizacji strategii jest Miejski Ośrodek Pomocy Społecznej.  Działania Strategii są realizowane między innymi w ramach działań opisanych w przedmiotowym sprawozdaniu tj</w:t>
      </w:r>
      <w:r w:rsidR="00936763" w:rsidRPr="006142A5">
        <w:rPr>
          <w:rFonts w:ascii="Times New Roman" w:eastAsia="Calibri" w:hAnsi="Times New Roman" w:cs="Times New Roman"/>
          <w:sz w:val="24"/>
          <w:szCs w:val="24"/>
        </w:rPr>
        <w:t>.</w:t>
      </w:r>
      <w:r w:rsidRPr="006142A5">
        <w:rPr>
          <w:rFonts w:ascii="Times New Roman" w:eastAsia="Calibri" w:hAnsi="Times New Roman" w:cs="Times New Roman"/>
          <w:sz w:val="24"/>
          <w:szCs w:val="24"/>
        </w:rPr>
        <w:t>:</w:t>
      </w:r>
    </w:p>
    <w:p w14:paraId="50FD1B9E" w14:textId="77777777" w:rsidR="00212215" w:rsidRPr="006142A5" w:rsidRDefault="00212215" w:rsidP="006142A5">
      <w:pPr>
        <w:spacing w:after="20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1. Zadań statutowych, realizowanych przez merytoryczne sekcje   Miejskiego Ośrodka Pomocy Społecznej.</w:t>
      </w:r>
    </w:p>
    <w:p w14:paraId="19195C02" w14:textId="77777777" w:rsidR="00212215" w:rsidRPr="006142A5" w:rsidRDefault="00212215" w:rsidP="006142A5">
      <w:pPr>
        <w:spacing w:after="200" w:line="276"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2. Rocznych i wieloletnich programów realizowanych przez MOPS: </w:t>
      </w:r>
    </w:p>
    <w:p w14:paraId="7CEB89DF" w14:textId="77777777" w:rsidR="00212215" w:rsidRPr="006142A5" w:rsidRDefault="00212215" w:rsidP="006142A5">
      <w:pPr>
        <w:numPr>
          <w:ilvl w:val="0"/>
          <w:numId w:val="79"/>
        </w:numPr>
        <w:spacing w:after="0" w:line="240" w:lineRule="auto"/>
        <w:jc w:val="both"/>
        <w:outlineLvl w:val="0"/>
        <w:rPr>
          <w:rFonts w:ascii="Times New Roman" w:eastAsia="Calibri" w:hAnsi="Times New Roman" w:cs="Times New Roman"/>
          <w:color w:val="FF0000"/>
          <w:sz w:val="24"/>
          <w:szCs w:val="24"/>
        </w:rPr>
      </w:pPr>
      <w:r w:rsidRPr="006142A5">
        <w:rPr>
          <w:rFonts w:ascii="Times New Roman" w:eastAsia="Calibri" w:hAnsi="Times New Roman" w:cs="Times New Roman"/>
          <w:sz w:val="24"/>
          <w:szCs w:val="24"/>
        </w:rPr>
        <w:t>Gminnego Programu Profilaktyki i Rozwiązywania Problemów Alkoholowych oraz Przeciwdziałania Narkomani na terenie  Gminy Biskupiec na lata 2022-2023</w:t>
      </w:r>
    </w:p>
    <w:p w14:paraId="73152559" w14:textId="77777777" w:rsidR="00212215" w:rsidRPr="006142A5" w:rsidRDefault="00212215" w:rsidP="006142A5">
      <w:pPr>
        <w:numPr>
          <w:ilvl w:val="0"/>
          <w:numId w:val="79"/>
        </w:numPr>
        <w:spacing w:after="0" w:line="240"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Programu  Przeciwdziałania Przemocy w Rodzinie i Ochrony Ofiar Przemocy w Rodzinie Gminy Biskupiec na lata 2021 – 2025,</w:t>
      </w:r>
    </w:p>
    <w:p w14:paraId="0D46B28F" w14:textId="77777777" w:rsidR="00212215" w:rsidRPr="006142A5" w:rsidRDefault="00212215" w:rsidP="006142A5">
      <w:pPr>
        <w:numPr>
          <w:ilvl w:val="0"/>
          <w:numId w:val="79"/>
        </w:numPr>
        <w:spacing w:after="0" w:line="240" w:lineRule="auto"/>
        <w:jc w:val="both"/>
        <w:outlineLvl w:val="0"/>
        <w:rPr>
          <w:rFonts w:ascii="Times New Roman" w:eastAsia="Calibri" w:hAnsi="Times New Roman" w:cs="Times New Roman"/>
          <w:sz w:val="24"/>
          <w:szCs w:val="24"/>
        </w:rPr>
      </w:pPr>
      <w:r w:rsidRPr="006142A5">
        <w:rPr>
          <w:rFonts w:ascii="Times New Roman" w:eastAsia="Calibri" w:hAnsi="Times New Roman" w:cs="Times New Roman"/>
          <w:sz w:val="24"/>
          <w:szCs w:val="24"/>
        </w:rPr>
        <w:t>Programu   Wspierania  Rodziny w Gminie Biskupiec na lata 2021-2023  ,</w:t>
      </w:r>
    </w:p>
    <w:p w14:paraId="6C3CC8BA" w14:textId="77777777" w:rsidR="00212215" w:rsidRPr="006142A5" w:rsidRDefault="00212215" w:rsidP="006142A5">
      <w:pPr>
        <w:numPr>
          <w:ilvl w:val="0"/>
          <w:numId w:val="79"/>
        </w:numPr>
        <w:tabs>
          <w:tab w:val="left" w:pos="5145"/>
        </w:tabs>
        <w:spacing w:after="0" w:line="240" w:lineRule="auto"/>
        <w:jc w:val="both"/>
        <w:rPr>
          <w:rFonts w:ascii="Times New Roman" w:eastAsia="Calibri" w:hAnsi="Times New Roman" w:cs="Times New Roman"/>
          <w:sz w:val="24"/>
          <w:szCs w:val="24"/>
        </w:rPr>
      </w:pPr>
      <w:r w:rsidRPr="006142A5">
        <w:rPr>
          <w:rFonts w:ascii="Times New Roman" w:eastAsia="Calibri" w:hAnsi="Times New Roman" w:cs="Times New Roman"/>
          <w:sz w:val="24"/>
          <w:szCs w:val="24"/>
        </w:rPr>
        <w:t xml:space="preserve">Programu Operacyjnego „ Pomoc Żywnościowa 2014-2020  </w:t>
      </w:r>
    </w:p>
    <w:p w14:paraId="72ED6AEC" w14:textId="77777777" w:rsidR="00212215" w:rsidRPr="006142A5" w:rsidRDefault="00212215" w:rsidP="006142A5">
      <w:pPr>
        <w:numPr>
          <w:ilvl w:val="0"/>
          <w:numId w:val="79"/>
        </w:numPr>
        <w:spacing w:after="0" w:line="240" w:lineRule="auto"/>
        <w:jc w:val="both"/>
        <w:rPr>
          <w:rFonts w:ascii="Times New Roman" w:eastAsia="Calibri" w:hAnsi="Times New Roman" w:cs="Times New Roman"/>
          <w:sz w:val="24"/>
          <w:szCs w:val="24"/>
        </w:rPr>
      </w:pPr>
      <w:r w:rsidRPr="006142A5">
        <w:rPr>
          <w:rFonts w:ascii="Times New Roman" w:eastAsia="Calibri" w:hAnsi="Times New Roman" w:cs="Times New Roman"/>
          <w:bCs/>
          <w:sz w:val="24"/>
          <w:szCs w:val="24"/>
        </w:rPr>
        <w:t>Rządowego programu „Posiłek w szkole i w domu” 2019-2023</w:t>
      </w:r>
    </w:p>
    <w:p w14:paraId="192BDA8B" w14:textId="77777777" w:rsidR="00212215" w:rsidRPr="006142A5" w:rsidRDefault="00212215" w:rsidP="006142A5">
      <w:pPr>
        <w:spacing w:after="200" w:line="276" w:lineRule="auto"/>
        <w:jc w:val="both"/>
        <w:rPr>
          <w:rFonts w:ascii="Times New Roman" w:eastAsia="Calibri" w:hAnsi="Times New Roman" w:cs="Times New Roman"/>
          <w:sz w:val="24"/>
          <w:szCs w:val="24"/>
        </w:rPr>
      </w:pPr>
    </w:p>
    <w:p w14:paraId="426BD53F" w14:textId="77777777" w:rsidR="00212215" w:rsidRPr="006142A5" w:rsidRDefault="00212215" w:rsidP="006142A5">
      <w:pPr>
        <w:spacing w:after="200" w:line="276" w:lineRule="auto"/>
        <w:jc w:val="both"/>
        <w:outlineLvl w:val="0"/>
        <w:rPr>
          <w:rFonts w:ascii="Times New Roman" w:eastAsia="Calibri" w:hAnsi="Times New Roman" w:cs="Times New Roman"/>
          <w:b/>
          <w:sz w:val="24"/>
          <w:szCs w:val="24"/>
        </w:rPr>
      </w:pPr>
      <w:r w:rsidRPr="006142A5">
        <w:rPr>
          <w:rFonts w:ascii="Times New Roman" w:eastAsia="Calibri" w:hAnsi="Times New Roman" w:cs="Times New Roman"/>
          <w:b/>
          <w:sz w:val="24"/>
          <w:szCs w:val="24"/>
        </w:rPr>
        <w:lastRenderedPageBreak/>
        <w:t>WDRAŻANIE STRATEGII – 2022 R</w:t>
      </w:r>
      <w:r w:rsidR="00936763" w:rsidRPr="006142A5">
        <w:rPr>
          <w:rFonts w:ascii="Times New Roman" w:eastAsia="Calibri" w:hAnsi="Times New Roman" w:cs="Times New Roman"/>
          <w:b/>
          <w:sz w:val="24"/>
          <w:szCs w:val="24"/>
        </w:rPr>
        <w:t>.</w:t>
      </w:r>
    </w:p>
    <w:p w14:paraId="3DE0A80E" w14:textId="77777777" w:rsidR="00212215" w:rsidRPr="006142A5" w:rsidRDefault="00212215" w:rsidP="006142A5">
      <w:pPr>
        <w:spacing w:after="200" w:line="276" w:lineRule="auto"/>
        <w:jc w:val="both"/>
        <w:outlineLvl w:val="0"/>
        <w:rPr>
          <w:rFonts w:ascii="Times New Roman" w:eastAsia="Calibri" w:hAnsi="Times New Roman" w:cs="Times New Roman"/>
          <w:b/>
          <w:sz w:val="24"/>
          <w:szCs w:val="24"/>
        </w:rPr>
      </w:pPr>
      <w:r w:rsidRPr="006142A5">
        <w:rPr>
          <w:rFonts w:ascii="Times New Roman" w:eastAsia="Calibri" w:hAnsi="Times New Roman" w:cs="Times New Roman"/>
          <w:b/>
          <w:sz w:val="24"/>
          <w:szCs w:val="24"/>
        </w:rPr>
        <w:t>Celem głównym Strategii Rozwiązywania Problemów Społecznych Gminy Biskupiec na lata 2021-2026 jest: Zapewnienie mieszkańcom Gminy Biskupiec dogodnych warunków w celu poprawy funkcjonowania w środowisku społecznym, rodzinnym i zawodowym z uwzględnieniem ich potrzeb oraz przy ich aktywnym udziale.</w:t>
      </w:r>
    </w:p>
    <w:p w14:paraId="2A4F46DE" w14:textId="6C37EA62" w:rsidR="0063283F" w:rsidRPr="006142A5" w:rsidRDefault="00212215" w:rsidP="006142A5">
      <w:pPr>
        <w:spacing w:after="200" w:line="276" w:lineRule="auto"/>
        <w:jc w:val="both"/>
        <w:outlineLvl w:val="0"/>
        <w:rPr>
          <w:rFonts w:ascii="Times New Roman" w:eastAsia="Calibri" w:hAnsi="Times New Roman" w:cs="Times New Roman"/>
          <w:b/>
          <w:sz w:val="24"/>
          <w:szCs w:val="24"/>
        </w:rPr>
      </w:pPr>
      <w:r w:rsidRPr="006142A5">
        <w:rPr>
          <w:rFonts w:ascii="Times New Roman" w:eastAsia="Calibri" w:hAnsi="Times New Roman" w:cs="Times New Roman"/>
          <w:b/>
          <w:sz w:val="24"/>
          <w:szCs w:val="24"/>
        </w:rPr>
        <w:t>Realizacja celu głównego opiera się na wytyczonych 6 celach strategicznych, którym przypisano cele operacyjne oraz działania.</w:t>
      </w:r>
    </w:p>
    <w:tbl>
      <w:tblPr>
        <w:tblStyle w:val="Tabela-Siatka4"/>
        <w:tblW w:w="0" w:type="auto"/>
        <w:tblInd w:w="66" w:type="dxa"/>
        <w:tblLook w:val="04A0" w:firstRow="1" w:lastRow="0" w:firstColumn="1" w:lastColumn="0" w:noHBand="0" w:noVBand="1"/>
      </w:tblPr>
      <w:tblGrid>
        <w:gridCol w:w="602"/>
        <w:gridCol w:w="3715"/>
        <w:gridCol w:w="4679"/>
      </w:tblGrid>
      <w:tr w:rsidR="00212215" w:rsidRPr="006142A5" w14:paraId="3B5399A8" w14:textId="77777777" w:rsidTr="003E0332">
        <w:tc>
          <w:tcPr>
            <w:tcW w:w="9212" w:type="dxa"/>
            <w:gridSpan w:val="3"/>
            <w:shd w:val="clear" w:color="auto" w:fill="auto"/>
          </w:tcPr>
          <w:p w14:paraId="326C8C4C"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Cel strategiczny 1: Wzmocnienie rodzin w wypełnianiu ich podstawowych funkcji w szczególności opiekuńczo – wychowawczych</w:t>
            </w:r>
          </w:p>
          <w:p w14:paraId="094F1E8C"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r>
      <w:tr w:rsidR="00212215" w:rsidRPr="006142A5" w14:paraId="4C9ABE1B" w14:textId="77777777" w:rsidTr="003E0332">
        <w:tc>
          <w:tcPr>
            <w:tcW w:w="609" w:type="dxa"/>
          </w:tcPr>
          <w:p w14:paraId="113A8FBC" w14:textId="77777777" w:rsidR="00212215" w:rsidRPr="006142A5" w:rsidRDefault="00B37ED2"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Lp.</w:t>
            </w:r>
          </w:p>
        </w:tc>
        <w:tc>
          <w:tcPr>
            <w:tcW w:w="3828" w:type="dxa"/>
          </w:tcPr>
          <w:p w14:paraId="0EA8E0A3"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Cel operacyjny</w:t>
            </w:r>
          </w:p>
        </w:tc>
        <w:tc>
          <w:tcPr>
            <w:tcW w:w="4775" w:type="dxa"/>
          </w:tcPr>
          <w:p w14:paraId="7FBE8FAC"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Działania</w:t>
            </w:r>
          </w:p>
        </w:tc>
      </w:tr>
      <w:tr w:rsidR="00212215" w:rsidRPr="006142A5" w14:paraId="23FE08F4" w14:textId="77777777" w:rsidTr="003E0332">
        <w:tc>
          <w:tcPr>
            <w:tcW w:w="609" w:type="dxa"/>
          </w:tcPr>
          <w:p w14:paraId="677BFF20"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1</w:t>
            </w:r>
          </w:p>
        </w:tc>
        <w:tc>
          <w:tcPr>
            <w:tcW w:w="3828" w:type="dxa"/>
          </w:tcPr>
          <w:p w14:paraId="1AF76F5B"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Wzrost kompetencji rodziców i opiekunów w zakresie opieki i wychowania dzieci</w:t>
            </w:r>
          </w:p>
        </w:tc>
        <w:tc>
          <w:tcPr>
            <w:tcW w:w="4775" w:type="dxa"/>
            <w:vMerge w:val="restart"/>
          </w:tcPr>
          <w:p w14:paraId="2177ABC9" w14:textId="77777777" w:rsidR="00212215" w:rsidRPr="006142A5" w:rsidRDefault="00212215" w:rsidP="00212215">
            <w:pPr>
              <w:spacing w:after="200" w:line="276" w:lineRule="auto"/>
              <w:outlineLvl w:val="0"/>
              <w:rPr>
                <w:rFonts w:ascii="Times New Roman" w:eastAsia="Calibri" w:hAnsi="Times New Roman" w:cs="Times New Roman"/>
                <w:bCs/>
                <w:sz w:val="18"/>
                <w:szCs w:val="18"/>
              </w:rPr>
            </w:pPr>
            <w:r w:rsidRPr="006142A5">
              <w:rPr>
                <w:rFonts w:ascii="Times New Roman" w:eastAsia="Calibri" w:hAnsi="Times New Roman" w:cs="Times New Roman"/>
                <w:b/>
                <w:sz w:val="18"/>
                <w:szCs w:val="18"/>
              </w:rPr>
              <w:t>1)MOPS w Biskupcu:</w:t>
            </w:r>
          </w:p>
          <w:p w14:paraId="0705FA91" w14:textId="77777777" w:rsidR="00212215" w:rsidRPr="006142A5" w:rsidRDefault="00212215" w:rsidP="00212215">
            <w:pPr>
              <w:numPr>
                <w:ilvl w:val="0"/>
                <w:numId w:val="80"/>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W 2022 roku na stanowisku asystenta rodziny pracowało 2 asystentów. </w:t>
            </w:r>
          </w:p>
          <w:p w14:paraId="0B6A372A"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Wsparciem asystenta rodziny objęto 32 rodziny</w:t>
            </w:r>
          </w:p>
          <w:p w14:paraId="04D2F95D" w14:textId="77777777" w:rsidR="00212215" w:rsidRPr="006142A5" w:rsidRDefault="00212215" w:rsidP="00212215">
            <w:pPr>
              <w:numPr>
                <w:ilvl w:val="0"/>
                <w:numId w:val="80"/>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Asystenci wspierali rodziny w sprawach wychowawczych, opieki nad dziećmi, prowadzeniu gospodarstwa domowego</w:t>
            </w:r>
          </w:p>
          <w:p w14:paraId="2CB5139E"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Prowadzili w miejscu zamieszkania rodzin oraz  w siedzibie KIS min. formy warsztatowe. </w:t>
            </w:r>
          </w:p>
          <w:p w14:paraId="39BE5C08" w14:textId="77777777" w:rsidR="00212215" w:rsidRPr="006142A5" w:rsidRDefault="00212215" w:rsidP="00212215">
            <w:pPr>
              <w:numPr>
                <w:ilvl w:val="0"/>
                <w:numId w:val="80"/>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Warsztaty dla rodzin w ramach wsparcia asystentów rodziny dotyczące min.:</w:t>
            </w:r>
          </w:p>
          <w:p w14:paraId="56DD6B42"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wzmocnienia samooceny</w:t>
            </w:r>
          </w:p>
          <w:p w14:paraId="0768A057" w14:textId="77777777" w:rsidR="00212215" w:rsidRPr="006142A5" w:rsidRDefault="00212215" w:rsidP="00212215">
            <w:pPr>
              <w:spacing w:line="276" w:lineRule="auto"/>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prawidłowej komunikacji rodzic – dziecko</w:t>
            </w:r>
          </w:p>
          <w:p w14:paraId="53DBE985" w14:textId="77777777" w:rsidR="00212215" w:rsidRPr="006142A5" w:rsidRDefault="00212215" w:rsidP="00212215">
            <w:pPr>
              <w:spacing w:line="276" w:lineRule="auto"/>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 prawidłowej komunikacji z partnerem </w:t>
            </w:r>
          </w:p>
          <w:p w14:paraId="369A6AD5" w14:textId="77777777" w:rsidR="00212215" w:rsidRPr="006142A5" w:rsidRDefault="00212215" w:rsidP="00212215">
            <w:pPr>
              <w:spacing w:line="276" w:lineRule="auto"/>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spędzania czasu wolnego z dziećmi</w:t>
            </w:r>
          </w:p>
          <w:p w14:paraId="5D014D36" w14:textId="77777777" w:rsidR="00212215" w:rsidRPr="006142A5" w:rsidRDefault="00212215" w:rsidP="00212215">
            <w:pPr>
              <w:spacing w:line="276" w:lineRule="auto"/>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nauki odczytywania potrzeb dzieci</w:t>
            </w:r>
          </w:p>
          <w:p w14:paraId="15FBF6AC" w14:textId="77777777" w:rsidR="00212215" w:rsidRPr="006142A5" w:rsidRDefault="00212215" w:rsidP="00212215">
            <w:pPr>
              <w:spacing w:line="276" w:lineRule="auto"/>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zachęcania dzieci do samodzielności</w:t>
            </w:r>
          </w:p>
          <w:p w14:paraId="7E32E718" w14:textId="77777777" w:rsidR="00212215" w:rsidRPr="006142A5" w:rsidRDefault="00212215" w:rsidP="00212215">
            <w:pPr>
              <w:spacing w:line="276" w:lineRule="auto"/>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w zakresie higieny osobistej</w:t>
            </w:r>
          </w:p>
          <w:p w14:paraId="01D86FEB" w14:textId="77777777" w:rsidR="00212215" w:rsidRPr="006142A5" w:rsidRDefault="00212215" w:rsidP="00212215">
            <w:pPr>
              <w:spacing w:line="276" w:lineRule="auto"/>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dbania o zdrowie w czasie ciąży</w:t>
            </w:r>
          </w:p>
          <w:p w14:paraId="674A48EF" w14:textId="77777777" w:rsidR="00212215" w:rsidRPr="006142A5" w:rsidRDefault="00212215" w:rsidP="00212215">
            <w:pPr>
              <w:spacing w:line="276" w:lineRule="auto"/>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 planowania porządków  </w:t>
            </w:r>
          </w:p>
          <w:p w14:paraId="27DCEC5E" w14:textId="77777777" w:rsidR="00212215" w:rsidRPr="006142A5" w:rsidRDefault="00212215" w:rsidP="00212215">
            <w:pPr>
              <w:numPr>
                <w:ilvl w:val="0"/>
                <w:numId w:val="80"/>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Warsztat praktycznych umiejętności.</w:t>
            </w:r>
          </w:p>
          <w:p w14:paraId="6164A012"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Warsztaty dla osób chętnych. Rozwijanie umiejętności społecznych, wspólne spędzanie czasu wolnego w kreatywny sposób. Wykonywanie ozdób okolicznościowych, dzielenie się pomysłami. Wzajemne wsparcie.</w:t>
            </w:r>
          </w:p>
          <w:p w14:paraId="6C5DCF24" w14:textId="77777777" w:rsidR="00212215" w:rsidRPr="006142A5" w:rsidRDefault="00212215" w:rsidP="00212215">
            <w:pPr>
              <w:numPr>
                <w:ilvl w:val="0"/>
                <w:numId w:val="80"/>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Warsztaty integracyjne, wspierające osoby z niepełnosprawnością i ich rodziny. Spotkania w sali MOPS/</w:t>
            </w:r>
            <w:proofErr w:type="spellStart"/>
            <w:r w:rsidRPr="006142A5">
              <w:rPr>
                <w:rFonts w:ascii="Times New Roman" w:eastAsia="Calibri" w:hAnsi="Times New Roman" w:cs="Times New Roman"/>
                <w:bCs/>
                <w:sz w:val="18"/>
                <w:szCs w:val="18"/>
              </w:rPr>
              <w:t>DDzP</w:t>
            </w:r>
            <w:proofErr w:type="spellEnd"/>
            <w:r w:rsidRPr="006142A5">
              <w:rPr>
                <w:rFonts w:ascii="Times New Roman" w:eastAsia="Calibri" w:hAnsi="Times New Roman" w:cs="Times New Roman"/>
                <w:bCs/>
                <w:sz w:val="18"/>
                <w:szCs w:val="18"/>
              </w:rPr>
              <w:t xml:space="preserve"> oraz organizacja na zewnątrz min. wspólne z ZHP ognisko nad jeziorem, wyjazd do sołectwa w Borkach Wielkich na warsztat pieczenia chleba.</w:t>
            </w:r>
          </w:p>
          <w:p w14:paraId="65E09AE7" w14:textId="77777777" w:rsidR="00212215" w:rsidRPr="006142A5" w:rsidRDefault="00212215" w:rsidP="00212215">
            <w:pPr>
              <w:numPr>
                <w:ilvl w:val="0"/>
                <w:numId w:val="80"/>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Organizacja zabaw wakacyjnych z cyklu „Poranki w parku”  </w:t>
            </w:r>
          </w:p>
          <w:p w14:paraId="74A36F73"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Integracja, zabawy skierowane do rodzin .</w:t>
            </w:r>
          </w:p>
          <w:p w14:paraId="3CF77F52"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Promowanie aktywnego spędzania czasu z dziećmi poprzez wspólną zabawę.</w:t>
            </w:r>
          </w:p>
          <w:p w14:paraId="7DDC4008"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1. Spotkanie pod nazwą  </w:t>
            </w:r>
          </w:p>
          <w:p w14:paraId="05916B8B"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„Bajkowe wakacje”</w:t>
            </w:r>
          </w:p>
          <w:p w14:paraId="36D7780E"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2. Spotkanie pod nazwą </w:t>
            </w:r>
          </w:p>
          <w:p w14:paraId="032592A6"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 poszukiwaniu przygód”</w:t>
            </w:r>
          </w:p>
          <w:p w14:paraId="53778A73" w14:textId="77777777" w:rsidR="00212215" w:rsidRPr="006142A5" w:rsidRDefault="00212215" w:rsidP="00212215">
            <w:pPr>
              <w:numPr>
                <w:ilvl w:val="0"/>
                <w:numId w:val="80"/>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Warsztaty dla rodziców – program warsztatów przygotowany </w:t>
            </w:r>
          </w:p>
          <w:p w14:paraId="2C0734B3"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 oparciu o Program „Szkoła dla rodziców i wychowawców”</w:t>
            </w:r>
          </w:p>
          <w:p w14:paraId="2B7D761E"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lastRenderedPageBreak/>
              <w:t>Ponadto MOPS zapewnia dla mieszkańców Gminy:</w:t>
            </w:r>
          </w:p>
          <w:p w14:paraId="0729347E" w14:textId="77777777" w:rsidR="00212215" w:rsidRPr="006142A5" w:rsidRDefault="00212215" w:rsidP="00212215">
            <w:pPr>
              <w:numPr>
                <w:ilvl w:val="0"/>
                <w:numId w:val="80"/>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 pomoc psychologiczną, terapeutyczną oraz prawną na bazie punktu konsultacyjnego w Ośrodku Wsparcia</w:t>
            </w:r>
          </w:p>
          <w:p w14:paraId="52CF8636" w14:textId="77777777" w:rsidR="00212215" w:rsidRPr="006142A5" w:rsidRDefault="00212215" w:rsidP="00212215">
            <w:pPr>
              <w:numPr>
                <w:ilvl w:val="0"/>
                <w:numId w:val="64"/>
              </w:numPr>
              <w:spacing w:after="120"/>
              <w:contextualSpacing/>
              <w:jc w:val="both"/>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Prowadzi działalność informacyjno- edukacyjnej o szkodliwości używania alkoholu, narkotyków </w:t>
            </w:r>
          </w:p>
          <w:p w14:paraId="7E5CA78C" w14:textId="77777777" w:rsidR="00212215" w:rsidRPr="006142A5" w:rsidRDefault="00212215" w:rsidP="00212215">
            <w:pPr>
              <w:numPr>
                <w:ilvl w:val="0"/>
                <w:numId w:val="64"/>
              </w:numPr>
              <w:spacing w:after="120"/>
              <w:contextualSpacing/>
              <w:jc w:val="both"/>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Podejmuje  działania promujące zdrowy styl życia</w:t>
            </w:r>
          </w:p>
          <w:p w14:paraId="43948F35" w14:textId="77777777" w:rsidR="00212215" w:rsidRPr="006142A5" w:rsidRDefault="00212215" w:rsidP="00212215">
            <w:pPr>
              <w:numPr>
                <w:ilvl w:val="0"/>
                <w:numId w:val="64"/>
              </w:numPr>
              <w:spacing w:after="120"/>
              <w:contextualSpacing/>
              <w:jc w:val="both"/>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Zapewnia dożywiania dla uczniów w szkole ( 298 osób)</w:t>
            </w:r>
          </w:p>
          <w:p w14:paraId="3546CD14" w14:textId="77777777" w:rsidR="00212215" w:rsidRPr="006142A5" w:rsidRDefault="00212215" w:rsidP="00212215">
            <w:pPr>
              <w:numPr>
                <w:ilvl w:val="0"/>
                <w:numId w:val="64"/>
              </w:numPr>
              <w:spacing w:after="120"/>
              <w:contextualSpacing/>
              <w:jc w:val="both"/>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Pomoc w formie stypendium szkolnego ( 129 dzieci)</w:t>
            </w:r>
          </w:p>
          <w:p w14:paraId="78365686" w14:textId="77777777" w:rsidR="00212215" w:rsidRPr="006142A5" w:rsidRDefault="00212215" w:rsidP="00212215">
            <w:pPr>
              <w:numPr>
                <w:ilvl w:val="0"/>
                <w:numId w:val="64"/>
              </w:numPr>
              <w:spacing w:after="120"/>
              <w:contextualSpacing/>
              <w:jc w:val="both"/>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Realizacja Gminnych Programów: Wspierania Rodziny, Przeciwdziałania Przemocy i Ochrony Ofiar  w Rodzinie, Profilaktyki i Rozwiązywania Problemów Alkoholowych na terenie Gminy Biskupiec</w:t>
            </w:r>
          </w:p>
          <w:p w14:paraId="57A23FD9" w14:textId="77777777" w:rsidR="00212215" w:rsidRPr="006142A5" w:rsidRDefault="00212215" w:rsidP="00212215">
            <w:pPr>
              <w:numPr>
                <w:ilvl w:val="0"/>
                <w:numId w:val="64"/>
              </w:numPr>
              <w:spacing w:after="120"/>
              <w:contextualSpacing/>
              <w:jc w:val="both"/>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Prowadzenie  dziecięco-młodzieżowych grup profilaktycznych prowadzonych w świetlicach wiejskich ( 5 świetlic)</w:t>
            </w:r>
          </w:p>
          <w:p w14:paraId="06785AB3" w14:textId="77777777" w:rsidR="00212215" w:rsidRPr="006142A5" w:rsidRDefault="00212215" w:rsidP="00212215">
            <w:pPr>
              <w:contextualSpacing/>
              <w:jc w:val="both"/>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2)  Poradnia Psy</w:t>
            </w:r>
            <w:r w:rsidR="00B37ED2" w:rsidRPr="006142A5">
              <w:rPr>
                <w:rFonts w:ascii="Times New Roman" w:eastAsia="Calibri" w:hAnsi="Times New Roman" w:cs="Times New Roman"/>
                <w:b/>
                <w:sz w:val="18"/>
                <w:szCs w:val="18"/>
              </w:rPr>
              <w:t>ch</w:t>
            </w:r>
            <w:r w:rsidRPr="006142A5">
              <w:rPr>
                <w:rFonts w:ascii="Times New Roman" w:eastAsia="Calibri" w:hAnsi="Times New Roman" w:cs="Times New Roman"/>
                <w:b/>
                <w:sz w:val="18"/>
                <w:szCs w:val="18"/>
              </w:rPr>
              <w:t>ologiczno-Pedagogiczna:</w:t>
            </w:r>
          </w:p>
          <w:p w14:paraId="523C49F6"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wsparcie psyc</w:t>
            </w:r>
            <w:r w:rsidR="00936763" w:rsidRPr="006142A5">
              <w:rPr>
                <w:rFonts w:ascii="Times New Roman" w:eastAsia="Calibri" w:hAnsi="Times New Roman" w:cs="Times New Roman"/>
                <w:bCs/>
                <w:sz w:val="18"/>
                <w:szCs w:val="18"/>
              </w:rPr>
              <w:t>hologiczne, pedagogiczne i log</w:t>
            </w:r>
            <w:r w:rsidRPr="006142A5">
              <w:rPr>
                <w:rFonts w:ascii="Times New Roman" w:eastAsia="Calibri" w:hAnsi="Times New Roman" w:cs="Times New Roman"/>
                <w:bCs/>
                <w:sz w:val="18"/>
                <w:szCs w:val="18"/>
              </w:rPr>
              <w:t>opedyczne</w:t>
            </w:r>
          </w:p>
          <w:p w14:paraId="6DEE4066" w14:textId="77777777" w:rsidR="00212215" w:rsidRPr="006142A5" w:rsidRDefault="00212215" w:rsidP="00212215">
            <w:pPr>
              <w:contextualSpacing/>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3) Szkoły:</w:t>
            </w:r>
          </w:p>
          <w:p w14:paraId="682987AE" w14:textId="77777777" w:rsidR="00212215" w:rsidRPr="006142A5" w:rsidRDefault="00212215" w:rsidP="00212215">
            <w:pPr>
              <w:numPr>
                <w:ilvl w:val="0"/>
                <w:numId w:val="64"/>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zajęcia pozalekcyjne ,</w:t>
            </w:r>
          </w:p>
          <w:p w14:paraId="1C471D84" w14:textId="77777777" w:rsidR="00212215" w:rsidRPr="006142A5" w:rsidRDefault="00212215" w:rsidP="00212215">
            <w:pPr>
              <w:numPr>
                <w:ilvl w:val="0"/>
                <w:numId w:val="64"/>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  zajęcia edukacyjne promujące zdrowy styl życia,</w:t>
            </w:r>
          </w:p>
          <w:p w14:paraId="6F441BBB"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 zajęcia edukacyjne z zakresu profilaktyki</w:t>
            </w:r>
          </w:p>
          <w:p w14:paraId="22E8B96A" w14:textId="77777777" w:rsidR="00212215" w:rsidRPr="006142A5" w:rsidRDefault="00212215" w:rsidP="00212215">
            <w:pPr>
              <w:contextualSpacing/>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4) CKTiS:</w:t>
            </w:r>
          </w:p>
          <w:p w14:paraId="551DE150"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Organizacja pikniku rodzinnego,</w:t>
            </w:r>
          </w:p>
          <w:p w14:paraId="765990AD"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zajęcia świetlicowe w świetlicach wiejskich</w:t>
            </w:r>
          </w:p>
          <w:p w14:paraId="65103C26"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rajdy rowerowe i piesze</w:t>
            </w:r>
          </w:p>
          <w:p w14:paraId="3AE06F06"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cykliczne zajęcia w czasie ferii zimowych oraz wakacji</w:t>
            </w:r>
          </w:p>
          <w:p w14:paraId="4F0FFE43"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akademia malucha</w:t>
            </w:r>
          </w:p>
          <w:p w14:paraId="339A3C50"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spektakle teatralne</w:t>
            </w:r>
          </w:p>
          <w:p w14:paraId="3F089916"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grupy taneczne i teatralne</w:t>
            </w:r>
          </w:p>
          <w:p w14:paraId="47E5BA88"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seanse kinowe</w:t>
            </w:r>
          </w:p>
          <w:p w14:paraId="5331CF91"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zajęcia artystyczne, ceramiczne</w:t>
            </w:r>
          </w:p>
          <w:p w14:paraId="38F4D78D" w14:textId="77777777" w:rsidR="00212215" w:rsidRPr="006142A5" w:rsidRDefault="00212215" w:rsidP="00212215">
            <w:pPr>
              <w:numPr>
                <w:ilvl w:val="0"/>
                <w:numId w:val="64"/>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zajęcia sportowe organizowane na Orlikach przez animatorów</w:t>
            </w:r>
          </w:p>
        </w:tc>
      </w:tr>
      <w:tr w:rsidR="00212215" w:rsidRPr="006142A5" w14:paraId="7FB1882F" w14:textId="77777777" w:rsidTr="003E0332">
        <w:tc>
          <w:tcPr>
            <w:tcW w:w="609" w:type="dxa"/>
          </w:tcPr>
          <w:p w14:paraId="63AA2C1D"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c>
          <w:tcPr>
            <w:tcW w:w="3828" w:type="dxa"/>
          </w:tcPr>
          <w:p w14:paraId="126B4C93"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c>
          <w:tcPr>
            <w:tcW w:w="4775" w:type="dxa"/>
            <w:vMerge/>
          </w:tcPr>
          <w:p w14:paraId="3965566E"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r>
      <w:tr w:rsidR="00212215" w:rsidRPr="006142A5" w14:paraId="55C977C2" w14:textId="77777777" w:rsidTr="003E0332">
        <w:tc>
          <w:tcPr>
            <w:tcW w:w="609" w:type="dxa"/>
          </w:tcPr>
          <w:p w14:paraId="58C26530"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c>
          <w:tcPr>
            <w:tcW w:w="3828" w:type="dxa"/>
          </w:tcPr>
          <w:p w14:paraId="34B0D4DB"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c>
          <w:tcPr>
            <w:tcW w:w="4775" w:type="dxa"/>
            <w:vMerge/>
          </w:tcPr>
          <w:p w14:paraId="7EE2970B"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r>
      <w:tr w:rsidR="00212215" w:rsidRPr="006142A5" w14:paraId="04D49E0C" w14:textId="77777777" w:rsidTr="003E0332">
        <w:tc>
          <w:tcPr>
            <w:tcW w:w="609" w:type="dxa"/>
          </w:tcPr>
          <w:p w14:paraId="2D042392"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c>
          <w:tcPr>
            <w:tcW w:w="3828" w:type="dxa"/>
          </w:tcPr>
          <w:p w14:paraId="12D56691"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c>
          <w:tcPr>
            <w:tcW w:w="4775" w:type="dxa"/>
            <w:vMerge/>
          </w:tcPr>
          <w:p w14:paraId="1FCC89F1"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r>
      <w:tr w:rsidR="00212215" w:rsidRPr="006142A5" w14:paraId="4BD99FE5" w14:textId="77777777" w:rsidTr="003E0332">
        <w:tc>
          <w:tcPr>
            <w:tcW w:w="609" w:type="dxa"/>
          </w:tcPr>
          <w:p w14:paraId="6BBFEE60"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2</w:t>
            </w:r>
          </w:p>
        </w:tc>
        <w:tc>
          <w:tcPr>
            <w:tcW w:w="3828" w:type="dxa"/>
          </w:tcPr>
          <w:p w14:paraId="3D28C5AC"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Tworzenie warunków do wszechstronnego rozwoju młodego pokolenia</w:t>
            </w:r>
          </w:p>
        </w:tc>
        <w:tc>
          <w:tcPr>
            <w:tcW w:w="4775" w:type="dxa"/>
            <w:vMerge/>
          </w:tcPr>
          <w:p w14:paraId="6034276E" w14:textId="77777777" w:rsidR="00212215" w:rsidRPr="006142A5" w:rsidRDefault="00212215" w:rsidP="00212215">
            <w:pPr>
              <w:contextualSpacing/>
              <w:jc w:val="both"/>
              <w:outlineLvl w:val="0"/>
              <w:rPr>
                <w:rFonts w:ascii="Times New Roman" w:eastAsia="Calibri" w:hAnsi="Times New Roman" w:cs="Times New Roman"/>
                <w:bCs/>
                <w:sz w:val="18"/>
                <w:szCs w:val="18"/>
              </w:rPr>
            </w:pPr>
          </w:p>
        </w:tc>
      </w:tr>
      <w:tr w:rsidR="00212215" w:rsidRPr="006142A5" w14:paraId="06961333" w14:textId="77777777" w:rsidTr="003E0332">
        <w:tc>
          <w:tcPr>
            <w:tcW w:w="609" w:type="dxa"/>
          </w:tcPr>
          <w:p w14:paraId="76D7F479"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3</w:t>
            </w:r>
          </w:p>
        </w:tc>
        <w:tc>
          <w:tcPr>
            <w:tcW w:w="3828" w:type="dxa"/>
          </w:tcPr>
          <w:p w14:paraId="55CAAF74"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Poprawa warunków społeczno-instytucjonalnych wzmacniających prawidłowe funkcjonowanie rodziny</w:t>
            </w:r>
          </w:p>
        </w:tc>
        <w:tc>
          <w:tcPr>
            <w:tcW w:w="4775" w:type="dxa"/>
            <w:vMerge/>
          </w:tcPr>
          <w:p w14:paraId="5BB9EBC0"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1B705450" w14:textId="77777777" w:rsidTr="003E0332">
        <w:tc>
          <w:tcPr>
            <w:tcW w:w="9212" w:type="dxa"/>
            <w:gridSpan w:val="3"/>
            <w:shd w:val="clear" w:color="auto" w:fill="auto"/>
          </w:tcPr>
          <w:p w14:paraId="466B34F6"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 xml:space="preserve">Cel strategiczny 2: Wspieranie aktywności zawodowej i społecznej osób bezrobotnych </w:t>
            </w:r>
          </w:p>
          <w:p w14:paraId="19DBAC5E"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r>
      <w:tr w:rsidR="00212215" w:rsidRPr="006142A5" w14:paraId="3877A003" w14:textId="77777777" w:rsidTr="003E0332">
        <w:tc>
          <w:tcPr>
            <w:tcW w:w="609" w:type="dxa"/>
          </w:tcPr>
          <w:p w14:paraId="3F5F4373"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1</w:t>
            </w:r>
          </w:p>
        </w:tc>
        <w:tc>
          <w:tcPr>
            <w:tcW w:w="3828" w:type="dxa"/>
          </w:tcPr>
          <w:p w14:paraId="44AB6A12"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Zwiększenie aktywności, mobilności oraz zdolności osób bezrobotnych do podejmowania zatrudnienia</w:t>
            </w:r>
          </w:p>
        </w:tc>
        <w:tc>
          <w:tcPr>
            <w:tcW w:w="4775" w:type="dxa"/>
            <w:vMerge w:val="restart"/>
          </w:tcPr>
          <w:p w14:paraId="7F10FF77" w14:textId="77777777" w:rsidR="00212215" w:rsidRPr="006142A5" w:rsidRDefault="00212215" w:rsidP="00212215">
            <w:pPr>
              <w:spacing w:after="200" w:line="276" w:lineRule="auto"/>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1) MOPS</w:t>
            </w:r>
          </w:p>
          <w:p w14:paraId="4A256AA5" w14:textId="77777777" w:rsidR="00212215" w:rsidRPr="006142A5" w:rsidRDefault="00212215" w:rsidP="00212215">
            <w:pPr>
              <w:numPr>
                <w:ilvl w:val="0"/>
                <w:numId w:val="82"/>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współpraca z PUP w kwestiach posiadanych ofert pracy, szkoleń, staży</w:t>
            </w:r>
          </w:p>
          <w:p w14:paraId="187923DF" w14:textId="77777777" w:rsidR="00212215" w:rsidRPr="006142A5" w:rsidRDefault="00212215" w:rsidP="00212215">
            <w:pPr>
              <w:numPr>
                <w:ilvl w:val="0"/>
                <w:numId w:val="82"/>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współpraca z PUP oraz Urzędem Miasta w kwestii kierowania osób do prac społecznie – użytecznych (11 osób) </w:t>
            </w:r>
          </w:p>
          <w:p w14:paraId="7A61D303" w14:textId="77777777" w:rsidR="00212215" w:rsidRPr="006142A5" w:rsidRDefault="00212215" w:rsidP="00212215">
            <w:pPr>
              <w:numPr>
                <w:ilvl w:val="0"/>
                <w:numId w:val="82"/>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realizacja Programu Reintegracji Zawodowej </w:t>
            </w:r>
          </w:p>
          <w:p w14:paraId="15E9125A" w14:textId="77777777" w:rsidR="00212215" w:rsidRPr="006142A5" w:rsidRDefault="00212215" w:rsidP="00212215">
            <w:pPr>
              <w:numPr>
                <w:ilvl w:val="0"/>
                <w:numId w:val="82"/>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Uczestnictwo w Projekcie pozakonkursowym Regionalnego Ośrodka Polityki Społecznej ,,Ekonomia Społeczna na Warmii i Mazurach”.</w:t>
            </w:r>
          </w:p>
          <w:p w14:paraId="2971CEB4" w14:textId="77777777" w:rsidR="00212215" w:rsidRPr="006142A5" w:rsidRDefault="00212215" w:rsidP="00212215">
            <w:pPr>
              <w:numPr>
                <w:ilvl w:val="0"/>
                <w:numId w:val="82"/>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udział w spotkaniach Regionalnej Platformy Współpracy na Rzecz Rozwoju Ekonomii Społecznej,  udział w spotkaniach Forum Klubów Integracji Społecznej Warmia Mazury. Celem spotkań było wzmocnienie sieci kooperacji podmiotów reintegracyjnych (CIS, KIS, WTZ, ZAZ).</w:t>
            </w:r>
          </w:p>
          <w:p w14:paraId="0E139839" w14:textId="77777777" w:rsidR="00212215" w:rsidRPr="006142A5" w:rsidRDefault="00212215" w:rsidP="00212215">
            <w:pPr>
              <w:numPr>
                <w:ilvl w:val="0"/>
                <w:numId w:val="82"/>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udzielanie poradnictwa oraz pomocy w podejmowaniu zatrudnienia</w:t>
            </w:r>
          </w:p>
          <w:p w14:paraId="20C38B77" w14:textId="77777777" w:rsidR="00212215" w:rsidRPr="006142A5" w:rsidRDefault="00212215" w:rsidP="00212215">
            <w:pPr>
              <w:numPr>
                <w:ilvl w:val="0"/>
                <w:numId w:val="82"/>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współpraca z ZDZ w Biskupcu w sprawie realizacji  szkoleń </w:t>
            </w:r>
          </w:p>
          <w:p w14:paraId="08CA1605"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lastRenderedPageBreak/>
              <w:t>2) Samorząd Gminy:</w:t>
            </w:r>
          </w:p>
          <w:p w14:paraId="4BBB83B9" w14:textId="77777777" w:rsidR="00212215" w:rsidRPr="006142A5" w:rsidRDefault="00212215" w:rsidP="00212215">
            <w:pPr>
              <w:numPr>
                <w:ilvl w:val="0"/>
                <w:numId w:val="81"/>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cykliczne spotkania z lokalnymi przedsiębiorcami</w:t>
            </w:r>
          </w:p>
          <w:p w14:paraId="73B93C1A" w14:textId="77777777" w:rsidR="00212215" w:rsidRPr="006142A5" w:rsidRDefault="00212215" w:rsidP="00212215">
            <w:pPr>
              <w:numPr>
                <w:ilvl w:val="0"/>
                <w:numId w:val="81"/>
              </w:numPr>
              <w:spacing w:after="200"/>
              <w:contextualSpacing/>
              <w:jc w:val="both"/>
              <w:outlineLvl w:val="0"/>
              <w:rPr>
                <w:rFonts w:ascii="Times New Roman" w:eastAsia="Calibri" w:hAnsi="Times New Roman" w:cs="Times New Roman"/>
                <w:b/>
                <w:sz w:val="18"/>
                <w:szCs w:val="18"/>
              </w:rPr>
            </w:pPr>
            <w:r w:rsidRPr="006142A5">
              <w:rPr>
                <w:rFonts w:ascii="Times New Roman" w:eastAsia="Calibri" w:hAnsi="Times New Roman" w:cs="Times New Roman"/>
                <w:bCs/>
                <w:sz w:val="18"/>
                <w:szCs w:val="18"/>
              </w:rPr>
              <w:t>uruchomienie transportu publicznego</w:t>
            </w:r>
          </w:p>
          <w:p w14:paraId="2443A0DE" w14:textId="77777777" w:rsidR="00212215" w:rsidRPr="006142A5" w:rsidRDefault="00212215" w:rsidP="00212215">
            <w:pPr>
              <w:numPr>
                <w:ilvl w:val="0"/>
                <w:numId w:val="81"/>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organizacja robót publicznych i prac interwencyjnych</w:t>
            </w:r>
          </w:p>
          <w:p w14:paraId="517F1C05"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3) PUP Filia w Biskupcu:</w:t>
            </w:r>
          </w:p>
          <w:p w14:paraId="1462CE93" w14:textId="77777777" w:rsidR="00212215" w:rsidRPr="006142A5" w:rsidRDefault="00212215" w:rsidP="00212215">
            <w:pPr>
              <w:numPr>
                <w:ilvl w:val="0"/>
                <w:numId w:val="83"/>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informowanie o aktualnych ofertach pracy, możliwości odbycia stażu, rejestracji osób bezrobotnych</w:t>
            </w:r>
          </w:p>
          <w:p w14:paraId="2D9BA051" w14:textId="77777777" w:rsidR="00212215" w:rsidRPr="006142A5" w:rsidRDefault="00212215" w:rsidP="00212215">
            <w:pPr>
              <w:numPr>
                <w:ilvl w:val="0"/>
                <w:numId w:val="83"/>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finansowanie szkoleń zawodowych</w:t>
            </w:r>
          </w:p>
          <w:p w14:paraId="4661FEC5" w14:textId="77777777" w:rsidR="00212215" w:rsidRPr="006142A5" w:rsidRDefault="00212215" w:rsidP="00212215">
            <w:pPr>
              <w:numPr>
                <w:ilvl w:val="0"/>
                <w:numId w:val="83"/>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współpraca z lokalnymi przedsiębiorcami i instytucjami</w:t>
            </w:r>
          </w:p>
        </w:tc>
      </w:tr>
      <w:tr w:rsidR="00212215" w:rsidRPr="006142A5" w14:paraId="21529E0A" w14:textId="77777777" w:rsidTr="003E0332">
        <w:tc>
          <w:tcPr>
            <w:tcW w:w="609" w:type="dxa"/>
          </w:tcPr>
          <w:p w14:paraId="604261C3"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2</w:t>
            </w:r>
          </w:p>
        </w:tc>
        <w:tc>
          <w:tcPr>
            <w:tcW w:w="3828" w:type="dxa"/>
          </w:tcPr>
          <w:p w14:paraId="6DAD6B66"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Wspieranie tworzenia nowych miejsc pracy w tym również w sektorze ekonomii społecznej</w:t>
            </w:r>
          </w:p>
        </w:tc>
        <w:tc>
          <w:tcPr>
            <w:tcW w:w="4775" w:type="dxa"/>
            <w:vMerge/>
          </w:tcPr>
          <w:p w14:paraId="30FE2809"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23E3C942" w14:textId="77777777" w:rsidTr="003E0332">
        <w:tc>
          <w:tcPr>
            <w:tcW w:w="609" w:type="dxa"/>
          </w:tcPr>
          <w:p w14:paraId="7985A505"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3</w:t>
            </w:r>
          </w:p>
        </w:tc>
        <w:tc>
          <w:tcPr>
            <w:tcW w:w="3828" w:type="dxa"/>
          </w:tcPr>
          <w:p w14:paraId="1718A449"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Ułatwianie dostępu do rynku pracy osobom z grup zagrożonych wykluczeniem społecznym</w:t>
            </w:r>
          </w:p>
        </w:tc>
        <w:tc>
          <w:tcPr>
            <w:tcW w:w="4775" w:type="dxa"/>
            <w:vMerge/>
          </w:tcPr>
          <w:p w14:paraId="2763348D"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7D4DCA1F" w14:textId="77777777" w:rsidTr="003E0332">
        <w:tc>
          <w:tcPr>
            <w:tcW w:w="609" w:type="dxa"/>
          </w:tcPr>
          <w:p w14:paraId="74ACC01E"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4</w:t>
            </w:r>
          </w:p>
        </w:tc>
        <w:tc>
          <w:tcPr>
            <w:tcW w:w="3828" w:type="dxa"/>
          </w:tcPr>
          <w:p w14:paraId="22532241"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Doskonalenie współpracy lokalnych podmiotów na rzecz wzrostu zatrudnienia</w:t>
            </w:r>
          </w:p>
        </w:tc>
        <w:tc>
          <w:tcPr>
            <w:tcW w:w="4775" w:type="dxa"/>
            <w:vMerge/>
          </w:tcPr>
          <w:p w14:paraId="6A55EC0E"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6FEA67B4" w14:textId="77777777" w:rsidTr="003E0332">
        <w:tc>
          <w:tcPr>
            <w:tcW w:w="9212" w:type="dxa"/>
            <w:gridSpan w:val="3"/>
            <w:shd w:val="clear" w:color="auto" w:fill="auto"/>
          </w:tcPr>
          <w:p w14:paraId="13A30458" w14:textId="761C1B17" w:rsidR="00212215" w:rsidRPr="006142A5" w:rsidRDefault="00212215" w:rsidP="008E52A6">
            <w:pPr>
              <w:spacing w:after="200" w:line="276" w:lineRule="auto"/>
              <w:jc w:val="center"/>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Cel strategiczny 3 : Wyrównywanie szans oraz przeciwdziałanie wykluczeniu społecz</w:t>
            </w:r>
            <w:r w:rsidR="008E52A6">
              <w:rPr>
                <w:rFonts w:ascii="Times New Roman" w:eastAsia="Calibri" w:hAnsi="Times New Roman" w:cs="Times New Roman"/>
                <w:b/>
                <w:sz w:val="18"/>
                <w:szCs w:val="18"/>
              </w:rPr>
              <w:t>nemu osób z niepełnosprawnością</w:t>
            </w:r>
          </w:p>
        </w:tc>
      </w:tr>
      <w:tr w:rsidR="00212215" w:rsidRPr="006142A5" w14:paraId="41276C91" w14:textId="77777777" w:rsidTr="003E0332">
        <w:tc>
          <w:tcPr>
            <w:tcW w:w="609" w:type="dxa"/>
          </w:tcPr>
          <w:p w14:paraId="0E994607"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1</w:t>
            </w:r>
          </w:p>
        </w:tc>
        <w:tc>
          <w:tcPr>
            <w:tcW w:w="3828" w:type="dxa"/>
          </w:tcPr>
          <w:p w14:paraId="292021BB"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Integracja osób niepełnosprawnych i ich rodzin ze środowiskiem lokalnym</w:t>
            </w:r>
          </w:p>
        </w:tc>
        <w:tc>
          <w:tcPr>
            <w:tcW w:w="4775" w:type="dxa"/>
            <w:vMerge w:val="restart"/>
          </w:tcPr>
          <w:p w14:paraId="50BADCB2" w14:textId="77777777" w:rsidR="00212215" w:rsidRPr="006142A5" w:rsidRDefault="00212215" w:rsidP="00212215">
            <w:pPr>
              <w:spacing w:after="200" w:line="276" w:lineRule="auto"/>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1) Polskie Stowarzyszenia na rzecz Osób z Niepełnosprawnością Intelektualną:</w:t>
            </w:r>
          </w:p>
          <w:p w14:paraId="2BB189BB" w14:textId="77777777" w:rsidR="00212215" w:rsidRPr="006142A5" w:rsidRDefault="00212215" w:rsidP="00212215">
            <w:pPr>
              <w:numPr>
                <w:ilvl w:val="0"/>
                <w:numId w:val="84"/>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zapewnienie kompleksowego wsparcia na rzecz rozwoju dzieci w ramach Ośrodka    Rehabilitacyjno-Edukacyjnego,</w:t>
            </w:r>
          </w:p>
          <w:p w14:paraId="54FDA871" w14:textId="77777777" w:rsidR="00212215" w:rsidRPr="006142A5" w:rsidRDefault="00212215" w:rsidP="00212215">
            <w:pPr>
              <w:numPr>
                <w:ilvl w:val="0"/>
                <w:numId w:val="84"/>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realizacja programów na rzecz wczesnego wykrywania wad rozwojowych </w:t>
            </w:r>
          </w:p>
          <w:p w14:paraId="2233EB44" w14:textId="77777777" w:rsidR="00212215" w:rsidRPr="006142A5" w:rsidRDefault="00212215" w:rsidP="00212215">
            <w:pPr>
              <w:numPr>
                <w:ilvl w:val="0"/>
                <w:numId w:val="84"/>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realizacja szkoleń warsztatów  wspierające rodziców dzieci niepełnosprawnych </w:t>
            </w:r>
          </w:p>
          <w:p w14:paraId="3CD55EFA" w14:textId="77777777" w:rsidR="00212215" w:rsidRPr="006142A5" w:rsidRDefault="00212215" w:rsidP="00212215">
            <w:pPr>
              <w:numPr>
                <w:ilvl w:val="0"/>
                <w:numId w:val="84"/>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podejmowanie różnorodnych form aktywizacji zawodowej ( WTZ, ZAZ),</w:t>
            </w:r>
          </w:p>
          <w:p w14:paraId="60A97D67" w14:textId="77777777" w:rsidR="00212215" w:rsidRPr="006142A5" w:rsidRDefault="00212215" w:rsidP="00212215">
            <w:pPr>
              <w:numPr>
                <w:ilvl w:val="0"/>
                <w:numId w:val="84"/>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Zapewnienie osobom niepełnosprawnym dostępu do kultury sportu i rekreacji w ramach   obchodów Dnia Godności Osoby Niepełnosprawnej, Dni Rodziny ( pikniki, spotkania,   zajęcia teatralne),</w:t>
            </w:r>
          </w:p>
          <w:p w14:paraId="613CB76D" w14:textId="77777777" w:rsidR="00212215" w:rsidRPr="006142A5" w:rsidRDefault="00212215" w:rsidP="00212215">
            <w:pPr>
              <w:numPr>
                <w:ilvl w:val="0"/>
                <w:numId w:val="84"/>
              </w:numPr>
              <w:spacing w:after="200"/>
              <w:contextualSpacing/>
              <w:jc w:val="both"/>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realizacja programu „ Opieka </w:t>
            </w:r>
            <w:proofErr w:type="spellStart"/>
            <w:r w:rsidRPr="006142A5">
              <w:rPr>
                <w:rFonts w:ascii="Times New Roman" w:eastAsia="Calibri" w:hAnsi="Times New Roman" w:cs="Times New Roman"/>
                <w:sz w:val="18"/>
                <w:szCs w:val="18"/>
              </w:rPr>
              <w:t>wytchnieniowa</w:t>
            </w:r>
            <w:proofErr w:type="spellEnd"/>
            <w:r w:rsidRPr="006142A5">
              <w:rPr>
                <w:rFonts w:ascii="Times New Roman" w:eastAsia="Calibri" w:hAnsi="Times New Roman" w:cs="Times New Roman"/>
                <w:sz w:val="18"/>
                <w:szCs w:val="18"/>
              </w:rPr>
              <w:t>” oraz „ Asystent osoby niepełnosprawnej”</w:t>
            </w:r>
          </w:p>
          <w:p w14:paraId="7155B6B9" w14:textId="77777777" w:rsidR="00212215" w:rsidRPr="006142A5" w:rsidRDefault="00212215" w:rsidP="00212215">
            <w:pPr>
              <w:numPr>
                <w:ilvl w:val="0"/>
                <w:numId w:val="84"/>
              </w:numPr>
              <w:spacing w:after="200"/>
              <w:contextualSpacing/>
              <w:jc w:val="both"/>
              <w:outlineLvl w:val="0"/>
              <w:rPr>
                <w:rFonts w:ascii="Times New Roman" w:eastAsia="Calibri" w:hAnsi="Times New Roman" w:cs="Times New Roman"/>
                <w:sz w:val="18"/>
                <w:szCs w:val="18"/>
              </w:rPr>
            </w:pPr>
            <w:r w:rsidRPr="006142A5">
              <w:rPr>
                <w:rFonts w:ascii="Times New Roman" w:eastAsia="Calibri" w:hAnsi="Times New Roman" w:cs="Times New Roman"/>
                <w:sz w:val="18"/>
                <w:szCs w:val="18"/>
              </w:rPr>
              <w:t>Trening mieszkaniowy ( uczenie, na miarę możliwości  samodzielnego, niezależnego życia) – treningi prowadzone są w obiekcie Rehabilitacyjno-Mieszkalnym przy ul. Al. Róż 3</w:t>
            </w:r>
          </w:p>
          <w:p w14:paraId="004FC727" w14:textId="77777777" w:rsidR="00212215" w:rsidRPr="006142A5" w:rsidRDefault="00212215" w:rsidP="00212215">
            <w:pPr>
              <w:numPr>
                <w:ilvl w:val="0"/>
                <w:numId w:val="84"/>
              </w:numPr>
              <w:spacing w:after="200"/>
              <w:contextualSpacing/>
              <w:jc w:val="both"/>
              <w:outlineLvl w:val="0"/>
              <w:rPr>
                <w:rFonts w:ascii="Times New Roman" w:eastAsia="Calibri" w:hAnsi="Times New Roman" w:cs="Times New Roman"/>
                <w:sz w:val="18"/>
                <w:szCs w:val="18"/>
              </w:rPr>
            </w:pPr>
            <w:r w:rsidRPr="006142A5">
              <w:rPr>
                <w:rFonts w:ascii="Times New Roman" w:eastAsia="Calibri" w:hAnsi="Times New Roman" w:cs="Times New Roman"/>
                <w:sz w:val="18"/>
                <w:szCs w:val="18"/>
              </w:rPr>
              <w:t>Prowadzenie mieszkania chronionego</w:t>
            </w:r>
          </w:p>
          <w:p w14:paraId="0F97E509" w14:textId="77777777" w:rsidR="00212215" w:rsidRPr="006142A5" w:rsidRDefault="00212215" w:rsidP="00212215">
            <w:pPr>
              <w:numPr>
                <w:ilvl w:val="0"/>
                <w:numId w:val="84"/>
              </w:numPr>
              <w:spacing w:after="200"/>
              <w:contextualSpacing/>
              <w:jc w:val="both"/>
              <w:outlineLvl w:val="0"/>
              <w:rPr>
                <w:rFonts w:ascii="Times New Roman" w:eastAsia="Calibri" w:hAnsi="Times New Roman" w:cs="Times New Roman"/>
                <w:sz w:val="18"/>
                <w:szCs w:val="18"/>
              </w:rPr>
            </w:pPr>
            <w:r w:rsidRPr="006142A5">
              <w:rPr>
                <w:rFonts w:ascii="Times New Roman" w:eastAsia="Calibri" w:hAnsi="Times New Roman" w:cs="Times New Roman"/>
                <w:sz w:val="18"/>
                <w:szCs w:val="18"/>
              </w:rPr>
              <w:t>Prowadzenie środowiskowego Domu Samopomocy.</w:t>
            </w:r>
          </w:p>
          <w:p w14:paraId="513A30C9" w14:textId="77777777" w:rsidR="00212215" w:rsidRPr="006142A5" w:rsidRDefault="00212215" w:rsidP="00212215">
            <w:pPr>
              <w:spacing w:after="200" w:line="276" w:lineRule="auto"/>
              <w:outlineLvl w:val="0"/>
              <w:rPr>
                <w:rFonts w:ascii="Times New Roman" w:eastAsia="Calibri" w:hAnsi="Times New Roman" w:cs="Times New Roman"/>
                <w:b/>
                <w:bCs/>
                <w:sz w:val="18"/>
                <w:szCs w:val="18"/>
              </w:rPr>
            </w:pPr>
            <w:r w:rsidRPr="006142A5">
              <w:rPr>
                <w:rFonts w:ascii="Times New Roman" w:eastAsia="Calibri" w:hAnsi="Times New Roman" w:cs="Times New Roman"/>
                <w:b/>
                <w:bCs/>
                <w:sz w:val="18"/>
                <w:szCs w:val="18"/>
              </w:rPr>
              <w:t>2) MOPS:</w:t>
            </w:r>
          </w:p>
          <w:p w14:paraId="406E5ECD" w14:textId="77777777" w:rsidR="00212215" w:rsidRPr="006142A5" w:rsidRDefault="00212215" w:rsidP="00212215">
            <w:pPr>
              <w:numPr>
                <w:ilvl w:val="0"/>
                <w:numId w:val="85"/>
              </w:numPr>
              <w:spacing w:after="200"/>
              <w:contextualSpacing/>
              <w:jc w:val="both"/>
              <w:outlineLvl w:val="0"/>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Zapewnienie usług opiekuńczych dla osób potrzebujących wsparcia osób drugich ( 105 osób) </w:t>
            </w:r>
          </w:p>
          <w:p w14:paraId="6537AAF9" w14:textId="77777777" w:rsidR="00212215" w:rsidRPr="006142A5" w:rsidRDefault="00212215" w:rsidP="00212215">
            <w:pPr>
              <w:numPr>
                <w:ilvl w:val="0"/>
                <w:numId w:val="85"/>
              </w:numPr>
              <w:spacing w:after="200"/>
              <w:contextualSpacing/>
              <w:jc w:val="both"/>
              <w:outlineLvl w:val="0"/>
              <w:rPr>
                <w:rFonts w:ascii="Times New Roman" w:eastAsia="Calibri" w:hAnsi="Times New Roman" w:cs="Times New Roman"/>
                <w:sz w:val="18"/>
                <w:szCs w:val="18"/>
              </w:rPr>
            </w:pPr>
            <w:r w:rsidRPr="006142A5">
              <w:rPr>
                <w:rFonts w:ascii="Times New Roman" w:eastAsia="Calibri" w:hAnsi="Times New Roman" w:cs="Times New Roman"/>
                <w:sz w:val="18"/>
                <w:szCs w:val="18"/>
              </w:rPr>
              <w:t>Realizacja świadczeń : zasiłki pielęgnacyjne, świadczenia pielęgnacyjne, zasiłek dla opiekuna, świadczenie  jednorazowe „ Za życiem”</w:t>
            </w:r>
          </w:p>
          <w:p w14:paraId="23A6FDC2" w14:textId="77777777" w:rsidR="00212215" w:rsidRPr="006142A5" w:rsidRDefault="00212215" w:rsidP="00212215">
            <w:pPr>
              <w:numPr>
                <w:ilvl w:val="0"/>
                <w:numId w:val="85"/>
              </w:numPr>
              <w:spacing w:after="200"/>
              <w:contextualSpacing/>
              <w:jc w:val="both"/>
              <w:outlineLvl w:val="0"/>
              <w:rPr>
                <w:rFonts w:ascii="Times New Roman" w:eastAsia="Calibri" w:hAnsi="Times New Roman" w:cs="Times New Roman"/>
                <w:sz w:val="18"/>
                <w:szCs w:val="18"/>
              </w:rPr>
            </w:pPr>
            <w:r w:rsidRPr="006142A5">
              <w:rPr>
                <w:rFonts w:ascii="Times New Roman" w:eastAsia="Calibri" w:hAnsi="Times New Roman" w:cs="Times New Roman"/>
                <w:sz w:val="18"/>
                <w:szCs w:val="18"/>
              </w:rPr>
              <w:t xml:space="preserve">Grupa wsparcia – Kręgi wsparcia </w:t>
            </w:r>
          </w:p>
          <w:p w14:paraId="5861B326" w14:textId="77777777" w:rsidR="00212215" w:rsidRPr="006142A5" w:rsidRDefault="00212215" w:rsidP="00212215">
            <w:pPr>
              <w:contextualSpacing/>
              <w:jc w:val="both"/>
              <w:outlineLvl w:val="0"/>
              <w:rPr>
                <w:rFonts w:ascii="Times New Roman" w:eastAsia="Calibri" w:hAnsi="Times New Roman" w:cs="Times New Roman"/>
                <w:sz w:val="18"/>
                <w:szCs w:val="18"/>
              </w:rPr>
            </w:pPr>
            <w:r w:rsidRPr="006142A5">
              <w:rPr>
                <w:rFonts w:ascii="Times New Roman" w:eastAsia="Calibri" w:hAnsi="Times New Roman" w:cs="Times New Roman"/>
                <w:sz w:val="18"/>
                <w:szCs w:val="18"/>
              </w:rPr>
              <w:t>Warsztaty integracyjne, wspierające osoby z niepełnosprawnością i ich rodziny</w:t>
            </w:r>
          </w:p>
          <w:p w14:paraId="37229112" w14:textId="77777777" w:rsidR="00212215" w:rsidRPr="006142A5" w:rsidRDefault="00212215" w:rsidP="00212215">
            <w:pPr>
              <w:numPr>
                <w:ilvl w:val="0"/>
                <w:numId w:val="85"/>
              </w:numPr>
              <w:spacing w:after="200"/>
              <w:contextualSpacing/>
              <w:jc w:val="both"/>
              <w:outlineLvl w:val="0"/>
              <w:rPr>
                <w:rFonts w:ascii="Times New Roman" w:eastAsia="Calibri" w:hAnsi="Times New Roman" w:cs="Times New Roman"/>
                <w:sz w:val="18"/>
                <w:szCs w:val="18"/>
              </w:rPr>
            </w:pPr>
            <w:r w:rsidRPr="006142A5">
              <w:rPr>
                <w:rFonts w:ascii="Times New Roman" w:eastAsia="Calibri" w:hAnsi="Times New Roman" w:cs="Times New Roman"/>
                <w:sz w:val="18"/>
                <w:szCs w:val="18"/>
              </w:rPr>
              <w:t>Promowanie pozytywnych postaw, organizacja inicjatyw wspierających osoby samotne i niepełnosprawne.</w:t>
            </w:r>
          </w:p>
          <w:p w14:paraId="44243854" w14:textId="77777777" w:rsidR="00212215" w:rsidRPr="006142A5" w:rsidRDefault="00212215" w:rsidP="00212215">
            <w:pPr>
              <w:spacing w:after="200" w:line="276" w:lineRule="auto"/>
              <w:jc w:val="both"/>
              <w:outlineLvl w:val="0"/>
              <w:rPr>
                <w:rFonts w:ascii="Times New Roman" w:eastAsia="Calibri" w:hAnsi="Times New Roman" w:cs="Times New Roman"/>
                <w:b/>
                <w:sz w:val="18"/>
                <w:szCs w:val="18"/>
              </w:rPr>
            </w:pPr>
          </w:p>
          <w:p w14:paraId="3C91D1B9" w14:textId="77777777" w:rsidR="00212215" w:rsidRPr="006142A5" w:rsidRDefault="00212215" w:rsidP="00212215">
            <w:pPr>
              <w:spacing w:after="200" w:line="276" w:lineRule="auto"/>
              <w:jc w:val="both"/>
              <w:outlineLvl w:val="0"/>
              <w:rPr>
                <w:rFonts w:ascii="Times New Roman" w:eastAsia="Calibri" w:hAnsi="Times New Roman" w:cs="Times New Roman"/>
                <w:b/>
                <w:sz w:val="18"/>
                <w:szCs w:val="18"/>
              </w:rPr>
            </w:pPr>
          </w:p>
        </w:tc>
      </w:tr>
      <w:tr w:rsidR="00212215" w:rsidRPr="006142A5" w14:paraId="223DF08F" w14:textId="77777777" w:rsidTr="003E0332">
        <w:tc>
          <w:tcPr>
            <w:tcW w:w="609" w:type="dxa"/>
          </w:tcPr>
          <w:p w14:paraId="207CBFA8"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2</w:t>
            </w:r>
          </w:p>
        </w:tc>
        <w:tc>
          <w:tcPr>
            <w:tcW w:w="3828" w:type="dxa"/>
          </w:tcPr>
          <w:p w14:paraId="6CD166B9"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 xml:space="preserve">Rozwój usług rehabilitacyjnych oraz kompensacyjnych w zakresie niepełnosprawności </w:t>
            </w:r>
          </w:p>
        </w:tc>
        <w:tc>
          <w:tcPr>
            <w:tcW w:w="4775" w:type="dxa"/>
            <w:vMerge/>
          </w:tcPr>
          <w:p w14:paraId="385EA71E"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75BF0888" w14:textId="77777777" w:rsidTr="003E0332">
        <w:tc>
          <w:tcPr>
            <w:tcW w:w="609" w:type="dxa"/>
          </w:tcPr>
          <w:p w14:paraId="3D425C71"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3</w:t>
            </w:r>
          </w:p>
        </w:tc>
        <w:tc>
          <w:tcPr>
            <w:tcW w:w="3828" w:type="dxa"/>
          </w:tcPr>
          <w:p w14:paraId="35E12142"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Eliminowanie barier utrudniających funkcjonowanie osób niepełnosprawnych</w:t>
            </w:r>
          </w:p>
        </w:tc>
        <w:tc>
          <w:tcPr>
            <w:tcW w:w="4775" w:type="dxa"/>
            <w:vMerge/>
          </w:tcPr>
          <w:p w14:paraId="18C5C263"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6006A256" w14:textId="77777777" w:rsidTr="003E0332">
        <w:tc>
          <w:tcPr>
            <w:tcW w:w="9212" w:type="dxa"/>
            <w:gridSpan w:val="3"/>
            <w:shd w:val="clear" w:color="auto" w:fill="auto"/>
          </w:tcPr>
          <w:p w14:paraId="5F5BCE4F" w14:textId="208C7D86" w:rsidR="00212215" w:rsidRPr="006142A5" w:rsidRDefault="00212215" w:rsidP="008E52A6">
            <w:pPr>
              <w:spacing w:after="200" w:line="276" w:lineRule="auto"/>
              <w:jc w:val="center"/>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Cel strategiczny 4: Poprawa</w:t>
            </w:r>
            <w:r w:rsidR="008E52A6">
              <w:rPr>
                <w:rFonts w:ascii="Times New Roman" w:eastAsia="Calibri" w:hAnsi="Times New Roman" w:cs="Times New Roman"/>
                <w:b/>
                <w:sz w:val="18"/>
                <w:szCs w:val="18"/>
              </w:rPr>
              <w:t xml:space="preserve"> standardu życia osób starszych</w:t>
            </w:r>
          </w:p>
        </w:tc>
      </w:tr>
      <w:tr w:rsidR="00212215" w:rsidRPr="006142A5" w14:paraId="60E8929B" w14:textId="77777777" w:rsidTr="003E0332">
        <w:tc>
          <w:tcPr>
            <w:tcW w:w="609" w:type="dxa"/>
          </w:tcPr>
          <w:p w14:paraId="798E9DD2"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1</w:t>
            </w:r>
          </w:p>
        </w:tc>
        <w:tc>
          <w:tcPr>
            <w:tcW w:w="3828" w:type="dxa"/>
          </w:tcPr>
          <w:p w14:paraId="6F4986A9"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Rozwój form opieki i wsparcia w miejscu zamieszkania</w:t>
            </w:r>
          </w:p>
        </w:tc>
        <w:tc>
          <w:tcPr>
            <w:tcW w:w="4775" w:type="dxa"/>
            <w:vMerge w:val="restart"/>
          </w:tcPr>
          <w:p w14:paraId="72BFE785"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MOPS:</w:t>
            </w:r>
          </w:p>
          <w:p w14:paraId="4721C956" w14:textId="77777777" w:rsidR="00212215" w:rsidRPr="006142A5" w:rsidRDefault="00212215" w:rsidP="00212215">
            <w:pPr>
              <w:numPr>
                <w:ilvl w:val="0"/>
                <w:numId w:val="85"/>
              </w:numPr>
              <w:spacing w:after="200"/>
              <w:contextualSpacing/>
              <w:jc w:val="both"/>
              <w:outlineLvl w:val="0"/>
              <w:rPr>
                <w:rFonts w:ascii="Times New Roman" w:eastAsia="Calibri" w:hAnsi="Times New Roman" w:cs="Times New Roman"/>
                <w:b/>
                <w:sz w:val="18"/>
                <w:szCs w:val="18"/>
              </w:rPr>
            </w:pPr>
            <w:r w:rsidRPr="006142A5">
              <w:rPr>
                <w:rFonts w:ascii="Times New Roman" w:eastAsia="Calibri" w:hAnsi="Times New Roman" w:cs="Times New Roman"/>
                <w:sz w:val="18"/>
                <w:szCs w:val="18"/>
              </w:rPr>
              <w:lastRenderedPageBreak/>
              <w:t>Realizacja usług opiekuńczych w miejscu zamieszkania ( 105 osoby)</w:t>
            </w:r>
          </w:p>
          <w:p w14:paraId="7635B0FF" w14:textId="77777777" w:rsidR="00212215" w:rsidRPr="006142A5" w:rsidRDefault="00212215" w:rsidP="00212215">
            <w:pPr>
              <w:numPr>
                <w:ilvl w:val="0"/>
                <w:numId w:val="85"/>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Realizacja </w:t>
            </w:r>
            <w:proofErr w:type="spellStart"/>
            <w:r w:rsidRPr="006142A5">
              <w:rPr>
                <w:rFonts w:ascii="Times New Roman" w:eastAsia="Calibri" w:hAnsi="Times New Roman" w:cs="Times New Roman"/>
                <w:bCs/>
                <w:sz w:val="18"/>
                <w:szCs w:val="18"/>
              </w:rPr>
              <w:t>tel</w:t>
            </w:r>
            <w:r w:rsidR="00B37ED2" w:rsidRPr="006142A5">
              <w:rPr>
                <w:rFonts w:ascii="Times New Roman" w:eastAsia="Calibri" w:hAnsi="Times New Roman" w:cs="Times New Roman"/>
                <w:bCs/>
                <w:sz w:val="18"/>
                <w:szCs w:val="18"/>
              </w:rPr>
              <w:t>e</w:t>
            </w:r>
            <w:r w:rsidRPr="006142A5">
              <w:rPr>
                <w:rFonts w:ascii="Times New Roman" w:eastAsia="Calibri" w:hAnsi="Times New Roman" w:cs="Times New Roman"/>
                <w:bCs/>
                <w:sz w:val="18"/>
                <w:szCs w:val="18"/>
              </w:rPr>
              <w:t>opieki</w:t>
            </w:r>
            <w:proofErr w:type="spellEnd"/>
            <w:r w:rsidRPr="006142A5">
              <w:rPr>
                <w:rFonts w:ascii="Times New Roman" w:eastAsia="Calibri" w:hAnsi="Times New Roman" w:cs="Times New Roman"/>
                <w:bCs/>
                <w:sz w:val="18"/>
                <w:szCs w:val="18"/>
              </w:rPr>
              <w:t xml:space="preserve"> domowej ( 11 osób)</w:t>
            </w:r>
          </w:p>
          <w:p w14:paraId="04D40ECA" w14:textId="77777777" w:rsidR="00212215" w:rsidRPr="006142A5" w:rsidRDefault="00212215" w:rsidP="00212215">
            <w:pPr>
              <w:numPr>
                <w:ilvl w:val="0"/>
                <w:numId w:val="85"/>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organizowanie różnorodnych form aktywności seniorów na bazie Domu Dziennego Pobytu –    Dzienny Dom Senior Wigor</w:t>
            </w:r>
          </w:p>
          <w:p w14:paraId="56482171" w14:textId="77777777" w:rsidR="00212215" w:rsidRPr="006142A5" w:rsidRDefault="00212215" w:rsidP="00212215">
            <w:pPr>
              <w:numPr>
                <w:ilvl w:val="0"/>
                <w:numId w:val="86"/>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 2022 roku Dom Dziennego Pobytu skupiał 41 zdeklarowanych członków.</w:t>
            </w:r>
          </w:p>
          <w:p w14:paraId="2837BF86" w14:textId="77777777" w:rsidR="00212215" w:rsidRPr="006142A5" w:rsidRDefault="00212215" w:rsidP="00212215">
            <w:pPr>
              <w:numPr>
                <w:ilvl w:val="0"/>
                <w:numId w:val="86"/>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Realizowano następujące zajęcia: Zajęcia aktywności ruchowej ,zajęcia wokalne,                    animacyjne, taneczne, warsztaty z technologii informacyjnej,</w:t>
            </w:r>
          </w:p>
          <w:p w14:paraId="7DBB387D"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Gry logiczne i zręcznościowe, </w:t>
            </w:r>
          </w:p>
          <w:p w14:paraId="12731830" w14:textId="77777777" w:rsidR="00212215" w:rsidRPr="006142A5" w:rsidRDefault="00212215" w:rsidP="00212215">
            <w:pPr>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Warsztaty zdrowia i urody,</w:t>
            </w:r>
          </w:p>
          <w:p w14:paraId="647397D1" w14:textId="77777777" w:rsidR="00212215" w:rsidRPr="006142A5" w:rsidRDefault="00212215" w:rsidP="00212215">
            <w:pPr>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Zajęcia z komunikacji interpersonalnej,  warsztaty zdrowia i urody, zajęcia edukacyjno-rekreacyjne</w:t>
            </w:r>
          </w:p>
          <w:p w14:paraId="41941779" w14:textId="77777777" w:rsidR="00212215" w:rsidRPr="006142A5" w:rsidRDefault="00212215" w:rsidP="00212215">
            <w:pPr>
              <w:numPr>
                <w:ilvl w:val="0"/>
                <w:numId w:val="86"/>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Realizacja projektu „Poprawa sprawności seniorów w gminie Biskupiec” finansowanym przez Fundację BGK. W ramach tegoż projektu grupa 18 seniorów uczestniczyła w 4 różnych formach zajęć usprawniających ruchowo oraz odwiedziła Teatr im. Stefana Jaracza w Olsztynie</w:t>
            </w:r>
          </w:p>
          <w:p w14:paraId="69556208" w14:textId="77777777" w:rsidR="00212215" w:rsidRPr="006142A5" w:rsidRDefault="00212215" w:rsidP="00212215">
            <w:pPr>
              <w:numPr>
                <w:ilvl w:val="0"/>
                <w:numId w:val="86"/>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Zorganizowano XX Piknik Seniora „Powitanie Lata” pod Honorowym Patronatem Burmistrza Biskupca</w:t>
            </w:r>
          </w:p>
          <w:p w14:paraId="0B9ECE63" w14:textId="77777777" w:rsidR="00212215" w:rsidRPr="006142A5" w:rsidRDefault="00212215" w:rsidP="00212215">
            <w:pPr>
              <w:numPr>
                <w:ilvl w:val="0"/>
                <w:numId w:val="86"/>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W minionym roku odbyły się spotkania informacyjno-profilaktyczno-prewencyjne          o charakterze edukacyjnym, podczas których seniorzy i pracownicy Domu Dziennego Pobytu uczestniczyli w prelekcjach i pogadankach z funkcjonariuszami i pracownikami Komisariatu Policji w Biskupcu, Komendy Wojewódzkiej Policji, Ośrodka Wsparcia w ramach realizacji akcji „Bezpieczny Senior”, „STOP!!! PRZEMOCY WOBEC OSÓB STARSZYCH”, „Cyberprzemoc” oraz uczestniczono z szkoleniu online dotyczącym bezpieczeństwa w sieci.</w:t>
            </w:r>
          </w:p>
          <w:p w14:paraId="66605AA5" w14:textId="77777777" w:rsidR="00212215" w:rsidRPr="006142A5" w:rsidRDefault="00212215" w:rsidP="00212215">
            <w:pPr>
              <w:numPr>
                <w:ilvl w:val="0"/>
                <w:numId w:val="86"/>
              </w:numPr>
              <w:spacing w:after="200"/>
              <w:contextualSpacing/>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 xml:space="preserve">Uczestnictwo Seniorów w VIII </w:t>
            </w:r>
            <w:proofErr w:type="spellStart"/>
            <w:r w:rsidRPr="006142A5">
              <w:rPr>
                <w:rFonts w:ascii="Times New Roman" w:eastAsia="Calibri" w:hAnsi="Times New Roman" w:cs="Times New Roman"/>
                <w:bCs/>
                <w:sz w:val="18"/>
                <w:szCs w:val="18"/>
              </w:rPr>
              <w:t>Senioriadzie</w:t>
            </w:r>
            <w:proofErr w:type="spellEnd"/>
            <w:r w:rsidRPr="006142A5">
              <w:rPr>
                <w:rFonts w:ascii="Times New Roman" w:eastAsia="Calibri" w:hAnsi="Times New Roman" w:cs="Times New Roman"/>
                <w:bCs/>
                <w:sz w:val="18"/>
                <w:szCs w:val="18"/>
              </w:rPr>
              <w:t xml:space="preserve"> Sportowej „Aktywne jest życie seniora” 2022</w:t>
            </w:r>
          </w:p>
          <w:p w14:paraId="19824C01"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p w14:paraId="36AA7098"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p w14:paraId="43AE53D5"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p w14:paraId="11D2D957"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r>
      <w:tr w:rsidR="00212215" w:rsidRPr="006142A5" w14:paraId="447FE86D" w14:textId="77777777" w:rsidTr="003E0332">
        <w:tc>
          <w:tcPr>
            <w:tcW w:w="609" w:type="dxa"/>
          </w:tcPr>
          <w:p w14:paraId="554D2065"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lastRenderedPageBreak/>
              <w:t>2</w:t>
            </w:r>
          </w:p>
        </w:tc>
        <w:tc>
          <w:tcPr>
            <w:tcW w:w="3828" w:type="dxa"/>
          </w:tcPr>
          <w:p w14:paraId="0AE0A59A"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Zwiększenie aktywności osób starszych w różnych sferach życia oraz ich integracji ze środowiskiem lokalnym</w:t>
            </w:r>
          </w:p>
        </w:tc>
        <w:tc>
          <w:tcPr>
            <w:tcW w:w="4775" w:type="dxa"/>
            <w:vMerge/>
          </w:tcPr>
          <w:p w14:paraId="673DAF6D"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1A67A438" w14:textId="77777777" w:rsidTr="003E0332">
        <w:tc>
          <w:tcPr>
            <w:tcW w:w="609" w:type="dxa"/>
          </w:tcPr>
          <w:p w14:paraId="7A0472CA"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3</w:t>
            </w:r>
          </w:p>
        </w:tc>
        <w:tc>
          <w:tcPr>
            <w:tcW w:w="3828" w:type="dxa"/>
          </w:tcPr>
          <w:p w14:paraId="17B49D61"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Wzrost zaangażowania lokalnych organizacji pozarządowych na rzecz osób starszych</w:t>
            </w:r>
          </w:p>
        </w:tc>
        <w:tc>
          <w:tcPr>
            <w:tcW w:w="4775" w:type="dxa"/>
            <w:vMerge/>
          </w:tcPr>
          <w:p w14:paraId="07065E98"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3577289C" w14:textId="77777777" w:rsidTr="003E0332">
        <w:tc>
          <w:tcPr>
            <w:tcW w:w="9212" w:type="dxa"/>
            <w:gridSpan w:val="3"/>
            <w:shd w:val="clear" w:color="auto" w:fill="auto"/>
          </w:tcPr>
          <w:p w14:paraId="3090937E" w14:textId="4F682995" w:rsidR="00212215" w:rsidRPr="006142A5" w:rsidRDefault="00212215" w:rsidP="008E52A6">
            <w:pPr>
              <w:spacing w:after="200" w:line="276" w:lineRule="auto"/>
              <w:jc w:val="center"/>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Cel strategiczny 5: Przeciwdziałanie problemom uzależnień, przemocy</w:t>
            </w:r>
            <w:r w:rsidR="008E52A6">
              <w:rPr>
                <w:rFonts w:ascii="Times New Roman" w:eastAsia="Calibri" w:hAnsi="Times New Roman" w:cs="Times New Roman"/>
                <w:b/>
                <w:sz w:val="18"/>
                <w:szCs w:val="18"/>
              </w:rPr>
              <w:t xml:space="preserve"> w rodzinie i innych dysfunkcji</w:t>
            </w:r>
          </w:p>
        </w:tc>
      </w:tr>
      <w:tr w:rsidR="00212215" w:rsidRPr="006142A5" w14:paraId="527416A1" w14:textId="77777777" w:rsidTr="003E0332">
        <w:tc>
          <w:tcPr>
            <w:tcW w:w="609" w:type="dxa"/>
          </w:tcPr>
          <w:p w14:paraId="375DA85D"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1</w:t>
            </w:r>
          </w:p>
        </w:tc>
        <w:tc>
          <w:tcPr>
            <w:tcW w:w="3828" w:type="dxa"/>
          </w:tcPr>
          <w:p w14:paraId="1F10BA66"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Zwiększenie świadomości szkód wynikających z używania substancji uzależniających oraz przemocy w rodzinie</w:t>
            </w:r>
          </w:p>
        </w:tc>
        <w:tc>
          <w:tcPr>
            <w:tcW w:w="4775" w:type="dxa"/>
            <w:vMerge w:val="restart"/>
          </w:tcPr>
          <w:p w14:paraId="5FCBA0E3"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MOPS przy współpracy z innymi instytucjami:</w:t>
            </w:r>
          </w:p>
          <w:p w14:paraId="21E80965" w14:textId="77777777" w:rsidR="00212215" w:rsidRPr="006142A5" w:rsidRDefault="00212215" w:rsidP="00212215">
            <w:pPr>
              <w:numPr>
                <w:ilvl w:val="0"/>
                <w:numId w:val="87"/>
              </w:numPr>
              <w:spacing w:after="200"/>
              <w:contextualSpacing/>
              <w:jc w:val="both"/>
              <w:outlineLvl w:val="0"/>
              <w:rPr>
                <w:rFonts w:ascii="Times New Roman" w:eastAsia="Calibri" w:hAnsi="Times New Roman" w:cs="Times New Roman"/>
                <w:b/>
                <w:sz w:val="18"/>
                <w:szCs w:val="18"/>
              </w:rPr>
            </w:pPr>
            <w:r w:rsidRPr="006142A5">
              <w:rPr>
                <w:rFonts w:ascii="Times New Roman" w:eastAsia="Calibri" w:hAnsi="Times New Roman" w:cs="Times New Roman"/>
                <w:sz w:val="18"/>
                <w:szCs w:val="18"/>
              </w:rPr>
              <w:t xml:space="preserve">propagowanie w środowisku lokalnych wiedzy o możliwościach korzystania z pomocy poprzez </w:t>
            </w:r>
          </w:p>
          <w:p w14:paraId="5DBD34DE" w14:textId="77777777" w:rsidR="00212215" w:rsidRPr="006142A5" w:rsidRDefault="00212215" w:rsidP="00212215">
            <w:pPr>
              <w:rPr>
                <w:rFonts w:ascii="Times New Roman" w:hAnsi="Times New Roman" w:cs="Times New Roman"/>
                <w:sz w:val="18"/>
                <w:szCs w:val="18"/>
                <w:lang w:eastAsia="pl-PL"/>
              </w:rPr>
            </w:pPr>
            <w:r w:rsidRPr="006142A5">
              <w:rPr>
                <w:rFonts w:ascii="Times New Roman" w:hAnsi="Times New Roman" w:cs="Times New Roman"/>
                <w:sz w:val="18"/>
                <w:szCs w:val="18"/>
                <w:lang w:eastAsia="pl-PL"/>
              </w:rPr>
              <w:t xml:space="preserve">  przygotowanie i rozpropagowanie ulotek tematycznych,</w:t>
            </w:r>
          </w:p>
          <w:p w14:paraId="3EA205EF" w14:textId="77777777" w:rsidR="00212215" w:rsidRPr="006142A5" w:rsidRDefault="00212215" w:rsidP="00212215">
            <w:pPr>
              <w:numPr>
                <w:ilvl w:val="0"/>
                <w:numId w:val="87"/>
              </w:numPr>
              <w:spacing w:after="200"/>
              <w:rPr>
                <w:rFonts w:ascii="Times New Roman" w:hAnsi="Times New Roman" w:cs="Times New Roman"/>
                <w:sz w:val="18"/>
                <w:szCs w:val="18"/>
                <w:lang w:eastAsia="pl-PL"/>
              </w:rPr>
            </w:pPr>
            <w:r w:rsidRPr="006142A5">
              <w:rPr>
                <w:rFonts w:ascii="Times New Roman" w:hAnsi="Times New Roman" w:cs="Times New Roman"/>
                <w:sz w:val="18"/>
                <w:szCs w:val="18"/>
                <w:lang w:eastAsia="pl-PL"/>
              </w:rPr>
              <w:t xml:space="preserve">realizacja Gminnego Programu Profilaktyki i Rozwiązywania Problemów Alkoholowych oraz    </w:t>
            </w:r>
            <w:r w:rsidRPr="006142A5">
              <w:rPr>
                <w:rFonts w:ascii="Times New Roman" w:hAnsi="Times New Roman" w:cs="Times New Roman"/>
                <w:sz w:val="18"/>
                <w:szCs w:val="18"/>
                <w:lang w:eastAsia="pl-PL"/>
              </w:rPr>
              <w:lastRenderedPageBreak/>
              <w:t>Przeciwdziałania Narkomanii na terenie Gminy Biskupiec na lata 2022-2023,</w:t>
            </w:r>
          </w:p>
          <w:p w14:paraId="68CA8121" w14:textId="77777777" w:rsidR="00212215" w:rsidRPr="006142A5" w:rsidRDefault="00212215" w:rsidP="00212215">
            <w:pPr>
              <w:numPr>
                <w:ilvl w:val="0"/>
                <w:numId w:val="87"/>
              </w:numPr>
              <w:spacing w:after="200"/>
              <w:rPr>
                <w:rFonts w:ascii="Times New Roman" w:hAnsi="Times New Roman" w:cs="Times New Roman"/>
                <w:sz w:val="18"/>
                <w:szCs w:val="18"/>
                <w:lang w:eastAsia="pl-PL"/>
              </w:rPr>
            </w:pPr>
            <w:r w:rsidRPr="006142A5">
              <w:rPr>
                <w:rFonts w:ascii="Times New Roman" w:hAnsi="Times New Roman" w:cs="Times New Roman"/>
                <w:sz w:val="18"/>
                <w:szCs w:val="18"/>
                <w:lang w:eastAsia="pl-PL"/>
              </w:rPr>
              <w:t>Przeprowadzenie Lokalnych Kampanii związanych z przemocą – „Biała Wstążka”; „Otwarte    Drzwi”,</w:t>
            </w:r>
          </w:p>
          <w:p w14:paraId="3BC8D0FD" w14:textId="77777777" w:rsidR="00212215" w:rsidRPr="006142A5" w:rsidRDefault="00212215" w:rsidP="00212215">
            <w:pPr>
              <w:numPr>
                <w:ilvl w:val="0"/>
                <w:numId w:val="87"/>
              </w:numPr>
              <w:spacing w:after="200"/>
              <w:rPr>
                <w:rFonts w:ascii="Times New Roman" w:hAnsi="Times New Roman" w:cs="Times New Roman"/>
                <w:sz w:val="18"/>
                <w:szCs w:val="18"/>
                <w:lang w:eastAsia="pl-PL"/>
              </w:rPr>
            </w:pPr>
            <w:r w:rsidRPr="006142A5">
              <w:rPr>
                <w:rFonts w:ascii="Times New Roman" w:hAnsi="Times New Roman" w:cs="Times New Roman"/>
                <w:sz w:val="18"/>
                <w:szCs w:val="18"/>
                <w:lang w:eastAsia="pl-PL"/>
              </w:rPr>
              <w:t>Zapewnienie pomocy terapeutycznej i psychologicznej dla osób z problemem alkoholowym w    ramach Punktu Konsultacyjnego Ośrodka Wsparcia Rodziny, funkcjonującego w strukturach MOPS,</w:t>
            </w:r>
          </w:p>
          <w:p w14:paraId="2206595F" w14:textId="77777777" w:rsidR="00212215" w:rsidRPr="006142A5" w:rsidRDefault="00212215" w:rsidP="00212215">
            <w:pPr>
              <w:numPr>
                <w:ilvl w:val="0"/>
                <w:numId w:val="87"/>
              </w:numPr>
              <w:spacing w:after="200"/>
              <w:rPr>
                <w:rFonts w:ascii="Times New Roman" w:hAnsi="Times New Roman" w:cs="Times New Roman"/>
                <w:sz w:val="18"/>
                <w:szCs w:val="18"/>
                <w:lang w:eastAsia="pl-PL"/>
              </w:rPr>
            </w:pPr>
            <w:r w:rsidRPr="006142A5">
              <w:rPr>
                <w:rFonts w:ascii="Times New Roman" w:hAnsi="Times New Roman" w:cs="Times New Roman"/>
                <w:sz w:val="18"/>
                <w:szCs w:val="18"/>
                <w:lang w:eastAsia="pl-PL"/>
              </w:rPr>
              <w:t>organizowanie wsparcia dla dzieci i młodzieży w ramach działalności dziecięco-młodzieżowych    grup edukacyjno-profilaktycznych funkcjonujących na bazie świetlic wiejskich,</w:t>
            </w:r>
          </w:p>
          <w:p w14:paraId="689F54B8" w14:textId="77777777" w:rsidR="00212215" w:rsidRPr="006142A5" w:rsidRDefault="00212215" w:rsidP="00212215">
            <w:pPr>
              <w:numPr>
                <w:ilvl w:val="0"/>
                <w:numId w:val="87"/>
              </w:numPr>
              <w:spacing w:after="200"/>
              <w:rPr>
                <w:rFonts w:ascii="Times New Roman" w:hAnsi="Times New Roman" w:cs="Times New Roman"/>
                <w:sz w:val="18"/>
                <w:szCs w:val="18"/>
                <w:lang w:eastAsia="pl-PL"/>
              </w:rPr>
            </w:pPr>
            <w:r w:rsidRPr="006142A5">
              <w:rPr>
                <w:rFonts w:ascii="Times New Roman" w:hAnsi="Times New Roman" w:cs="Times New Roman"/>
                <w:sz w:val="18"/>
                <w:szCs w:val="18"/>
                <w:lang w:eastAsia="pl-PL"/>
              </w:rPr>
              <w:t>upowszechnianie programów w obszarze wychowania dzieci – prowadzenie grupy samopomocowej    rodziców, realizacja usług asystenta rodziny,</w:t>
            </w:r>
          </w:p>
          <w:p w14:paraId="4382146C" w14:textId="77777777" w:rsidR="00212215" w:rsidRPr="006142A5" w:rsidRDefault="00212215" w:rsidP="00212215">
            <w:pPr>
              <w:numPr>
                <w:ilvl w:val="0"/>
                <w:numId w:val="87"/>
              </w:numPr>
              <w:spacing w:after="200"/>
              <w:rPr>
                <w:rFonts w:ascii="Times New Roman" w:hAnsi="Times New Roman" w:cs="Times New Roman"/>
                <w:sz w:val="18"/>
                <w:szCs w:val="18"/>
                <w:lang w:eastAsia="pl-PL"/>
              </w:rPr>
            </w:pPr>
            <w:r w:rsidRPr="006142A5">
              <w:rPr>
                <w:rFonts w:ascii="Times New Roman" w:hAnsi="Times New Roman" w:cs="Times New Roman"/>
                <w:sz w:val="18"/>
                <w:szCs w:val="18"/>
                <w:lang w:eastAsia="pl-PL"/>
              </w:rPr>
              <w:t>zapewnienie rodzinom pomocy psychologicznej, terapeutycznej, prawnej i pedagogicznej w ramach    Punktu Konsultacyjnego Ośrodka Wsparcia Rodziny,</w:t>
            </w:r>
          </w:p>
          <w:p w14:paraId="70565D8E" w14:textId="77777777" w:rsidR="00212215" w:rsidRPr="006142A5" w:rsidRDefault="00212215" w:rsidP="00212215">
            <w:pPr>
              <w:numPr>
                <w:ilvl w:val="0"/>
                <w:numId w:val="87"/>
              </w:numPr>
              <w:spacing w:after="200"/>
              <w:rPr>
                <w:rFonts w:ascii="Times New Roman" w:hAnsi="Times New Roman" w:cs="Times New Roman"/>
                <w:sz w:val="18"/>
                <w:szCs w:val="18"/>
                <w:lang w:eastAsia="pl-PL"/>
              </w:rPr>
            </w:pPr>
            <w:r w:rsidRPr="006142A5">
              <w:rPr>
                <w:rFonts w:ascii="Times New Roman" w:hAnsi="Times New Roman" w:cs="Times New Roman"/>
                <w:sz w:val="18"/>
                <w:szCs w:val="18"/>
                <w:lang w:eastAsia="pl-PL"/>
              </w:rPr>
              <w:t>realizacja programów korekcyjno-edukacyjnych dla sprawców przemocy w rodzinie w    porozumieniu z PCPR Olsztyn,</w:t>
            </w:r>
          </w:p>
          <w:p w14:paraId="3C500720" w14:textId="77777777" w:rsidR="00212215" w:rsidRPr="006142A5" w:rsidRDefault="00212215" w:rsidP="00212215">
            <w:pPr>
              <w:numPr>
                <w:ilvl w:val="0"/>
                <w:numId w:val="87"/>
              </w:numPr>
              <w:spacing w:before="100" w:beforeAutospacing="1" w:after="200" w:afterAutospacing="1"/>
              <w:rPr>
                <w:rFonts w:ascii="Times New Roman" w:hAnsi="Times New Roman" w:cs="Times New Roman"/>
                <w:sz w:val="18"/>
                <w:szCs w:val="18"/>
                <w:lang w:eastAsia="pl-PL"/>
              </w:rPr>
            </w:pPr>
            <w:r w:rsidRPr="006142A5">
              <w:rPr>
                <w:rFonts w:ascii="Times New Roman" w:hAnsi="Times New Roman" w:cs="Times New Roman"/>
                <w:sz w:val="18"/>
                <w:szCs w:val="18"/>
                <w:lang w:eastAsia="pl-PL"/>
              </w:rPr>
              <w:t xml:space="preserve">Opracowanie planu pomocy dla rodzin dotkniętych przemocą </w:t>
            </w:r>
          </w:p>
          <w:p w14:paraId="652E17E3" w14:textId="77777777" w:rsidR="00212215" w:rsidRPr="006142A5" w:rsidRDefault="00212215" w:rsidP="00212215">
            <w:pPr>
              <w:numPr>
                <w:ilvl w:val="0"/>
                <w:numId w:val="87"/>
              </w:numPr>
              <w:spacing w:before="100" w:beforeAutospacing="1" w:after="200" w:afterAutospacing="1"/>
              <w:rPr>
                <w:rFonts w:ascii="Times New Roman" w:hAnsi="Times New Roman" w:cs="Times New Roman"/>
                <w:sz w:val="18"/>
                <w:szCs w:val="18"/>
                <w:lang w:eastAsia="pl-PL"/>
              </w:rPr>
            </w:pPr>
            <w:r w:rsidRPr="006142A5">
              <w:rPr>
                <w:rFonts w:ascii="Times New Roman" w:hAnsi="Times New Roman" w:cs="Times New Roman"/>
                <w:sz w:val="18"/>
                <w:szCs w:val="18"/>
                <w:lang w:eastAsia="pl-PL"/>
              </w:rPr>
              <w:t xml:space="preserve">Monitorowanie środowisk objętych procedurą Niebieskiej Karty  -  wizyty w środowisku, </w:t>
            </w:r>
          </w:p>
          <w:p w14:paraId="34574152" w14:textId="77777777" w:rsidR="00212215" w:rsidRPr="006142A5" w:rsidRDefault="00212215" w:rsidP="00212215">
            <w:pPr>
              <w:numPr>
                <w:ilvl w:val="0"/>
                <w:numId w:val="87"/>
              </w:numPr>
              <w:spacing w:before="100" w:beforeAutospacing="1" w:after="200" w:afterAutospacing="1"/>
              <w:rPr>
                <w:rFonts w:ascii="Times New Roman" w:hAnsi="Times New Roman" w:cs="Times New Roman"/>
                <w:sz w:val="18"/>
                <w:szCs w:val="18"/>
                <w:lang w:eastAsia="pl-PL"/>
              </w:rPr>
            </w:pPr>
            <w:r w:rsidRPr="006142A5">
              <w:rPr>
                <w:rFonts w:ascii="Times New Roman" w:hAnsi="Times New Roman" w:cs="Times New Roman"/>
                <w:sz w:val="18"/>
                <w:szCs w:val="18"/>
                <w:lang w:eastAsia="pl-PL"/>
              </w:rPr>
              <w:t xml:space="preserve">Wnioskowanie do Sądu Wydział Rodzinny i Nieletnich (wgląd, ograniczenie władzy, pozbawienie władzy) </w:t>
            </w:r>
          </w:p>
          <w:p w14:paraId="1271C92C" w14:textId="77777777" w:rsidR="00212215" w:rsidRPr="006142A5" w:rsidRDefault="00212215" w:rsidP="00212215">
            <w:pPr>
              <w:numPr>
                <w:ilvl w:val="0"/>
                <w:numId w:val="87"/>
              </w:numPr>
              <w:spacing w:before="100" w:beforeAutospacing="1" w:after="200" w:afterAutospacing="1"/>
              <w:rPr>
                <w:rFonts w:ascii="Times New Roman" w:hAnsi="Times New Roman" w:cs="Times New Roman"/>
                <w:sz w:val="18"/>
                <w:szCs w:val="18"/>
                <w:lang w:eastAsia="pl-PL"/>
              </w:rPr>
            </w:pPr>
            <w:r w:rsidRPr="006142A5">
              <w:rPr>
                <w:rFonts w:ascii="Times New Roman" w:hAnsi="Times New Roman" w:cs="Times New Roman"/>
                <w:sz w:val="18"/>
                <w:szCs w:val="18"/>
                <w:lang w:eastAsia="pl-PL"/>
              </w:rPr>
              <w:t>Złożenie 7 wniosków do prokuratury za pośrednictwem Referatu kryminalnego KP w Biskupcu w (zawiadomienie o podejrzenie popełnienia przestępstwa z art. 207kk)</w:t>
            </w:r>
          </w:p>
          <w:p w14:paraId="323F636B" w14:textId="77777777" w:rsidR="00212215" w:rsidRPr="006142A5" w:rsidRDefault="00212215" w:rsidP="00212215">
            <w:pPr>
              <w:numPr>
                <w:ilvl w:val="0"/>
                <w:numId w:val="87"/>
              </w:numPr>
              <w:spacing w:after="200"/>
              <w:rPr>
                <w:rFonts w:ascii="Times New Roman" w:hAnsi="Times New Roman" w:cs="Times New Roman"/>
                <w:sz w:val="18"/>
                <w:szCs w:val="18"/>
                <w:lang w:eastAsia="pl-PL"/>
              </w:rPr>
            </w:pPr>
            <w:r w:rsidRPr="006142A5">
              <w:rPr>
                <w:rFonts w:ascii="Times New Roman" w:hAnsi="Times New Roman" w:cs="Times New Roman"/>
                <w:sz w:val="18"/>
                <w:szCs w:val="18"/>
                <w:lang w:eastAsia="pl-PL"/>
              </w:rPr>
              <w:t xml:space="preserve">Działalność GKRPA - Odbyło się 48 posiedzeń GKRPA </w:t>
            </w:r>
          </w:p>
          <w:p w14:paraId="44D5CFD2" w14:textId="77777777" w:rsidR="00212215" w:rsidRPr="006142A5" w:rsidRDefault="00212215" w:rsidP="00212215">
            <w:pPr>
              <w:numPr>
                <w:ilvl w:val="0"/>
                <w:numId w:val="87"/>
              </w:numPr>
              <w:spacing w:after="200"/>
              <w:rPr>
                <w:rFonts w:ascii="Times New Roman" w:hAnsi="Times New Roman" w:cs="Times New Roman"/>
                <w:sz w:val="18"/>
                <w:szCs w:val="18"/>
                <w:lang w:eastAsia="pl-PL"/>
              </w:rPr>
            </w:pPr>
            <w:r w:rsidRPr="006142A5">
              <w:rPr>
                <w:rFonts w:ascii="Times New Roman" w:hAnsi="Times New Roman" w:cs="Times New Roman"/>
                <w:sz w:val="18"/>
                <w:szCs w:val="18"/>
                <w:lang w:eastAsia="pl-PL"/>
              </w:rPr>
              <w:t xml:space="preserve"> Kontrole placówek handlowych i gastronomicznych, w których odbywa się sprzedaż alkoholu - skontrolowano 38 placówek</w:t>
            </w:r>
          </w:p>
          <w:p w14:paraId="59927DDC" w14:textId="77777777" w:rsidR="00212215" w:rsidRPr="006142A5" w:rsidRDefault="00212215" w:rsidP="00212215">
            <w:pPr>
              <w:rPr>
                <w:rFonts w:ascii="Times New Roman" w:hAnsi="Times New Roman" w:cs="Times New Roman"/>
                <w:sz w:val="18"/>
                <w:szCs w:val="18"/>
                <w:lang w:eastAsia="pl-PL"/>
              </w:rPr>
            </w:pPr>
            <w:r w:rsidRPr="006142A5">
              <w:rPr>
                <w:rFonts w:ascii="Times New Roman" w:hAnsi="Times New Roman" w:cs="Times New Roman"/>
                <w:sz w:val="18"/>
                <w:szCs w:val="18"/>
                <w:lang w:eastAsia="pl-PL"/>
              </w:rPr>
              <w:t>3. Opiniowanie postanowień w sprawie sprzedaży alkoholu w placówkach handlowych i gastronomicznych</w:t>
            </w:r>
          </w:p>
          <w:p w14:paraId="63F34134" w14:textId="77777777" w:rsidR="00212215" w:rsidRPr="006142A5" w:rsidRDefault="00212215" w:rsidP="00212215">
            <w:pPr>
              <w:rPr>
                <w:rFonts w:ascii="Times New Roman" w:hAnsi="Times New Roman" w:cs="Times New Roman"/>
                <w:sz w:val="18"/>
                <w:szCs w:val="18"/>
                <w:lang w:eastAsia="pl-PL"/>
              </w:rPr>
            </w:pPr>
            <w:r w:rsidRPr="006142A5">
              <w:rPr>
                <w:rFonts w:ascii="Times New Roman" w:hAnsi="Times New Roman" w:cs="Times New Roman"/>
                <w:sz w:val="18"/>
                <w:szCs w:val="18"/>
                <w:lang w:eastAsia="pl-PL"/>
              </w:rPr>
              <w:t>W roku 2022 Komisja zaopiniowała 10 postanowienia w sprawie sprzedaży alkoholu  w tym  3 placówek handlowych i 7 gastronomicznych.</w:t>
            </w:r>
          </w:p>
          <w:p w14:paraId="06195165" w14:textId="77777777" w:rsidR="00212215" w:rsidRPr="006142A5" w:rsidRDefault="00212215" w:rsidP="00212215">
            <w:pPr>
              <w:rPr>
                <w:rFonts w:ascii="Times New Roman" w:hAnsi="Times New Roman" w:cs="Times New Roman"/>
                <w:sz w:val="18"/>
                <w:szCs w:val="18"/>
                <w:lang w:eastAsia="pl-PL"/>
              </w:rPr>
            </w:pPr>
            <w:r w:rsidRPr="006142A5">
              <w:rPr>
                <w:rFonts w:ascii="Times New Roman" w:hAnsi="Times New Roman" w:cs="Times New Roman"/>
                <w:sz w:val="18"/>
                <w:szCs w:val="18"/>
                <w:lang w:eastAsia="pl-PL"/>
              </w:rPr>
              <w:t xml:space="preserve">4.  Inne działania Komisji: opiniowanie ofert na zadania profilaktyczne,  współpraca ze szkołami, sołectwami, Komisariatem Policji, Miejskim Ośrodkiem Pomocy Społecznej, Gminnym Zespołem Interdyscyplinarnym i grupami roboczymi oraz innymi Podmiotami, Udział członków Komisji w pracach Gminnego Zespołu Interdyscyplinarnego </w:t>
            </w:r>
            <w:r w:rsidR="00B37ED2" w:rsidRPr="006142A5">
              <w:rPr>
                <w:rFonts w:ascii="Times New Roman" w:hAnsi="Times New Roman" w:cs="Times New Roman"/>
                <w:sz w:val="18"/>
                <w:szCs w:val="18"/>
                <w:lang w:eastAsia="pl-PL"/>
              </w:rPr>
              <w:t>ds.</w:t>
            </w:r>
            <w:r w:rsidRPr="006142A5">
              <w:rPr>
                <w:rFonts w:ascii="Times New Roman" w:hAnsi="Times New Roman" w:cs="Times New Roman"/>
                <w:sz w:val="18"/>
                <w:szCs w:val="18"/>
                <w:lang w:eastAsia="pl-PL"/>
              </w:rPr>
              <w:t xml:space="preserve"> Przeciwdziałania Przemocy w Rodzinie</w:t>
            </w:r>
          </w:p>
          <w:p w14:paraId="14543994" w14:textId="77777777" w:rsidR="00212215" w:rsidRPr="006142A5" w:rsidRDefault="00212215" w:rsidP="00212215">
            <w:pPr>
              <w:numPr>
                <w:ilvl w:val="0"/>
                <w:numId w:val="87"/>
              </w:numPr>
              <w:spacing w:after="200"/>
              <w:rPr>
                <w:rFonts w:ascii="Times New Roman" w:hAnsi="Times New Roman" w:cs="Times New Roman"/>
                <w:sz w:val="18"/>
                <w:szCs w:val="18"/>
                <w:lang w:eastAsia="pl-PL"/>
              </w:rPr>
            </w:pPr>
            <w:r w:rsidRPr="006142A5">
              <w:rPr>
                <w:rFonts w:ascii="Times New Roman" w:hAnsi="Times New Roman" w:cs="Times New Roman"/>
                <w:sz w:val="18"/>
                <w:szCs w:val="18"/>
                <w:lang w:eastAsia="pl-PL"/>
              </w:rPr>
              <w:t xml:space="preserve">W roku 2022 Komisja przy współpracy z instytucjami i organizacjami  społecznymi przyjęła do realizacji  13 zadań  promujących  zdrowy styl życia, które były  zrealizowane   w  szczególności   szkołach i  świetlicach.  Skorzystało – ok 800 osób </w:t>
            </w:r>
            <w:r w:rsidRPr="006142A5">
              <w:rPr>
                <w:rFonts w:ascii="Times New Roman" w:hAnsi="Times New Roman" w:cs="Times New Roman"/>
                <w:sz w:val="18"/>
                <w:szCs w:val="18"/>
                <w:lang w:eastAsia="pl-PL"/>
              </w:rPr>
              <w:lastRenderedPageBreak/>
              <w:t>( dzieci, młodzież, nauczyciele, rodzice, społeczność  lokalna).</w:t>
            </w:r>
          </w:p>
          <w:p w14:paraId="7E31AAD8"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p>
        </w:tc>
      </w:tr>
      <w:tr w:rsidR="00212215" w:rsidRPr="006142A5" w14:paraId="40E3C3E1" w14:textId="77777777" w:rsidTr="003E0332">
        <w:tc>
          <w:tcPr>
            <w:tcW w:w="609" w:type="dxa"/>
          </w:tcPr>
          <w:p w14:paraId="4A95098F"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2</w:t>
            </w:r>
          </w:p>
        </w:tc>
        <w:tc>
          <w:tcPr>
            <w:tcW w:w="3828" w:type="dxa"/>
          </w:tcPr>
          <w:p w14:paraId="529CA271"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Poprawa stanu psychicznego i funkcjonowania społecznego osób z problemem uzależnień</w:t>
            </w:r>
          </w:p>
        </w:tc>
        <w:tc>
          <w:tcPr>
            <w:tcW w:w="4775" w:type="dxa"/>
            <w:vMerge/>
          </w:tcPr>
          <w:p w14:paraId="5E10ADAE"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7EDFD4AF" w14:textId="77777777" w:rsidTr="003E0332">
        <w:tc>
          <w:tcPr>
            <w:tcW w:w="609" w:type="dxa"/>
          </w:tcPr>
          <w:p w14:paraId="7CDE5624"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lastRenderedPageBreak/>
              <w:t>3</w:t>
            </w:r>
          </w:p>
        </w:tc>
        <w:tc>
          <w:tcPr>
            <w:tcW w:w="3828" w:type="dxa"/>
          </w:tcPr>
          <w:p w14:paraId="789BA740"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 xml:space="preserve">Ograniczenie zaburzeń życia rodzinnego wynikających z uzależnień i przemocy w rodzinie </w:t>
            </w:r>
          </w:p>
        </w:tc>
        <w:tc>
          <w:tcPr>
            <w:tcW w:w="4775" w:type="dxa"/>
            <w:vMerge/>
          </w:tcPr>
          <w:p w14:paraId="066C2BFA"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7A94CD7B" w14:textId="77777777" w:rsidTr="003E0332">
        <w:tc>
          <w:tcPr>
            <w:tcW w:w="609" w:type="dxa"/>
          </w:tcPr>
          <w:p w14:paraId="6BEF269F"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4</w:t>
            </w:r>
          </w:p>
        </w:tc>
        <w:tc>
          <w:tcPr>
            <w:tcW w:w="3828" w:type="dxa"/>
          </w:tcPr>
          <w:p w14:paraId="50A99513"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Zwiększenie kompetencji, spójności i efektywności służb działających w zakresie przeciwdziałania uzależnieniom i przemocy w rodzinie</w:t>
            </w:r>
          </w:p>
        </w:tc>
        <w:tc>
          <w:tcPr>
            <w:tcW w:w="4775" w:type="dxa"/>
            <w:vMerge/>
          </w:tcPr>
          <w:p w14:paraId="14C8E8B9"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4C290E01" w14:textId="77777777" w:rsidTr="003E0332">
        <w:tc>
          <w:tcPr>
            <w:tcW w:w="9212" w:type="dxa"/>
            <w:gridSpan w:val="3"/>
            <w:shd w:val="clear" w:color="auto" w:fill="auto"/>
          </w:tcPr>
          <w:p w14:paraId="2C97872A" w14:textId="265E5F70" w:rsidR="00212215" w:rsidRPr="006142A5" w:rsidRDefault="00212215" w:rsidP="008E52A6">
            <w:pPr>
              <w:spacing w:after="200" w:line="276" w:lineRule="auto"/>
              <w:jc w:val="center"/>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Cel strategiczny 6: Poprawa warunków na rze</w:t>
            </w:r>
            <w:r w:rsidR="008E52A6">
              <w:rPr>
                <w:rFonts w:ascii="Times New Roman" w:eastAsia="Calibri" w:hAnsi="Times New Roman" w:cs="Times New Roman"/>
                <w:b/>
                <w:sz w:val="18"/>
                <w:szCs w:val="18"/>
              </w:rPr>
              <w:t>cz rozwoju kapitału społecznego</w:t>
            </w:r>
          </w:p>
        </w:tc>
      </w:tr>
      <w:tr w:rsidR="00212215" w:rsidRPr="006142A5" w14:paraId="655F4653" w14:textId="77777777" w:rsidTr="003E0332">
        <w:tc>
          <w:tcPr>
            <w:tcW w:w="609" w:type="dxa"/>
          </w:tcPr>
          <w:p w14:paraId="5E0B1B98"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1</w:t>
            </w:r>
          </w:p>
        </w:tc>
        <w:tc>
          <w:tcPr>
            <w:tcW w:w="3828" w:type="dxa"/>
          </w:tcPr>
          <w:p w14:paraId="6B2E9140"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Tworzenie warunków do rozwoju aktywności społecznej mieszkańców</w:t>
            </w:r>
          </w:p>
        </w:tc>
        <w:tc>
          <w:tcPr>
            <w:tcW w:w="4775" w:type="dxa"/>
            <w:vMerge w:val="restart"/>
          </w:tcPr>
          <w:p w14:paraId="748727D4"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MOPS przy współpracy z instytucjami i organizacjami społecznymi:</w:t>
            </w:r>
          </w:p>
          <w:p w14:paraId="000FD94B" w14:textId="77777777" w:rsidR="00212215" w:rsidRPr="006142A5" w:rsidRDefault="00212215" w:rsidP="00212215">
            <w:pPr>
              <w:numPr>
                <w:ilvl w:val="0"/>
                <w:numId w:val="87"/>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realizacja programu współpracy z organizacjami pozarządowymi,</w:t>
            </w:r>
          </w:p>
          <w:p w14:paraId="7B0FCDA9" w14:textId="77777777" w:rsidR="00212215" w:rsidRPr="006142A5" w:rsidRDefault="00212215" w:rsidP="00212215">
            <w:pPr>
              <w:numPr>
                <w:ilvl w:val="0"/>
                <w:numId w:val="87"/>
              </w:numPr>
              <w:spacing w:after="200"/>
              <w:contextualSpacing/>
              <w:jc w:val="both"/>
              <w:outlineLvl w:val="0"/>
              <w:rPr>
                <w:rFonts w:ascii="Times New Roman" w:eastAsia="Calibri" w:hAnsi="Times New Roman" w:cs="Times New Roman"/>
                <w:bCs/>
                <w:sz w:val="18"/>
                <w:szCs w:val="18"/>
              </w:rPr>
            </w:pPr>
            <w:r w:rsidRPr="006142A5">
              <w:rPr>
                <w:rFonts w:ascii="Times New Roman" w:eastAsia="Calibri" w:hAnsi="Times New Roman" w:cs="Times New Roman"/>
                <w:bCs/>
                <w:sz w:val="18"/>
                <w:szCs w:val="18"/>
              </w:rPr>
              <w:t>zlecenie przez samorząd Gminy na rzecz Stowarzyszenia Pomocy Dziecku i Rodzinie Barka w Biskupcu realizacji usług opiekuńczych w ramach konkursu ofert,</w:t>
            </w:r>
          </w:p>
          <w:p w14:paraId="2851CE2C" w14:textId="77777777" w:rsidR="00212215" w:rsidRPr="006142A5" w:rsidRDefault="00212215" w:rsidP="00212215">
            <w:pPr>
              <w:contextualSpacing/>
              <w:jc w:val="both"/>
              <w:outlineLvl w:val="0"/>
              <w:rPr>
                <w:rFonts w:ascii="Times New Roman" w:eastAsia="Calibri" w:hAnsi="Times New Roman" w:cs="Times New Roman"/>
                <w:b/>
                <w:sz w:val="18"/>
                <w:szCs w:val="18"/>
              </w:rPr>
            </w:pPr>
          </w:p>
        </w:tc>
      </w:tr>
      <w:tr w:rsidR="00212215" w:rsidRPr="006142A5" w14:paraId="60530394" w14:textId="77777777" w:rsidTr="003E0332">
        <w:tc>
          <w:tcPr>
            <w:tcW w:w="609" w:type="dxa"/>
          </w:tcPr>
          <w:p w14:paraId="1319BDEA"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2</w:t>
            </w:r>
          </w:p>
        </w:tc>
        <w:tc>
          <w:tcPr>
            <w:tcW w:w="3828" w:type="dxa"/>
          </w:tcPr>
          <w:p w14:paraId="5D9772BA"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Wzmacnianie współpracy organizacji pozarządowych z jednostkami samorządu terytorialnego w zaspokajaniu potrzeb mieszkańców</w:t>
            </w:r>
          </w:p>
        </w:tc>
        <w:tc>
          <w:tcPr>
            <w:tcW w:w="4775" w:type="dxa"/>
            <w:vMerge/>
          </w:tcPr>
          <w:p w14:paraId="161936AB"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r w:rsidR="00212215" w:rsidRPr="006142A5" w14:paraId="31ACE40A" w14:textId="77777777" w:rsidTr="003E0332">
        <w:tc>
          <w:tcPr>
            <w:tcW w:w="609" w:type="dxa"/>
          </w:tcPr>
          <w:p w14:paraId="6BBD2D37"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3</w:t>
            </w:r>
          </w:p>
        </w:tc>
        <w:tc>
          <w:tcPr>
            <w:tcW w:w="3828" w:type="dxa"/>
          </w:tcPr>
          <w:p w14:paraId="537C78C3" w14:textId="77777777" w:rsidR="00212215" w:rsidRPr="006142A5" w:rsidRDefault="00212215" w:rsidP="00212215">
            <w:pPr>
              <w:spacing w:after="200" w:line="276" w:lineRule="auto"/>
              <w:outlineLvl w:val="0"/>
              <w:rPr>
                <w:rFonts w:ascii="Times New Roman" w:eastAsia="Calibri" w:hAnsi="Times New Roman" w:cs="Times New Roman"/>
                <w:b/>
                <w:sz w:val="18"/>
                <w:szCs w:val="18"/>
              </w:rPr>
            </w:pPr>
            <w:r w:rsidRPr="006142A5">
              <w:rPr>
                <w:rFonts w:ascii="Times New Roman" w:eastAsia="Calibri" w:hAnsi="Times New Roman" w:cs="Times New Roman"/>
                <w:b/>
                <w:sz w:val="18"/>
                <w:szCs w:val="18"/>
              </w:rPr>
              <w:t>Rozwój i wzmacnianie zorganizowanych form aktywności obywatelskiej</w:t>
            </w:r>
          </w:p>
        </w:tc>
        <w:tc>
          <w:tcPr>
            <w:tcW w:w="4775" w:type="dxa"/>
            <w:vMerge/>
          </w:tcPr>
          <w:p w14:paraId="6931AC53" w14:textId="77777777" w:rsidR="00212215" w:rsidRPr="006142A5" w:rsidRDefault="00212215" w:rsidP="00212215">
            <w:pPr>
              <w:spacing w:after="200" w:line="276" w:lineRule="auto"/>
              <w:jc w:val="center"/>
              <w:outlineLvl w:val="0"/>
              <w:rPr>
                <w:rFonts w:ascii="Times New Roman" w:eastAsia="Calibri" w:hAnsi="Times New Roman" w:cs="Times New Roman"/>
                <w:b/>
                <w:sz w:val="18"/>
                <w:szCs w:val="18"/>
              </w:rPr>
            </w:pPr>
          </w:p>
        </w:tc>
      </w:tr>
    </w:tbl>
    <w:p w14:paraId="348896A3" w14:textId="5FA7C7AC" w:rsidR="00212215" w:rsidRPr="008E52A6" w:rsidRDefault="00212215" w:rsidP="008E52A6">
      <w:pPr>
        <w:spacing w:after="200" w:line="276" w:lineRule="auto"/>
        <w:rPr>
          <w:rFonts w:ascii="Calibri" w:eastAsia="Calibri" w:hAnsi="Calibri" w:cs="Calibri"/>
          <w:b/>
          <w:bCs/>
          <w:sz w:val="18"/>
          <w:szCs w:val="18"/>
        </w:rPr>
      </w:pPr>
    </w:p>
    <w:p w14:paraId="7707BBFC" w14:textId="77777777" w:rsidR="00212215" w:rsidRPr="00212215" w:rsidRDefault="00212215" w:rsidP="00460BC0">
      <w:pPr>
        <w:spacing w:after="526"/>
        <w:rPr>
          <w:rFonts w:ascii="Times New Roman" w:eastAsia="Times New Roman" w:hAnsi="Times New Roman" w:cs="Times New Roman"/>
          <w:b/>
          <w:color w:val="000000"/>
          <w:sz w:val="24"/>
          <w:u w:val="single" w:color="000000"/>
          <w:lang w:eastAsia="pl-PL"/>
        </w:rPr>
      </w:pPr>
      <w:r w:rsidRPr="00212215">
        <w:rPr>
          <w:rFonts w:ascii="Times New Roman" w:eastAsia="Times New Roman" w:hAnsi="Times New Roman" w:cs="Times New Roman"/>
          <w:b/>
          <w:color w:val="000000"/>
          <w:sz w:val="24"/>
          <w:u w:val="single" w:color="000000"/>
          <w:lang w:eastAsia="pl-PL"/>
        </w:rPr>
        <w:t>OŚWIATA</w:t>
      </w:r>
    </w:p>
    <w:p w14:paraId="7EC3AB67" w14:textId="77777777" w:rsidR="00212215" w:rsidRPr="00212215" w:rsidRDefault="00212215" w:rsidP="00212215">
      <w:pPr>
        <w:spacing w:after="118" w:line="265"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W Gminie Biskupiec w 2022 r. funkcjonowało</w:t>
      </w:r>
    </w:p>
    <w:p w14:paraId="33938E2C" w14:textId="77777777" w:rsidR="00212215" w:rsidRPr="00212215" w:rsidRDefault="00212215" w:rsidP="00212215">
      <w:pPr>
        <w:spacing w:after="42" w:line="265" w:lineRule="auto"/>
        <w:ind w:left="348" w:hanging="3"/>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 xml:space="preserve">- </w:t>
      </w:r>
      <w:r w:rsidRPr="00212215">
        <w:rPr>
          <w:rFonts w:ascii="Times New Roman" w:eastAsia="Times New Roman" w:hAnsi="Times New Roman" w:cs="Times New Roman"/>
          <w:b/>
          <w:color w:val="000000"/>
          <w:sz w:val="28"/>
          <w:szCs w:val="28"/>
          <w:lang w:eastAsia="pl-PL"/>
        </w:rPr>
        <w:t>8</w:t>
      </w:r>
      <w:r w:rsidRPr="00212215">
        <w:rPr>
          <w:rFonts w:ascii="Times New Roman" w:eastAsia="Times New Roman" w:hAnsi="Times New Roman" w:cs="Times New Roman"/>
          <w:b/>
          <w:color w:val="000000"/>
          <w:sz w:val="24"/>
          <w:lang w:eastAsia="pl-PL"/>
        </w:rPr>
        <w:t xml:space="preserve"> szkół podstawowych </w:t>
      </w:r>
    </w:p>
    <w:p w14:paraId="3EC1FC49" w14:textId="77777777" w:rsidR="00212215" w:rsidRPr="00212215" w:rsidRDefault="00212215" w:rsidP="00212215">
      <w:pPr>
        <w:spacing w:after="42" w:line="36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Szkoła Podstawowa Nr 2 im. mjr. Henryka Dobrzańskiego pseud. „Hubal” wchodząca  </w:t>
      </w:r>
    </w:p>
    <w:p w14:paraId="32F84F3E" w14:textId="77777777" w:rsidR="00212215" w:rsidRPr="00212215" w:rsidRDefault="00212215" w:rsidP="00212215">
      <w:pPr>
        <w:spacing w:after="42" w:line="36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w skład Zespołu Szkolno-Przedszkolnego Nr 1 w Biskupcu</w:t>
      </w:r>
    </w:p>
    <w:p w14:paraId="7B04C560" w14:textId="77777777" w:rsidR="00212215" w:rsidRPr="00212215" w:rsidRDefault="00212215" w:rsidP="00212215">
      <w:pPr>
        <w:spacing w:after="42" w:line="36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Szkoła Podstawowa nr 3 im. Orła Białego w Biskupcu</w:t>
      </w:r>
    </w:p>
    <w:p w14:paraId="0114FB80" w14:textId="77777777" w:rsidR="00212215" w:rsidRPr="00212215" w:rsidRDefault="00212215" w:rsidP="00212215">
      <w:pPr>
        <w:spacing w:after="42" w:line="36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Szkoła Podstawowa im. Mazurka Dąbrowskiego w Czerwonce</w:t>
      </w:r>
    </w:p>
    <w:p w14:paraId="1D010849" w14:textId="77777777" w:rsidR="00212215" w:rsidRPr="00212215" w:rsidRDefault="00212215" w:rsidP="00212215">
      <w:pPr>
        <w:spacing w:after="42" w:line="36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Szkoła Podstawowa im. Flagi Polski w Kobułtach</w:t>
      </w:r>
    </w:p>
    <w:p w14:paraId="4BA7A77F" w14:textId="77777777" w:rsidR="00212215" w:rsidRPr="00212215" w:rsidRDefault="00212215" w:rsidP="00212215">
      <w:pPr>
        <w:spacing w:after="42" w:line="36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Społeczna Szkoła Podstawowa w Bredynkach</w:t>
      </w:r>
    </w:p>
    <w:p w14:paraId="79D18358" w14:textId="77777777" w:rsidR="00212215" w:rsidRPr="00212215" w:rsidRDefault="00212215" w:rsidP="00212215">
      <w:pPr>
        <w:spacing w:after="42" w:line="36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Społeczna Szkoła Podstawowa w Borkach Wielkich</w:t>
      </w:r>
    </w:p>
    <w:p w14:paraId="75A8C525" w14:textId="77777777" w:rsidR="00212215" w:rsidRPr="00212215" w:rsidRDefault="00212215" w:rsidP="00212215">
      <w:pPr>
        <w:spacing w:after="42" w:line="36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Społeczna Szkoła Podstawowa w Węgoju</w:t>
      </w:r>
    </w:p>
    <w:p w14:paraId="66A01825" w14:textId="77777777" w:rsidR="00212215" w:rsidRPr="00212215" w:rsidRDefault="00212215" w:rsidP="00212215">
      <w:pPr>
        <w:spacing w:after="194" w:line="360" w:lineRule="auto"/>
        <w:ind w:left="851" w:hanging="284"/>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Niepubliczna Szkoła Podstawowa nr 1 im. Janusza Korczaka wchodząca w skład   Niepublicznego Zespołu Szkolno-Przedszkolny w Biskupcu</w:t>
      </w:r>
    </w:p>
    <w:p w14:paraId="26CB3F73" w14:textId="77777777" w:rsidR="00212215" w:rsidRPr="00212215" w:rsidRDefault="00212215" w:rsidP="00212215">
      <w:pPr>
        <w:spacing w:after="3" w:line="372" w:lineRule="auto"/>
        <w:ind w:left="363" w:hanging="3"/>
        <w:jc w:val="both"/>
        <w:rPr>
          <w:rFonts w:ascii="Times New Roman" w:eastAsia="Times New Roman" w:hAnsi="Times New Roman" w:cs="Times New Roman"/>
          <w:color w:val="000000"/>
          <w:sz w:val="24"/>
          <w:lang w:eastAsia="pl-PL"/>
        </w:rPr>
      </w:pPr>
    </w:p>
    <w:p w14:paraId="5E4DE9DB" w14:textId="77777777" w:rsidR="00212215" w:rsidRPr="00212215" w:rsidRDefault="00212215" w:rsidP="00212215">
      <w:pPr>
        <w:spacing w:after="3" w:line="372" w:lineRule="auto"/>
        <w:ind w:left="348"/>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w:t>
      </w:r>
      <w:r w:rsidRPr="00212215">
        <w:rPr>
          <w:rFonts w:ascii="Times New Roman" w:eastAsia="Times New Roman" w:hAnsi="Times New Roman" w:cs="Times New Roman"/>
          <w:b/>
          <w:color w:val="000000"/>
          <w:sz w:val="28"/>
          <w:szCs w:val="28"/>
          <w:lang w:eastAsia="pl-PL"/>
        </w:rPr>
        <w:t xml:space="preserve"> 2</w:t>
      </w:r>
      <w:r w:rsidRPr="00212215">
        <w:rPr>
          <w:rFonts w:ascii="Times New Roman" w:eastAsia="Times New Roman" w:hAnsi="Times New Roman" w:cs="Times New Roman"/>
          <w:b/>
          <w:color w:val="000000"/>
          <w:sz w:val="24"/>
          <w:lang w:eastAsia="pl-PL"/>
        </w:rPr>
        <w:t xml:space="preserve"> szkoły branżowe I stopnia</w:t>
      </w:r>
    </w:p>
    <w:p w14:paraId="6E11508C" w14:textId="77777777" w:rsidR="00212215" w:rsidRPr="00212215" w:rsidRDefault="00212215" w:rsidP="00212215">
      <w:pPr>
        <w:spacing w:after="3" w:line="372" w:lineRule="auto"/>
        <w:ind w:left="348"/>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Branżowa Szkoła I Stopnia w Biskupcu wchodząca w skład Zespołu Szkół w     </w:t>
      </w:r>
    </w:p>
    <w:p w14:paraId="294BEA78" w14:textId="77777777" w:rsidR="00212215" w:rsidRPr="00212215" w:rsidRDefault="00212215" w:rsidP="00212215">
      <w:pPr>
        <w:spacing w:after="3" w:line="372" w:lineRule="auto"/>
        <w:ind w:left="348"/>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Biskupcu</w:t>
      </w:r>
    </w:p>
    <w:p w14:paraId="606ECEBD" w14:textId="77777777" w:rsidR="00212215" w:rsidRPr="00212215" w:rsidRDefault="00212215" w:rsidP="00212215">
      <w:pPr>
        <w:spacing w:after="3" w:line="372" w:lineRule="auto"/>
        <w:ind w:left="348"/>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Katolicka Szkoła Branżowa I Stopnia im. Jana Pawła II w Biskupcu </w:t>
      </w:r>
    </w:p>
    <w:p w14:paraId="15FE1E00" w14:textId="77777777" w:rsidR="00212215" w:rsidRPr="00212215" w:rsidRDefault="00212215" w:rsidP="00212215">
      <w:pPr>
        <w:spacing w:after="0" w:line="366" w:lineRule="auto"/>
        <w:ind w:left="348"/>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w:t>
      </w:r>
      <w:r w:rsidRPr="00212215">
        <w:rPr>
          <w:rFonts w:ascii="Times New Roman" w:eastAsia="Times New Roman" w:hAnsi="Times New Roman" w:cs="Times New Roman"/>
          <w:b/>
          <w:color w:val="000000"/>
          <w:sz w:val="28"/>
          <w:szCs w:val="28"/>
          <w:lang w:eastAsia="pl-PL"/>
        </w:rPr>
        <w:t xml:space="preserve">2 </w:t>
      </w:r>
      <w:r w:rsidRPr="00212215">
        <w:rPr>
          <w:rFonts w:ascii="Times New Roman" w:eastAsia="Times New Roman" w:hAnsi="Times New Roman" w:cs="Times New Roman"/>
          <w:b/>
          <w:color w:val="000000"/>
          <w:sz w:val="24"/>
          <w:lang w:eastAsia="pl-PL"/>
        </w:rPr>
        <w:t>szkoły średnie</w:t>
      </w:r>
    </w:p>
    <w:p w14:paraId="50D1AAB5" w14:textId="77777777" w:rsidR="00212215" w:rsidRPr="00212215" w:rsidRDefault="00212215" w:rsidP="00212215">
      <w:pPr>
        <w:spacing w:after="0" w:line="366" w:lineRule="auto"/>
        <w:ind w:left="348"/>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Liceum Ogólnokształcące im. Komisji Edukacji Narodowej wchodząca w skład </w:t>
      </w:r>
    </w:p>
    <w:p w14:paraId="168ED140" w14:textId="77777777" w:rsidR="00212215" w:rsidRPr="00212215" w:rsidRDefault="00212215" w:rsidP="00212215">
      <w:pPr>
        <w:spacing w:after="0" w:line="366" w:lineRule="auto"/>
        <w:ind w:left="348"/>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lastRenderedPageBreak/>
        <w:t xml:space="preserve">             Zespołu Szkół w Biskupcu</w:t>
      </w:r>
    </w:p>
    <w:p w14:paraId="7FFE4283" w14:textId="77777777" w:rsidR="00212215" w:rsidRPr="00212215" w:rsidRDefault="00212215" w:rsidP="00212215">
      <w:pPr>
        <w:spacing w:after="0" w:line="366" w:lineRule="auto"/>
        <w:ind w:left="348"/>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Katolickie Liceum Ogólnokształcące im. Jana Pawła II w Biskupcu</w:t>
      </w:r>
    </w:p>
    <w:p w14:paraId="584A999E" w14:textId="77777777" w:rsidR="00212215" w:rsidRPr="00212215" w:rsidRDefault="00212215" w:rsidP="00212215">
      <w:pPr>
        <w:spacing w:after="0" w:line="366" w:lineRule="auto"/>
        <w:ind w:left="348"/>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- 1 technikum</w:t>
      </w:r>
    </w:p>
    <w:p w14:paraId="40F43052" w14:textId="77777777" w:rsidR="00212215" w:rsidRPr="00212215" w:rsidRDefault="00212215" w:rsidP="00212215">
      <w:pPr>
        <w:spacing w:after="0" w:line="366" w:lineRule="auto"/>
        <w:ind w:left="348"/>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Technikum w Zespole Szkół w Biskupcu</w:t>
      </w:r>
    </w:p>
    <w:p w14:paraId="72EE7F2B" w14:textId="77777777" w:rsidR="00212215" w:rsidRPr="00212215" w:rsidRDefault="00212215" w:rsidP="00212215">
      <w:pPr>
        <w:spacing w:after="183" w:line="265" w:lineRule="auto"/>
        <w:ind w:left="348" w:hanging="3"/>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noProof/>
          <w:color w:val="000000"/>
          <w:sz w:val="24"/>
          <w:lang w:eastAsia="pl-PL"/>
        </w:rPr>
        <w:t xml:space="preserve">- </w:t>
      </w:r>
      <w:r w:rsidRPr="00212215">
        <w:rPr>
          <w:rFonts w:ascii="Times New Roman" w:eastAsia="Times New Roman" w:hAnsi="Times New Roman" w:cs="Times New Roman"/>
          <w:b/>
          <w:color w:val="000000"/>
          <w:sz w:val="24"/>
          <w:lang w:eastAsia="pl-PL"/>
        </w:rPr>
        <w:t>1 szkoła dla dorosłych</w:t>
      </w:r>
    </w:p>
    <w:p w14:paraId="42919C77" w14:textId="77777777" w:rsidR="00212215" w:rsidRPr="00212215" w:rsidRDefault="00212215" w:rsidP="00212215">
      <w:pPr>
        <w:spacing w:after="47" w:line="265"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II Liceum Ogólnokształcące dla Dorosłych w Biskupcu w Zespole Szkół w Biskupcu</w:t>
      </w:r>
    </w:p>
    <w:p w14:paraId="672C6735" w14:textId="77777777" w:rsidR="00212215" w:rsidRPr="00212215" w:rsidRDefault="00212215" w:rsidP="00212215">
      <w:pPr>
        <w:spacing w:after="183" w:line="265" w:lineRule="auto"/>
        <w:ind w:left="348" w:hanging="3"/>
        <w:jc w:val="both"/>
        <w:rPr>
          <w:rFonts w:ascii="Times New Roman" w:eastAsia="Times New Roman" w:hAnsi="Times New Roman" w:cs="Times New Roman"/>
          <w:color w:val="000000"/>
          <w:sz w:val="24"/>
          <w:lang w:eastAsia="pl-PL"/>
        </w:rPr>
      </w:pPr>
    </w:p>
    <w:p w14:paraId="2BE15A4C" w14:textId="77777777" w:rsidR="00212215" w:rsidRPr="00212215" w:rsidRDefault="00212215" w:rsidP="008E52A6">
      <w:pPr>
        <w:spacing w:after="183" w:line="265" w:lineRule="auto"/>
        <w:jc w:val="both"/>
        <w:rPr>
          <w:rFonts w:ascii="Times New Roman" w:eastAsia="Times New Roman" w:hAnsi="Times New Roman" w:cs="Times New Roman"/>
          <w:b/>
          <w:color w:val="000000"/>
          <w:sz w:val="24"/>
          <w:lang w:eastAsia="pl-PL"/>
        </w:rPr>
      </w:pPr>
    </w:p>
    <w:p w14:paraId="7F51D3CC" w14:textId="77777777" w:rsidR="00212215" w:rsidRPr="00212215" w:rsidRDefault="00212215" w:rsidP="00212215">
      <w:pPr>
        <w:spacing w:after="183" w:line="265" w:lineRule="auto"/>
        <w:ind w:left="348" w:hanging="3"/>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W Gminie funkcjonowało:</w:t>
      </w:r>
    </w:p>
    <w:p w14:paraId="0137302D" w14:textId="77777777" w:rsidR="00212215" w:rsidRPr="00212215" w:rsidRDefault="00212215" w:rsidP="00212215">
      <w:pPr>
        <w:spacing w:after="3" w:line="34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- 4 szkoły podstawowe publiczne</w:t>
      </w:r>
    </w:p>
    <w:p w14:paraId="3D3FD396" w14:textId="77777777" w:rsidR="00212215" w:rsidRPr="00212215" w:rsidRDefault="00212215" w:rsidP="00212215">
      <w:pPr>
        <w:spacing w:after="3" w:line="34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- 4 szkoły podstawowe niepubliczne</w:t>
      </w:r>
    </w:p>
    <w:p w14:paraId="54A505E5" w14:textId="77777777" w:rsidR="00212215" w:rsidRPr="00212215" w:rsidRDefault="00212215" w:rsidP="00212215">
      <w:pPr>
        <w:spacing w:after="3" w:line="34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- 1 szkoła branżowa niepubliczna </w:t>
      </w:r>
    </w:p>
    <w:p w14:paraId="59E016C7" w14:textId="77777777" w:rsidR="00212215" w:rsidRPr="00212215" w:rsidRDefault="00212215" w:rsidP="00212215">
      <w:pPr>
        <w:spacing w:after="3" w:line="34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- 1 szkoła branżowa publiczna</w:t>
      </w:r>
    </w:p>
    <w:p w14:paraId="04D6C26A" w14:textId="77777777" w:rsidR="00212215" w:rsidRPr="00212215" w:rsidRDefault="00212215" w:rsidP="00212215">
      <w:pPr>
        <w:spacing w:after="3" w:line="34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- 1 liceum niepubliczne</w:t>
      </w:r>
    </w:p>
    <w:p w14:paraId="3DED021F" w14:textId="77777777" w:rsidR="00212215" w:rsidRPr="00212215" w:rsidRDefault="00212215" w:rsidP="00212215">
      <w:pPr>
        <w:spacing w:after="3" w:line="34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- 1 liceum publiczne</w:t>
      </w:r>
    </w:p>
    <w:p w14:paraId="48774025" w14:textId="77777777" w:rsidR="00212215" w:rsidRPr="00212215" w:rsidRDefault="00212215" w:rsidP="00212215">
      <w:pPr>
        <w:spacing w:after="3" w:line="34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- 1 technikum publiczne</w:t>
      </w:r>
    </w:p>
    <w:p w14:paraId="21E49FF6" w14:textId="77777777" w:rsidR="00212215" w:rsidRPr="00212215" w:rsidRDefault="00212215" w:rsidP="00212215">
      <w:pPr>
        <w:spacing w:after="3" w:line="34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- 1 szkoła dla dorosłych</w:t>
      </w:r>
    </w:p>
    <w:p w14:paraId="5AD97602" w14:textId="77777777" w:rsidR="00212215" w:rsidRPr="00212215" w:rsidRDefault="00212215" w:rsidP="00212215">
      <w:pPr>
        <w:spacing w:after="3" w:line="340" w:lineRule="auto"/>
        <w:ind w:left="348"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w:t>
      </w:r>
    </w:p>
    <w:p w14:paraId="63911C2B" w14:textId="77777777" w:rsidR="00212215" w:rsidRPr="00212215" w:rsidRDefault="00212215" w:rsidP="00212215">
      <w:pPr>
        <w:spacing w:after="285" w:line="265" w:lineRule="auto"/>
        <w:ind w:left="348" w:hanging="3"/>
        <w:jc w:val="both"/>
        <w:rPr>
          <w:rFonts w:ascii="Times New Roman" w:eastAsia="Times New Roman" w:hAnsi="Times New Roman" w:cs="Times New Roman"/>
          <w:b/>
          <w:sz w:val="24"/>
          <w:lang w:eastAsia="pl-PL"/>
        </w:rPr>
      </w:pPr>
      <w:r w:rsidRPr="00212215">
        <w:rPr>
          <w:rFonts w:ascii="Times New Roman" w:eastAsia="Times New Roman" w:hAnsi="Times New Roman" w:cs="Times New Roman"/>
          <w:b/>
          <w:sz w:val="24"/>
          <w:lang w:eastAsia="pl-PL"/>
        </w:rPr>
        <w:t>W przeliczeniu na 1 uczennicę/ucznia, wydatki na poszczególne szkoły z budżetu Gminy kształtowały się następująco:</w:t>
      </w:r>
    </w:p>
    <w:tbl>
      <w:tblPr>
        <w:tblStyle w:val="Tabela-Siatka"/>
        <w:tblW w:w="10490" w:type="dxa"/>
        <w:tblInd w:w="-714" w:type="dxa"/>
        <w:tblLook w:val="04A0" w:firstRow="1" w:lastRow="0" w:firstColumn="1" w:lastColumn="0" w:noHBand="0" w:noVBand="1"/>
      </w:tblPr>
      <w:tblGrid>
        <w:gridCol w:w="2694"/>
        <w:gridCol w:w="1637"/>
        <w:gridCol w:w="1908"/>
        <w:gridCol w:w="1869"/>
        <w:gridCol w:w="2382"/>
      </w:tblGrid>
      <w:tr w:rsidR="00212215" w:rsidRPr="00212215" w14:paraId="1848F740" w14:textId="77777777" w:rsidTr="003E0332">
        <w:tc>
          <w:tcPr>
            <w:tcW w:w="2694" w:type="dxa"/>
          </w:tcPr>
          <w:p w14:paraId="50F2779C"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Nazwa szkoły</w:t>
            </w:r>
          </w:p>
        </w:tc>
        <w:tc>
          <w:tcPr>
            <w:tcW w:w="1637" w:type="dxa"/>
          </w:tcPr>
          <w:p w14:paraId="00E37B49"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Liczba dzieci</w:t>
            </w:r>
          </w:p>
        </w:tc>
        <w:tc>
          <w:tcPr>
            <w:tcW w:w="1908" w:type="dxa"/>
          </w:tcPr>
          <w:p w14:paraId="31FD4A4E"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Wydatki ogółem</w:t>
            </w:r>
          </w:p>
        </w:tc>
        <w:tc>
          <w:tcPr>
            <w:tcW w:w="1869" w:type="dxa"/>
          </w:tcPr>
          <w:p w14:paraId="5D18614F"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Wydatki na 1 uczennicę/ucznia miesięcznie</w:t>
            </w:r>
          </w:p>
        </w:tc>
        <w:tc>
          <w:tcPr>
            <w:tcW w:w="2382" w:type="dxa"/>
          </w:tcPr>
          <w:p w14:paraId="0B5A0A47"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Wydatki na 1 uczennicę/ucznia rocznie</w:t>
            </w:r>
          </w:p>
        </w:tc>
      </w:tr>
      <w:tr w:rsidR="00212215" w:rsidRPr="00212215" w14:paraId="456A95B4" w14:textId="77777777" w:rsidTr="003E0332">
        <w:tc>
          <w:tcPr>
            <w:tcW w:w="2694" w:type="dxa"/>
          </w:tcPr>
          <w:p w14:paraId="4242013B" w14:textId="77777777" w:rsidR="00212215" w:rsidRPr="00212215" w:rsidRDefault="00212215" w:rsidP="00212215">
            <w:pPr>
              <w:spacing w:after="285" w:line="265" w:lineRule="auto"/>
              <w:rPr>
                <w:rFonts w:ascii="Times New Roman" w:hAnsi="Times New Roman"/>
                <w:sz w:val="24"/>
                <w:lang w:eastAsia="pl-PL"/>
              </w:rPr>
            </w:pPr>
            <w:r w:rsidRPr="00212215">
              <w:rPr>
                <w:rFonts w:ascii="Times New Roman" w:hAnsi="Times New Roman"/>
                <w:sz w:val="24"/>
                <w:lang w:eastAsia="pl-PL"/>
              </w:rPr>
              <w:t>Szkoła Podstawowa Nr 2 im. mjr. Henryka Dobrzańskiego pseud. „Hubal” wchodząca w skład Zespołu Szkolno-Przedszkolnego Nr 1 w Biskupcu</w:t>
            </w:r>
          </w:p>
        </w:tc>
        <w:tc>
          <w:tcPr>
            <w:tcW w:w="1637" w:type="dxa"/>
          </w:tcPr>
          <w:p w14:paraId="79360A00" w14:textId="77777777" w:rsidR="00212215" w:rsidRPr="00212215" w:rsidRDefault="00212215" w:rsidP="00212215">
            <w:pPr>
              <w:spacing w:after="285" w:line="265" w:lineRule="auto"/>
              <w:jc w:val="center"/>
              <w:rPr>
                <w:rFonts w:ascii="Times New Roman" w:hAnsi="Times New Roman"/>
                <w:sz w:val="24"/>
                <w:lang w:eastAsia="pl-PL"/>
              </w:rPr>
            </w:pPr>
            <w:r w:rsidRPr="00212215">
              <w:rPr>
                <w:rFonts w:ascii="Times New Roman" w:hAnsi="Times New Roman"/>
                <w:sz w:val="24"/>
                <w:lang w:eastAsia="pl-PL"/>
              </w:rPr>
              <w:t>401</w:t>
            </w:r>
          </w:p>
        </w:tc>
        <w:tc>
          <w:tcPr>
            <w:tcW w:w="1908" w:type="dxa"/>
          </w:tcPr>
          <w:p w14:paraId="292A8C7A"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5.757.609,72</w:t>
            </w:r>
          </w:p>
        </w:tc>
        <w:tc>
          <w:tcPr>
            <w:tcW w:w="1869" w:type="dxa"/>
          </w:tcPr>
          <w:p w14:paraId="605BDC24"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1.196,51</w:t>
            </w:r>
          </w:p>
        </w:tc>
        <w:tc>
          <w:tcPr>
            <w:tcW w:w="2382" w:type="dxa"/>
          </w:tcPr>
          <w:p w14:paraId="3F193748"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14.358,12</w:t>
            </w:r>
          </w:p>
        </w:tc>
      </w:tr>
      <w:tr w:rsidR="00212215" w:rsidRPr="00212215" w14:paraId="44D9ABFF" w14:textId="77777777" w:rsidTr="003E0332">
        <w:tc>
          <w:tcPr>
            <w:tcW w:w="2694" w:type="dxa"/>
          </w:tcPr>
          <w:p w14:paraId="24FDFE59" w14:textId="77777777" w:rsidR="00212215" w:rsidRPr="00212215" w:rsidRDefault="00212215" w:rsidP="00212215">
            <w:pPr>
              <w:spacing w:after="285" w:line="265" w:lineRule="auto"/>
              <w:rPr>
                <w:rFonts w:ascii="Times New Roman" w:hAnsi="Times New Roman"/>
                <w:sz w:val="24"/>
                <w:lang w:eastAsia="pl-PL"/>
              </w:rPr>
            </w:pPr>
            <w:r w:rsidRPr="00212215">
              <w:rPr>
                <w:rFonts w:ascii="Times New Roman" w:hAnsi="Times New Roman"/>
                <w:sz w:val="24"/>
                <w:lang w:eastAsia="pl-PL"/>
              </w:rPr>
              <w:t>Szkoła Podstawowa Nr 3 im. Orła Białego w Biskupcu</w:t>
            </w:r>
          </w:p>
        </w:tc>
        <w:tc>
          <w:tcPr>
            <w:tcW w:w="1637" w:type="dxa"/>
          </w:tcPr>
          <w:p w14:paraId="3F135BA6" w14:textId="77777777" w:rsidR="00212215" w:rsidRPr="00212215" w:rsidRDefault="00212215" w:rsidP="00212215">
            <w:pPr>
              <w:spacing w:after="285" w:line="265" w:lineRule="auto"/>
              <w:jc w:val="center"/>
              <w:rPr>
                <w:rFonts w:ascii="Times New Roman" w:hAnsi="Times New Roman"/>
                <w:sz w:val="24"/>
                <w:lang w:eastAsia="pl-PL"/>
              </w:rPr>
            </w:pPr>
            <w:r w:rsidRPr="00212215">
              <w:rPr>
                <w:rFonts w:ascii="Times New Roman" w:hAnsi="Times New Roman"/>
                <w:sz w:val="24"/>
                <w:lang w:eastAsia="pl-PL"/>
              </w:rPr>
              <w:t>397</w:t>
            </w:r>
          </w:p>
        </w:tc>
        <w:tc>
          <w:tcPr>
            <w:tcW w:w="1908" w:type="dxa"/>
          </w:tcPr>
          <w:p w14:paraId="64AFB570"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5.940.827,21</w:t>
            </w:r>
          </w:p>
        </w:tc>
        <w:tc>
          <w:tcPr>
            <w:tcW w:w="1869" w:type="dxa"/>
          </w:tcPr>
          <w:p w14:paraId="43D06420"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1.247,02</w:t>
            </w:r>
          </w:p>
        </w:tc>
        <w:tc>
          <w:tcPr>
            <w:tcW w:w="2382" w:type="dxa"/>
          </w:tcPr>
          <w:p w14:paraId="2C9E02AF"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14.964,30</w:t>
            </w:r>
          </w:p>
        </w:tc>
      </w:tr>
      <w:tr w:rsidR="00212215" w:rsidRPr="00212215" w14:paraId="2135C2EA" w14:textId="77777777" w:rsidTr="003E0332">
        <w:tc>
          <w:tcPr>
            <w:tcW w:w="2694" w:type="dxa"/>
          </w:tcPr>
          <w:p w14:paraId="6DA826DB" w14:textId="77777777" w:rsidR="00212215" w:rsidRPr="00212215" w:rsidRDefault="00212215" w:rsidP="00212215">
            <w:pPr>
              <w:spacing w:after="285" w:line="265" w:lineRule="auto"/>
              <w:rPr>
                <w:rFonts w:ascii="Times New Roman" w:hAnsi="Times New Roman"/>
                <w:sz w:val="24"/>
                <w:lang w:eastAsia="pl-PL"/>
              </w:rPr>
            </w:pPr>
            <w:r w:rsidRPr="00212215">
              <w:rPr>
                <w:rFonts w:ascii="Times New Roman" w:hAnsi="Times New Roman"/>
                <w:sz w:val="24"/>
                <w:lang w:eastAsia="pl-PL"/>
              </w:rPr>
              <w:lastRenderedPageBreak/>
              <w:t>Szkoła Podstawowa im. Mazurka Dąbrowskiego w Czerwonce</w:t>
            </w:r>
          </w:p>
        </w:tc>
        <w:tc>
          <w:tcPr>
            <w:tcW w:w="1637" w:type="dxa"/>
          </w:tcPr>
          <w:p w14:paraId="66E79BDD" w14:textId="77777777" w:rsidR="00212215" w:rsidRPr="00212215" w:rsidRDefault="00212215" w:rsidP="00212215">
            <w:pPr>
              <w:spacing w:after="285" w:line="265" w:lineRule="auto"/>
              <w:jc w:val="center"/>
              <w:rPr>
                <w:rFonts w:ascii="Times New Roman" w:hAnsi="Times New Roman"/>
                <w:sz w:val="24"/>
                <w:lang w:eastAsia="pl-PL"/>
              </w:rPr>
            </w:pPr>
            <w:r w:rsidRPr="00212215">
              <w:rPr>
                <w:rFonts w:ascii="Times New Roman" w:hAnsi="Times New Roman"/>
                <w:sz w:val="24"/>
                <w:lang w:eastAsia="pl-PL"/>
              </w:rPr>
              <w:t>100</w:t>
            </w:r>
          </w:p>
        </w:tc>
        <w:tc>
          <w:tcPr>
            <w:tcW w:w="1908" w:type="dxa"/>
          </w:tcPr>
          <w:p w14:paraId="5E53544F"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2.326.779,92</w:t>
            </w:r>
          </w:p>
        </w:tc>
        <w:tc>
          <w:tcPr>
            <w:tcW w:w="1869" w:type="dxa"/>
          </w:tcPr>
          <w:p w14:paraId="3DD65189"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1.938,98</w:t>
            </w:r>
          </w:p>
        </w:tc>
        <w:tc>
          <w:tcPr>
            <w:tcW w:w="2382" w:type="dxa"/>
          </w:tcPr>
          <w:p w14:paraId="6202D1C1"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23.267,79</w:t>
            </w:r>
          </w:p>
        </w:tc>
      </w:tr>
      <w:tr w:rsidR="00212215" w:rsidRPr="00212215" w14:paraId="5C7FA2F9" w14:textId="77777777" w:rsidTr="003E0332">
        <w:tc>
          <w:tcPr>
            <w:tcW w:w="2694" w:type="dxa"/>
          </w:tcPr>
          <w:p w14:paraId="268350C5" w14:textId="77777777" w:rsidR="00212215" w:rsidRPr="00212215" w:rsidRDefault="00212215" w:rsidP="00212215">
            <w:pPr>
              <w:spacing w:after="285" w:line="265" w:lineRule="auto"/>
              <w:rPr>
                <w:rFonts w:ascii="Times New Roman" w:hAnsi="Times New Roman"/>
                <w:sz w:val="24"/>
                <w:lang w:eastAsia="pl-PL"/>
              </w:rPr>
            </w:pPr>
            <w:r w:rsidRPr="00212215">
              <w:rPr>
                <w:rFonts w:ascii="Times New Roman" w:hAnsi="Times New Roman"/>
                <w:sz w:val="24"/>
                <w:lang w:eastAsia="pl-PL"/>
              </w:rPr>
              <w:t>Szkoła Podstawowa im. Flagi Polski w Kobułtach</w:t>
            </w:r>
          </w:p>
        </w:tc>
        <w:tc>
          <w:tcPr>
            <w:tcW w:w="1637" w:type="dxa"/>
          </w:tcPr>
          <w:p w14:paraId="16BE4D2B" w14:textId="77777777" w:rsidR="00212215" w:rsidRPr="00212215" w:rsidRDefault="00212215" w:rsidP="00212215">
            <w:pPr>
              <w:spacing w:after="285" w:line="265" w:lineRule="auto"/>
              <w:jc w:val="center"/>
              <w:rPr>
                <w:rFonts w:ascii="Times New Roman" w:hAnsi="Times New Roman"/>
                <w:sz w:val="24"/>
                <w:lang w:eastAsia="pl-PL"/>
              </w:rPr>
            </w:pPr>
            <w:r w:rsidRPr="00212215">
              <w:rPr>
                <w:rFonts w:ascii="Times New Roman" w:hAnsi="Times New Roman"/>
                <w:sz w:val="24"/>
                <w:lang w:eastAsia="pl-PL"/>
              </w:rPr>
              <w:t>128</w:t>
            </w:r>
          </w:p>
        </w:tc>
        <w:tc>
          <w:tcPr>
            <w:tcW w:w="1908" w:type="dxa"/>
          </w:tcPr>
          <w:p w14:paraId="1DA3158F"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2.230.354,30</w:t>
            </w:r>
          </w:p>
        </w:tc>
        <w:tc>
          <w:tcPr>
            <w:tcW w:w="1869" w:type="dxa"/>
          </w:tcPr>
          <w:p w14:paraId="147EC580"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1.452,05</w:t>
            </w:r>
          </w:p>
        </w:tc>
        <w:tc>
          <w:tcPr>
            <w:tcW w:w="2382" w:type="dxa"/>
          </w:tcPr>
          <w:p w14:paraId="5E6B7BF7"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17.424,64</w:t>
            </w:r>
          </w:p>
        </w:tc>
      </w:tr>
    </w:tbl>
    <w:p w14:paraId="3F205B39" w14:textId="1D7C8CB2" w:rsidR="00212215" w:rsidRPr="00212215" w:rsidRDefault="00212215" w:rsidP="00212215">
      <w:pPr>
        <w:spacing w:after="285" w:line="265" w:lineRule="auto"/>
        <w:jc w:val="both"/>
        <w:rPr>
          <w:rFonts w:ascii="Times New Roman" w:eastAsia="Times New Roman" w:hAnsi="Times New Roman" w:cs="Times New Roman"/>
          <w:color w:val="FF0000"/>
          <w:sz w:val="24"/>
          <w:lang w:eastAsia="pl-PL"/>
        </w:rPr>
      </w:pPr>
    </w:p>
    <w:p w14:paraId="57587532" w14:textId="77777777" w:rsidR="00212215" w:rsidRPr="00212215" w:rsidRDefault="00212215" w:rsidP="00212215">
      <w:pPr>
        <w:spacing w:after="285" w:line="265" w:lineRule="auto"/>
        <w:ind w:left="348" w:hanging="3"/>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We wrześniu 2022 r. naukę pobierało odpowiednio:</w:t>
      </w:r>
    </w:p>
    <w:p w14:paraId="7794D0AF" w14:textId="77777777" w:rsidR="00212215" w:rsidRPr="00212215" w:rsidRDefault="00212215" w:rsidP="00212215">
      <w:pPr>
        <w:spacing w:after="3" w:line="372" w:lineRule="auto"/>
        <w:ind w:left="339" w:right="86" w:hanging="706"/>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w:t>
      </w:r>
    </w:p>
    <w:tbl>
      <w:tblPr>
        <w:tblStyle w:val="Tabela-Siatka"/>
        <w:tblW w:w="10490" w:type="dxa"/>
        <w:tblInd w:w="-714" w:type="dxa"/>
        <w:tblLook w:val="04A0" w:firstRow="1" w:lastRow="0" w:firstColumn="1" w:lastColumn="0" w:noHBand="0" w:noVBand="1"/>
      </w:tblPr>
      <w:tblGrid>
        <w:gridCol w:w="2977"/>
        <w:gridCol w:w="1843"/>
        <w:gridCol w:w="1843"/>
        <w:gridCol w:w="1843"/>
        <w:gridCol w:w="1984"/>
      </w:tblGrid>
      <w:tr w:rsidR="00212215" w:rsidRPr="00212215" w14:paraId="7BD66F82" w14:textId="77777777" w:rsidTr="003E0332">
        <w:trPr>
          <w:trHeight w:val="539"/>
        </w:trPr>
        <w:tc>
          <w:tcPr>
            <w:tcW w:w="2977" w:type="dxa"/>
          </w:tcPr>
          <w:p w14:paraId="2316BB64" w14:textId="77777777" w:rsidR="00212215" w:rsidRPr="00212215" w:rsidRDefault="00212215" w:rsidP="00212215">
            <w:pPr>
              <w:spacing w:after="3" w:line="372" w:lineRule="auto"/>
              <w:ind w:right="86"/>
              <w:jc w:val="both"/>
              <w:rPr>
                <w:rFonts w:ascii="Times New Roman" w:hAnsi="Times New Roman"/>
                <w:b/>
                <w:color w:val="000000"/>
                <w:sz w:val="20"/>
                <w:szCs w:val="20"/>
                <w:lang w:eastAsia="pl-PL"/>
              </w:rPr>
            </w:pPr>
            <w:r w:rsidRPr="00212215">
              <w:rPr>
                <w:rFonts w:ascii="Times New Roman" w:hAnsi="Times New Roman"/>
                <w:b/>
                <w:color w:val="000000"/>
                <w:sz w:val="20"/>
                <w:szCs w:val="20"/>
                <w:lang w:eastAsia="pl-PL"/>
              </w:rPr>
              <w:t>Placówka oświatowa</w:t>
            </w:r>
          </w:p>
        </w:tc>
        <w:tc>
          <w:tcPr>
            <w:tcW w:w="1843" w:type="dxa"/>
          </w:tcPr>
          <w:p w14:paraId="3A1FC1DF" w14:textId="77777777" w:rsidR="00212215" w:rsidRPr="00212215" w:rsidRDefault="00212215" w:rsidP="00212215">
            <w:pPr>
              <w:spacing w:after="3" w:line="372" w:lineRule="auto"/>
              <w:ind w:right="86"/>
              <w:jc w:val="both"/>
              <w:rPr>
                <w:rFonts w:ascii="Times New Roman" w:hAnsi="Times New Roman"/>
                <w:b/>
                <w:color w:val="000000"/>
                <w:sz w:val="20"/>
                <w:szCs w:val="20"/>
                <w:lang w:eastAsia="pl-PL"/>
              </w:rPr>
            </w:pPr>
            <w:r w:rsidRPr="00212215">
              <w:rPr>
                <w:rFonts w:ascii="Times New Roman" w:hAnsi="Times New Roman"/>
                <w:b/>
                <w:color w:val="000000"/>
                <w:sz w:val="20"/>
                <w:szCs w:val="20"/>
                <w:lang w:eastAsia="pl-PL"/>
              </w:rPr>
              <w:t>Oddziały wrzesień 2021</w:t>
            </w:r>
          </w:p>
        </w:tc>
        <w:tc>
          <w:tcPr>
            <w:tcW w:w="1843" w:type="dxa"/>
          </w:tcPr>
          <w:p w14:paraId="6F5D59FB" w14:textId="77777777" w:rsidR="00212215" w:rsidRPr="00212215" w:rsidRDefault="00212215" w:rsidP="00212215">
            <w:pPr>
              <w:spacing w:after="3" w:line="372" w:lineRule="auto"/>
              <w:ind w:right="86"/>
              <w:jc w:val="both"/>
              <w:rPr>
                <w:rFonts w:ascii="Times New Roman" w:hAnsi="Times New Roman"/>
                <w:b/>
                <w:color w:val="000000"/>
                <w:sz w:val="20"/>
                <w:szCs w:val="20"/>
                <w:lang w:eastAsia="pl-PL"/>
              </w:rPr>
            </w:pPr>
            <w:r w:rsidRPr="00212215">
              <w:rPr>
                <w:rFonts w:ascii="Times New Roman" w:hAnsi="Times New Roman"/>
                <w:b/>
                <w:color w:val="000000"/>
                <w:sz w:val="20"/>
                <w:szCs w:val="20"/>
                <w:lang w:eastAsia="pl-PL"/>
              </w:rPr>
              <w:t>Uczniowie wrzesień 2021</w:t>
            </w:r>
          </w:p>
        </w:tc>
        <w:tc>
          <w:tcPr>
            <w:tcW w:w="1843" w:type="dxa"/>
          </w:tcPr>
          <w:p w14:paraId="6B51E772" w14:textId="77777777" w:rsidR="00212215" w:rsidRPr="00212215" w:rsidRDefault="00212215" w:rsidP="00212215">
            <w:pPr>
              <w:spacing w:after="3" w:line="372" w:lineRule="auto"/>
              <w:ind w:right="86"/>
              <w:jc w:val="both"/>
              <w:rPr>
                <w:rFonts w:ascii="Times New Roman" w:hAnsi="Times New Roman"/>
                <w:b/>
                <w:color w:val="000000"/>
                <w:sz w:val="20"/>
                <w:szCs w:val="20"/>
                <w:lang w:eastAsia="pl-PL"/>
              </w:rPr>
            </w:pPr>
            <w:r w:rsidRPr="00212215">
              <w:rPr>
                <w:rFonts w:ascii="Times New Roman" w:hAnsi="Times New Roman"/>
                <w:b/>
                <w:color w:val="000000"/>
                <w:sz w:val="20"/>
                <w:szCs w:val="20"/>
                <w:lang w:eastAsia="pl-PL"/>
              </w:rPr>
              <w:t>Oddziały wrzesień 2022</w:t>
            </w:r>
          </w:p>
        </w:tc>
        <w:tc>
          <w:tcPr>
            <w:tcW w:w="1984" w:type="dxa"/>
          </w:tcPr>
          <w:p w14:paraId="4028E498" w14:textId="77777777" w:rsidR="00212215" w:rsidRPr="00212215" w:rsidRDefault="00212215" w:rsidP="00212215">
            <w:pPr>
              <w:spacing w:after="3" w:line="372" w:lineRule="auto"/>
              <w:ind w:right="86"/>
              <w:jc w:val="both"/>
              <w:rPr>
                <w:rFonts w:ascii="Times New Roman" w:hAnsi="Times New Roman"/>
                <w:b/>
                <w:color w:val="000000"/>
                <w:sz w:val="20"/>
                <w:szCs w:val="20"/>
                <w:lang w:eastAsia="pl-PL"/>
              </w:rPr>
            </w:pPr>
            <w:r w:rsidRPr="00212215">
              <w:rPr>
                <w:rFonts w:ascii="Times New Roman" w:hAnsi="Times New Roman"/>
                <w:b/>
                <w:color w:val="000000"/>
                <w:sz w:val="20"/>
                <w:szCs w:val="20"/>
                <w:lang w:eastAsia="pl-PL"/>
              </w:rPr>
              <w:t>Uczniowie wrzesień 2022</w:t>
            </w:r>
          </w:p>
        </w:tc>
      </w:tr>
      <w:tr w:rsidR="00212215" w:rsidRPr="00212215" w14:paraId="36F86B7C" w14:textId="77777777" w:rsidTr="003E0332">
        <w:trPr>
          <w:trHeight w:val="539"/>
        </w:trPr>
        <w:tc>
          <w:tcPr>
            <w:tcW w:w="2977" w:type="dxa"/>
          </w:tcPr>
          <w:p w14:paraId="6C80DBB0" w14:textId="77777777" w:rsidR="00212215" w:rsidRPr="00212215" w:rsidRDefault="00212215" w:rsidP="00212215">
            <w:pPr>
              <w:spacing w:after="3" w:line="372" w:lineRule="auto"/>
              <w:ind w:right="86"/>
              <w:jc w:val="both"/>
              <w:rPr>
                <w:rFonts w:ascii="Times New Roman" w:hAnsi="Times New Roman"/>
                <w:color w:val="000000"/>
                <w:sz w:val="20"/>
                <w:szCs w:val="20"/>
                <w:lang w:eastAsia="pl-PL"/>
              </w:rPr>
            </w:pPr>
            <w:r w:rsidRPr="00212215">
              <w:rPr>
                <w:rFonts w:ascii="Times New Roman" w:hAnsi="Times New Roman"/>
                <w:color w:val="000000"/>
                <w:sz w:val="20"/>
                <w:szCs w:val="20"/>
                <w:lang w:eastAsia="pl-PL"/>
              </w:rPr>
              <w:t>Szkoła Podstawowa Nr 2 im. mjr. Henryka Dobrzańskiego pseud. „Hubal” wchodząca w skład Zespołu Szkolno-Przedszkolnego Nr 1  w Biskupcu</w:t>
            </w:r>
          </w:p>
        </w:tc>
        <w:tc>
          <w:tcPr>
            <w:tcW w:w="1843" w:type="dxa"/>
          </w:tcPr>
          <w:p w14:paraId="2678ECBE"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18</w:t>
            </w:r>
          </w:p>
        </w:tc>
        <w:tc>
          <w:tcPr>
            <w:tcW w:w="1843" w:type="dxa"/>
          </w:tcPr>
          <w:p w14:paraId="081F0DF8" w14:textId="77777777" w:rsidR="00212215" w:rsidRPr="00212215" w:rsidRDefault="00212215" w:rsidP="00212215">
            <w:pPr>
              <w:spacing w:after="3" w:line="372" w:lineRule="auto"/>
              <w:ind w:right="86"/>
              <w:rPr>
                <w:rFonts w:ascii="Times New Roman" w:hAnsi="Times New Roman"/>
                <w:color w:val="000000"/>
                <w:sz w:val="20"/>
                <w:szCs w:val="20"/>
                <w:lang w:eastAsia="pl-PL"/>
              </w:rPr>
            </w:pPr>
            <w:r w:rsidRPr="00212215">
              <w:rPr>
                <w:rFonts w:ascii="Times New Roman" w:hAnsi="Times New Roman"/>
                <w:b/>
                <w:color w:val="000000"/>
                <w:sz w:val="24"/>
                <w:szCs w:val="24"/>
                <w:lang w:eastAsia="pl-PL"/>
              </w:rPr>
              <w:t>350</w:t>
            </w:r>
            <w:r w:rsidRPr="00212215">
              <w:rPr>
                <w:rFonts w:ascii="Times New Roman" w:hAnsi="Times New Roman"/>
                <w:color w:val="000000"/>
                <w:sz w:val="20"/>
                <w:szCs w:val="20"/>
                <w:lang w:eastAsia="pl-PL"/>
              </w:rPr>
              <w:t xml:space="preserve"> (155 uczennic, 195 uczniów)</w:t>
            </w:r>
          </w:p>
        </w:tc>
        <w:tc>
          <w:tcPr>
            <w:tcW w:w="1843" w:type="dxa"/>
          </w:tcPr>
          <w:p w14:paraId="2A678783"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20</w:t>
            </w:r>
          </w:p>
        </w:tc>
        <w:tc>
          <w:tcPr>
            <w:tcW w:w="1984" w:type="dxa"/>
          </w:tcPr>
          <w:p w14:paraId="60C66AB4" w14:textId="77777777" w:rsidR="00212215" w:rsidRPr="00212215" w:rsidRDefault="00212215" w:rsidP="00212215">
            <w:pPr>
              <w:spacing w:after="3" w:line="372" w:lineRule="auto"/>
              <w:ind w:right="86"/>
              <w:jc w:val="both"/>
              <w:rPr>
                <w:rFonts w:ascii="Times New Roman" w:hAnsi="Times New Roman"/>
                <w:color w:val="000000" w:themeColor="text1"/>
                <w:sz w:val="20"/>
                <w:szCs w:val="20"/>
                <w:lang w:eastAsia="pl-PL"/>
              </w:rPr>
            </w:pPr>
            <w:r w:rsidRPr="00212215">
              <w:rPr>
                <w:rFonts w:ascii="Times New Roman" w:hAnsi="Times New Roman"/>
                <w:b/>
                <w:color w:val="000000" w:themeColor="text1"/>
                <w:sz w:val="24"/>
                <w:szCs w:val="24"/>
                <w:lang w:eastAsia="pl-PL"/>
              </w:rPr>
              <w:t>401</w:t>
            </w:r>
            <w:r w:rsidRPr="00212215">
              <w:rPr>
                <w:rFonts w:ascii="Times New Roman" w:hAnsi="Times New Roman"/>
                <w:color w:val="000000" w:themeColor="text1"/>
                <w:sz w:val="20"/>
                <w:szCs w:val="20"/>
                <w:lang w:eastAsia="pl-PL"/>
              </w:rPr>
              <w:t xml:space="preserve"> (184 uczennic, 217 uczniów)</w:t>
            </w:r>
          </w:p>
        </w:tc>
      </w:tr>
      <w:tr w:rsidR="00212215" w:rsidRPr="00212215" w14:paraId="6CA5D949" w14:textId="77777777" w:rsidTr="003E0332">
        <w:trPr>
          <w:trHeight w:val="539"/>
        </w:trPr>
        <w:tc>
          <w:tcPr>
            <w:tcW w:w="2977" w:type="dxa"/>
          </w:tcPr>
          <w:p w14:paraId="734043B1" w14:textId="77777777" w:rsidR="00212215" w:rsidRPr="00212215" w:rsidRDefault="00212215" w:rsidP="00212215">
            <w:pPr>
              <w:spacing w:after="3" w:line="372" w:lineRule="auto"/>
              <w:ind w:right="86"/>
              <w:jc w:val="both"/>
              <w:rPr>
                <w:rFonts w:ascii="Times New Roman" w:hAnsi="Times New Roman"/>
                <w:color w:val="000000"/>
                <w:sz w:val="20"/>
                <w:szCs w:val="20"/>
                <w:lang w:eastAsia="pl-PL"/>
              </w:rPr>
            </w:pPr>
            <w:r w:rsidRPr="00212215">
              <w:rPr>
                <w:rFonts w:ascii="Times New Roman" w:hAnsi="Times New Roman"/>
                <w:color w:val="000000"/>
                <w:sz w:val="20"/>
                <w:szCs w:val="20"/>
                <w:lang w:eastAsia="pl-PL"/>
              </w:rPr>
              <w:t>Szkoła Podstawowa nr 3 im. Orła Białego w Biskupcu</w:t>
            </w:r>
          </w:p>
        </w:tc>
        <w:tc>
          <w:tcPr>
            <w:tcW w:w="1843" w:type="dxa"/>
          </w:tcPr>
          <w:p w14:paraId="0371E0BB"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20</w:t>
            </w:r>
          </w:p>
        </w:tc>
        <w:tc>
          <w:tcPr>
            <w:tcW w:w="1843" w:type="dxa"/>
          </w:tcPr>
          <w:p w14:paraId="42C70A20" w14:textId="77777777" w:rsidR="00212215" w:rsidRPr="00212215" w:rsidRDefault="00212215" w:rsidP="00212215">
            <w:pPr>
              <w:spacing w:after="3" w:line="372" w:lineRule="auto"/>
              <w:ind w:right="86"/>
              <w:rPr>
                <w:rFonts w:ascii="Times New Roman" w:hAnsi="Times New Roman"/>
                <w:color w:val="000000"/>
                <w:sz w:val="20"/>
                <w:szCs w:val="20"/>
                <w:lang w:eastAsia="pl-PL"/>
              </w:rPr>
            </w:pPr>
            <w:r w:rsidRPr="00212215">
              <w:rPr>
                <w:rFonts w:ascii="Times New Roman" w:hAnsi="Times New Roman"/>
                <w:b/>
                <w:color w:val="000000"/>
                <w:sz w:val="24"/>
                <w:szCs w:val="24"/>
                <w:lang w:eastAsia="pl-PL"/>
              </w:rPr>
              <w:t xml:space="preserve">392 </w:t>
            </w:r>
            <w:r w:rsidRPr="00212215">
              <w:rPr>
                <w:rFonts w:ascii="Times New Roman" w:hAnsi="Times New Roman"/>
                <w:color w:val="000000"/>
                <w:sz w:val="20"/>
                <w:szCs w:val="20"/>
                <w:lang w:eastAsia="pl-PL"/>
              </w:rPr>
              <w:t>(205 uczennic, 187 uczniów)</w:t>
            </w:r>
          </w:p>
        </w:tc>
        <w:tc>
          <w:tcPr>
            <w:tcW w:w="1843" w:type="dxa"/>
          </w:tcPr>
          <w:p w14:paraId="68DC3D32"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21</w:t>
            </w:r>
          </w:p>
        </w:tc>
        <w:tc>
          <w:tcPr>
            <w:tcW w:w="1984" w:type="dxa"/>
          </w:tcPr>
          <w:p w14:paraId="6424A39E" w14:textId="77777777" w:rsidR="00212215" w:rsidRPr="00212215" w:rsidRDefault="00212215" w:rsidP="00212215">
            <w:pPr>
              <w:spacing w:after="3" w:line="372" w:lineRule="auto"/>
              <w:ind w:right="86"/>
              <w:jc w:val="both"/>
              <w:rPr>
                <w:rFonts w:ascii="Times New Roman" w:hAnsi="Times New Roman"/>
                <w:color w:val="FF0000"/>
                <w:sz w:val="20"/>
                <w:szCs w:val="20"/>
                <w:lang w:eastAsia="pl-PL"/>
              </w:rPr>
            </w:pPr>
            <w:r w:rsidRPr="00212215">
              <w:rPr>
                <w:rFonts w:ascii="Times New Roman" w:hAnsi="Times New Roman"/>
                <w:b/>
                <w:color w:val="000000" w:themeColor="text1"/>
                <w:sz w:val="24"/>
                <w:szCs w:val="24"/>
                <w:lang w:eastAsia="pl-PL"/>
              </w:rPr>
              <w:t>397</w:t>
            </w:r>
            <w:r w:rsidRPr="00212215">
              <w:rPr>
                <w:rFonts w:ascii="Times New Roman" w:hAnsi="Times New Roman"/>
                <w:color w:val="000000" w:themeColor="text1"/>
                <w:sz w:val="20"/>
                <w:szCs w:val="20"/>
                <w:lang w:eastAsia="pl-PL"/>
              </w:rPr>
              <w:t xml:space="preserve"> (223 uczennic, 174 uczniów)</w:t>
            </w:r>
          </w:p>
        </w:tc>
      </w:tr>
      <w:tr w:rsidR="00212215" w:rsidRPr="00212215" w14:paraId="7B28FB54" w14:textId="77777777" w:rsidTr="003E0332">
        <w:trPr>
          <w:trHeight w:val="539"/>
        </w:trPr>
        <w:tc>
          <w:tcPr>
            <w:tcW w:w="2977" w:type="dxa"/>
          </w:tcPr>
          <w:p w14:paraId="318DAD26" w14:textId="77777777" w:rsidR="00212215" w:rsidRPr="00212215" w:rsidRDefault="00212215" w:rsidP="00212215">
            <w:pPr>
              <w:spacing w:after="3" w:line="372" w:lineRule="auto"/>
              <w:ind w:right="86"/>
              <w:jc w:val="both"/>
              <w:rPr>
                <w:rFonts w:ascii="Times New Roman" w:hAnsi="Times New Roman"/>
                <w:color w:val="000000"/>
                <w:sz w:val="20"/>
                <w:szCs w:val="20"/>
                <w:lang w:eastAsia="pl-PL"/>
              </w:rPr>
            </w:pPr>
            <w:r w:rsidRPr="00212215">
              <w:rPr>
                <w:rFonts w:ascii="Times New Roman" w:hAnsi="Times New Roman"/>
                <w:color w:val="000000"/>
                <w:sz w:val="20"/>
                <w:szCs w:val="20"/>
                <w:lang w:eastAsia="pl-PL"/>
              </w:rPr>
              <w:t xml:space="preserve">Szkoła Podstawowa im. Mazurka Dąbrowskiego w Czerwonce  </w:t>
            </w:r>
          </w:p>
        </w:tc>
        <w:tc>
          <w:tcPr>
            <w:tcW w:w="1843" w:type="dxa"/>
          </w:tcPr>
          <w:p w14:paraId="23384660"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9</w:t>
            </w:r>
          </w:p>
        </w:tc>
        <w:tc>
          <w:tcPr>
            <w:tcW w:w="1843" w:type="dxa"/>
          </w:tcPr>
          <w:p w14:paraId="40F093DC" w14:textId="77777777" w:rsidR="00212215" w:rsidRPr="00212215" w:rsidRDefault="00212215" w:rsidP="00212215">
            <w:pPr>
              <w:spacing w:after="3" w:line="372" w:lineRule="auto"/>
              <w:ind w:right="86"/>
              <w:rPr>
                <w:rFonts w:ascii="Times New Roman" w:hAnsi="Times New Roman"/>
                <w:color w:val="000000"/>
                <w:sz w:val="20"/>
                <w:szCs w:val="20"/>
                <w:lang w:eastAsia="pl-PL"/>
              </w:rPr>
            </w:pPr>
            <w:r w:rsidRPr="00212215">
              <w:rPr>
                <w:rFonts w:ascii="Times New Roman" w:hAnsi="Times New Roman"/>
                <w:b/>
                <w:color w:val="000000"/>
                <w:sz w:val="24"/>
                <w:szCs w:val="24"/>
                <w:lang w:eastAsia="pl-PL"/>
              </w:rPr>
              <w:t xml:space="preserve">97 </w:t>
            </w:r>
            <w:r w:rsidRPr="00212215">
              <w:rPr>
                <w:rFonts w:ascii="Times New Roman" w:hAnsi="Times New Roman"/>
                <w:color w:val="000000"/>
                <w:sz w:val="20"/>
                <w:szCs w:val="20"/>
                <w:lang w:eastAsia="pl-PL"/>
              </w:rPr>
              <w:t>(44 uczennice, 53 uczniów)</w:t>
            </w:r>
          </w:p>
        </w:tc>
        <w:tc>
          <w:tcPr>
            <w:tcW w:w="1843" w:type="dxa"/>
          </w:tcPr>
          <w:p w14:paraId="68654798" w14:textId="77777777" w:rsidR="00212215" w:rsidRPr="00212215" w:rsidRDefault="00212215" w:rsidP="00212215">
            <w:pPr>
              <w:spacing w:after="3" w:line="372" w:lineRule="auto"/>
              <w:ind w:right="86"/>
              <w:jc w:val="center"/>
              <w:rPr>
                <w:rFonts w:ascii="Times New Roman" w:hAnsi="Times New Roman"/>
                <w:sz w:val="24"/>
                <w:lang w:eastAsia="pl-PL"/>
              </w:rPr>
            </w:pPr>
            <w:r w:rsidRPr="00212215">
              <w:rPr>
                <w:rFonts w:ascii="Times New Roman" w:hAnsi="Times New Roman"/>
                <w:sz w:val="24"/>
                <w:lang w:eastAsia="pl-PL"/>
              </w:rPr>
              <w:t>9</w:t>
            </w:r>
          </w:p>
        </w:tc>
        <w:tc>
          <w:tcPr>
            <w:tcW w:w="1984" w:type="dxa"/>
          </w:tcPr>
          <w:p w14:paraId="107888E9" w14:textId="77777777" w:rsidR="00212215" w:rsidRPr="00212215" w:rsidRDefault="00212215" w:rsidP="00212215">
            <w:pPr>
              <w:spacing w:after="3" w:line="372" w:lineRule="auto"/>
              <w:ind w:right="86"/>
              <w:jc w:val="both"/>
              <w:rPr>
                <w:rFonts w:ascii="Times New Roman" w:hAnsi="Times New Roman"/>
                <w:sz w:val="20"/>
                <w:szCs w:val="20"/>
                <w:lang w:eastAsia="pl-PL"/>
              </w:rPr>
            </w:pPr>
            <w:r w:rsidRPr="00212215">
              <w:rPr>
                <w:rFonts w:ascii="Times New Roman" w:hAnsi="Times New Roman"/>
                <w:b/>
                <w:sz w:val="24"/>
                <w:szCs w:val="24"/>
                <w:lang w:eastAsia="pl-PL"/>
              </w:rPr>
              <w:t>100</w:t>
            </w:r>
            <w:r w:rsidRPr="00212215">
              <w:rPr>
                <w:rFonts w:ascii="Times New Roman" w:hAnsi="Times New Roman"/>
                <w:sz w:val="20"/>
                <w:szCs w:val="20"/>
                <w:lang w:eastAsia="pl-PL"/>
              </w:rPr>
              <w:t xml:space="preserve"> (52 uczennice, 48 uczniów)</w:t>
            </w:r>
          </w:p>
        </w:tc>
      </w:tr>
      <w:tr w:rsidR="00212215" w:rsidRPr="00212215" w14:paraId="2D1403BC" w14:textId="77777777" w:rsidTr="003E0332">
        <w:trPr>
          <w:trHeight w:val="539"/>
        </w:trPr>
        <w:tc>
          <w:tcPr>
            <w:tcW w:w="2977" w:type="dxa"/>
          </w:tcPr>
          <w:p w14:paraId="6E3EB78E" w14:textId="77777777" w:rsidR="00212215" w:rsidRPr="00212215" w:rsidRDefault="00212215" w:rsidP="00212215">
            <w:pPr>
              <w:spacing w:after="3" w:line="372" w:lineRule="auto"/>
              <w:ind w:right="86"/>
              <w:jc w:val="both"/>
              <w:rPr>
                <w:rFonts w:ascii="Times New Roman" w:hAnsi="Times New Roman"/>
                <w:color w:val="000000"/>
                <w:sz w:val="20"/>
                <w:szCs w:val="20"/>
                <w:lang w:eastAsia="pl-PL"/>
              </w:rPr>
            </w:pPr>
            <w:r w:rsidRPr="00212215">
              <w:rPr>
                <w:rFonts w:ascii="Times New Roman" w:hAnsi="Times New Roman"/>
                <w:color w:val="000000"/>
                <w:sz w:val="20"/>
                <w:szCs w:val="20"/>
                <w:lang w:eastAsia="pl-PL"/>
              </w:rPr>
              <w:t xml:space="preserve">Szkoła Podstawowa im. Flagi Polski w Kobułtach  </w:t>
            </w:r>
          </w:p>
        </w:tc>
        <w:tc>
          <w:tcPr>
            <w:tcW w:w="1843" w:type="dxa"/>
          </w:tcPr>
          <w:p w14:paraId="7714AE1B"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9</w:t>
            </w:r>
          </w:p>
        </w:tc>
        <w:tc>
          <w:tcPr>
            <w:tcW w:w="1843" w:type="dxa"/>
          </w:tcPr>
          <w:p w14:paraId="6F6834D2" w14:textId="77777777" w:rsidR="00212215" w:rsidRPr="00212215" w:rsidRDefault="00212215" w:rsidP="00212215">
            <w:pPr>
              <w:spacing w:after="3" w:line="372" w:lineRule="auto"/>
              <w:ind w:right="86"/>
              <w:rPr>
                <w:rFonts w:ascii="Times New Roman" w:hAnsi="Times New Roman"/>
                <w:color w:val="000000"/>
                <w:sz w:val="20"/>
                <w:szCs w:val="20"/>
                <w:lang w:eastAsia="pl-PL"/>
              </w:rPr>
            </w:pPr>
            <w:r w:rsidRPr="00212215">
              <w:rPr>
                <w:rFonts w:ascii="Times New Roman" w:hAnsi="Times New Roman"/>
                <w:b/>
                <w:color w:val="000000"/>
                <w:sz w:val="24"/>
                <w:szCs w:val="24"/>
                <w:lang w:eastAsia="pl-PL"/>
              </w:rPr>
              <w:t xml:space="preserve">119 </w:t>
            </w:r>
            <w:r w:rsidRPr="00212215">
              <w:rPr>
                <w:rFonts w:ascii="Times New Roman" w:hAnsi="Times New Roman"/>
                <w:color w:val="000000"/>
                <w:sz w:val="20"/>
                <w:szCs w:val="20"/>
                <w:lang w:eastAsia="pl-PL"/>
              </w:rPr>
              <w:t>(55 uczennic, 64 uczniów)</w:t>
            </w:r>
          </w:p>
        </w:tc>
        <w:tc>
          <w:tcPr>
            <w:tcW w:w="1843" w:type="dxa"/>
          </w:tcPr>
          <w:p w14:paraId="0BBF559A"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9</w:t>
            </w:r>
          </w:p>
        </w:tc>
        <w:tc>
          <w:tcPr>
            <w:tcW w:w="1984" w:type="dxa"/>
          </w:tcPr>
          <w:p w14:paraId="4643AB6B" w14:textId="77777777" w:rsidR="00212215" w:rsidRPr="00212215" w:rsidRDefault="00212215" w:rsidP="00212215">
            <w:pPr>
              <w:spacing w:after="3" w:line="372" w:lineRule="auto"/>
              <w:ind w:right="86"/>
              <w:jc w:val="both"/>
              <w:rPr>
                <w:rFonts w:ascii="Times New Roman" w:hAnsi="Times New Roman"/>
                <w:color w:val="FF0000"/>
                <w:sz w:val="20"/>
                <w:szCs w:val="20"/>
                <w:lang w:eastAsia="pl-PL"/>
              </w:rPr>
            </w:pPr>
            <w:r w:rsidRPr="00212215">
              <w:rPr>
                <w:rFonts w:ascii="Times New Roman" w:hAnsi="Times New Roman"/>
                <w:b/>
                <w:color w:val="000000" w:themeColor="text1"/>
                <w:sz w:val="24"/>
                <w:szCs w:val="24"/>
                <w:lang w:eastAsia="pl-PL"/>
              </w:rPr>
              <w:t>128</w:t>
            </w:r>
            <w:r w:rsidRPr="00212215">
              <w:rPr>
                <w:rFonts w:ascii="Times New Roman" w:hAnsi="Times New Roman"/>
                <w:color w:val="000000" w:themeColor="text1"/>
                <w:sz w:val="20"/>
                <w:szCs w:val="20"/>
                <w:lang w:eastAsia="pl-PL"/>
              </w:rPr>
              <w:t xml:space="preserve"> (60 uczennic, 68 uczniów)</w:t>
            </w:r>
          </w:p>
        </w:tc>
      </w:tr>
      <w:tr w:rsidR="00212215" w:rsidRPr="00212215" w14:paraId="292FC115" w14:textId="77777777" w:rsidTr="003E0332">
        <w:trPr>
          <w:trHeight w:val="539"/>
        </w:trPr>
        <w:tc>
          <w:tcPr>
            <w:tcW w:w="2977" w:type="dxa"/>
          </w:tcPr>
          <w:p w14:paraId="73E0114B" w14:textId="77777777" w:rsidR="00212215" w:rsidRPr="00212215" w:rsidRDefault="00212215" w:rsidP="00212215">
            <w:pPr>
              <w:spacing w:after="3" w:line="372" w:lineRule="auto"/>
              <w:ind w:right="86"/>
              <w:jc w:val="both"/>
              <w:rPr>
                <w:rFonts w:ascii="Times New Roman" w:hAnsi="Times New Roman"/>
                <w:color w:val="000000"/>
                <w:sz w:val="20"/>
                <w:szCs w:val="20"/>
                <w:lang w:eastAsia="pl-PL"/>
              </w:rPr>
            </w:pPr>
            <w:r w:rsidRPr="00212215">
              <w:rPr>
                <w:rFonts w:ascii="Times New Roman" w:hAnsi="Times New Roman"/>
                <w:color w:val="000000"/>
                <w:sz w:val="20"/>
                <w:szCs w:val="20"/>
                <w:lang w:eastAsia="pl-PL"/>
              </w:rPr>
              <w:t>Społeczna Szkoła Podstawowa w Borkach Wielkich</w:t>
            </w:r>
          </w:p>
        </w:tc>
        <w:tc>
          <w:tcPr>
            <w:tcW w:w="1843" w:type="dxa"/>
          </w:tcPr>
          <w:p w14:paraId="76046DD1"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7</w:t>
            </w:r>
          </w:p>
        </w:tc>
        <w:tc>
          <w:tcPr>
            <w:tcW w:w="1843" w:type="dxa"/>
          </w:tcPr>
          <w:p w14:paraId="22F5E9A2" w14:textId="77777777" w:rsidR="00212215" w:rsidRPr="00212215" w:rsidRDefault="00212215" w:rsidP="00212215">
            <w:pPr>
              <w:spacing w:after="3" w:line="372" w:lineRule="auto"/>
              <w:ind w:right="86"/>
              <w:rPr>
                <w:rFonts w:ascii="Times New Roman" w:hAnsi="Times New Roman"/>
                <w:color w:val="000000"/>
                <w:sz w:val="20"/>
                <w:szCs w:val="20"/>
                <w:lang w:eastAsia="pl-PL"/>
              </w:rPr>
            </w:pPr>
            <w:r w:rsidRPr="00212215">
              <w:rPr>
                <w:rFonts w:ascii="Times New Roman" w:hAnsi="Times New Roman"/>
                <w:b/>
                <w:color w:val="000000"/>
                <w:sz w:val="24"/>
                <w:szCs w:val="24"/>
                <w:lang w:eastAsia="pl-PL"/>
              </w:rPr>
              <w:t>44</w:t>
            </w:r>
            <w:r w:rsidRPr="00212215">
              <w:rPr>
                <w:rFonts w:ascii="Times New Roman" w:hAnsi="Times New Roman"/>
                <w:color w:val="000000"/>
                <w:sz w:val="20"/>
                <w:szCs w:val="20"/>
                <w:lang w:eastAsia="pl-PL"/>
              </w:rPr>
              <w:t xml:space="preserve"> (22 uczennice, 22 uczniów)</w:t>
            </w:r>
          </w:p>
        </w:tc>
        <w:tc>
          <w:tcPr>
            <w:tcW w:w="1843" w:type="dxa"/>
          </w:tcPr>
          <w:p w14:paraId="4F10A552"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7</w:t>
            </w:r>
          </w:p>
        </w:tc>
        <w:tc>
          <w:tcPr>
            <w:tcW w:w="1984" w:type="dxa"/>
          </w:tcPr>
          <w:p w14:paraId="4CA320D7" w14:textId="77777777" w:rsidR="00212215" w:rsidRPr="00212215" w:rsidRDefault="00212215" w:rsidP="00212215">
            <w:pPr>
              <w:spacing w:after="3" w:line="372" w:lineRule="auto"/>
              <w:ind w:right="86"/>
              <w:jc w:val="both"/>
              <w:rPr>
                <w:rFonts w:ascii="Times New Roman" w:hAnsi="Times New Roman"/>
                <w:color w:val="FF0000"/>
                <w:sz w:val="20"/>
                <w:szCs w:val="20"/>
                <w:lang w:eastAsia="pl-PL"/>
              </w:rPr>
            </w:pPr>
            <w:r w:rsidRPr="00212215">
              <w:rPr>
                <w:rFonts w:ascii="Times New Roman" w:hAnsi="Times New Roman"/>
                <w:b/>
                <w:color w:val="000000" w:themeColor="text1"/>
                <w:sz w:val="24"/>
                <w:szCs w:val="24"/>
                <w:lang w:eastAsia="pl-PL"/>
              </w:rPr>
              <w:t>39</w:t>
            </w:r>
            <w:r w:rsidRPr="00212215">
              <w:rPr>
                <w:rFonts w:ascii="Times New Roman" w:hAnsi="Times New Roman"/>
                <w:color w:val="000000" w:themeColor="text1"/>
                <w:sz w:val="20"/>
                <w:szCs w:val="20"/>
                <w:lang w:eastAsia="pl-PL"/>
              </w:rPr>
              <w:t xml:space="preserve"> (20 uczennice, 29 uczniów)</w:t>
            </w:r>
          </w:p>
        </w:tc>
      </w:tr>
      <w:tr w:rsidR="00212215" w:rsidRPr="00212215" w14:paraId="5B29A814" w14:textId="77777777" w:rsidTr="003E0332">
        <w:trPr>
          <w:trHeight w:val="539"/>
        </w:trPr>
        <w:tc>
          <w:tcPr>
            <w:tcW w:w="2977" w:type="dxa"/>
          </w:tcPr>
          <w:p w14:paraId="280F0877" w14:textId="77777777" w:rsidR="00212215" w:rsidRPr="00212215" w:rsidRDefault="00212215" w:rsidP="00212215">
            <w:pPr>
              <w:spacing w:after="3" w:line="372" w:lineRule="auto"/>
              <w:ind w:right="86"/>
              <w:jc w:val="both"/>
              <w:rPr>
                <w:rFonts w:ascii="Times New Roman" w:hAnsi="Times New Roman"/>
                <w:color w:val="000000"/>
                <w:sz w:val="20"/>
                <w:szCs w:val="20"/>
                <w:lang w:eastAsia="pl-PL"/>
              </w:rPr>
            </w:pPr>
            <w:r w:rsidRPr="00212215">
              <w:rPr>
                <w:rFonts w:ascii="Times New Roman" w:hAnsi="Times New Roman"/>
                <w:color w:val="000000"/>
                <w:sz w:val="20"/>
                <w:szCs w:val="20"/>
                <w:lang w:eastAsia="pl-PL"/>
              </w:rPr>
              <w:t xml:space="preserve">Społeczna Szkoła Podstawowa w Bredynkach  </w:t>
            </w:r>
          </w:p>
        </w:tc>
        <w:tc>
          <w:tcPr>
            <w:tcW w:w="1843" w:type="dxa"/>
          </w:tcPr>
          <w:p w14:paraId="63C47BCB"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8</w:t>
            </w:r>
          </w:p>
        </w:tc>
        <w:tc>
          <w:tcPr>
            <w:tcW w:w="1843" w:type="dxa"/>
          </w:tcPr>
          <w:p w14:paraId="03CE0E4A" w14:textId="77777777" w:rsidR="00212215" w:rsidRPr="00212215" w:rsidRDefault="00212215" w:rsidP="00212215">
            <w:pPr>
              <w:spacing w:after="3" w:line="372" w:lineRule="auto"/>
              <w:ind w:right="86"/>
              <w:rPr>
                <w:rFonts w:ascii="Times New Roman" w:hAnsi="Times New Roman"/>
                <w:color w:val="000000"/>
                <w:sz w:val="20"/>
                <w:szCs w:val="20"/>
                <w:lang w:eastAsia="pl-PL"/>
              </w:rPr>
            </w:pPr>
            <w:r w:rsidRPr="00212215">
              <w:rPr>
                <w:rFonts w:ascii="Times New Roman" w:hAnsi="Times New Roman"/>
                <w:b/>
                <w:color w:val="000000"/>
                <w:sz w:val="24"/>
                <w:szCs w:val="24"/>
                <w:lang w:eastAsia="pl-PL"/>
              </w:rPr>
              <w:t>61</w:t>
            </w:r>
            <w:r w:rsidRPr="00212215">
              <w:rPr>
                <w:rFonts w:ascii="Times New Roman" w:hAnsi="Times New Roman"/>
                <w:color w:val="000000"/>
                <w:sz w:val="20"/>
                <w:szCs w:val="20"/>
                <w:lang w:eastAsia="pl-PL"/>
              </w:rPr>
              <w:t xml:space="preserve"> (29 uczennice, 32 uczniów)</w:t>
            </w:r>
          </w:p>
        </w:tc>
        <w:tc>
          <w:tcPr>
            <w:tcW w:w="1843" w:type="dxa"/>
          </w:tcPr>
          <w:p w14:paraId="1306E3CF"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8</w:t>
            </w:r>
          </w:p>
        </w:tc>
        <w:tc>
          <w:tcPr>
            <w:tcW w:w="1984" w:type="dxa"/>
          </w:tcPr>
          <w:p w14:paraId="0A5E3526" w14:textId="77777777" w:rsidR="00212215" w:rsidRPr="00212215" w:rsidRDefault="00212215" w:rsidP="00212215">
            <w:pPr>
              <w:spacing w:after="3" w:line="372" w:lineRule="auto"/>
              <w:ind w:right="86"/>
              <w:jc w:val="both"/>
              <w:rPr>
                <w:rFonts w:ascii="Times New Roman" w:hAnsi="Times New Roman"/>
                <w:color w:val="000000" w:themeColor="text1"/>
                <w:sz w:val="20"/>
                <w:szCs w:val="20"/>
                <w:lang w:eastAsia="pl-PL"/>
              </w:rPr>
            </w:pPr>
            <w:r w:rsidRPr="00212215">
              <w:rPr>
                <w:rFonts w:ascii="Times New Roman" w:hAnsi="Times New Roman"/>
                <w:b/>
                <w:color w:val="000000" w:themeColor="text1"/>
                <w:sz w:val="24"/>
                <w:szCs w:val="24"/>
                <w:lang w:eastAsia="pl-PL"/>
              </w:rPr>
              <w:t xml:space="preserve">56 </w:t>
            </w:r>
            <w:r w:rsidRPr="00212215">
              <w:rPr>
                <w:rFonts w:ascii="Times New Roman" w:hAnsi="Times New Roman"/>
                <w:color w:val="000000" w:themeColor="text1"/>
                <w:sz w:val="20"/>
                <w:szCs w:val="20"/>
                <w:lang w:eastAsia="pl-PL"/>
              </w:rPr>
              <w:t>(26 uczennic, 30 uczniów)</w:t>
            </w:r>
          </w:p>
        </w:tc>
      </w:tr>
      <w:tr w:rsidR="00212215" w:rsidRPr="00212215" w14:paraId="3758C8FC" w14:textId="77777777" w:rsidTr="003E0332">
        <w:trPr>
          <w:trHeight w:val="539"/>
        </w:trPr>
        <w:tc>
          <w:tcPr>
            <w:tcW w:w="2977" w:type="dxa"/>
          </w:tcPr>
          <w:p w14:paraId="6821E6B9" w14:textId="77777777" w:rsidR="00212215" w:rsidRPr="00212215" w:rsidRDefault="00212215" w:rsidP="00212215">
            <w:pPr>
              <w:spacing w:after="3" w:line="372" w:lineRule="auto"/>
              <w:ind w:right="86"/>
              <w:jc w:val="both"/>
              <w:rPr>
                <w:rFonts w:ascii="Times New Roman" w:hAnsi="Times New Roman"/>
                <w:color w:val="000000"/>
                <w:sz w:val="20"/>
                <w:szCs w:val="20"/>
                <w:lang w:eastAsia="pl-PL"/>
              </w:rPr>
            </w:pPr>
            <w:r w:rsidRPr="00212215">
              <w:rPr>
                <w:rFonts w:ascii="Times New Roman" w:hAnsi="Times New Roman"/>
                <w:sz w:val="20"/>
                <w:szCs w:val="20"/>
                <w:lang w:eastAsia="pl-PL"/>
              </w:rPr>
              <w:t>Społeczna Szkoła Podstawowa w Węgoju</w:t>
            </w:r>
          </w:p>
        </w:tc>
        <w:tc>
          <w:tcPr>
            <w:tcW w:w="1843" w:type="dxa"/>
          </w:tcPr>
          <w:p w14:paraId="779D30C7"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8</w:t>
            </w:r>
          </w:p>
        </w:tc>
        <w:tc>
          <w:tcPr>
            <w:tcW w:w="1843" w:type="dxa"/>
          </w:tcPr>
          <w:p w14:paraId="64653FDF" w14:textId="77777777" w:rsidR="00212215" w:rsidRPr="00212215" w:rsidRDefault="00212215" w:rsidP="00212215">
            <w:pPr>
              <w:spacing w:after="3" w:line="372" w:lineRule="auto"/>
              <w:ind w:right="86"/>
              <w:rPr>
                <w:rFonts w:ascii="Times New Roman" w:hAnsi="Times New Roman"/>
                <w:color w:val="000000"/>
                <w:sz w:val="20"/>
                <w:szCs w:val="20"/>
                <w:lang w:eastAsia="pl-PL"/>
              </w:rPr>
            </w:pPr>
            <w:r w:rsidRPr="00212215">
              <w:rPr>
                <w:rFonts w:ascii="Times New Roman" w:hAnsi="Times New Roman"/>
                <w:b/>
                <w:color w:val="000000"/>
                <w:sz w:val="24"/>
                <w:szCs w:val="24"/>
                <w:lang w:eastAsia="pl-PL"/>
              </w:rPr>
              <w:t xml:space="preserve">86 </w:t>
            </w:r>
            <w:r w:rsidRPr="00212215">
              <w:rPr>
                <w:rFonts w:ascii="Times New Roman" w:hAnsi="Times New Roman"/>
                <w:color w:val="000000"/>
                <w:sz w:val="20"/>
                <w:szCs w:val="20"/>
                <w:lang w:eastAsia="pl-PL"/>
              </w:rPr>
              <w:t>(3 uczennic, 49 uczniów)</w:t>
            </w:r>
          </w:p>
        </w:tc>
        <w:tc>
          <w:tcPr>
            <w:tcW w:w="1843" w:type="dxa"/>
          </w:tcPr>
          <w:p w14:paraId="1B503856"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8</w:t>
            </w:r>
          </w:p>
        </w:tc>
        <w:tc>
          <w:tcPr>
            <w:tcW w:w="1984" w:type="dxa"/>
          </w:tcPr>
          <w:p w14:paraId="6F8E0B6A" w14:textId="77777777" w:rsidR="00212215" w:rsidRPr="00212215" w:rsidRDefault="00212215" w:rsidP="00212215">
            <w:pPr>
              <w:spacing w:after="3" w:line="372" w:lineRule="auto"/>
              <w:ind w:right="86"/>
              <w:jc w:val="both"/>
              <w:rPr>
                <w:rFonts w:ascii="Times New Roman" w:hAnsi="Times New Roman"/>
                <w:color w:val="000000" w:themeColor="text1"/>
                <w:sz w:val="20"/>
                <w:szCs w:val="20"/>
                <w:lang w:eastAsia="pl-PL"/>
              </w:rPr>
            </w:pPr>
            <w:r w:rsidRPr="00212215">
              <w:rPr>
                <w:rFonts w:ascii="Times New Roman" w:hAnsi="Times New Roman"/>
                <w:b/>
                <w:color w:val="000000" w:themeColor="text1"/>
                <w:sz w:val="24"/>
                <w:szCs w:val="24"/>
                <w:lang w:eastAsia="pl-PL"/>
              </w:rPr>
              <w:t>96</w:t>
            </w:r>
            <w:r w:rsidRPr="00212215">
              <w:rPr>
                <w:rFonts w:ascii="Times New Roman" w:hAnsi="Times New Roman"/>
                <w:color w:val="000000" w:themeColor="text1"/>
                <w:sz w:val="20"/>
                <w:szCs w:val="20"/>
                <w:lang w:eastAsia="pl-PL"/>
              </w:rPr>
              <w:t xml:space="preserve"> (49 uczennic, 47 uczniów)</w:t>
            </w:r>
          </w:p>
        </w:tc>
      </w:tr>
      <w:tr w:rsidR="00212215" w:rsidRPr="00212215" w14:paraId="361982F5" w14:textId="77777777" w:rsidTr="003E0332">
        <w:trPr>
          <w:trHeight w:val="539"/>
        </w:trPr>
        <w:tc>
          <w:tcPr>
            <w:tcW w:w="2977" w:type="dxa"/>
          </w:tcPr>
          <w:p w14:paraId="64233F8A" w14:textId="77777777" w:rsidR="00212215" w:rsidRPr="00212215" w:rsidRDefault="00212215" w:rsidP="00212215">
            <w:pPr>
              <w:spacing w:after="3" w:line="372" w:lineRule="auto"/>
              <w:ind w:right="86"/>
              <w:jc w:val="both"/>
              <w:rPr>
                <w:rFonts w:ascii="Times New Roman" w:hAnsi="Times New Roman"/>
                <w:sz w:val="20"/>
                <w:szCs w:val="20"/>
                <w:lang w:eastAsia="pl-PL"/>
              </w:rPr>
            </w:pPr>
            <w:r w:rsidRPr="00212215">
              <w:rPr>
                <w:rFonts w:ascii="Times New Roman" w:hAnsi="Times New Roman"/>
                <w:color w:val="000000"/>
                <w:sz w:val="20"/>
                <w:szCs w:val="20"/>
                <w:lang w:eastAsia="pl-PL"/>
              </w:rPr>
              <w:t>Niepubliczna Szkoła Podstawowa Nr 1 im. Janusz Korczaka wchodząca w skład Zespołu Szkolno-Przedszkolnego w Biskupcu</w:t>
            </w:r>
          </w:p>
        </w:tc>
        <w:tc>
          <w:tcPr>
            <w:tcW w:w="1843" w:type="dxa"/>
          </w:tcPr>
          <w:p w14:paraId="374982BA"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15</w:t>
            </w:r>
          </w:p>
        </w:tc>
        <w:tc>
          <w:tcPr>
            <w:tcW w:w="1843" w:type="dxa"/>
          </w:tcPr>
          <w:p w14:paraId="1A28DB23" w14:textId="77777777" w:rsidR="00212215" w:rsidRPr="00212215" w:rsidRDefault="00212215" w:rsidP="00212215">
            <w:pPr>
              <w:spacing w:after="3" w:line="372" w:lineRule="auto"/>
              <w:ind w:right="86"/>
              <w:rPr>
                <w:rFonts w:ascii="Times New Roman" w:hAnsi="Times New Roman"/>
                <w:color w:val="000000"/>
                <w:sz w:val="20"/>
                <w:szCs w:val="20"/>
                <w:lang w:eastAsia="pl-PL"/>
              </w:rPr>
            </w:pPr>
            <w:r w:rsidRPr="00212215">
              <w:rPr>
                <w:rFonts w:ascii="Times New Roman" w:hAnsi="Times New Roman"/>
                <w:b/>
                <w:color w:val="000000"/>
                <w:sz w:val="24"/>
                <w:szCs w:val="24"/>
                <w:lang w:eastAsia="pl-PL"/>
              </w:rPr>
              <w:t xml:space="preserve">274 </w:t>
            </w:r>
            <w:r w:rsidRPr="00212215">
              <w:rPr>
                <w:rFonts w:ascii="Times New Roman" w:hAnsi="Times New Roman"/>
                <w:color w:val="000000"/>
                <w:sz w:val="20"/>
                <w:szCs w:val="20"/>
                <w:lang w:eastAsia="pl-PL"/>
              </w:rPr>
              <w:t>(138 uczennice, 136 uczniów)</w:t>
            </w:r>
          </w:p>
        </w:tc>
        <w:tc>
          <w:tcPr>
            <w:tcW w:w="1843" w:type="dxa"/>
          </w:tcPr>
          <w:p w14:paraId="2C6B7EB8" w14:textId="77777777" w:rsidR="00212215" w:rsidRPr="00212215" w:rsidRDefault="00212215" w:rsidP="00212215">
            <w:pPr>
              <w:spacing w:after="3" w:line="372" w:lineRule="auto"/>
              <w:ind w:right="86"/>
              <w:jc w:val="center"/>
              <w:rPr>
                <w:rFonts w:ascii="Times New Roman" w:hAnsi="Times New Roman"/>
                <w:color w:val="000000"/>
                <w:sz w:val="24"/>
                <w:lang w:eastAsia="pl-PL"/>
              </w:rPr>
            </w:pPr>
            <w:r w:rsidRPr="00212215">
              <w:rPr>
                <w:rFonts w:ascii="Times New Roman" w:hAnsi="Times New Roman"/>
                <w:color w:val="000000"/>
                <w:sz w:val="24"/>
                <w:lang w:eastAsia="pl-PL"/>
              </w:rPr>
              <w:t>11</w:t>
            </w:r>
          </w:p>
        </w:tc>
        <w:tc>
          <w:tcPr>
            <w:tcW w:w="1984" w:type="dxa"/>
          </w:tcPr>
          <w:p w14:paraId="32E92ABE" w14:textId="77777777" w:rsidR="00212215" w:rsidRPr="00212215" w:rsidRDefault="00212215" w:rsidP="00212215">
            <w:pPr>
              <w:spacing w:after="3" w:line="372" w:lineRule="auto"/>
              <w:ind w:right="86"/>
              <w:jc w:val="both"/>
              <w:rPr>
                <w:rFonts w:ascii="Times New Roman" w:hAnsi="Times New Roman"/>
                <w:color w:val="FF0000"/>
                <w:sz w:val="20"/>
                <w:szCs w:val="20"/>
                <w:lang w:eastAsia="pl-PL"/>
              </w:rPr>
            </w:pPr>
            <w:r w:rsidRPr="00212215">
              <w:rPr>
                <w:rFonts w:ascii="Times New Roman" w:hAnsi="Times New Roman"/>
                <w:b/>
                <w:color w:val="000000" w:themeColor="text1"/>
                <w:sz w:val="24"/>
                <w:szCs w:val="24"/>
                <w:lang w:eastAsia="pl-PL"/>
              </w:rPr>
              <w:t>193</w:t>
            </w:r>
            <w:r w:rsidRPr="00212215">
              <w:rPr>
                <w:rFonts w:ascii="Times New Roman" w:hAnsi="Times New Roman"/>
                <w:color w:val="000000" w:themeColor="text1"/>
                <w:sz w:val="20"/>
                <w:szCs w:val="20"/>
                <w:lang w:eastAsia="pl-PL"/>
              </w:rPr>
              <w:t xml:space="preserve"> (88 uczennic, 105 uczniów)</w:t>
            </w:r>
          </w:p>
        </w:tc>
      </w:tr>
    </w:tbl>
    <w:p w14:paraId="0BC1B2DF" w14:textId="77777777" w:rsidR="00212215" w:rsidRPr="00212215" w:rsidRDefault="00212215" w:rsidP="00212215">
      <w:pPr>
        <w:spacing w:after="3" w:line="372" w:lineRule="auto"/>
        <w:ind w:left="339" w:right="86" w:hanging="706"/>
        <w:jc w:val="both"/>
        <w:rPr>
          <w:rFonts w:ascii="Times New Roman" w:eastAsia="Times New Roman" w:hAnsi="Times New Roman" w:cs="Times New Roman"/>
          <w:color w:val="000000"/>
          <w:sz w:val="24"/>
          <w:lang w:eastAsia="pl-PL"/>
        </w:rPr>
      </w:pPr>
    </w:p>
    <w:p w14:paraId="20F7BB87" w14:textId="77777777" w:rsidR="00212215" w:rsidRPr="00212215" w:rsidRDefault="00212215" w:rsidP="00212215">
      <w:pPr>
        <w:spacing w:after="3" w:line="372" w:lineRule="auto"/>
        <w:ind w:left="339" w:right="86" w:hanging="706"/>
        <w:jc w:val="both"/>
        <w:rPr>
          <w:rFonts w:ascii="Times New Roman" w:eastAsia="Times New Roman" w:hAnsi="Times New Roman" w:cs="Times New Roman"/>
          <w:color w:val="000000"/>
          <w:sz w:val="24"/>
          <w:lang w:eastAsia="pl-PL"/>
        </w:rPr>
      </w:pPr>
    </w:p>
    <w:p w14:paraId="6B972AE4" w14:textId="77777777" w:rsidR="00212215" w:rsidRPr="00212215" w:rsidRDefault="00212215" w:rsidP="00212215">
      <w:pPr>
        <w:spacing w:after="130" w:line="265" w:lineRule="auto"/>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color w:val="000000"/>
          <w:sz w:val="24"/>
          <w:lang w:eastAsia="pl-PL"/>
        </w:rPr>
        <w:lastRenderedPageBreak/>
        <w:t xml:space="preserve">   </w:t>
      </w:r>
      <w:r w:rsidRPr="00212215">
        <w:rPr>
          <w:rFonts w:ascii="Times New Roman" w:eastAsia="Times New Roman" w:hAnsi="Times New Roman" w:cs="Times New Roman"/>
          <w:b/>
          <w:color w:val="000000"/>
          <w:sz w:val="24"/>
          <w:lang w:eastAsia="pl-PL"/>
        </w:rPr>
        <w:t>W szkołach odbywała się nauka języka obcego:</w:t>
      </w:r>
    </w:p>
    <w:p w14:paraId="2155682A" w14:textId="77777777" w:rsidR="00212215" w:rsidRPr="00212215" w:rsidRDefault="00212215" w:rsidP="00212215">
      <w:pPr>
        <w:spacing w:after="0" w:line="391" w:lineRule="auto"/>
        <w:ind w:left="363" w:hanging="3"/>
        <w:jc w:val="both"/>
        <w:rPr>
          <w:rFonts w:ascii="Times New Roman" w:eastAsia="Times New Roman" w:hAnsi="Times New Roman" w:cs="Times New Roman"/>
          <w:color w:val="000000"/>
          <w:sz w:val="24"/>
          <w:lang w:eastAsia="pl-PL"/>
        </w:rPr>
      </w:pPr>
    </w:p>
    <w:p w14:paraId="6489C622" w14:textId="77777777" w:rsidR="00212215" w:rsidRPr="00212215" w:rsidRDefault="00212215" w:rsidP="00212215">
      <w:pPr>
        <w:spacing w:after="0" w:line="391" w:lineRule="auto"/>
        <w:ind w:left="496"/>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w Szkole Podstawowej Nr 2 im. mjr. Henryka Dobrzańskiego pseud. „Hubal” wchodzącej w skład Zespołu Szkolno-Przedszkolnego w Biskupcu -</w:t>
      </w:r>
      <w:r w:rsidRPr="00212215">
        <w:rPr>
          <w:rFonts w:ascii="Times New Roman" w:eastAsia="Times New Roman" w:hAnsi="Times New Roman" w:cs="Times New Roman"/>
          <w:b/>
          <w:color w:val="000000"/>
          <w:sz w:val="24"/>
          <w:lang w:eastAsia="pl-PL"/>
        </w:rPr>
        <w:t xml:space="preserve"> język</w:t>
      </w:r>
      <w:r w:rsidRPr="00212215">
        <w:rPr>
          <w:rFonts w:ascii="Times New Roman" w:eastAsia="Times New Roman" w:hAnsi="Times New Roman" w:cs="Times New Roman"/>
          <w:color w:val="000000"/>
          <w:sz w:val="24"/>
          <w:lang w:eastAsia="pl-PL"/>
        </w:rPr>
        <w:t xml:space="preserve"> </w:t>
      </w:r>
      <w:r w:rsidRPr="00212215">
        <w:rPr>
          <w:rFonts w:ascii="Times New Roman" w:eastAsia="Times New Roman" w:hAnsi="Times New Roman" w:cs="Times New Roman"/>
          <w:b/>
          <w:color w:val="000000"/>
          <w:sz w:val="24"/>
          <w:lang w:eastAsia="pl-PL"/>
        </w:rPr>
        <w:t xml:space="preserve">angielski </w:t>
      </w:r>
      <w:r w:rsidRPr="00212215">
        <w:rPr>
          <w:rFonts w:ascii="Times New Roman" w:eastAsia="Times New Roman" w:hAnsi="Times New Roman" w:cs="Times New Roman"/>
          <w:color w:val="000000"/>
          <w:sz w:val="24"/>
          <w:lang w:eastAsia="pl-PL"/>
        </w:rPr>
        <w:t xml:space="preserve">uczyło się </w:t>
      </w:r>
      <w:r w:rsidRPr="00212215">
        <w:rPr>
          <w:rFonts w:ascii="Times New Roman" w:eastAsia="Times New Roman" w:hAnsi="Times New Roman" w:cs="Times New Roman"/>
          <w:b/>
          <w:color w:val="000000"/>
          <w:sz w:val="24"/>
          <w:lang w:eastAsia="pl-PL"/>
        </w:rPr>
        <w:t>350 uczniów</w:t>
      </w:r>
      <w:r w:rsidRPr="00212215">
        <w:rPr>
          <w:rFonts w:ascii="Times New Roman" w:eastAsia="Times New Roman" w:hAnsi="Times New Roman" w:cs="Times New Roman"/>
          <w:color w:val="000000"/>
          <w:sz w:val="24"/>
          <w:lang w:eastAsia="pl-PL"/>
        </w:rPr>
        <w:t xml:space="preserve">  oraz dodatkowy język obcy (niemiecki, rosyjski), którego uczyło się </w:t>
      </w:r>
      <w:r w:rsidRPr="00212215">
        <w:rPr>
          <w:rFonts w:ascii="Times New Roman" w:eastAsia="Times New Roman" w:hAnsi="Times New Roman" w:cs="Times New Roman"/>
          <w:b/>
          <w:color w:val="000000"/>
          <w:sz w:val="24"/>
          <w:lang w:eastAsia="pl-PL"/>
        </w:rPr>
        <w:t>124 uczniów</w:t>
      </w:r>
      <w:r w:rsidR="005F4E0E">
        <w:rPr>
          <w:rFonts w:ascii="Times New Roman" w:eastAsia="Times New Roman" w:hAnsi="Times New Roman" w:cs="Times New Roman"/>
          <w:b/>
          <w:color w:val="000000"/>
          <w:sz w:val="24"/>
          <w:lang w:eastAsia="pl-PL"/>
        </w:rPr>
        <w:t>.</w:t>
      </w:r>
    </w:p>
    <w:p w14:paraId="1482ED02" w14:textId="77777777" w:rsidR="00212215" w:rsidRPr="00212215" w:rsidRDefault="00212215" w:rsidP="00212215">
      <w:pPr>
        <w:numPr>
          <w:ilvl w:val="0"/>
          <w:numId w:val="88"/>
        </w:numPr>
        <w:spacing w:after="190" w:line="265" w:lineRule="auto"/>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color w:val="000000"/>
          <w:sz w:val="24"/>
          <w:lang w:eastAsia="pl-PL"/>
        </w:rPr>
        <w:t>w Szkole Podstawowej nr 3 im. Orła Białego w Biskupcu</w:t>
      </w:r>
      <w:r w:rsidRPr="00212215">
        <w:rPr>
          <w:rFonts w:ascii="Times New Roman" w:eastAsia="Times New Roman" w:hAnsi="Times New Roman" w:cs="Times New Roman"/>
          <w:noProof/>
          <w:color w:val="000000"/>
          <w:sz w:val="24"/>
          <w:lang w:eastAsia="pl-PL"/>
        </w:rPr>
        <w:t xml:space="preserve"> </w:t>
      </w:r>
      <w:r w:rsidRPr="00212215">
        <w:rPr>
          <w:rFonts w:ascii="Times New Roman" w:eastAsia="Times New Roman" w:hAnsi="Times New Roman" w:cs="Times New Roman"/>
          <w:b/>
          <w:color w:val="000000"/>
          <w:sz w:val="24"/>
          <w:lang w:eastAsia="pl-PL"/>
        </w:rPr>
        <w:t>angielski</w:t>
      </w:r>
      <w:r w:rsidRPr="00212215">
        <w:rPr>
          <w:rFonts w:ascii="Times New Roman" w:eastAsia="Times New Roman" w:hAnsi="Times New Roman" w:cs="Times New Roman"/>
          <w:color w:val="000000"/>
          <w:sz w:val="24"/>
          <w:lang w:eastAsia="pl-PL"/>
        </w:rPr>
        <w:t xml:space="preserve"> – </w:t>
      </w:r>
      <w:r w:rsidRPr="00212215">
        <w:rPr>
          <w:rFonts w:ascii="Times New Roman" w:eastAsia="Times New Roman" w:hAnsi="Times New Roman" w:cs="Times New Roman"/>
          <w:b/>
          <w:color w:val="000000"/>
          <w:sz w:val="24"/>
          <w:lang w:eastAsia="pl-PL"/>
        </w:rPr>
        <w:t>383 uczniów</w:t>
      </w:r>
      <w:r w:rsidRPr="00212215">
        <w:rPr>
          <w:rFonts w:ascii="Times New Roman" w:eastAsia="Times New Roman" w:hAnsi="Times New Roman" w:cs="Times New Roman"/>
          <w:color w:val="000000"/>
          <w:sz w:val="24"/>
          <w:lang w:eastAsia="pl-PL"/>
        </w:rPr>
        <w:t xml:space="preserve"> oraz dodatkowy język obcy, którego uczyło się: j. rosyjski -</w:t>
      </w:r>
      <w:r w:rsidRPr="00212215">
        <w:rPr>
          <w:rFonts w:ascii="Times New Roman" w:eastAsia="Times New Roman" w:hAnsi="Times New Roman" w:cs="Times New Roman"/>
          <w:b/>
          <w:color w:val="000000"/>
          <w:sz w:val="24"/>
          <w:lang w:eastAsia="pl-PL"/>
        </w:rPr>
        <w:t xml:space="preserve"> 35 uczniów; </w:t>
      </w:r>
      <w:r w:rsidRPr="00212215">
        <w:rPr>
          <w:rFonts w:ascii="Times New Roman" w:eastAsia="Times New Roman" w:hAnsi="Times New Roman" w:cs="Times New Roman"/>
          <w:color w:val="000000"/>
          <w:sz w:val="24"/>
          <w:lang w:eastAsia="pl-PL"/>
        </w:rPr>
        <w:t xml:space="preserve">j. niemiecki – </w:t>
      </w:r>
      <w:r w:rsidRPr="00212215">
        <w:rPr>
          <w:rFonts w:ascii="Times New Roman" w:eastAsia="Times New Roman" w:hAnsi="Times New Roman" w:cs="Times New Roman"/>
          <w:b/>
          <w:color w:val="000000"/>
          <w:sz w:val="24"/>
          <w:lang w:eastAsia="pl-PL"/>
        </w:rPr>
        <w:t>49 uczniów.</w:t>
      </w:r>
    </w:p>
    <w:p w14:paraId="7DCB135B" w14:textId="77777777" w:rsidR="00212215" w:rsidRPr="00212215" w:rsidRDefault="00212215" w:rsidP="00212215">
      <w:pPr>
        <w:numPr>
          <w:ilvl w:val="0"/>
          <w:numId w:val="88"/>
        </w:numPr>
        <w:spacing w:after="3" w:line="414"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w Szkole Podstawowej im. Mazurka Dąbrowskiego w Czerwonce języka  </w:t>
      </w:r>
      <w:r w:rsidRPr="00212215">
        <w:rPr>
          <w:rFonts w:ascii="Times New Roman" w:eastAsia="Times New Roman" w:hAnsi="Times New Roman" w:cs="Times New Roman"/>
          <w:b/>
          <w:color w:val="000000"/>
          <w:sz w:val="24"/>
          <w:lang w:eastAsia="pl-PL"/>
        </w:rPr>
        <w:t xml:space="preserve">angielskiego uczyło się   89  uczniów  </w:t>
      </w:r>
      <w:r w:rsidRPr="00212215">
        <w:rPr>
          <w:rFonts w:ascii="Times New Roman" w:eastAsia="Times New Roman" w:hAnsi="Times New Roman" w:cs="Times New Roman"/>
          <w:color w:val="000000"/>
          <w:sz w:val="24"/>
          <w:lang w:eastAsia="pl-PL"/>
        </w:rPr>
        <w:t xml:space="preserve">  oraz dodatkowy język obcy niemiecki, którego uczyło się</w:t>
      </w:r>
      <w:r w:rsidRPr="00212215">
        <w:rPr>
          <w:rFonts w:ascii="Times New Roman" w:eastAsia="Times New Roman" w:hAnsi="Times New Roman" w:cs="Times New Roman"/>
          <w:b/>
          <w:color w:val="000000"/>
          <w:sz w:val="24"/>
          <w:lang w:eastAsia="pl-PL"/>
        </w:rPr>
        <w:t xml:space="preserve">   26   uczniów.</w:t>
      </w:r>
    </w:p>
    <w:p w14:paraId="72B27BA6" w14:textId="77777777" w:rsidR="00212215" w:rsidRPr="00212215" w:rsidRDefault="00212215" w:rsidP="00212215">
      <w:pPr>
        <w:spacing w:after="0" w:line="391" w:lineRule="auto"/>
        <w:ind w:left="363"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w Szkole Podstawowej im. Flagi Polski w Kobułtach </w:t>
      </w:r>
      <w:r w:rsidRPr="00212215">
        <w:rPr>
          <w:rFonts w:ascii="Times New Roman" w:eastAsia="Times New Roman" w:hAnsi="Times New Roman" w:cs="Times New Roman"/>
          <w:noProof/>
          <w:color w:val="000000"/>
          <w:sz w:val="24"/>
          <w:lang w:eastAsia="pl-PL"/>
        </w:rPr>
        <w:t xml:space="preserve"> </w:t>
      </w:r>
      <w:r w:rsidRPr="00212215">
        <w:rPr>
          <w:rFonts w:ascii="Times New Roman" w:eastAsia="Times New Roman" w:hAnsi="Times New Roman" w:cs="Times New Roman"/>
          <w:color w:val="000000"/>
          <w:sz w:val="24"/>
          <w:lang w:eastAsia="pl-PL"/>
        </w:rPr>
        <w:t xml:space="preserve">języka </w:t>
      </w:r>
      <w:r w:rsidRPr="00212215">
        <w:rPr>
          <w:rFonts w:ascii="Times New Roman" w:eastAsia="Times New Roman" w:hAnsi="Times New Roman" w:cs="Times New Roman"/>
          <w:b/>
          <w:color w:val="000000"/>
          <w:sz w:val="24"/>
          <w:lang w:eastAsia="pl-PL"/>
        </w:rPr>
        <w:t>angielskiego</w:t>
      </w:r>
      <w:r w:rsidRPr="00212215">
        <w:rPr>
          <w:rFonts w:ascii="Times New Roman" w:eastAsia="Times New Roman" w:hAnsi="Times New Roman" w:cs="Times New Roman"/>
          <w:color w:val="000000"/>
          <w:sz w:val="24"/>
          <w:lang w:eastAsia="pl-PL"/>
        </w:rPr>
        <w:t xml:space="preserve"> ,  uczyło się</w:t>
      </w:r>
      <w:r w:rsidRPr="00212215">
        <w:rPr>
          <w:rFonts w:ascii="Times New Roman" w:eastAsia="Times New Roman" w:hAnsi="Times New Roman" w:cs="Times New Roman"/>
          <w:b/>
          <w:color w:val="000000"/>
          <w:sz w:val="24"/>
          <w:lang w:eastAsia="pl-PL"/>
        </w:rPr>
        <w:t xml:space="preserve"> 119 uczniów </w:t>
      </w:r>
      <w:r w:rsidRPr="00212215">
        <w:rPr>
          <w:rFonts w:ascii="Times New Roman" w:eastAsia="Times New Roman" w:hAnsi="Times New Roman" w:cs="Times New Roman"/>
          <w:color w:val="000000"/>
          <w:sz w:val="24"/>
          <w:lang w:eastAsia="pl-PL"/>
        </w:rPr>
        <w:t>oraz dodatkowego języka obcego (</w:t>
      </w:r>
      <w:r w:rsidRPr="00212215">
        <w:rPr>
          <w:rFonts w:ascii="Times New Roman" w:eastAsia="Times New Roman" w:hAnsi="Times New Roman" w:cs="Times New Roman"/>
          <w:b/>
          <w:color w:val="000000"/>
          <w:sz w:val="24"/>
          <w:lang w:eastAsia="pl-PL"/>
        </w:rPr>
        <w:t>niemieckiego</w:t>
      </w:r>
      <w:r w:rsidRPr="00212215">
        <w:rPr>
          <w:rFonts w:ascii="Times New Roman" w:eastAsia="Times New Roman" w:hAnsi="Times New Roman" w:cs="Times New Roman"/>
          <w:color w:val="000000"/>
          <w:sz w:val="24"/>
          <w:lang w:eastAsia="pl-PL"/>
        </w:rPr>
        <w:t>),  uczyło się</w:t>
      </w:r>
      <w:r w:rsidRPr="00212215">
        <w:rPr>
          <w:rFonts w:ascii="Times New Roman" w:eastAsia="Times New Roman" w:hAnsi="Times New Roman" w:cs="Times New Roman"/>
          <w:b/>
          <w:color w:val="000000"/>
          <w:sz w:val="24"/>
          <w:lang w:eastAsia="pl-PL"/>
        </w:rPr>
        <w:t xml:space="preserve"> 33 uczniów</w:t>
      </w:r>
      <w:r w:rsidR="005F4E0E">
        <w:rPr>
          <w:rFonts w:ascii="Times New Roman" w:eastAsia="Times New Roman" w:hAnsi="Times New Roman" w:cs="Times New Roman"/>
          <w:b/>
          <w:color w:val="000000"/>
          <w:sz w:val="24"/>
          <w:lang w:eastAsia="pl-PL"/>
        </w:rPr>
        <w:t>.</w:t>
      </w:r>
    </w:p>
    <w:p w14:paraId="443E773B" w14:textId="77777777" w:rsidR="00212215" w:rsidRPr="00212215" w:rsidRDefault="00212215" w:rsidP="00212215">
      <w:pPr>
        <w:numPr>
          <w:ilvl w:val="0"/>
          <w:numId w:val="88"/>
        </w:numPr>
        <w:spacing w:after="0" w:line="421"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w Społecznej Szkole Podstawowej w Borkach Wielkich j. angielski, którego uczyło się </w:t>
      </w:r>
      <w:r w:rsidRPr="00212215">
        <w:rPr>
          <w:rFonts w:ascii="Times New Roman" w:eastAsia="Times New Roman" w:hAnsi="Times New Roman" w:cs="Times New Roman"/>
          <w:b/>
          <w:color w:val="000000"/>
          <w:sz w:val="24"/>
          <w:lang w:eastAsia="pl-PL"/>
        </w:rPr>
        <w:t>39 uczniów</w:t>
      </w:r>
      <w:r w:rsidRPr="00212215">
        <w:rPr>
          <w:rFonts w:ascii="Times New Roman" w:eastAsia="Times New Roman" w:hAnsi="Times New Roman" w:cs="Times New Roman"/>
          <w:color w:val="000000"/>
          <w:sz w:val="24"/>
          <w:lang w:eastAsia="pl-PL"/>
        </w:rPr>
        <w:t xml:space="preserve"> oraz dodatkowy j.  </w:t>
      </w:r>
      <w:r w:rsidRPr="00212215">
        <w:rPr>
          <w:rFonts w:ascii="Times New Roman" w:eastAsia="Times New Roman" w:hAnsi="Times New Roman" w:cs="Times New Roman"/>
          <w:b/>
          <w:color w:val="000000"/>
          <w:sz w:val="24"/>
          <w:lang w:eastAsia="pl-PL"/>
        </w:rPr>
        <w:t>niemiecki</w:t>
      </w:r>
      <w:r w:rsidRPr="00212215">
        <w:rPr>
          <w:rFonts w:ascii="Times New Roman" w:eastAsia="Times New Roman" w:hAnsi="Times New Roman" w:cs="Times New Roman"/>
          <w:color w:val="000000"/>
          <w:sz w:val="24"/>
          <w:lang w:eastAsia="pl-PL"/>
        </w:rPr>
        <w:t xml:space="preserve">, którego uczyło się </w:t>
      </w:r>
      <w:r w:rsidRPr="00212215">
        <w:rPr>
          <w:rFonts w:ascii="Times New Roman" w:eastAsia="Times New Roman" w:hAnsi="Times New Roman" w:cs="Times New Roman"/>
          <w:b/>
          <w:color w:val="000000"/>
          <w:sz w:val="24"/>
          <w:lang w:eastAsia="pl-PL"/>
        </w:rPr>
        <w:t>39 uczniów</w:t>
      </w:r>
      <w:r w:rsidR="005F4E0E">
        <w:rPr>
          <w:rFonts w:ascii="Times New Roman" w:eastAsia="Times New Roman" w:hAnsi="Times New Roman" w:cs="Times New Roman"/>
          <w:b/>
          <w:color w:val="000000"/>
          <w:sz w:val="24"/>
          <w:lang w:eastAsia="pl-PL"/>
        </w:rPr>
        <w:t>.</w:t>
      </w:r>
    </w:p>
    <w:p w14:paraId="2B70E9E0" w14:textId="77777777" w:rsidR="00212215" w:rsidRPr="00212215" w:rsidRDefault="00212215" w:rsidP="00212215">
      <w:pPr>
        <w:numPr>
          <w:ilvl w:val="0"/>
          <w:numId w:val="88"/>
        </w:numPr>
        <w:spacing w:after="3" w:line="360"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w Społecznej Szkole Podstawowej w Bredynkach </w:t>
      </w:r>
      <w:r w:rsidRPr="00212215">
        <w:rPr>
          <w:rFonts w:ascii="Times New Roman" w:eastAsia="Times New Roman" w:hAnsi="Times New Roman" w:cs="Times New Roman"/>
          <w:b/>
          <w:color w:val="000000"/>
          <w:sz w:val="24"/>
          <w:lang w:eastAsia="pl-PL"/>
        </w:rPr>
        <w:t>język angielski</w:t>
      </w:r>
      <w:r w:rsidRPr="00212215">
        <w:rPr>
          <w:rFonts w:ascii="Times New Roman" w:eastAsia="Times New Roman" w:hAnsi="Times New Roman" w:cs="Times New Roman"/>
          <w:color w:val="000000"/>
          <w:sz w:val="24"/>
          <w:lang w:eastAsia="pl-PL"/>
        </w:rPr>
        <w:t xml:space="preserve"> którego uczyło się </w:t>
      </w:r>
    </w:p>
    <w:p w14:paraId="25C90F3E" w14:textId="77777777" w:rsidR="00212215" w:rsidRPr="00212215" w:rsidRDefault="00212215" w:rsidP="00212215">
      <w:pPr>
        <w:numPr>
          <w:ilvl w:val="0"/>
          <w:numId w:val="88"/>
        </w:numPr>
        <w:spacing w:after="3" w:line="360"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b/>
          <w:color w:val="000000"/>
          <w:sz w:val="24"/>
          <w:lang w:eastAsia="pl-PL"/>
        </w:rPr>
        <w:t>56 uczniów</w:t>
      </w:r>
      <w:r w:rsidRPr="00212215">
        <w:rPr>
          <w:rFonts w:ascii="Times New Roman" w:eastAsia="Times New Roman" w:hAnsi="Times New Roman" w:cs="Times New Roman"/>
          <w:color w:val="000000"/>
          <w:sz w:val="24"/>
          <w:lang w:eastAsia="pl-PL"/>
        </w:rPr>
        <w:t xml:space="preserve"> oraz </w:t>
      </w:r>
      <w:r w:rsidRPr="00212215">
        <w:rPr>
          <w:rFonts w:ascii="Times New Roman" w:eastAsia="Times New Roman" w:hAnsi="Times New Roman" w:cs="Times New Roman"/>
          <w:b/>
          <w:color w:val="000000"/>
          <w:sz w:val="24"/>
          <w:lang w:eastAsia="pl-PL"/>
        </w:rPr>
        <w:t>język niemiecki</w:t>
      </w:r>
      <w:r w:rsidRPr="00212215">
        <w:rPr>
          <w:rFonts w:ascii="Times New Roman" w:eastAsia="Times New Roman" w:hAnsi="Times New Roman" w:cs="Times New Roman"/>
          <w:color w:val="000000"/>
          <w:sz w:val="24"/>
          <w:lang w:eastAsia="pl-PL"/>
        </w:rPr>
        <w:t xml:space="preserve"> jako język mniejszości narodowej, którego uczyło się </w:t>
      </w:r>
      <w:r w:rsidRPr="00212215">
        <w:rPr>
          <w:rFonts w:ascii="Times New Roman" w:eastAsia="Times New Roman" w:hAnsi="Times New Roman" w:cs="Times New Roman"/>
          <w:b/>
          <w:color w:val="000000"/>
          <w:sz w:val="24"/>
          <w:lang w:eastAsia="pl-PL"/>
        </w:rPr>
        <w:t>56 uczniów</w:t>
      </w:r>
      <w:r w:rsidR="005F4E0E">
        <w:rPr>
          <w:rFonts w:ascii="Times New Roman" w:eastAsia="Times New Roman" w:hAnsi="Times New Roman" w:cs="Times New Roman"/>
          <w:b/>
          <w:color w:val="000000"/>
          <w:sz w:val="24"/>
          <w:lang w:eastAsia="pl-PL"/>
        </w:rPr>
        <w:t>.</w:t>
      </w:r>
    </w:p>
    <w:tbl>
      <w:tblPr>
        <w:tblStyle w:val="TableGrid1"/>
        <w:tblW w:w="11010" w:type="dxa"/>
        <w:tblInd w:w="360" w:type="dxa"/>
        <w:tblCellMar>
          <w:top w:w="17" w:type="dxa"/>
        </w:tblCellMar>
        <w:tblLook w:val="04A0" w:firstRow="1" w:lastRow="0" w:firstColumn="1" w:lastColumn="0" w:noHBand="0" w:noVBand="1"/>
      </w:tblPr>
      <w:tblGrid>
        <w:gridCol w:w="8712"/>
        <w:gridCol w:w="756"/>
        <w:gridCol w:w="1542"/>
      </w:tblGrid>
      <w:tr w:rsidR="00212215" w:rsidRPr="00212215" w14:paraId="4F98F64A" w14:textId="77777777" w:rsidTr="003E0332">
        <w:trPr>
          <w:trHeight w:val="326"/>
        </w:trPr>
        <w:tc>
          <w:tcPr>
            <w:tcW w:w="8712" w:type="dxa"/>
            <w:tcBorders>
              <w:top w:val="nil"/>
              <w:left w:val="nil"/>
              <w:bottom w:val="nil"/>
              <w:right w:val="nil"/>
            </w:tcBorders>
          </w:tcPr>
          <w:p w14:paraId="2D5A8156" w14:textId="77777777" w:rsidR="00212215" w:rsidRPr="00212215" w:rsidRDefault="00212215" w:rsidP="00212215">
            <w:pPr>
              <w:tabs>
                <w:tab w:val="center" w:pos="5075"/>
              </w:tabs>
              <w:jc w:val="both"/>
              <w:rPr>
                <w:rFonts w:ascii="Times New Roman" w:eastAsia="Times New Roman" w:hAnsi="Times New Roman" w:cs="Times New Roman"/>
                <w:b/>
                <w:color w:val="FF0000"/>
                <w:sz w:val="24"/>
              </w:rPr>
            </w:pPr>
          </w:p>
          <w:p w14:paraId="0420827C" w14:textId="77777777" w:rsidR="00212215" w:rsidRPr="00212215" w:rsidRDefault="00212215" w:rsidP="00212215">
            <w:pPr>
              <w:tabs>
                <w:tab w:val="center" w:pos="5075"/>
              </w:tabs>
              <w:jc w:val="both"/>
              <w:rPr>
                <w:rFonts w:ascii="Times New Roman" w:eastAsia="Times New Roman" w:hAnsi="Times New Roman" w:cs="Times New Roman"/>
                <w:color w:val="000000"/>
                <w:sz w:val="24"/>
              </w:rPr>
            </w:pPr>
            <w:r w:rsidRPr="00212215">
              <w:rPr>
                <w:rFonts w:ascii="Times New Roman" w:eastAsia="Times New Roman" w:hAnsi="Times New Roman" w:cs="Times New Roman"/>
                <w:sz w:val="24"/>
              </w:rPr>
              <w:t xml:space="preserve">- w Szkole Podstawowej w Węgoju język </w:t>
            </w:r>
            <w:r w:rsidRPr="00212215">
              <w:rPr>
                <w:rFonts w:ascii="Times New Roman" w:eastAsia="Times New Roman" w:hAnsi="Times New Roman" w:cs="Times New Roman"/>
                <w:b/>
                <w:sz w:val="24"/>
              </w:rPr>
              <w:t xml:space="preserve">angielski, </w:t>
            </w:r>
            <w:r w:rsidRPr="00212215">
              <w:rPr>
                <w:rFonts w:ascii="Times New Roman" w:eastAsia="Times New Roman" w:hAnsi="Times New Roman" w:cs="Times New Roman"/>
                <w:sz w:val="24"/>
              </w:rPr>
              <w:t xml:space="preserve">którego uczyło się </w:t>
            </w:r>
            <w:r w:rsidRPr="00212215">
              <w:rPr>
                <w:rFonts w:ascii="Times New Roman" w:eastAsia="Times New Roman" w:hAnsi="Times New Roman" w:cs="Times New Roman"/>
                <w:b/>
                <w:sz w:val="24"/>
              </w:rPr>
              <w:t xml:space="preserve">96 uczniów </w:t>
            </w:r>
            <w:r w:rsidRPr="00212215">
              <w:rPr>
                <w:rFonts w:ascii="Times New Roman" w:eastAsia="Times New Roman" w:hAnsi="Times New Roman" w:cs="Times New Roman"/>
                <w:sz w:val="24"/>
              </w:rPr>
              <w:t xml:space="preserve">oraz dodatkowy język niemiecki, którego uczyło się </w:t>
            </w:r>
            <w:r w:rsidRPr="00212215">
              <w:rPr>
                <w:rFonts w:ascii="Times New Roman" w:eastAsia="Times New Roman" w:hAnsi="Times New Roman" w:cs="Times New Roman"/>
                <w:b/>
                <w:sz w:val="24"/>
              </w:rPr>
              <w:t>80 uczniów</w:t>
            </w:r>
            <w:r w:rsidR="005F4E0E">
              <w:rPr>
                <w:rFonts w:ascii="Times New Roman" w:eastAsia="Times New Roman" w:hAnsi="Times New Roman" w:cs="Times New Roman"/>
                <w:b/>
                <w:sz w:val="24"/>
              </w:rPr>
              <w:t>.</w:t>
            </w:r>
          </w:p>
        </w:tc>
        <w:tc>
          <w:tcPr>
            <w:tcW w:w="756" w:type="dxa"/>
            <w:tcBorders>
              <w:top w:val="nil"/>
              <w:left w:val="nil"/>
              <w:bottom w:val="nil"/>
              <w:right w:val="nil"/>
            </w:tcBorders>
          </w:tcPr>
          <w:p w14:paraId="6E3A7209" w14:textId="77777777" w:rsidR="00212215" w:rsidRPr="00212215" w:rsidRDefault="00212215" w:rsidP="00212215">
            <w:pPr>
              <w:jc w:val="both"/>
              <w:rPr>
                <w:rFonts w:ascii="Times New Roman" w:eastAsia="Times New Roman" w:hAnsi="Times New Roman" w:cs="Times New Roman"/>
                <w:color w:val="000000"/>
                <w:sz w:val="24"/>
              </w:rPr>
            </w:pPr>
          </w:p>
        </w:tc>
        <w:tc>
          <w:tcPr>
            <w:tcW w:w="1542" w:type="dxa"/>
            <w:tcBorders>
              <w:top w:val="nil"/>
              <w:left w:val="nil"/>
              <w:bottom w:val="nil"/>
              <w:right w:val="nil"/>
            </w:tcBorders>
          </w:tcPr>
          <w:p w14:paraId="5335BCCD" w14:textId="77777777" w:rsidR="00212215" w:rsidRPr="00212215" w:rsidRDefault="00212215" w:rsidP="00212215">
            <w:pPr>
              <w:jc w:val="both"/>
              <w:rPr>
                <w:rFonts w:ascii="Times New Roman" w:eastAsia="Times New Roman" w:hAnsi="Times New Roman" w:cs="Times New Roman"/>
                <w:color w:val="000000"/>
                <w:sz w:val="24"/>
              </w:rPr>
            </w:pPr>
          </w:p>
        </w:tc>
      </w:tr>
    </w:tbl>
    <w:p w14:paraId="3A2D4B5A" w14:textId="77777777" w:rsidR="00212215" w:rsidRPr="00212215" w:rsidRDefault="00212215" w:rsidP="00212215">
      <w:pPr>
        <w:spacing w:after="0" w:line="425" w:lineRule="auto"/>
        <w:ind w:left="363" w:hanging="3"/>
        <w:jc w:val="both"/>
        <w:rPr>
          <w:rFonts w:ascii="Times New Roman" w:eastAsia="Times New Roman" w:hAnsi="Times New Roman" w:cs="Times New Roman"/>
          <w:color w:val="000000"/>
          <w:sz w:val="24"/>
          <w:lang w:eastAsia="pl-PL"/>
        </w:rPr>
      </w:pPr>
    </w:p>
    <w:p w14:paraId="3B582734" w14:textId="38CAF601" w:rsidR="00212215" w:rsidRDefault="00212215" w:rsidP="008E52A6">
      <w:pPr>
        <w:numPr>
          <w:ilvl w:val="0"/>
          <w:numId w:val="88"/>
        </w:numPr>
        <w:spacing w:after="3" w:line="360"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w Niepublicznej Szkole Podstawowej nr 1 im. Janusza Korczaka wchodzącej w skład Niepublicznego Zespołu Szkolno-Przedszkolny w Biskupcu</w:t>
      </w:r>
      <w:r w:rsidRPr="00212215">
        <w:rPr>
          <w:rFonts w:ascii="Times New Roman" w:eastAsia="Times New Roman" w:hAnsi="Times New Roman" w:cs="Times New Roman"/>
          <w:b/>
          <w:color w:val="000000"/>
          <w:sz w:val="24"/>
          <w:lang w:eastAsia="pl-PL"/>
        </w:rPr>
        <w:t xml:space="preserve"> język angielski</w:t>
      </w:r>
      <w:r w:rsidRPr="00212215">
        <w:rPr>
          <w:rFonts w:ascii="Times New Roman" w:eastAsia="Times New Roman" w:hAnsi="Times New Roman" w:cs="Times New Roman"/>
          <w:color w:val="000000"/>
          <w:sz w:val="24"/>
          <w:lang w:eastAsia="pl-PL"/>
        </w:rPr>
        <w:t xml:space="preserve"> którego uczyło się </w:t>
      </w:r>
      <w:r w:rsidRPr="00212215">
        <w:rPr>
          <w:rFonts w:ascii="Times New Roman" w:eastAsia="Times New Roman" w:hAnsi="Times New Roman" w:cs="Times New Roman"/>
          <w:b/>
          <w:color w:val="000000"/>
          <w:sz w:val="24"/>
          <w:lang w:eastAsia="pl-PL"/>
        </w:rPr>
        <w:t>193 uczniów</w:t>
      </w:r>
      <w:r w:rsidRPr="00212215">
        <w:rPr>
          <w:rFonts w:ascii="Times New Roman" w:eastAsia="Times New Roman" w:hAnsi="Times New Roman" w:cs="Times New Roman"/>
          <w:color w:val="000000"/>
          <w:sz w:val="24"/>
          <w:lang w:eastAsia="pl-PL"/>
        </w:rPr>
        <w:t xml:space="preserve"> oraz dodatkowy język niemiecki, którego uczyło się </w:t>
      </w:r>
      <w:r w:rsidRPr="00212215">
        <w:rPr>
          <w:rFonts w:ascii="Times New Roman" w:eastAsia="Times New Roman" w:hAnsi="Times New Roman" w:cs="Times New Roman"/>
          <w:b/>
          <w:color w:val="000000"/>
          <w:sz w:val="24"/>
          <w:lang w:eastAsia="pl-PL"/>
        </w:rPr>
        <w:t>82 uczniów</w:t>
      </w:r>
      <w:r w:rsidR="005F4E0E">
        <w:rPr>
          <w:rFonts w:ascii="Times New Roman" w:eastAsia="Times New Roman" w:hAnsi="Times New Roman" w:cs="Times New Roman"/>
          <w:b/>
          <w:color w:val="000000"/>
          <w:sz w:val="24"/>
          <w:lang w:eastAsia="pl-PL"/>
        </w:rPr>
        <w:t>.</w:t>
      </w:r>
    </w:p>
    <w:p w14:paraId="5D4C53A3" w14:textId="74FF0394" w:rsidR="008E52A6" w:rsidRDefault="008E52A6" w:rsidP="008E52A6">
      <w:pPr>
        <w:spacing w:after="3" w:line="360" w:lineRule="auto"/>
        <w:ind w:left="496"/>
        <w:jc w:val="both"/>
        <w:rPr>
          <w:rFonts w:ascii="Times New Roman" w:eastAsia="Times New Roman" w:hAnsi="Times New Roman" w:cs="Times New Roman"/>
          <w:color w:val="000000"/>
          <w:sz w:val="24"/>
          <w:lang w:eastAsia="pl-PL"/>
        </w:rPr>
      </w:pPr>
    </w:p>
    <w:p w14:paraId="76392917" w14:textId="77777777" w:rsidR="008E52A6" w:rsidRPr="008E52A6" w:rsidRDefault="008E52A6" w:rsidP="008E52A6">
      <w:pPr>
        <w:spacing w:after="3" w:line="360" w:lineRule="auto"/>
        <w:ind w:left="496"/>
        <w:jc w:val="both"/>
        <w:rPr>
          <w:rFonts w:ascii="Times New Roman" w:eastAsia="Times New Roman" w:hAnsi="Times New Roman" w:cs="Times New Roman"/>
          <w:color w:val="000000"/>
          <w:sz w:val="24"/>
          <w:lang w:eastAsia="pl-PL"/>
        </w:rPr>
      </w:pPr>
    </w:p>
    <w:p w14:paraId="3FE4CF5B" w14:textId="77777777" w:rsidR="00212215" w:rsidRPr="00212215" w:rsidRDefault="00212215" w:rsidP="00212215">
      <w:pPr>
        <w:spacing w:after="3" w:line="379" w:lineRule="auto"/>
        <w:ind w:left="345"/>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W poszczególnych szkołach zatrudniano nauczycielek/nauczycieli w przeliczeniu na pełne etaty:</w:t>
      </w:r>
    </w:p>
    <w:p w14:paraId="47F3AB40" w14:textId="77777777" w:rsidR="00212215" w:rsidRPr="00212215" w:rsidRDefault="00212215" w:rsidP="00212215">
      <w:pPr>
        <w:spacing w:after="3" w:line="379" w:lineRule="auto"/>
        <w:ind w:left="345"/>
        <w:jc w:val="both"/>
        <w:rPr>
          <w:rFonts w:ascii="Times New Roman" w:eastAsia="Times New Roman" w:hAnsi="Times New Roman" w:cs="Times New Roman"/>
          <w:color w:val="FF0000"/>
          <w:sz w:val="24"/>
          <w:lang w:eastAsia="pl-PL"/>
        </w:rPr>
      </w:pPr>
      <w:r w:rsidRPr="00212215">
        <w:rPr>
          <w:rFonts w:ascii="Times New Roman" w:eastAsia="Times New Roman" w:hAnsi="Times New Roman" w:cs="Times New Roman"/>
          <w:sz w:val="24"/>
          <w:lang w:eastAsia="pl-PL"/>
        </w:rPr>
        <w:t xml:space="preserve">- w Szkole Podstawowej Nr 2 im. mjr. Henryka Dobrzańskiego pseud. „Hubal” wchodzącej w skład Zespołu Szkolno-Przedszkolnego Nr 1 w Biskupcu – 47,42 etatów, n. początkujący </w:t>
      </w:r>
      <w:r w:rsidRPr="00212215">
        <w:rPr>
          <w:rFonts w:ascii="Times New Roman" w:eastAsia="Times New Roman" w:hAnsi="Times New Roman" w:cs="Times New Roman"/>
          <w:sz w:val="24"/>
          <w:lang w:eastAsia="pl-PL"/>
        </w:rPr>
        <w:lastRenderedPageBreak/>
        <w:t>9,00, n. mianowany 7,56, n. dyplomowany 30,86. Na jedną nauczycielkę/ jednego nauczyciela przypada średnio 8,46 uczennic i uczniów.</w:t>
      </w:r>
    </w:p>
    <w:p w14:paraId="69FDA43E" w14:textId="77777777" w:rsidR="00212215" w:rsidRPr="00212215" w:rsidRDefault="00212215" w:rsidP="00212215">
      <w:pPr>
        <w:spacing w:after="3" w:line="379" w:lineRule="auto"/>
        <w:ind w:left="345"/>
        <w:jc w:val="both"/>
        <w:rPr>
          <w:rFonts w:ascii="Times New Roman" w:eastAsia="Times New Roman" w:hAnsi="Times New Roman" w:cs="Times New Roman"/>
          <w:color w:val="FF0000"/>
          <w:sz w:val="24"/>
          <w:lang w:eastAsia="pl-PL"/>
        </w:rPr>
      </w:pPr>
      <w:r w:rsidRPr="00212215">
        <w:rPr>
          <w:rFonts w:ascii="Times New Roman" w:eastAsia="Times New Roman" w:hAnsi="Times New Roman" w:cs="Times New Roman"/>
          <w:sz w:val="24"/>
          <w:lang w:eastAsia="pl-PL"/>
        </w:rPr>
        <w:t>- w Szkole Podstawowej Nr 3 im. Orła Białego w Biskupcu – 45,94 etatów, n. początkujący 4,00, n. mianowany 4,00, n. dyplomowany 37,94. Na jedną nauczycielkę/ jednego nauczyciela przypada średnio 8,64 uczennic i uczniów.</w:t>
      </w:r>
    </w:p>
    <w:p w14:paraId="4292D13D" w14:textId="77777777" w:rsidR="00212215" w:rsidRPr="00212215" w:rsidRDefault="00212215" w:rsidP="00212215">
      <w:pPr>
        <w:spacing w:after="3" w:line="379" w:lineRule="auto"/>
        <w:ind w:left="345"/>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w Szkole Podstawowej im. Flagi Polskiej w Kobułtach – 21,57 etatów, n. początkujący 6,63, n. mianowany 4,83, n. dyplomowany 10,11. Na jedną nauczycielkę/ jednego nauczyciela przypada średnio 5,93 uczennic i uczniów.</w:t>
      </w:r>
    </w:p>
    <w:p w14:paraId="1571EE86" w14:textId="77777777" w:rsidR="00212215" w:rsidRPr="00212215" w:rsidRDefault="00212215" w:rsidP="00212215">
      <w:pPr>
        <w:spacing w:after="3" w:line="379" w:lineRule="auto"/>
        <w:ind w:left="345"/>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w Szkole Podstawowej im. Mazurka Dąbrowskiego w Czerwonce – 17,70 etatów, n. początkujący 1,86, n. mianowany 3,00, n. dyplomowany 12,84. Na jedną nauczycielkę/ jednego nauczyciela przypada średnio 5,65 uczennic i uczniów.</w:t>
      </w:r>
    </w:p>
    <w:p w14:paraId="4ED84A98" w14:textId="77777777" w:rsidR="00212215" w:rsidRPr="00212215" w:rsidRDefault="00212215" w:rsidP="00212215">
      <w:pPr>
        <w:spacing w:after="3" w:line="379" w:lineRule="auto"/>
        <w:ind w:left="345"/>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w społecznej Szkole Podstawowej w Borkach Wielkich – 3,00 etatów, n. początkujący 0, n. mianowani 2,00, n. dyplomowani 1,00. Na jednego nauczyciela/nauczycielkę przypada średnio 13,00 uczennic i uczniów.</w:t>
      </w:r>
    </w:p>
    <w:p w14:paraId="5AB280BC" w14:textId="77777777" w:rsidR="00212215" w:rsidRPr="00212215" w:rsidRDefault="00212215" w:rsidP="00212215">
      <w:pPr>
        <w:spacing w:after="3" w:line="379" w:lineRule="auto"/>
        <w:ind w:left="345"/>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w społecznej Szkole Podstawowej w Bredynkach – 6,00 etatu, n. początkujący 0, n. mianowani 4,00, n. dyplomowani 2,00. Na jednego nauczyciela/nauczycielkę przypada średnio 21,33 uczennic i uczniów.</w:t>
      </w:r>
    </w:p>
    <w:p w14:paraId="0F69B40B" w14:textId="11F23399" w:rsidR="00212215" w:rsidRPr="00212215" w:rsidRDefault="00212215" w:rsidP="008E52A6">
      <w:pPr>
        <w:spacing w:after="3" w:line="379" w:lineRule="auto"/>
        <w:jc w:val="both"/>
        <w:rPr>
          <w:rFonts w:ascii="Times New Roman" w:eastAsia="Times New Roman" w:hAnsi="Times New Roman" w:cs="Times New Roman"/>
          <w:color w:val="FF0000"/>
          <w:sz w:val="24"/>
          <w:lang w:eastAsia="pl-PL"/>
        </w:rPr>
      </w:pPr>
    </w:p>
    <w:p w14:paraId="652CCC9B" w14:textId="77777777" w:rsidR="00212215" w:rsidRPr="00212215" w:rsidRDefault="00212215" w:rsidP="00212215">
      <w:pPr>
        <w:spacing w:after="3" w:line="379" w:lineRule="auto"/>
        <w:jc w:val="both"/>
        <w:rPr>
          <w:rFonts w:ascii="Times New Roman" w:eastAsia="Times New Roman" w:hAnsi="Times New Roman" w:cs="Times New Roman"/>
          <w:color w:val="000000"/>
          <w:sz w:val="24"/>
          <w:lang w:eastAsia="pl-PL"/>
        </w:rPr>
      </w:pPr>
    </w:p>
    <w:p w14:paraId="02B24282" w14:textId="77777777" w:rsidR="00212215" w:rsidRPr="00212215" w:rsidRDefault="00212215" w:rsidP="00212215">
      <w:pPr>
        <w:spacing w:after="405" w:line="418" w:lineRule="auto"/>
        <w:ind w:left="363" w:right="223" w:hanging="3"/>
        <w:jc w:val="both"/>
        <w:rPr>
          <w:rFonts w:ascii="Times New Roman" w:eastAsia="Times New Roman" w:hAnsi="Times New Roman" w:cs="Times New Roman"/>
          <w:b/>
          <w:sz w:val="24"/>
          <w:lang w:eastAsia="pl-PL"/>
        </w:rPr>
      </w:pPr>
      <w:r w:rsidRPr="00212215">
        <w:rPr>
          <w:rFonts w:ascii="Times New Roman" w:eastAsia="Times New Roman" w:hAnsi="Times New Roman" w:cs="Times New Roman"/>
          <w:b/>
          <w:sz w:val="24"/>
          <w:lang w:eastAsia="pl-PL"/>
        </w:rPr>
        <w:t>Burmistrz Biskupca w 2022 r. przyznał następujące stypendia dla uczennic i uczniów:</w:t>
      </w:r>
    </w:p>
    <w:p w14:paraId="0BAE33CC" w14:textId="77777777" w:rsidR="00212215" w:rsidRPr="00212215" w:rsidRDefault="00212215" w:rsidP="00212215">
      <w:pPr>
        <w:spacing w:after="405" w:line="418" w:lineRule="auto"/>
        <w:ind w:left="363" w:right="22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stypendia naukowe – za wybitne osiągnięcia w nauce – 300 zł miesięcznie dla 4 osób łączna kwota 14.400,00 zł</w:t>
      </w:r>
    </w:p>
    <w:p w14:paraId="3505BFED" w14:textId="10B6CEE7" w:rsidR="00212215" w:rsidRDefault="00212215" w:rsidP="00212215">
      <w:pPr>
        <w:spacing w:after="405" w:line="418" w:lineRule="auto"/>
        <w:ind w:left="363" w:right="22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stypendia sportowe – za wybitne osiągnięcia w sporcie – 300 zł miesięcznie dla 5 osób łączna kwota 18.000,00 zł</w:t>
      </w:r>
    </w:p>
    <w:p w14:paraId="502C3FAB" w14:textId="3C552D75" w:rsidR="008E52A6" w:rsidRDefault="008E52A6" w:rsidP="00212215">
      <w:pPr>
        <w:spacing w:after="405" w:line="418" w:lineRule="auto"/>
        <w:ind w:left="363" w:right="223" w:hanging="3"/>
        <w:jc w:val="both"/>
        <w:rPr>
          <w:rFonts w:ascii="Times New Roman" w:eastAsia="Times New Roman" w:hAnsi="Times New Roman" w:cs="Times New Roman"/>
          <w:sz w:val="24"/>
          <w:lang w:eastAsia="pl-PL"/>
        </w:rPr>
      </w:pPr>
    </w:p>
    <w:p w14:paraId="2ABDBA72" w14:textId="77777777" w:rsidR="008E52A6" w:rsidRPr="00212215" w:rsidRDefault="008E52A6" w:rsidP="00212215">
      <w:pPr>
        <w:spacing w:after="405" w:line="418" w:lineRule="auto"/>
        <w:ind w:left="363" w:right="223" w:hanging="3"/>
        <w:jc w:val="both"/>
        <w:rPr>
          <w:rFonts w:ascii="Times New Roman" w:eastAsia="Times New Roman" w:hAnsi="Times New Roman" w:cs="Times New Roman"/>
          <w:sz w:val="24"/>
          <w:lang w:eastAsia="pl-PL"/>
        </w:rPr>
      </w:pPr>
    </w:p>
    <w:p w14:paraId="38A0B504" w14:textId="77777777" w:rsidR="00212215" w:rsidRPr="00212215" w:rsidRDefault="00212215" w:rsidP="00212215">
      <w:pPr>
        <w:spacing w:after="405" w:line="418" w:lineRule="auto"/>
        <w:ind w:left="363" w:right="223" w:hanging="3"/>
        <w:jc w:val="both"/>
        <w:rPr>
          <w:rFonts w:ascii="Times New Roman" w:eastAsia="Times New Roman" w:hAnsi="Times New Roman" w:cs="Times New Roman"/>
          <w:b/>
          <w:sz w:val="24"/>
          <w:lang w:eastAsia="pl-PL"/>
        </w:rPr>
      </w:pPr>
      <w:r w:rsidRPr="00212215">
        <w:rPr>
          <w:rFonts w:ascii="Times New Roman" w:eastAsia="Times New Roman" w:hAnsi="Times New Roman" w:cs="Times New Roman"/>
          <w:b/>
          <w:sz w:val="24"/>
          <w:lang w:eastAsia="pl-PL"/>
        </w:rPr>
        <w:lastRenderedPageBreak/>
        <w:t>Dowozy</w:t>
      </w:r>
    </w:p>
    <w:p w14:paraId="084D2174" w14:textId="77777777" w:rsidR="00212215" w:rsidRPr="00212215" w:rsidRDefault="00212215" w:rsidP="00212215">
      <w:pPr>
        <w:spacing w:after="405" w:line="418" w:lineRule="auto"/>
        <w:ind w:left="363" w:right="22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445 uczennic i uczniów, stanowiących 31,56 % wszystkich uczennic i uczniów, dojeżdżało do szkoły za sprawą organizowanych przez gminę środków transportu publicznego. Z kolei 8 uczniów stanowiących 0,57 % wszystkich uczennic i uczniów, było dowożonych przez rodziców lub też docierało do szkół za sprawą prywatnych form transportu.</w:t>
      </w:r>
    </w:p>
    <w:p w14:paraId="12090369" w14:textId="77777777" w:rsidR="00212215" w:rsidRPr="00212215" w:rsidRDefault="00212215" w:rsidP="00212215">
      <w:pPr>
        <w:spacing w:after="405" w:line="418" w:lineRule="auto"/>
        <w:ind w:left="363" w:right="223" w:hanging="3"/>
        <w:jc w:val="both"/>
        <w:rPr>
          <w:rFonts w:ascii="Times New Roman" w:eastAsia="Times New Roman" w:hAnsi="Times New Roman" w:cs="Times New Roman"/>
          <w:color w:val="FF0000"/>
          <w:sz w:val="24"/>
          <w:lang w:eastAsia="pl-PL"/>
        </w:rPr>
      </w:pPr>
      <w:r w:rsidRPr="00212215">
        <w:rPr>
          <w:rFonts w:ascii="Times New Roman" w:eastAsia="Times New Roman" w:hAnsi="Times New Roman" w:cs="Times New Roman"/>
          <w:b/>
          <w:color w:val="000000"/>
          <w:sz w:val="24"/>
          <w:lang w:eastAsia="pl-PL"/>
        </w:rPr>
        <w:t>W 2022 r. funkcjonowało w Gminie Biskupiec</w:t>
      </w:r>
    </w:p>
    <w:p w14:paraId="7ED48352" w14:textId="77777777" w:rsidR="00212215" w:rsidRPr="00212215" w:rsidRDefault="00212215" w:rsidP="00212215">
      <w:pPr>
        <w:spacing w:after="405" w:line="418" w:lineRule="auto"/>
        <w:ind w:left="363" w:right="223" w:hanging="3"/>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 xml:space="preserve">-  1 przedszkole gminne </w:t>
      </w:r>
    </w:p>
    <w:p w14:paraId="39BED920" w14:textId="77777777" w:rsidR="00212215" w:rsidRPr="00212215" w:rsidRDefault="00212215" w:rsidP="00212215">
      <w:pPr>
        <w:spacing w:after="405" w:line="418" w:lineRule="auto"/>
        <w:ind w:left="363" w:right="223"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Przedszkole Samorządowe Nr 5 „Piątka” wchodząc</w:t>
      </w:r>
      <w:r w:rsidR="005F4E0E">
        <w:rPr>
          <w:rFonts w:ascii="Times New Roman" w:eastAsia="Times New Roman" w:hAnsi="Times New Roman" w:cs="Times New Roman"/>
          <w:color w:val="000000"/>
          <w:sz w:val="24"/>
          <w:lang w:eastAsia="pl-PL"/>
        </w:rPr>
        <w:t>e</w:t>
      </w:r>
      <w:r w:rsidRPr="00212215">
        <w:rPr>
          <w:rFonts w:ascii="Times New Roman" w:eastAsia="Times New Roman" w:hAnsi="Times New Roman" w:cs="Times New Roman"/>
          <w:color w:val="000000"/>
          <w:sz w:val="24"/>
          <w:lang w:eastAsia="pl-PL"/>
        </w:rPr>
        <w:t xml:space="preserve"> w skład Zespołu Szkolno-Przedszkolnego Nr I w Biskupcu</w:t>
      </w:r>
      <w:r w:rsidR="005F4E0E">
        <w:rPr>
          <w:rFonts w:ascii="Times New Roman" w:eastAsia="Times New Roman" w:hAnsi="Times New Roman" w:cs="Times New Roman"/>
          <w:color w:val="000000"/>
          <w:sz w:val="24"/>
          <w:lang w:eastAsia="pl-PL"/>
        </w:rPr>
        <w:t>.</w:t>
      </w:r>
      <w:r w:rsidRPr="00212215">
        <w:rPr>
          <w:rFonts w:ascii="Times New Roman" w:eastAsia="Times New Roman" w:hAnsi="Times New Roman" w:cs="Times New Roman"/>
          <w:color w:val="000000"/>
          <w:sz w:val="24"/>
          <w:lang w:eastAsia="pl-PL"/>
        </w:rPr>
        <w:t xml:space="preserve"> </w:t>
      </w:r>
    </w:p>
    <w:p w14:paraId="699C6FAC" w14:textId="77777777" w:rsidR="00212215" w:rsidRPr="00212215" w:rsidRDefault="00212215" w:rsidP="00212215">
      <w:pPr>
        <w:spacing w:after="405" w:line="418" w:lineRule="auto"/>
        <w:ind w:left="363" w:right="223" w:hanging="3"/>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- 1 zespół wychowania przedszkolnego publiczny</w:t>
      </w:r>
    </w:p>
    <w:p w14:paraId="31750B87" w14:textId="77777777" w:rsidR="00212215" w:rsidRPr="00212215" w:rsidRDefault="00212215" w:rsidP="00212215">
      <w:pPr>
        <w:spacing w:after="405" w:line="418" w:lineRule="auto"/>
        <w:ind w:left="363" w:right="223"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Zespół Wychowania Przedszkolnego przy Szkole Podstawowej im. Flagi Polski w Kobułtach.</w:t>
      </w:r>
    </w:p>
    <w:p w14:paraId="7247FF0D" w14:textId="77777777" w:rsidR="00212215" w:rsidRPr="00212215" w:rsidRDefault="00212215" w:rsidP="00212215">
      <w:pPr>
        <w:spacing w:after="405" w:line="418" w:lineRule="auto"/>
        <w:ind w:left="363" w:right="223" w:hanging="3"/>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- 1 zespół  przedszkolny niepubliczny</w:t>
      </w:r>
    </w:p>
    <w:p w14:paraId="4F107ABA" w14:textId="77777777" w:rsidR="00212215" w:rsidRPr="00212215" w:rsidRDefault="00212215" w:rsidP="00212215">
      <w:pPr>
        <w:spacing w:after="405" w:line="418" w:lineRule="auto"/>
        <w:ind w:left="363" w:right="223"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Zespół Przedszkolny w Węgoju</w:t>
      </w:r>
    </w:p>
    <w:p w14:paraId="464105B7" w14:textId="77777777" w:rsidR="00212215" w:rsidRPr="00212215" w:rsidRDefault="00212215" w:rsidP="00212215">
      <w:pPr>
        <w:spacing w:after="173" w:line="265" w:lineRule="auto"/>
        <w:ind w:left="205" w:hanging="3"/>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noProof/>
          <w:color w:val="000000"/>
          <w:sz w:val="24"/>
          <w:lang w:eastAsia="pl-PL"/>
        </w:rPr>
        <w:drawing>
          <wp:anchor distT="0" distB="0" distL="114300" distR="114300" simplePos="0" relativeHeight="251659264" behindDoc="0" locked="0" layoutInCell="1" allowOverlap="0" wp14:anchorId="0F6E0A7B" wp14:editId="0B94BA92">
            <wp:simplePos x="0" y="0"/>
            <wp:positionH relativeFrom="page">
              <wp:posOffset>585492</wp:posOffset>
            </wp:positionH>
            <wp:positionV relativeFrom="page">
              <wp:posOffset>2886029</wp:posOffset>
            </wp:positionV>
            <wp:extent cx="4574" cy="13721"/>
            <wp:effectExtent l="0" t="0" r="0" b="0"/>
            <wp:wrapSquare wrapText="bothSides"/>
            <wp:docPr id="4" name="Picture 9147"/>
            <wp:cNvGraphicFramePr/>
            <a:graphic xmlns:a="http://schemas.openxmlformats.org/drawingml/2006/main">
              <a:graphicData uri="http://schemas.openxmlformats.org/drawingml/2006/picture">
                <pic:pic xmlns:pic="http://schemas.openxmlformats.org/drawingml/2006/picture">
                  <pic:nvPicPr>
                    <pic:cNvPr id="9147" name="Picture 9147"/>
                    <pic:cNvPicPr/>
                  </pic:nvPicPr>
                  <pic:blipFill>
                    <a:blip r:embed="rId14"/>
                    <a:stretch>
                      <a:fillRect/>
                    </a:stretch>
                  </pic:blipFill>
                  <pic:spPr>
                    <a:xfrm>
                      <a:off x="0" y="0"/>
                      <a:ext cx="4574" cy="13721"/>
                    </a:xfrm>
                    <a:prstGeom prst="rect">
                      <a:avLst/>
                    </a:prstGeom>
                  </pic:spPr>
                </pic:pic>
              </a:graphicData>
            </a:graphic>
          </wp:anchor>
        </w:drawing>
      </w:r>
      <w:r w:rsidRPr="00212215">
        <w:rPr>
          <w:rFonts w:ascii="Times New Roman" w:eastAsia="Times New Roman" w:hAnsi="Times New Roman" w:cs="Times New Roman"/>
          <w:b/>
          <w:color w:val="000000"/>
          <w:sz w:val="24"/>
          <w:lang w:eastAsia="pl-PL"/>
        </w:rPr>
        <w:t xml:space="preserve"> - 2 przedszkola niepubliczne </w:t>
      </w:r>
    </w:p>
    <w:p w14:paraId="478516A5" w14:textId="77777777" w:rsidR="00212215" w:rsidRPr="00212215" w:rsidRDefault="00212215" w:rsidP="00212215">
      <w:pPr>
        <w:spacing w:after="173" w:line="265" w:lineRule="auto"/>
        <w:ind w:left="205"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 Niepubliczne Przedszkole „Jacek i Agatka” w Biskupcu</w:t>
      </w:r>
    </w:p>
    <w:p w14:paraId="57C297A0" w14:textId="77777777" w:rsidR="00212215" w:rsidRPr="00212215" w:rsidRDefault="00212215" w:rsidP="00212215">
      <w:pPr>
        <w:spacing w:after="436" w:line="401" w:lineRule="auto"/>
        <w:ind w:left="360" w:right="245"/>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Niepubliczne Przedszkole „Bajka” w Biskupcu wchodzące w skład Niepublicznego Zespołu Szkolno-Przedszkolnego w Biskupcu</w:t>
      </w:r>
    </w:p>
    <w:p w14:paraId="5F3FAD3D" w14:textId="77777777" w:rsidR="00212215" w:rsidRPr="00212215" w:rsidRDefault="00212215" w:rsidP="00212215">
      <w:pPr>
        <w:spacing w:after="0" w:line="401" w:lineRule="auto"/>
        <w:ind w:left="360" w:right="245"/>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 xml:space="preserve">- 2 punkty przedszkolne niepubliczne </w:t>
      </w:r>
    </w:p>
    <w:p w14:paraId="28E5EE61" w14:textId="77777777" w:rsidR="00212215" w:rsidRPr="00212215" w:rsidRDefault="00212215" w:rsidP="00212215">
      <w:pPr>
        <w:spacing w:after="0" w:line="401" w:lineRule="auto"/>
        <w:ind w:left="360" w:right="245"/>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Punkt Przedszkolny „Radosne Przedszkolaki” w Borkach Wielkich, </w:t>
      </w:r>
    </w:p>
    <w:p w14:paraId="17F6C453" w14:textId="77777777" w:rsidR="00212215" w:rsidRPr="00212215" w:rsidRDefault="00212215" w:rsidP="00212215">
      <w:pPr>
        <w:spacing w:after="0" w:line="401" w:lineRule="auto"/>
        <w:ind w:left="360" w:right="245"/>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lastRenderedPageBreak/>
        <w:t>- Punkt Przedszkolny „Słoneczko” w Bredynkach.</w:t>
      </w:r>
    </w:p>
    <w:p w14:paraId="70D669C2" w14:textId="77777777" w:rsidR="00212215" w:rsidRPr="00212215" w:rsidRDefault="00212215" w:rsidP="00212215">
      <w:pPr>
        <w:tabs>
          <w:tab w:val="center" w:pos="5694"/>
          <w:tab w:val="center" w:pos="7992"/>
        </w:tabs>
        <w:spacing w:after="74" w:line="265" w:lineRule="auto"/>
        <w:jc w:val="both"/>
        <w:rPr>
          <w:rFonts w:ascii="Times New Roman" w:eastAsia="Times New Roman" w:hAnsi="Times New Roman" w:cs="Times New Roman"/>
          <w:color w:val="000000"/>
          <w:sz w:val="24"/>
          <w:lang w:eastAsia="pl-PL"/>
        </w:rPr>
      </w:pPr>
    </w:p>
    <w:p w14:paraId="6CA42DDC" w14:textId="77777777" w:rsidR="00212215" w:rsidRPr="00212215" w:rsidRDefault="00212215" w:rsidP="00212215">
      <w:pPr>
        <w:tabs>
          <w:tab w:val="center" w:pos="5694"/>
          <w:tab w:val="center" w:pos="7992"/>
        </w:tabs>
        <w:spacing w:after="74" w:line="265"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Przedszkole Samorządowe Nr 5 „Piątka” w Biskupcu  </w:t>
      </w:r>
      <w:r w:rsidRPr="00212215">
        <w:rPr>
          <w:rFonts w:ascii="Times New Roman" w:eastAsia="Times New Roman" w:hAnsi="Times New Roman" w:cs="Times New Roman"/>
          <w:b/>
          <w:color w:val="000000"/>
          <w:sz w:val="24"/>
          <w:lang w:eastAsia="pl-PL"/>
        </w:rPr>
        <w:t>143  dzieci, w tym 64 dziewczynki i 79 chłopców</w:t>
      </w:r>
      <w:r w:rsidRPr="00212215">
        <w:rPr>
          <w:rFonts w:ascii="Times New Roman" w:eastAsia="Times New Roman" w:hAnsi="Times New Roman" w:cs="Times New Roman"/>
          <w:color w:val="000000"/>
          <w:sz w:val="24"/>
          <w:lang w:eastAsia="pl-PL"/>
        </w:rPr>
        <w:t>.</w:t>
      </w:r>
    </w:p>
    <w:p w14:paraId="718050D2" w14:textId="77777777" w:rsidR="00212215" w:rsidRPr="00212215" w:rsidRDefault="00212215" w:rsidP="00212215">
      <w:pPr>
        <w:numPr>
          <w:ilvl w:val="0"/>
          <w:numId w:val="89"/>
        </w:numPr>
        <w:spacing w:after="135" w:line="265"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Do przedszkola uczęszczały dzieci z następujących roczników:</w:t>
      </w:r>
    </w:p>
    <w:p w14:paraId="62A98AE3" w14:textId="77777777" w:rsidR="00212215" w:rsidRPr="00212215" w:rsidRDefault="00212215" w:rsidP="00212215">
      <w:pPr>
        <w:spacing w:after="63" w:line="265" w:lineRule="auto"/>
        <w:ind w:left="324"/>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2019 r. 29 dzieci – dz. 14 – </w:t>
      </w:r>
      <w:proofErr w:type="spellStart"/>
      <w:r w:rsidRPr="00212215">
        <w:rPr>
          <w:rFonts w:ascii="Times New Roman" w:eastAsia="Times New Roman" w:hAnsi="Times New Roman" w:cs="Times New Roman"/>
          <w:color w:val="000000"/>
          <w:sz w:val="24"/>
          <w:lang w:eastAsia="pl-PL"/>
        </w:rPr>
        <w:t>chł</w:t>
      </w:r>
      <w:proofErr w:type="spellEnd"/>
      <w:r w:rsidRPr="00212215">
        <w:rPr>
          <w:rFonts w:ascii="Times New Roman" w:eastAsia="Times New Roman" w:hAnsi="Times New Roman" w:cs="Times New Roman"/>
          <w:color w:val="000000"/>
          <w:sz w:val="24"/>
          <w:lang w:eastAsia="pl-PL"/>
        </w:rPr>
        <w:t>. 15</w:t>
      </w:r>
    </w:p>
    <w:p w14:paraId="1D421762" w14:textId="77777777" w:rsidR="00212215" w:rsidRPr="00212215" w:rsidRDefault="00212215" w:rsidP="00212215">
      <w:pPr>
        <w:spacing w:after="63" w:line="265" w:lineRule="auto"/>
        <w:ind w:left="324"/>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2018 r. 47 dzieci – dz. 24 - </w:t>
      </w:r>
      <w:proofErr w:type="spellStart"/>
      <w:r w:rsidRPr="00212215">
        <w:rPr>
          <w:rFonts w:ascii="Times New Roman" w:eastAsia="Times New Roman" w:hAnsi="Times New Roman" w:cs="Times New Roman"/>
          <w:color w:val="000000"/>
          <w:sz w:val="24"/>
          <w:lang w:eastAsia="pl-PL"/>
        </w:rPr>
        <w:t>chł</w:t>
      </w:r>
      <w:proofErr w:type="spellEnd"/>
      <w:r w:rsidRPr="00212215">
        <w:rPr>
          <w:rFonts w:ascii="Times New Roman" w:eastAsia="Times New Roman" w:hAnsi="Times New Roman" w:cs="Times New Roman"/>
          <w:color w:val="000000"/>
          <w:sz w:val="24"/>
          <w:lang w:eastAsia="pl-PL"/>
        </w:rPr>
        <w:t>. 23</w:t>
      </w:r>
    </w:p>
    <w:p w14:paraId="0B87DA2E" w14:textId="77777777" w:rsidR="00212215" w:rsidRPr="00212215" w:rsidRDefault="00212215" w:rsidP="00212215">
      <w:pPr>
        <w:spacing w:after="63" w:line="265" w:lineRule="auto"/>
        <w:ind w:left="183"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2017 r. 31 dzieci - dz. 13  - </w:t>
      </w:r>
      <w:proofErr w:type="spellStart"/>
      <w:r w:rsidRPr="00212215">
        <w:rPr>
          <w:rFonts w:ascii="Times New Roman" w:eastAsia="Times New Roman" w:hAnsi="Times New Roman" w:cs="Times New Roman"/>
          <w:color w:val="000000"/>
          <w:sz w:val="24"/>
          <w:lang w:eastAsia="pl-PL"/>
        </w:rPr>
        <w:t>chł</w:t>
      </w:r>
      <w:proofErr w:type="spellEnd"/>
      <w:r w:rsidRPr="00212215">
        <w:rPr>
          <w:rFonts w:ascii="Times New Roman" w:eastAsia="Times New Roman" w:hAnsi="Times New Roman" w:cs="Times New Roman"/>
          <w:color w:val="000000"/>
          <w:sz w:val="24"/>
          <w:lang w:eastAsia="pl-PL"/>
        </w:rPr>
        <w:t>. 18</w:t>
      </w:r>
    </w:p>
    <w:p w14:paraId="75C9C670" w14:textId="77777777" w:rsidR="00212215" w:rsidRPr="00212215" w:rsidRDefault="00212215" w:rsidP="00212215">
      <w:pPr>
        <w:spacing w:after="64" w:line="265"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2016 r. 36 dzieci - dz. 13 - </w:t>
      </w:r>
      <w:proofErr w:type="spellStart"/>
      <w:r w:rsidRPr="00212215">
        <w:rPr>
          <w:rFonts w:ascii="Times New Roman" w:eastAsia="Times New Roman" w:hAnsi="Times New Roman" w:cs="Times New Roman"/>
          <w:color w:val="000000"/>
          <w:sz w:val="24"/>
          <w:lang w:eastAsia="pl-PL"/>
        </w:rPr>
        <w:t>chł</w:t>
      </w:r>
      <w:proofErr w:type="spellEnd"/>
      <w:r w:rsidRPr="00212215">
        <w:rPr>
          <w:rFonts w:ascii="Times New Roman" w:eastAsia="Times New Roman" w:hAnsi="Times New Roman" w:cs="Times New Roman"/>
          <w:color w:val="000000"/>
          <w:sz w:val="24"/>
          <w:lang w:eastAsia="pl-PL"/>
        </w:rPr>
        <w:t>. 23</w:t>
      </w:r>
    </w:p>
    <w:p w14:paraId="58CEAB93" w14:textId="77777777" w:rsidR="00212215" w:rsidRPr="00212215" w:rsidRDefault="00212215" w:rsidP="00212215">
      <w:pPr>
        <w:spacing w:after="3" w:line="338" w:lineRule="auto"/>
        <w:jc w:val="both"/>
        <w:rPr>
          <w:rFonts w:ascii="Times New Roman" w:eastAsia="Times New Roman" w:hAnsi="Times New Roman" w:cs="Times New Roman"/>
          <w:b/>
          <w:color w:val="000000"/>
          <w:sz w:val="24"/>
          <w:lang w:eastAsia="pl-PL"/>
        </w:rPr>
      </w:pPr>
    </w:p>
    <w:p w14:paraId="0B990E08" w14:textId="77777777" w:rsidR="00212215" w:rsidRPr="00212215" w:rsidRDefault="00212215" w:rsidP="00212215">
      <w:pPr>
        <w:spacing w:after="0" w:line="338" w:lineRule="auto"/>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color w:val="000000"/>
          <w:sz w:val="24"/>
          <w:lang w:eastAsia="pl-PL"/>
        </w:rPr>
        <w:t xml:space="preserve">-Zespół Wychowania Przedszkolnego przy Szkole Podstawowej im. Flagi Polski w Kobułtach   </w:t>
      </w:r>
      <w:r w:rsidRPr="00212215">
        <w:rPr>
          <w:rFonts w:ascii="Times New Roman" w:eastAsia="Times New Roman" w:hAnsi="Times New Roman" w:cs="Times New Roman"/>
          <w:b/>
          <w:color w:val="000000"/>
          <w:sz w:val="24"/>
          <w:lang w:eastAsia="pl-PL"/>
        </w:rPr>
        <w:t>uczęszczało 7 dzieci, w tym 3 dziewczynki i 4 chłopców.</w:t>
      </w:r>
    </w:p>
    <w:p w14:paraId="09BC0467" w14:textId="77777777" w:rsidR="00212215" w:rsidRPr="00212215" w:rsidRDefault="00212215" w:rsidP="00212215">
      <w:pPr>
        <w:spacing w:after="64" w:line="265" w:lineRule="auto"/>
        <w:ind w:left="461"/>
        <w:contextualSpacing/>
        <w:jc w:val="both"/>
        <w:rPr>
          <w:rFonts w:ascii="Times New Roman" w:eastAsia="Times New Roman" w:hAnsi="Times New Roman" w:cs="Times New Roman"/>
          <w:color w:val="000000"/>
          <w:sz w:val="24"/>
          <w:lang w:eastAsia="pl-PL"/>
        </w:rPr>
      </w:pPr>
    </w:p>
    <w:p w14:paraId="0D019F70" w14:textId="77777777" w:rsidR="00212215" w:rsidRPr="00212215" w:rsidRDefault="00212215" w:rsidP="00212215">
      <w:pPr>
        <w:numPr>
          <w:ilvl w:val="0"/>
          <w:numId w:val="89"/>
        </w:numPr>
        <w:spacing w:after="66" w:line="265" w:lineRule="auto"/>
        <w:contextualSpacing/>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2019 r. 3  dzieci - dz. 1 - </w:t>
      </w:r>
      <w:proofErr w:type="spellStart"/>
      <w:r w:rsidRPr="00212215">
        <w:rPr>
          <w:rFonts w:ascii="Times New Roman" w:eastAsia="Times New Roman" w:hAnsi="Times New Roman" w:cs="Times New Roman"/>
          <w:color w:val="000000"/>
          <w:sz w:val="24"/>
          <w:lang w:eastAsia="pl-PL"/>
        </w:rPr>
        <w:t>chł</w:t>
      </w:r>
      <w:proofErr w:type="spellEnd"/>
      <w:r w:rsidRPr="00212215">
        <w:rPr>
          <w:rFonts w:ascii="Times New Roman" w:eastAsia="Times New Roman" w:hAnsi="Times New Roman" w:cs="Times New Roman"/>
          <w:color w:val="000000"/>
          <w:sz w:val="24"/>
          <w:lang w:eastAsia="pl-PL"/>
        </w:rPr>
        <w:t>. 2</w:t>
      </w:r>
    </w:p>
    <w:p w14:paraId="124E5220" w14:textId="77777777" w:rsidR="00212215" w:rsidRPr="00212215" w:rsidRDefault="00212215" w:rsidP="00212215">
      <w:pPr>
        <w:numPr>
          <w:ilvl w:val="0"/>
          <w:numId w:val="89"/>
        </w:numPr>
        <w:spacing w:after="139" w:line="265" w:lineRule="auto"/>
        <w:contextualSpacing/>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2018 r. 4  dzieci - dz. 2  - </w:t>
      </w:r>
      <w:proofErr w:type="spellStart"/>
      <w:r w:rsidRPr="00212215">
        <w:rPr>
          <w:rFonts w:ascii="Times New Roman" w:eastAsia="Times New Roman" w:hAnsi="Times New Roman" w:cs="Times New Roman"/>
          <w:color w:val="000000"/>
          <w:sz w:val="24"/>
          <w:lang w:eastAsia="pl-PL"/>
        </w:rPr>
        <w:t>chł</w:t>
      </w:r>
      <w:proofErr w:type="spellEnd"/>
      <w:r w:rsidRPr="00212215">
        <w:rPr>
          <w:rFonts w:ascii="Times New Roman" w:eastAsia="Times New Roman" w:hAnsi="Times New Roman" w:cs="Times New Roman"/>
          <w:color w:val="000000"/>
          <w:sz w:val="24"/>
          <w:lang w:eastAsia="pl-PL"/>
        </w:rPr>
        <w:t>. 2</w:t>
      </w:r>
    </w:p>
    <w:p w14:paraId="61B13F35" w14:textId="77777777" w:rsidR="00212215" w:rsidRPr="00212215" w:rsidRDefault="00212215" w:rsidP="00212215">
      <w:pPr>
        <w:spacing w:after="3" w:line="394" w:lineRule="auto"/>
        <w:ind w:left="461"/>
        <w:jc w:val="both"/>
        <w:rPr>
          <w:rFonts w:ascii="Times New Roman" w:eastAsia="Times New Roman" w:hAnsi="Times New Roman" w:cs="Times New Roman"/>
          <w:color w:val="000000"/>
          <w:sz w:val="24"/>
          <w:lang w:eastAsia="pl-PL"/>
        </w:rPr>
      </w:pPr>
    </w:p>
    <w:p w14:paraId="67D2CD30" w14:textId="77777777" w:rsidR="00212215" w:rsidRPr="00212215" w:rsidRDefault="00212215" w:rsidP="00212215">
      <w:pPr>
        <w:numPr>
          <w:ilvl w:val="0"/>
          <w:numId w:val="89"/>
        </w:numPr>
        <w:spacing w:after="3" w:line="394"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Niepubliczne Przedszkole „Jacek i Agatka” w Biskupcu — do przedszkola </w:t>
      </w:r>
      <w:r w:rsidRPr="00212215">
        <w:rPr>
          <w:rFonts w:ascii="Times New Roman" w:eastAsia="Times New Roman" w:hAnsi="Times New Roman" w:cs="Times New Roman"/>
          <w:b/>
          <w:sz w:val="24"/>
          <w:lang w:eastAsia="pl-PL"/>
        </w:rPr>
        <w:t xml:space="preserve">uczęszczało </w:t>
      </w:r>
      <w:r w:rsidRPr="00212215">
        <w:rPr>
          <w:rFonts w:ascii="Times New Roman" w:eastAsia="Times New Roman" w:hAnsi="Times New Roman" w:cs="Times New Roman"/>
          <w:b/>
          <w:noProof/>
          <w:sz w:val="24"/>
          <w:lang w:eastAsia="pl-PL"/>
        </w:rPr>
        <w:t xml:space="preserve">171 </w:t>
      </w:r>
      <w:r w:rsidRPr="00212215">
        <w:rPr>
          <w:rFonts w:ascii="Times New Roman" w:eastAsia="Times New Roman" w:hAnsi="Times New Roman" w:cs="Times New Roman"/>
          <w:b/>
          <w:sz w:val="24"/>
          <w:lang w:eastAsia="pl-PL"/>
        </w:rPr>
        <w:t>dzieci, w tym 76 dziewcząt i 95 chłopców z następujących roczników:</w:t>
      </w:r>
    </w:p>
    <w:p w14:paraId="1D168AB9" w14:textId="77777777" w:rsidR="00212215" w:rsidRPr="00212215" w:rsidRDefault="00212215" w:rsidP="00212215">
      <w:pPr>
        <w:tabs>
          <w:tab w:val="center" w:pos="2795"/>
        </w:tabs>
        <w:spacing w:after="82" w:line="265" w:lineRule="auto"/>
        <w:jc w:val="both"/>
        <w:rPr>
          <w:rFonts w:ascii="Times New Roman" w:eastAsia="Times New Roman" w:hAnsi="Times New Roman" w:cs="Times New Roman"/>
          <w:sz w:val="24"/>
          <w:lang w:eastAsia="pl-PL"/>
        </w:rPr>
      </w:pPr>
    </w:p>
    <w:p w14:paraId="04D49E59"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2020 r.  4 dzieci – dz. 1,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xml:space="preserve"> 3    </w:t>
      </w:r>
    </w:p>
    <w:p w14:paraId="6BCB6637"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2019 r.  39 dzieci – dz. 19,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20</w:t>
      </w:r>
    </w:p>
    <w:p w14:paraId="751D3A6C"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2018 r. 38 dzieci – dz. 17,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21</w:t>
      </w:r>
    </w:p>
    <w:p w14:paraId="7D57378B"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2017 r. 45 dzieci – dz. 19,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26</w:t>
      </w:r>
    </w:p>
    <w:p w14:paraId="15FAC882"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2016 r. 42 dzieci – dz. 20,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22</w:t>
      </w:r>
    </w:p>
    <w:p w14:paraId="50EAE430"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2015 r. 3 dzieci – dz. 0,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3</w:t>
      </w:r>
    </w:p>
    <w:p w14:paraId="5E40F1C8" w14:textId="77777777" w:rsidR="00212215" w:rsidRPr="00212215" w:rsidRDefault="00212215" w:rsidP="00212215">
      <w:pPr>
        <w:spacing w:after="3" w:line="337" w:lineRule="auto"/>
        <w:ind w:left="461"/>
        <w:jc w:val="both"/>
        <w:rPr>
          <w:rFonts w:ascii="Times New Roman" w:eastAsia="Times New Roman" w:hAnsi="Times New Roman" w:cs="Times New Roman"/>
          <w:color w:val="000000"/>
          <w:sz w:val="24"/>
          <w:lang w:eastAsia="pl-PL"/>
        </w:rPr>
      </w:pPr>
    </w:p>
    <w:p w14:paraId="7C887885" w14:textId="77777777" w:rsidR="00212215" w:rsidRPr="00212215" w:rsidRDefault="00212215" w:rsidP="00212215">
      <w:pPr>
        <w:numPr>
          <w:ilvl w:val="0"/>
          <w:numId w:val="89"/>
        </w:numPr>
        <w:spacing w:after="3" w:line="337"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Niepubliczne Przedszkole „Bajka” w Biskupcu — do przedszkola </w:t>
      </w:r>
      <w:r w:rsidRPr="00212215">
        <w:rPr>
          <w:rFonts w:ascii="Times New Roman" w:eastAsia="Times New Roman" w:hAnsi="Times New Roman" w:cs="Times New Roman"/>
          <w:b/>
          <w:color w:val="000000"/>
          <w:sz w:val="24"/>
          <w:lang w:eastAsia="pl-PL"/>
        </w:rPr>
        <w:t xml:space="preserve">uczęszczało 130 dzieci, w tym 76 dziewcząt i 54 chłopców </w:t>
      </w:r>
      <w:r w:rsidRPr="00212215">
        <w:rPr>
          <w:rFonts w:ascii="Times New Roman" w:eastAsia="Times New Roman" w:hAnsi="Times New Roman" w:cs="Times New Roman"/>
          <w:color w:val="000000"/>
          <w:sz w:val="24"/>
          <w:lang w:eastAsia="pl-PL"/>
        </w:rPr>
        <w:t>z następujących roczników:</w:t>
      </w:r>
    </w:p>
    <w:p w14:paraId="1A84719E" w14:textId="77777777" w:rsidR="00212215" w:rsidRPr="00212215" w:rsidRDefault="00212215" w:rsidP="00212215">
      <w:pPr>
        <w:spacing w:after="94" w:line="265" w:lineRule="auto"/>
        <w:ind w:left="284" w:hanging="3"/>
        <w:jc w:val="both"/>
        <w:rPr>
          <w:rFonts w:ascii="Times New Roman" w:eastAsia="Times New Roman" w:hAnsi="Times New Roman" w:cs="Times New Roman"/>
          <w:color w:val="000000"/>
          <w:sz w:val="24"/>
          <w:lang w:eastAsia="pl-PL"/>
        </w:rPr>
      </w:pPr>
    </w:p>
    <w:p w14:paraId="66077211"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2020 r.   6 dzieci – dz. 5,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1</w:t>
      </w:r>
    </w:p>
    <w:p w14:paraId="46AFF4CE"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2019 r. 25 dzieci – dz. 14,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11</w:t>
      </w:r>
    </w:p>
    <w:p w14:paraId="674F5BA0"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2018 r. 29 dzieci – dz. 16,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13</w:t>
      </w:r>
    </w:p>
    <w:p w14:paraId="6A7AEC54"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2017 r. 43 dzieci – dz. 25,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18</w:t>
      </w:r>
    </w:p>
    <w:p w14:paraId="08C93F3E"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2016 r. 27 dzieci – dz. 16,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11</w:t>
      </w:r>
    </w:p>
    <w:p w14:paraId="2B8BD024" w14:textId="77777777" w:rsidR="00212215" w:rsidRPr="00212215" w:rsidRDefault="00212215" w:rsidP="00212215">
      <w:pPr>
        <w:spacing w:after="54" w:line="340" w:lineRule="auto"/>
        <w:ind w:left="363" w:hanging="3"/>
        <w:jc w:val="both"/>
        <w:rPr>
          <w:rFonts w:ascii="Times New Roman" w:eastAsia="Times New Roman" w:hAnsi="Times New Roman" w:cs="Times New Roman"/>
          <w:color w:val="000000"/>
          <w:sz w:val="24"/>
          <w:lang w:eastAsia="pl-PL"/>
        </w:rPr>
      </w:pPr>
    </w:p>
    <w:p w14:paraId="2DBCCBC6" w14:textId="77777777" w:rsidR="00212215" w:rsidRPr="00212215" w:rsidRDefault="00212215" w:rsidP="00212215">
      <w:pPr>
        <w:numPr>
          <w:ilvl w:val="0"/>
          <w:numId w:val="89"/>
        </w:numPr>
        <w:spacing w:after="54" w:line="340"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lastRenderedPageBreak/>
        <w:t xml:space="preserve">Zespół Przedszkolny w Węgój — do przedszkola </w:t>
      </w:r>
      <w:r w:rsidRPr="00212215">
        <w:rPr>
          <w:rFonts w:ascii="Times New Roman" w:eastAsia="Times New Roman" w:hAnsi="Times New Roman" w:cs="Times New Roman"/>
          <w:b/>
          <w:sz w:val="24"/>
          <w:lang w:eastAsia="pl-PL"/>
        </w:rPr>
        <w:t>uczęszczało 33 dzieci, w tym 15 dziewcząt i 18 chłopców</w:t>
      </w:r>
      <w:r w:rsidRPr="00212215">
        <w:rPr>
          <w:rFonts w:ascii="Times New Roman" w:eastAsia="Times New Roman" w:hAnsi="Times New Roman" w:cs="Times New Roman"/>
          <w:sz w:val="24"/>
          <w:lang w:eastAsia="pl-PL"/>
        </w:rPr>
        <w:t xml:space="preserve"> z następujących roczników:</w:t>
      </w:r>
    </w:p>
    <w:p w14:paraId="3EE2247A" w14:textId="77777777" w:rsidR="00212215" w:rsidRPr="00212215" w:rsidRDefault="00212215" w:rsidP="00212215">
      <w:pPr>
        <w:tabs>
          <w:tab w:val="center" w:pos="1462"/>
          <w:tab w:val="center" w:pos="3083"/>
        </w:tabs>
        <w:spacing w:after="57" w:line="26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ab/>
      </w:r>
    </w:p>
    <w:p w14:paraId="049E22FB"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2019 r. 4 dzieci – dz. 1, </w:t>
      </w:r>
      <w:proofErr w:type="spellStart"/>
      <w:r w:rsidRPr="00212215">
        <w:rPr>
          <w:rFonts w:ascii="Times New Roman" w:eastAsia="Times New Roman" w:hAnsi="Times New Roman" w:cs="Times New Roman"/>
          <w:sz w:val="24"/>
          <w:lang w:eastAsia="pl-PL"/>
        </w:rPr>
        <w:t>chł</w:t>
      </w:r>
      <w:proofErr w:type="spellEnd"/>
      <w:r w:rsidR="00B37ED2">
        <w:rPr>
          <w:rFonts w:ascii="Times New Roman" w:eastAsia="Times New Roman" w:hAnsi="Times New Roman" w:cs="Times New Roman"/>
          <w:sz w:val="24"/>
          <w:lang w:eastAsia="pl-PL"/>
        </w:rPr>
        <w:t>.</w:t>
      </w:r>
      <w:r w:rsidRPr="00212215">
        <w:rPr>
          <w:rFonts w:ascii="Times New Roman" w:eastAsia="Times New Roman" w:hAnsi="Times New Roman" w:cs="Times New Roman"/>
          <w:sz w:val="24"/>
          <w:lang w:eastAsia="pl-PL"/>
        </w:rPr>
        <w:t xml:space="preserve"> 3</w:t>
      </w:r>
    </w:p>
    <w:p w14:paraId="41B0B5AD"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2018 r. 7 dzieci – dz. 5,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2</w:t>
      </w:r>
    </w:p>
    <w:p w14:paraId="3336740E"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2017 r. 11 dzieci – dz. 4.,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7</w:t>
      </w:r>
    </w:p>
    <w:p w14:paraId="4B0F1E7E"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2016 r. 11 dzieci – dz. 5,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6</w:t>
      </w:r>
    </w:p>
    <w:p w14:paraId="1E11A6B6" w14:textId="77777777" w:rsidR="00212215" w:rsidRPr="00212215" w:rsidRDefault="00212215" w:rsidP="00212215">
      <w:pPr>
        <w:spacing w:after="98" w:line="265" w:lineRule="auto"/>
        <w:jc w:val="both"/>
        <w:rPr>
          <w:rFonts w:ascii="Times New Roman" w:eastAsia="Times New Roman" w:hAnsi="Times New Roman" w:cs="Times New Roman"/>
          <w:color w:val="FF0000"/>
          <w:sz w:val="24"/>
          <w:lang w:eastAsia="pl-PL"/>
        </w:rPr>
      </w:pPr>
    </w:p>
    <w:p w14:paraId="26354CEA" w14:textId="77777777" w:rsidR="00212215" w:rsidRPr="00212215" w:rsidRDefault="00212215" w:rsidP="00212215">
      <w:pPr>
        <w:numPr>
          <w:ilvl w:val="0"/>
          <w:numId w:val="89"/>
        </w:numPr>
        <w:spacing w:after="98" w:line="26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Punkt Przedszkolny „Słoneczko” w Bredynkach - </w:t>
      </w:r>
      <w:r w:rsidRPr="00212215">
        <w:rPr>
          <w:rFonts w:ascii="Times New Roman" w:eastAsia="Times New Roman" w:hAnsi="Times New Roman" w:cs="Times New Roman"/>
          <w:b/>
          <w:sz w:val="24"/>
          <w:lang w:eastAsia="pl-PL"/>
        </w:rPr>
        <w:t>uczęszczało 30 dzieci, w tym 16 dziewcząt i 14 chłopców.</w:t>
      </w:r>
    </w:p>
    <w:p w14:paraId="65D47AB5" w14:textId="77777777" w:rsidR="00212215" w:rsidRPr="00212215" w:rsidRDefault="00212215" w:rsidP="00212215">
      <w:pPr>
        <w:spacing w:after="0" w:line="355" w:lineRule="auto"/>
        <w:ind w:left="461"/>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2019 r.  2 dzieci – dz. 1,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1</w:t>
      </w:r>
    </w:p>
    <w:p w14:paraId="23745975" w14:textId="77777777" w:rsidR="00212215" w:rsidRPr="00212215" w:rsidRDefault="00212215" w:rsidP="00212215">
      <w:pPr>
        <w:spacing w:after="0" w:line="355" w:lineRule="auto"/>
        <w:ind w:left="461"/>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2018 r. 10 dzieci – dz. 7,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3</w:t>
      </w:r>
    </w:p>
    <w:p w14:paraId="41989FF7"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2017 r.  9  dzieci – dz. 6,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3</w:t>
      </w:r>
    </w:p>
    <w:p w14:paraId="173DA4FE"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2016 r.  9  dzieci – dz. 2,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7</w:t>
      </w:r>
    </w:p>
    <w:p w14:paraId="32EF6B15" w14:textId="77777777" w:rsidR="00212215" w:rsidRPr="00212215" w:rsidRDefault="00212215" w:rsidP="00212215">
      <w:pPr>
        <w:spacing w:after="0" w:line="355" w:lineRule="auto"/>
        <w:jc w:val="both"/>
        <w:rPr>
          <w:rFonts w:ascii="Times New Roman" w:eastAsia="Times New Roman" w:hAnsi="Times New Roman" w:cs="Times New Roman"/>
          <w:sz w:val="24"/>
          <w:lang w:eastAsia="pl-PL"/>
        </w:rPr>
      </w:pPr>
    </w:p>
    <w:p w14:paraId="25EBD10F" w14:textId="77777777" w:rsidR="00212215" w:rsidRPr="00212215" w:rsidRDefault="00212215" w:rsidP="00212215">
      <w:pPr>
        <w:spacing w:after="390" w:line="355" w:lineRule="auto"/>
        <w:ind w:left="36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Punkt Przedszkolny „Radosne Przedszkolaki” w Borki Wielkie - </w:t>
      </w:r>
      <w:r w:rsidRPr="00212215">
        <w:rPr>
          <w:rFonts w:ascii="Times New Roman" w:eastAsia="Times New Roman" w:hAnsi="Times New Roman" w:cs="Times New Roman"/>
          <w:b/>
          <w:sz w:val="24"/>
          <w:lang w:eastAsia="pl-PL"/>
        </w:rPr>
        <w:t xml:space="preserve">uczęszczało 20 dzieci, w tym </w:t>
      </w:r>
      <w:r w:rsidRPr="00212215">
        <w:rPr>
          <w:rFonts w:ascii="Times New Roman" w:eastAsia="Times New Roman" w:hAnsi="Times New Roman" w:cs="Times New Roman"/>
          <w:b/>
          <w:noProof/>
          <w:sz w:val="24"/>
          <w:lang w:eastAsia="pl-PL"/>
        </w:rPr>
        <w:t xml:space="preserve">10 </w:t>
      </w:r>
      <w:r w:rsidRPr="00212215">
        <w:rPr>
          <w:rFonts w:ascii="Times New Roman" w:eastAsia="Times New Roman" w:hAnsi="Times New Roman" w:cs="Times New Roman"/>
          <w:b/>
          <w:sz w:val="24"/>
          <w:lang w:eastAsia="pl-PL"/>
        </w:rPr>
        <w:t>dziewcząt i  10 chłopców.</w:t>
      </w:r>
    </w:p>
    <w:p w14:paraId="62BFEA6A" w14:textId="77777777" w:rsidR="00212215" w:rsidRPr="00212215" w:rsidRDefault="00212215" w:rsidP="00212215">
      <w:pPr>
        <w:spacing w:after="0" w:line="355" w:lineRule="auto"/>
        <w:ind w:left="461"/>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2019 r.  8 dzieci – dz. 6,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2</w:t>
      </w:r>
    </w:p>
    <w:p w14:paraId="7790C6A9" w14:textId="77777777" w:rsidR="00212215" w:rsidRPr="00212215" w:rsidRDefault="00212215" w:rsidP="00212215">
      <w:pPr>
        <w:spacing w:after="0" w:line="355" w:lineRule="auto"/>
        <w:ind w:left="461"/>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2018 r.  5 dzieci – dz. 1,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4</w:t>
      </w:r>
    </w:p>
    <w:p w14:paraId="08223FA7"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2017 r.  5 dzieci – dz. 3,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2</w:t>
      </w:r>
    </w:p>
    <w:p w14:paraId="24F09FB1"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2016 r.  2 dzieci – dz. 0, </w:t>
      </w:r>
      <w:proofErr w:type="spellStart"/>
      <w:r w:rsidRPr="00212215">
        <w:rPr>
          <w:rFonts w:ascii="Times New Roman" w:eastAsia="Times New Roman" w:hAnsi="Times New Roman" w:cs="Times New Roman"/>
          <w:sz w:val="24"/>
          <w:lang w:eastAsia="pl-PL"/>
        </w:rPr>
        <w:t>chł</w:t>
      </w:r>
      <w:proofErr w:type="spellEnd"/>
      <w:r w:rsidRPr="00212215">
        <w:rPr>
          <w:rFonts w:ascii="Times New Roman" w:eastAsia="Times New Roman" w:hAnsi="Times New Roman" w:cs="Times New Roman"/>
          <w:sz w:val="24"/>
          <w:lang w:eastAsia="pl-PL"/>
        </w:rPr>
        <w:t>. 2</w:t>
      </w:r>
    </w:p>
    <w:p w14:paraId="3E2B21B7"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17B95036"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3B46DC38"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287B1774"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153F7F15"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3FFAF61C"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19C073D4"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072855D3"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31712FE8"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5E47B038"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7F40457B"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5FB68A86"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78ED26D8" w14:textId="77777777" w:rsidR="00212215" w:rsidRPr="00212215" w:rsidRDefault="00212215" w:rsidP="00212215">
      <w:pPr>
        <w:spacing w:after="0" w:line="355" w:lineRule="auto"/>
        <w:ind w:left="461"/>
        <w:contextualSpacing/>
        <w:jc w:val="both"/>
        <w:rPr>
          <w:rFonts w:ascii="Times New Roman" w:eastAsia="Times New Roman" w:hAnsi="Times New Roman" w:cs="Times New Roman"/>
          <w:sz w:val="24"/>
          <w:lang w:eastAsia="pl-PL"/>
        </w:rPr>
      </w:pPr>
    </w:p>
    <w:p w14:paraId="3CF82973" w14:textId="77777777" w:rsidR="00212215" w:rsidRPr="00212215" w:rsidRDefault="00212215" w:rsidP="00212215">
      <w:pPr>
        <w:spacing w:after="285" w:line="265" w:lineRule="auto"/>
        <w:ind w:left="348" w:hanging="3"/>
        <w:jc w:val="both"/>
        <w:rPr>
          <w:rFonts w:ascii="Times New Roman" w:eastAsia="Times New Roman" w:hAnsi="Times New Roman" w:cs="Times New Roman"/>
          <w:b/>
          <w:sz w:val="24"/>
          <w:lang w:eastAsia="pl-PL"/>
        </w:rPr>
      </w:pPr>
      <w:r w:rsidRPr="00212215">
        <w:rPr>
          <w:rFonts w:ascii="Times New Roman" w:eastAsia="Times New Roman" w:hAnsi="Times New Roman" w:cs="Times New Roman"/>
          <w:b/>
          <w:sz w:val="24"/>
          <w:lang w:eastAsia="pl-PL"/>
        </w:rPr>
        <w:lastRenderedPageBreak/>
        <w:t>W przeliczeniu na 1 dziecko, wydatki na poszczególne przedszkola z budżetu Gminy kształtowały się następująco:</w:t>
      </w:r>
    </w:p>
    <w:tbl>
      <w:tblPr>
        <w:tblStyle w:val="Tabela-Siatka"/>
        <w:tblW w:w="10490" w:type="dxa"/>
        <w:tblInd w:w="-714" w:type="dxa"/>
        <w:tblLook w:val="04A0" w:firstRow="1" w:lastRow="0" w:firstColumn="1" w:lastColumn="0" w:noHBand="0" w:noVBand="1"/>
      </w:tblPr>
      <w:tblGrid>
        <w:gridCol w:w="2694"/>
        <w:gridCol w:w="1637"/>
        <w:gridCol w:w="1908"/>
        <w:gridCol w:w="1869"/>
        <w:gridCol w:w="2382"/>
      </w:tblGrid>
      <w:tr w:rsidR="00212215" w:rsidRPr="00212215" w14:paraId="5D3ADE66" w14:textId="77777777" w:rsidTr="003E0332">
        <w:tc>
          <w:tcPr>
            <w:tcW w:w="2694" w:type="dxa"/>
          </w:tcPr>
          <w:p w14:paraId="175AF9B8"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Nazwa przedszkola</w:t>
            </w:r>
          </w:p>
        </w:tc>
        <w:tc>
          <w:tcPr>
            <w:tcW w:w="1637" w:type="dxa"/>
          </w:tcPr>
          <w:p w14:paraId="182AD2A0"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Liczba dzieci</w:t>
            </w:r>
          </w:p>
        </w:tc>
        <w:tc>
          <w:tcPr>
            <w:tcW w:w="1908" w:type="dxa"/>
          </w:tcPr>
          <w:p w14:paraId="3DDF023E"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Wydatki ogółem</w:t>
            </w:r>
          </w:p>
        </w:tc>
        <w:tc>
          <w:tcPr>
            <w:tcW w:w="1869" w:type="dxa"/>
          </w:tcPr>
          <w:p w14:paraId="2F65CE41"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Wydatki na 1 dziecko miesięcznie</w:t>
            </w:r>
          </w:p>
        </w:tc>
        <w:tc>
          <w:tcPr>
            <w:tcW w:w="2382" w:type="dxa"/>
          </w:tcPr>
          <w:p w14:paraId="6FA66342"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Wydatki na 1 dziecko rocznie</w:t>
            </w:r>
          </w:p>
        </w:tc>
      </w:tr>
      <w:tr w:rsidR="00212215" w:rsidRPr="00212215" w14:paraId="4B1D0615" w14:textId="77777777" w:rsidTr="003E0332">
        <w:tc>
          <w:tcPr>
            <w:tcW w:w="2694" w:type="dxa"/>
          </w:tcPr>
          <w:p w14:paraId="3672DFF9" w14:textId="77777777" w:rsidR="00212215" w:rsidRPr="00212215" w:rsidRDefault="00212215" w:rsidP="00212215">
            <w:pPr>
              <w:spacing w:after="285" w:line="265" w:lineRule="auto"/>
              <w:rPr>
                <w:rFonts w:ascii="Times New Roman" w:hAnsi="Times New Roman"/>
                <w:sz w:val="24"/>
                <w:lang w:eastAsia="pl-PL"/>
              </w:rPr>
            </w:pPr>
            <w:r w:rsidRPr="00212215">
              <w:rPr>
                <w:rFonts w:ascii="Times New Roman" w:hAnsi="Times New Roman"/>
                <w:sz w:val="24"/>
                <w:lang w:eastAsia="pl-PL"/>
              </w:rPr>
              <w:t>Przedszkole Samorządowe Nr 5 „Piątka” w Biskupcu</w:t>
            </w:r>
          </w:p>
        </w:tc>
        <w:tc>
          <w:tcPr>
            <w:tcW w:w="1637" w:type="dxa"/>
          </w:tcPr>
          <w:p w14:paraId="70072307" w14:textId="77777777" w:rsidR="00212215" w:rsidRPr="00212215" w:rsidRDefault="00212215" w:rsidP="00212215">
            <w:pPr>
              <w:spacing w:after="285" w:line="265" w:lineRule="auto"/>
              <w:jc w:val="center"/>
              <w:rPr>
                <w:rFonts w:ascii="Times New Roman" w:hAnsi="Times New Roman"/>
                <w:sz w:val="24"/>
                <w:lang w:eastAsia="pl-PL"/>
              </w:rPr>
            </w:pPr>
            <w:r w:rsidRPr="00212215">
              <w:rPr>
                <w:rFonts w:ascii="Times New Roman" w:hAnsi="Times New Roman"/>
                <w:sz w:val="24"/>
                <w:lang w:eastAsia="pl-PL"/>
              </w:rPr>
              <w:t>143</w:t>
            </w:r>
          </w:p>
        </w:tc>
        <w:tc>
          <w:tcPr>
            <w:tcW w:w="1908" w:type="dxa"/>
          </w:tcPr>
          <w:p w14:paraId="5CD7BFFF"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2.095.421,50</w:t>
            </w:r>
          </w:p>
        </w:tc>
        <w:tc>
          <w:tcPr>
            <w:tcW w:w="1869" w:type="dxa"/>
          </w:tcPr>
          <w:p w14:paraId="5BED8E99"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1.221,10</w:t>
            </w:r>
          </w:p>
        </w:tc>
        <w:tc>
          <w:tcPr>
            <w:tcW w:w="2382" w:type="dxa"/>
          </w:tcPr>
          <w:p w14:paraId="4384722D"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14.653,29</w:t>
            </w:r>
          </w:p>
        </w:tc>
      </w:tr>
      <w:tr w:rsidR="00212215" w:rsidRPr="00212215" w14:paraId="769646F6" w14:textId="77777777" w:rsidTr="003E0332">
        <w:tc>
          <w:tcPr>
            <w:tcW w:w="2694" w:type="dxa"/>
          </w:tcPr>
          <w:p w14:paraId="337F3663" w14:textId="77777777" w:rsidR="00212215" w:rsidRPr="00212215" w:rsidRDefault="00212215" w:rsidP="00212215">
            <w:pPr>
              <w:spacing w:after="285" w:line="265" w:lineRule="auto"/>
              <w:rPr>
                <w:rFonts w:ascii="Times New Roman" w:hAnsi="Times New Roman"/>
                <w:sz w:val="24"/>
                <w:lang w:eastAsia="pl-PL"/>
              </w:rPr>
            </w:pPr>
            <w:r w:rsidRPr="00212215">
              <w:rPr>
                <w:rFonts w:ascii="Times New Roman" w:hAnsi="Times New Roman"/>
                <w:sz w:val="24"/>
                <w:lang w:eastAsia="pl-PL"/>
              </w:rPr>
              <w:t>Zespół Wychowania Przedszkolnego przy Szkole Podstawowej im. Flagi Polski w Kobułtach</w:t>
            </w:r>
          </w:p>
        </w:tc>
        <w:tc>
          <w:tcPr>
            <w:tcW w:w="1637" w:type="dxa"/>
          </w:tcPr>
          <w:p w14:paraId="325636E1" w14:textId="77777777" w:rsidR="00212215" w:rsidRPr="00212215" w:rsidRDefault="00212215" w:rsidP="00212215">
            <w:pPr>
              <w:spacing w:after="285" w:line="265" w:lineRule="auto"/>
              <w:jc w:val="center"/>
              <w:rPr>
                <w:rFonts w:ascii="Times New Roman" w:hAnsi="Times New Roman"/>
                <w:sz w:val="24"/>
                <w:lang w:eastAsia="pl-PL"/>
              </w:rPr>
            </w:pPr>
            <w:r w:rsidRPr="00212215">
              <w:rPr>
                <w:rFonts w:ascii="Times New Roman" w:hAnsi="Times New Roman"/>
                <w:sz w:val="24"/>
                <w:lang w:eastAsia="pl-PL"/>
              </w:rPr>
              <w:t>7</w:t>
            </w:r>
          </w:p>
        </w:tc>
        <w:tc>
          <w:tcPr>
            <w:tcW w:w="1908" w:type="dxa"/>
          </w:tcPr>
          <w:p w14:paraId="30841115"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116.874,47</w:t>
            </w:r>
          </w:p>
        </w:tc>
        <w:tc>
          <w:tcPr>
            <w:tcW w:w="1869" w:type="dxa"/>
          </w:tcPr>
          <w:p w14:paraId="55902712"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1.391,36</w:t>
            </w:r>
          </w:p>
        </w:tc>
        <w:tc>
          <w:tcPr>
            <w:tcW w:w="2382" w:type="dxa"/>
          </w:tcPr>
          <w:p w14:paraId="1637D294" w14:textId="77777777" w:rsidR="00212215" w:rsidRPr="00212215" w:rsidRDefault="00212215" w:rsidP="00212215">
            <w:pPr>
              <w:spacing w:after="285" w:line="265" w:lineRule="auto"/>
              <w:jc w:val="right"/>
              <w:rPr>
                <w:rFonts w:ascii="Times New Roman" w:hAnsi="Times New Roman"/>
                <w:sz w:val="24"/>
                <w:lang w:eastAsia="pl-PL"/>
              </w:rPr>
            </w:pPr>
            <w:r w:rsidRPr="00212215">
              <w:rPr>
                <w:rFonts w:ascii="Times New Roman" w:hAnsi="Times New Roman"/>
                <w:sz w:val="24"/>
                <w:lang w:eastAsia="pl-PL"/>
              </w:rPr>
              <w:t>16.696,35</w:t>
            </w:r>
          </w:p>
        </w:tc>
      </w:tr>
    </w:tbl>
    <w:p w14:paraId="7E2D4B57" w14:textId="77777777" w:rsidR="00212215" w:rsidRPr="00212215" w:rsidRDefault="00212215" w:rsidP="00212215">
      <w:pPr>
        <w:spacing w:after="285" w:line="265" w:lineRule="auto"/>
        <w:jc w:val="both"/>
        <w:rPr>
          <w:rFonts w:ascii="Times New Roman" w:eastAsia="Times New Roman" w:hAnsi="Times New Roman" w:cs="Times New Roman"/>
          <w:color w:val="FF0000"/>
          <w:sz w:val="24"/>
          <w:lang w:eastAsia="pl-PL"/>
        </w:rPr>
      </w:pPr>
    </w:p>
    <w:p w14:paraId="2AB0521A" w14:textId="77777777" w:rsidR="00212215" w:rsidRPr="00212215" w:rsidRDefault="00212215" w:rsidP="00212215">
      <w:pPr>
        <w:spacing w:after="285" w:line="265" w:lineRule="auto"/>
        <w:ind w:left="360"/>
        <w:jc w:val="both"/>
        <w:rPr>
          <w:rFonts w:ascii="Times New Roman" w:eastAsia="Times New Roman" w:hAnsi="Times New Roman" w:cs="Times New Roman"/>
          <w:b/>
          <w:sz w:val="24"/>
          <w:u w:val="single"/>
          <w:lang w:eastAsia="pl-PL"/>
        </w:rPr>
      </w:pPr>
      <w:r w:rsidRPr="00212215">
        <w:rPr>
          <w:rFonts w:ascii="Times New Roman" w:eastAsia="Times New Roman" w:hAnsi="Times New Roman" w:cs="Times New Roman"/>
          <w:b/>
          <w:sz w:val="24"/>
          <w:u w:val="single"/>
          <w:lang w:eastAsia="pl-PL"/>
        </w:rPr>
        <w:t xml:space="preserve">WYDATKI OGÓŁEM </w:t>
      </w:r>
    </w:p>
    <w:p w14:paraId="494A6EE9" w14:textId="77777777" w:rsidR="00212215" w:rsidRPr="00212215" w:rsidRDefault="00212215" w:rsidP="00212215">
      <w:pPr>
        <w:spacing w:after="285" w:line="265" w:lineRule="auto"/>
        <w:ind w:left="360"/>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Wydatki Gminy na oświatę wynosiły 28.363.939,70 zł pokryte zostały z:</w:t>
      </w:r>
    </w:p>
    <w:p w14:paraId="478DB4B7" w14:textId="77777777" w:rsidR="00212215" w:rsidRPr="00212215" w:rsidRDefault="00212215" w:rsidP="00212215">
      <w:pPr>
        <w:spacing w:after="285" w:line="265" w:lineRule="auto"/>
        <w:ind w:left="360"/>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15.850.311,00 zł (55,88 %) pokryte zostało z subwencji oświatowej;</w:t>
      </w:r>
    </w:p>
    <w:p w14:paraId="225AA2AE" w14:textId="77777777" w:rsidR="00212215" w:rsidRPr="00212215" w:rsidRDefault="00212215" w:rsidP="00212215">
      <w:pPr>
        <w:spacing w:after="285" w:line="265" w:lineRule="auto"/>
        <w:ind w:left="360"/>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868.277,96 zł (3,06 %) z dotacji przekazanych z budżetu państwa; </w:t>
      </w:r>
    </w:p>
    <w:p w14:paraId="0A1FAAA8" w14:textId="77777777" w:rsidR="00212215" w:rsidRPr="00212215" w:rsidRDefault="00212215" w:rsidP="00212215">
      <w:pPr>
        <w:spacing w:after="285" w:line="265" w:lineRule="auto"/>
        <w:ind w:left="360"/>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234.164,37 zł (0,82 %) z dochodów własnych placówek oświatowych;</w:t>
      </w:r>
    </w:p>
    <w:p w14:paraId="7BE2A068" w14:textId="77777777" w:rsidR="00212215" w:rsidRPr="00212215" w:rsidRDefault="00B37ED2" w:rsidP="00212215">
      <w:pPr>
        <w:spacing w:after="285" w:line="265" w:lineRule="auto"/>
        <w:ind w:left="363" w:hanging="3"/>
        <w:jc w:val="both"/>
        <w:rPr>
          <w:rFonts w:ascii="Times New Roman" w:eastAsia="Times New Roman" w:hAnsi="Times New Roman" w:cs="Times New Roman"/>
          <w:sz w:val="24"/>
          <w:lang w:eastAsia="pl-PL"/>
        </w:rPr>
      </w:pPr>
      <w:r>
        <w:rPr>
          <w:rFonts w:ascii="Times New Roman" w:eastAsia="Times New Roman" w:hAnsi="Times New Roman" w:cs="Times New Roman"/>
          <w:sz w:val="24"/>
          <w:lang w:eastAsia="pl-PL"/>
        </w:rPr>
        <w:t>- 11.411.186,37 zł</w:t>
      </w:r>
      <w:r w:rsidR="00212215" w:rsidRPr="00212215">
        <w:rPr>
          <w:rFonts w:ascii="Times New Roman" w:eastAsia="Times New Roman" w:hAnsi="Times New Roman" w:cs="Times New Roman"/>
          <w:sz w:val="24"/>
          <w:lang w:eastAsia="pl-PL"/>
        </w:rPr>
        <w:t xml:space="preserve"> (40,24 %) z wkładu własnego Gminy.</w:t>
      </w:r>
    </w:p>
    <w:p w14:paraId="4030AA85" w14:textId="77777777" w:rsidR="00212215" w:rsidRPr="00212215" w:rsidRDefault="00212215" w:rsidP="00212215">
      <w:pPr>
        <w:spacing w:after="285" w:line="265" w:lineRule="auto"/>
        <w:ind w:left="363" w:hanging="3"/>
        <w:jc w:val="both"/>
        <w:rPr>
          <w:rFonts w:ascii="Times New Roman" w:eastAsia="Times New Roman" w:hAnsi="Times New Roman" w:cs="Times New Roman"/>
          <w:b/>
          <w:sz w:val="24"/>
          <w:lang w:eastAsia="pl-PL"/>
        </w:rPr>
      </w:pPr>
      <w:r w:rsidRPr="00212215">
        <w:rPr>
          <w:rFonts w:ascii="Times New Roman" w:eastAsia="Times New Roman" w:hAnsi="Times New Roman" w:cs="Times New Roman"/>
          <w:b/>
          <w:sz w:val="24"/>
          <w:lang w:eastAsia="pl-PL"/>
        </w:rPr>
        <w:t>Szczegółowe zestawienie wydatków:</w:t>
      </w:r>
    </w:p>
    <w:p w14:paraId="260A8A28" w14:textId="77777777" w:rsidR="00212215" w:rsidRPr="00212215" w:rsidRDefault="00212215" w:rsidP="00212215">
      <w:pPr>
        <w:spacing w:after="285" w:line="265" w:lineRule="auto"/>
        <w:ind w:left="36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Szkoły podstawowe – łączne wydatki wyniosły 19.060.728,72 zł. w tym:</w:t>
      </w:r>
    </w:p>
    <w:p w14:paraId="7D62F233" w14:textId="77777777" w:rsidR="00212215" w:rsidRPr="00212215" w:rsidRDefault="00212215" w:rsidP="00212215">
      <w:pPr>
        <w:numPr>
          <w:ilvl w:val="0"/>
          <w:numId w:val="88"/>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Szkoła Podstawowa w Kobułtach – 1.843.276,44 zł.</w:t>
      </w:r>
    </w:p>
    <w:p w14:paraId="57F28E47" w14:textId="77777777" w:rsidR="00212215" w:rsidRPr="00212215" w:rsidRDefault="00212215" w:rsidP="00212215">
      <w:pPr>
        <w:numPr>
          <w:ilvl w:val="0"/>
          <w:numId w:val="88"/>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Szkoła Podstawowa nr 2 w Biskupcu – 4.885.474,71 zł.</w:t>
      </w:r>
    </w:p>
    <w:p w14:paraId="0F492E76" w14:textId="77777777" w:rsidR="00212215" w:rsidRPr="00212215" w:rsidRDefault="00212215" w:rsidP="00212215">
      <w:pPr>
        <w:numPr>
          <w:ilvl w:val="0"/>
          <w:numId w:val="88"/>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Szkoła Podstawowa w Czerwonce – 1.855.381,12 zł.</w:t>
      </w:r>
    </w:p>
    <w:p w14:paraId="0588113B" w14:textId="77777777" w:rsidR="00212215" w:rsidRPr="00212215" w:rsidRDefault="00212215" w:rsidP="00212215">
      <w:pPr>
        <w:numPr>
          <w:ilvl w:val="0"/>
          <w:numId w:val="88"/>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Szkoła Podstawowa nr 3 w Biskupcu – 4.944.750,47 zł.</w:t>
      </w:r>
    </w:p>
    <w:p w14:paraId="5009A5ED" w14:textId="77777777" w:rsidR="00212215" w:rsidRPr="00212215" w:rsidRDefault="00212215" w:rsidP="00212215">
      <w:pPr>
        <w:numPr>
          <w:ilvl w:val="0"/>
          <w:numId w:val="88"/>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Dotacje dla niepublicznych placówek – 5.525.908,47 zł.</w:t>
      </w:r>
    </w:p>
    <w:p w14:paraId="1D2F565B" w14:textId="77777777" w:rsidR="00212215" w:rsidRPr="00212215" w:rsidRDefault="00212215" w:rsidP="00212215">
      <w:pPr>
        <w:numPr>
          <w:ilvl w:val="0"/>
          <w:numId w:val="88"/>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Dotacje na realizację porozumień (religia ewangelicka, prawosławna) – 5.937,51 zł.</w:t>
      </w:r>
    </w:p>
    <w:p w14:paraId="3C10B20F" w14:textId="77777777" w:rsidR="00212215" w:rsidRPr="00212215" w:rsidRDefault="00212215" w:rsidP="00212215">
      <w:pPr>
        <w:spacing w:after="285" w:line="265" w:lineRule="auto"/>
        <w:ind w:left="36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Oddziały przedszkolne w szkołach podstawowych – łączne wydatki 624.861,37 zł. w tym:</w:t>
      </w:r>
    </w:p>
    <w:p w14:paraId="678BAA7C" w14:textId="77777777" w:rsidR="00212215" w:rsidRPr="00212215" w:rsidRDefault="00212215" w:rsidP="00212215">
      <w:pPr>
        <w:numPr>
          <w:ilvl w:val="0"/>
          <w:numId w:val="92"/>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Szkoła Podstawowa w Kobułtach – 141.247,52 </w:t>
      </w:r>
      <w:proofErr w:type="spellStart"/>
      <w:r w:rsidRPr="00212215">
        <w:rPr>
          <w:rFonts w:ascii="Times New Roman" w:eastAsia="Times New Roman" w:hAnsi="Times New Roman" w:cs="Times New Roman"/>
          <w:sz w:val="24"/>
          <w:lang w:eastAsia="pl-PL"/>
        </w:rPr>
        <w:t>zl</w:t>
      </w:r>
      <w:proofErr w:type="spellEnd"/>
      <w:r w:rsidRPr="00212215">
        <w:rPr>
          <w:rFonts w:ascii="Times New Roman" w:eastAsia="Times New Roman" w:hAnsi="Times New Roman" w:cs="Times New Roman"/>
          <w:sz w:val="24"/>
          <w:lang w:eastAsia="pl-PL"/>
        </w:rPr>
        <w:t>.</w:t>
      </w:r>
    </w:p>
    <w:p w14:paraId="74184A5C" w14:textId="77777777" w:rsidR="00212215" w:rsidRPr="00212215" w:rsidRDefault="00212215" w:rsidP="00212215">
      <w:pPr>
        <w:numPr>
          <w:ilvl w:val="0"/>
          <w:numId w:val="92"/>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Szkoła Podstawowa nr 2 w Biskupcu – 145.417,30 zł.</w:t>
      </w:r>
    </w:p>
    <w:p w14:paraId="62E99A2A" w14:textId="77777777" w:rsidR="00212215" w:rsidRPr="00212215" w:rsidRDefault="00212215" w:rsidP="00212215">
      <w:pPr>
        <w:numPr>
          <w:ilvl w:val="0"/>
          <w:numId w:val="92"/>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Szkoła Podstawowa w Czerwonce – 177.498,96 zł. </w:t>
      </w:r>
    </w:p>
    <w:p w14:paraId="36CC2915" w14:textId="77777777" w:rsidR="00212215" w:rsidRPr="00212215" w:rsidRDefault="00212215" w:rsidP="00212215">
      <w:pPr>
        <w:numPr>
          <w:ilvl w:val="0"/>
          <w:numId w:val="92"/>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Szkoła Podstawowa nr 3 w Biskupcu – 160.697,59 zł.</w:t>
      </w:r>
    </w:p>
    <w:p w14:paraId="5150CCB7" w14:textId="77777777" w:rsidR="00212215" w:rsidRPr="00212215" w:rsidRDefault="00212215" w:rsidP="00212215">
      <w:pPr>
        <w:spacing w:after="285" w:line="265" w:lineRule="auto"/>
        <w:ind w:left="360"/>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lastRenderedPageBreak/>
        <w:t>Przedszkola – łączne wydatki 5.519.671,33 zł. w tym:</w:t>
      </w:r>
    </w:p>
    <w:p w14:paraId="23CA6A44" w14:textId="77777777" w:rsidR="00212215" w:rsidRPr="00212215" w:rsidRDefault="00212215" w:rsidP="00212215">
      <w:pPr>
        <w:numPr>
          <w:ilvl w:val="0"/>
          <w:numId w:val="93"/>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Przedszkole samorządowe nr 5 w Biskupcu – 2.095.421,50 zł.</w:t>
      </w:r>
    </w:p>
    <w:p w14:paraId="275B67C1" w14:textId="77777777" w:rsidR="00212215" w:rsidRPr="00212215" w:rsidRDefault="00212215" w:rsidP="00212215">
      <w:pPr>
        <w:numPr>
          <w:ilvl w:val="0"/>
          <w:numId w:val="93"/>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Dotacja dla przedszkoli niepublicznych – 2.825.000,00 zł.</w:t>
      </w:r>
    </w:p>
    <w:p w14:paraId="78A821AA" w14:textId="77777777" w:rsidR="00212215" w:rsidRPr="00212215" w:rsidRDefault="00212215" w:rsidP="00212215">
      <w:pPr>
        <w:numPr>
          <w:ilvl w:val="0"/>
          <w:numId w:val="93"/>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Dotacja przekazywana innym gminom na podstawie porozumień – 599.249,83 zł.</w:t>
      </w:r>
    </w:p>
    <w:p w14:paraId="65206CB1" w14:textId="77777777" w:rsidR="00212215" w:rsidRPr="00212215" w:rsidRDefault="00212215" w:rsidP="00212215">
      <w:pPr>
        <w:spacing w:after="285" w:line="265" w:lineRule="auto"/>
        <w:ind w:left="36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Inne formy wychowania przedszkolnego – łączne wydatki wynosiły 592.874,47 zł. w tym:</w:t>
      </w:r>
    </w:p>
    <w:p w14:paraId="27F6BEE9" w14:textId="77777777" w:rsidR="00212215" w:rsidRPr="00212215" w:rsidRDefault="00212215" w:rsidP="00212215">
      <w:pPr>
        <w:numPr>
          <w:ilvl w:val="0"/>
          <w:numId w:val="94"/>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Szkoła Podstawowa w Kobułtach – 116.874,47 zł.</w:t>
      </w:r>
    </w:p>
    <w:p w14:paraId="4006A6BE" w14:textId="77777777" w:rsidR="00212215" w:rsidRPr="00212215" w:rsidRDefault="00212215" w:rsidP="00212215">
      <w:pPr>
        <w:numPr>
          <w:ilvl w:val="0"/>
          <w:numId w:val="94"/>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Dotacje dla niepublicznych placówek – 476.000,00 zł.</w:t>
      </w:r>
    </w:p>
    <w:p w14:paraId="5A37A668" w14:textId="77777777" w:rsidR="00212215" w:rsidRPr="00212215" w:rsidRDefault="00212215" w:rsidP="00212215">
      <w:pPr>
        <w:spacing w:after="285" w:line="265" w:lineRule="auto"/>
        <w:ind w:left="36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Świetlice szkolne – łączne wydatki wynosiły 688.438,87 zł. w tym:</w:t>
      </w:r>
    </w:p>
    <w:p w14:paraId="23F7C664" w14:textId="77777777" w:rsidR="00212215" w:rsidRPr="00212215" w:rsidRDefault="00212215" w:rsidP="00212215">
      <w:pPr>
        <w:numPr>
          <w:ilvl w:val="0"/>
          <w:numId w:val="95"/>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Szkoła Podstawowa w Kobułtach – 113.915,34 zł.</w:t>
      </w:r>
    </w:p>
    <w:p w14:paraId="73829F4D" w14:textId="77777777" w:rsidR="00212215" w:rsidRPr="00212215" w:rsidRDefault="00212215" w:rsidP="00212215">
      <w:pPr>
        <w:numPr>
          <w:ilvl w:val="0"/>
          <w:numId w:val="95"/>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Szkoła Podstawowa nr 2 w Biskupcu – 246.109,42 zł.</w:t>
      </w:r>
    </w:p>
    <w:p w14:paraId="752636EB" w14:textId="77777777" w:rsidR="00212215" w:rsidRPr="00212215" w:rsidRDefault="00212215" w:rsidP="00212215">
      <w:pPr>
        <w:numPr>
          <w:ilvl w:val="0"/>
          <w:numId w:val="95"/>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Szkoła Podstawowa w Czerwonce – 56.444,74 zł.</w:t>
      </w:r>
    </w:p>
    <w:p w14:paraId="5615CF94" w14:textId="77777777" w:rsidR="00212215" w:rsidRPr="00212215" w:rsidRDefault="00212215" w:rsidP="00212215">
      <w:pPr>
        <w:numPr>
          <w:ilvl w:val="0"/>
          <w:numId w:val="95"/>
        </w:numPr>
        <w:spacing w:after="285" w:line="265" w:lineRule="auto"/>
        <w:contextualSpacing/>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Szkoła Podstawowa nr 3 w Biskupcu – 271.969,37 zł.</w:t>
      </w:r>
    </w:p>
    <w:p w14:paraId="1DC9447F" w14:textId="77777777" w:rsidR="00212215" w:rsidRPr="00212215" w:rsidRDefault="00212215" w:rsidP="00212215">
      <w:pPr>
        <w:spacing w:after="285" w:line="265" w:lineRule="auto"/>
        <w:ind w:left="36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Dowożenie uczniów do szkół – łączne wydatki 429.355,48 zł. w tym dotacja dla Ośrodka Rehabilitacyjno-Edukacyjno-Wychowawczego w Biskupcu 70.000,00 zł.</w:t>
      </w:r>
    </w:p>
    <w:p w14:paraId="4D558CE9" w14:textId="77777777" w:rsidR="00212215" w:rsidRPr="00212215" w:rsidRDefault="00212215" w:rsidP="00212215">
      <w:pPr>
        <w:spacing w:after="285" w:line="265" w:lineRule="auto"/>
        <w:ind w:left="36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Dokształcanie i doskonalenie nauczycieli – łączne wydatki 51.432,73 zł.</w:t>
      </w:r>
    </w:p>
    <w:p w14:paraId="660B9923" w14:textId="77777777" w:rsidR="00212215" w:rsidRPr="00212215" w:rsidRDefault="00212215" w:rsidP="00212215">
      <w:pPr>
        <w:spacing w:after="285" w:line="265" w:lineRule="auto"/>
        <w:ind w:left="36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Realizacja zadań wymagających stosowania specjalnej organizacji nauki i metod pracy dla dzieci w przedszkolach, oddziałach przedszkolnych w szkołach podstawowych i innych formach wychowania przedszkolnego – łączne wydatki 80.300,00 zł. </w:t>
      </w:r>
    </w:p>
    <w:p w14:paraId="65FED364" w14:textId="77777777" w:rsidR="00212215" w:rsidRPr="00212215" w:rsidRDefault="00212215" w:rsidP="00212215">
      <w:pPr>
        <w:spacing w:after="285" w:line="265" w:lineRule="auto"/>
        <w:ind w:left="36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Realizacja zadań wymagających stosowania specjalnej organizacji nauki i metod pracy dla dzieci i młodzieży w szkołach podstawowych – łączne wydatki 983.133,00 zł. </w:t>
      </w:r>
    </w:p>
    <w:p w14:paraId="7C0090F2" w14:textId="77777777" w:rsidR="00212215" w:rsidRPr="00212215" w:rsidRDefault="00212215" w:rsidP="00212215">
      <w:pPr>
        <w:spacing w:after="285" w:line="265" w:lineRule="auto"/>
        <w:ind w:left="36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Zapewnienie uczniom podręczników, materiałów edukacyjnych i materiałów ćwiczeniowych – łączne wydatki 109.621,73 zł.</w:t>
      </w:r>
    </w:p>
    <w:p w14:paraId="3CC58A27" w14:textId="77777777" w:rsidR="00212215" w:rsidRPr="00212215" w:rsidRDefault="00212215" w:rsidP="00212215">
      <w:pPr>
        <w:spacing w:after="285" w:line="265" w:lineRule="auto"/>
        <w:ind w:left="363" w:hanging="3"/>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Odpisy na zakładowy fundusz świadczeń socjalnych pracowników emerytowanych placówek oświatowych – 223.522,00 zł.</w:t>
      </w:r>
    </w:p>
    <w:p w14:paraId="0151C5ED" w14:textId="77777777" w:rsidR="00212215" w:rsidRPr="00212215" w:rsidRDefault="005F4E0E" w:rsidP="00212215">
      <w:pPr>
        <w:spacing w:after="418" w:line="363" w:lineRule="auto"/>
        <w:jc w:val="both"/>
        <w:rPr>
          <w:rFonts w:ascii="Times New Roman" w:eastAsia="Times New Roman" w:hAnsi="Times New Roman" w:cs="Times New Roman"/>
          <w:b/>
          <w:color w:val="000000"/>
          <w:sz w:val="24"/>
          <w:lang w:eastAsia="pl-PL"/>
        </w:rPr>
      </w:pPr>
      <w:r>
        <w:rPr>
          <w:rFonts w:ascii="Times New Roman" w:eastAsia="Times New Roman" w:hAnsi="Times New Roman" w:cs="Times New Roman"/>
          <w:b/>
          <w:color w:val="000000"/>
          <w:sz w:val="24"/>
          <w:lang w:eastAsia="pl-PL"/>
        </w:rPr>
        <w:t>W gminie funkcjonowały 2 żłobki:</w:t>
      </w:r>
    </w:p>
    <w:p w14:paraId="3922BAB6" w14:textId="77777777" w:rsidR="00212215" w:rsidRPr="00212215" w:rsidRDefault="00212215" w:rsidP="00212215">
      <w:pPr>
        <w:spacing w:after="418" w:line="363" w:lineRule="auto"/>
        <w:ind w:left="421" w:hanging="3"/>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 xml:space="preserve">- Żłobek Publiczny w Biskupcu, </w:t>
      </w:r>
    </w:p>
    <w:p w14:paraId="0461B901" w14:textId="77777777" w:rsidR="00212215" w:rsidRPr="00212215" w:rsidRDefault="00212215" w:rsidP="00212215">
      <w:pPr>
        <w:spacing w:after="418" w:line="363" w:lineRule="auto"/>
        <w:ind w:left="421" w:hanging="3"/>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t>- Niepubliczny „Bajkowy Żłobek” w Nowym Marcinkowie.</w:t>
      </w:r>
    </w:p>
    <w:p w14:paraId="340314FC" w14:textId="77777777" w:rsidR="00212215" w:rsidRPr="00212215" w:rsidRDefault="00212215" w:rsidP="00212215">
      <w:pPr>
        <w:spacing w:after="130" w:line="265" w:lineRule="auto"/>
        <w:ind w:left="421" w:hanging="3"/>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Opiekę w żłobku na dzień 1 stycznia 2022 r. objętych było ogółem:</w:t>
      </w:r>
    </w:p>
    <w:p w14:paraId="7548D52B" w14:textId="77777777" w:rsidR="00212215" w:rsidRPr="00212215" w:rsidRDefault="00212215" w:rsidP="00212215">
      <w:pPr>
        <w:numPr>
          <w:ilvl w:val="0"/>
          <w:numId w:val="90"/>
        </w:numPr>
        <w:spacing w:after="95" w:line="265"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Żłobek Publiczny w Biskupcu </w:t>
      </w:r>
      <w:r w:rsidRPr="00212215">
        <w:rPr>
          <w:rFonts w:ascii="Times New Roman" w:eastAsia="Times New Roman" w:hAnsi="Times New Roman" w:cs="Times New Roman"/>
          <w:b/>
          <w:color w:val="000000"/>
          <w:sz w:val="24"/>
          <w:lang w:eastAsia="pl-PL"/>
        </w:rPr>
        <w:t>24 dzieci, w tym  7 dzieci ze wsi i  17 dzieci z miasta.</w:t>
      </w:r>
    </w:p>
    <w:p w14:paraId="0626D9B8" w14:textId="77777777" w:rsidR="00212215" w:rsidRPr="00212215" w:rsidRDefault="00212215" w:rsidP="00212215">
      <w:pPr>
        <w:spacing w:after="3" w:line="328" w:lineRule="auto"/>
        <w:ind w:left="360"/>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lastRenderedPageBreak/>
        <w:t xml:space="preserve">Niepubliczny „Bajkowy Żłobek” w Nowym Marcinkowie </w:t>
      </w:r>
      <w:r w:rsidRPr="00212215">
        <w:rPr>
          <w:rFonts w:ascii="Times New Roman" w:eastAsia="Times New Roman" w:hAnsi="Times New Roman" w:cs="Times New Roman"/>
          <w:b/>
          <w:color w:val="000000"/>
          <w:sz w:val="24"/>
          <w:lang w:eastAsia="pl-PL"/>
        </w:rPr>
        <w:t xml:space="preserve">17  dzieci, w tym 6 dzieci ze wsi i  11 dzieci z miasta; </w:t>
      </w:r>
    </w:p>
    <w:p w14:paraId="1B7B2E81" w14:textId="77777777" w:rsidR="00212215" w:rsidRPr="00212215" w:rsidRDefault="00212215" w:rsidP="00212215">
      <w:pPr>
        <w:spacing w:after="3" w:line="328" w:lineRule="auto"/>
        <w:ind w:left="555"/>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 </w:t>
      </w:r>
    </w:p>
    <w:p w14:paraId="5FB3C95A" w14:textId="77777777" w:rsidR="00212215" w:rsidRPr="00212215" w:rsidRDefault="00212215" w:rsidP="00212215">
      <w:pPr>
        <w:spacing w:after="3" w:line="328" w:lineRule="auto"/>
        <w:jc w:val="both"/>
        <w:rPr>
          <w:rFonts w:ascii="Times New Roman" w:eastAsia="Times New Roman" w:hAnsi="Times New Roman" w:cs="Times New Roman"/>
          <w:color w:val="000000"/>
          <w:sz w:val="24"/>
          <w:lang w:eastAsia="pl-PL"/>
        </w:rPr>
      </w:pPr>
    </w:p>
    <w:tbl>
      <w:tblPr>
        <w:tblStyle w:val="Tabela-Siatka"/>
        <w:tblW w:w="10490" w:type="dxa"/>
        <w:tblInd w:w="-714" w:type="dxa"/>
        <w:tblLook w:val="04A0" w:firstRow="1" w:lastRow="0" w:firstColumn="1" w:lastColumn="0" w:noHBand="0" w:noVBand="1"/>
      </w:tblPr>
      <w:tblGrid>
        <w:gridCol w:w="2694"/>
        <w:gridCol w:w="1637"/>
        <w:gridCol w:w="1908"/>
        <w:gridCol w:w="1869"/>
        <w:gridCol w:w="2382"/>
      </w:tblGrid>
      <w:tr w:rsidR="00212215" w:rsidRPr="00212215" w14:paraId="732A6530" w14:textId="77777777" w:rsidTr="003E0332">
        <w:tc>
          <w:tcPr>
            <w:tcW w:w="2694" w:type="dxa"/>
          </w:tcPr>
          <w:p w14:paraId="0F406E45"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Nazwa żłobka</w:t>
            </w:r>
          </w:p>
        </w:tc>
        <w:tc>
          <w:tcPr>
            <w:tcW w:w="1637" w:type="dxa"/>
          </w:tcPr>
          <w:p w14:paraId="35D3081C"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Liczba dzieci</w:t>
            </w:r>
          </w:p>
        </w:tc>
        <w:tc>
          <w:tcPr>
            <w:tcW w:w="1908" w:type="dxa"/>
          </w:tcPr>
          <w:p w14:paraId="7BEAF91A"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Wydatki ogółem</w:t>
            </w:r>
          </w:p>
        </w:tc>
        <w:tc>
          <w:tcPr>
            <w:tcW w:w="1869" w:type="dxa"/>
          </w:tcPr>
          <w:p w14:paraId="00635FF9"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Wydatki na 1 dziecko miesięcznie</w:t>
            </w:r>
          </w:p>
        </w:tc>
        <w:tc>
          <w:tcPr>
            <w:tcW w:w="2382" w:type="dxa"/>
          </w:tcPr>
          <w:p w14:paraId="7F657AF1" w14:textId="77777777" w:rsidR="00212215" w:rsidRPr="00212215" w:rsidRDefault="00212215" w:rsidP="00212215">
            <w:pPr>
              <w:spacing w:after="285" w:line="265" w:lineRule="auto"/>
              <w:jc w:val="both"/>
              <w:rPr>
                <w:rFonts w:ascii="Times New Roman" w:hAnsi="Times New Roman"/>
                <w:sz w:val="24"/>
                <w:lang w:eastAsia="pl-PL"/>
              </w:rPr>
            </w:pPr>
            <w:r w:rsidRPr="00212215">
              <w:rPr>
                <w:rFonts w:ascii="Times New Roman" w:hAnsi="Times New Roman"/>
                <w:sz w:val="24"/>
                <w:lang w:eastAsia="pl-PL"/>
              </w:rPr>
              <w:t>Wydatki na 1 dziecko rocznie</w:t>
            </w:r>
          </w:p>
        </w:tc>
      </w:tr>
      <w:tr w:rsidR="00212215" w:rsidRPr="00212215" w14:paraId="4D616A04" w14:textId="77777777" w:rsidTr="003E0332">
        <w:tc>
          <w:tcPr>
            <w:tcW w:w="2694" w:type="dxa"/>
          </w:tcPr>
          <w:p w14:paraId="3C78D168" w14:textId="77777777" w:rsidR="00212215" w:rsidRPr="00212215" w:rsidRDefault="00212215" w:rsidP="00212215">
            <w:pPr>
              <w:spacing w:line="265" w:lineRule="auto"/>
              <w:rPr>
                <w:rFonts w:ascii="Times New Roman" w:hAnsi="Times New Roman"/>
                <w:sz w:val="24"/>
                <w:lang w:eastAsia="pl-PL"/>
              </w:rPr>
            </w:pPr>
            <w:r w:rsidRPr="00212215">
              <w:rPr>
                <w:rFonts w:ascii="Times New Roman" w:hAnsi="Times New Roman"/>
                <w:sz w:val="24"/>
                <w:lang w:eastAsia="pl-PL"/>
              </w:rPr>
              <w:t>Żłobek Publiczny w Biskupcu</w:t>
            </w:r>
          </w:p>
        </w:tc>
        <w:tc>
          <w:tcPr>
            <w:tcW w:w="1637" w:type="dxa"/>
          </w:tcPr>
          <w:p w14:paraId="02065D13" w14:textId="77777777" w:rsidR="00212215" w:rsidRPr="00212215" w:rsidRDefault="00212215" w:rsidP="00212215">
            <w:pPr>
              <w:spacing w:line="265" w:lineRule="auto"/>
              <w:jc w:val="center"/>
              <w:rPr>
                <w:rFonts w:ascii="Times New Roman" w:hAnsi="Times New Roman"/>
                <w:sz w:val="24"/>
                <w:lang w:eastAsia="pl-PL"/>
              </w:rPr>
            </w:pPr>
            <w:r w:rsidRPr="00212215">
              <w:rPr>
                <w:rFonts w:ascii="Times New Roman" w:hAnsi="Times New Roman"/>
                <w:sz w:val="24"/>
                <w:lang w:eastAsia="pl-PL"/>
              </w:rPr>
              <w:t>24</w:t>
            </w:r>
          </w:p>
        </w:tc>
        <w:tc>
          <w:tcPr>
            <w:tcW w:w="1908" w:type="dxa"/>
          </w:tcPr>
          <w:p w14:paraId="492D50A8" w14:textId="77777777" w:rsidR="00212215" w:rsidRPr="00212215" w:rsidRDefault="00212215" w:rsidP="00212215">
            <w:pPr>
              <w:spacing w:line="265" w:lineRule="auto"/>
              <w:jc w:val="both"/>
              <w:rPr>
                <w:rFonts w:ascii="Times New Roman" w:hAnsi="Times New Roman"/>
                <w:sz w:val="24"/>
                <w:lang w:eastAsia="pl-PL"/>
              </w:rPr>
            </w:pPr>
            <w:r w:rsidRPr="00212215">
              <w:rPr>
                <w:rFonts w:ascii="Times New Roman" w:hAnsi="Times New Roman"/>
                <w:sz w:val="24"/>
                <w:lang w:eastAsia="pl-PL"/>
              </w:rPr>
              <w:t>472.201,39 zł</w:t>
            </w:r>
          </w:p>
        </w:tc>
        <w:tc>
          <w:tcPr>
            <w:tcW w:w="1869" w:type="dxa"/>
          </w:tcPr>
          <w:p w14:paraId="6A7C240F" w14:textId="77777777" w:rsidR="00212215" w:rsidRPr="00212215" w:rsidRDefault="00212215" w:rsidP="00212215">
            <w:pPr>
              <w:spacing w:line="265" w:lineRule="auto"/>
              <w:jc w:val="both"/>
              <w:rPr>
                <w:rFonts w:ascii="Times New Roman" w:hAnsi="Times New Roman"/>
                <w:sz w:val="24"/>
                <w:lang w:eastAsia="pl-PL"/>
              </w:rPr>
            </w:pPr>
            <w:r w:rsidRPr="00212215">
              <w:rPr>
                <w:rFonts w:ascii="Times New Roman" w:hAnsi="Times New Roman"/>
                <w:sz w:val="24"/>
                <w:lang w:eastAsia="pl-PL"/>
              </w:rPr>
              <w:t>1.639,59 zł</w:t>
            </w:r>
          </w:p>
        </w:tc>
        <w:tc>
          <w:tcPr>
            <w:tcW w:w="2382" w:type="dxa"/>
          </w:tcPr>
          <w:p w14:paraId="37803AED" w14:textId="77777777" w:rsidR="00212215" w:rsidRPr="00212215" w:rsidRDefault="00212215" w:rsidP="00212215">
            <w:pPr>
              <w:spacing w:line="265" w:lineRule="auto"/>
              <w:jc w:val="both"/>
              <w:rPr>
                <w:rFonts w:ascii="Times New Roman" w:hAnsi="Times New Roman"/>
                <w:sz w:val="24"/>
                <w:lang w:eastAsia="pl-PL"/>
              </w:rPr>
            </w:pPr>
            <w:r w:rsidRPr="00212215">
              <w:rPr>
                <w:rFonts w:ascii="Times New Roman" w:hAnsi="Times New Roman"/>
                <w:sz w:val="24"/>
                <w:lang w:eastAsia="pl-PL"/>
              </w:rPr>
              <w:t>19.675,06  zł</w:t>
            </w:r>
          </w:p>
        </w:tc>
      </w:tr>
    </w:tbl>
    <w:p w14:paraId="2D2D0614" w14:textId="77777777" w:rsidR="00212215" w:rsidRPr="00212215" w:rsidRDefault="00212215" w:rsidP="00212215">
      <w:pPr>
        <w:spacing w:after="0" w:line="265" w:lineRule="auto"/>
        <w:jc w:val="both"/>
        <w:rPr>
          <w:rFonts w:ascii="Times New Roman" w:eastAsia="Times New Roman" w:hAnsi="Times New Roman" w:cs="Times New Roman"/>
          <w:sz w:val="24"/>
          <w:lang w:eastAsia="pl-PL"/>
        </w:rPr>
      </w:pPr>
    </w:p>
    <w:p w14:paraId="334EF2F3" w14:textId="77777777" w:rsidR="00212215" w:rsidRPr="00212215" w:rsidRDefault="00212215" w:rsidP="00212215">
      <w:pPr>
        <w:spacing w:after="0" w:line="265" w:lineRule="auto"/>
        <w:ind w:left="360"/>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Wydatki Gminy na żłobki wynosiły 511.801,39 zł , w tym:</w:t>
      </w:r>
    </w:p>
    <w:p w14:paraId="76CB2B44" w14:textId="77777777" w:rsidR="00212215" w:rsidRPr="00212215" w:rsidRDefault="00212215" w:rsidP="00212215">
      <w:pPr>
        <w:spacing w:after="0" w:line="265" w:lineRule="auto"/>
        <w:ind w:left="360"/>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xml:space="preserve">● Żłobek Publiczny w Biskupcu 472.201,39 zł, w tym wpłaty rodziców oraz dofinansowanie pobytu dziecka w żłobku z Zakładu Ubezpieczeń Społecznych 130.641,50 zł </w:t>
      </w:r>
    </w:p>
    <w:p w14:paraId="6B47CB7B" w14:textId="77777777" w:rsidR="00212215" w:rsidRPr="00212215" w:rsidRDefault="00212215" w:rsidP="00212215">
      <w:pPr>
        <w:spacing w:after="0" w:line="265" w:lineRule="auto"/>
        <w:ind w:left="360"/>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dotacja dla Bajowego Żłobka w Nowym Marcinkowie 39.600,00 zł</w:t>
      </w:r>
    </w:p>
    <w:p w14:paraId="3C563095" w14:textId="77777777" w:rsidR="00212215" w:rsidRPr="00212215" w:rsidRDefault="00212215" w:rsidP="00212215">
      <w:pPr>
        <w:spacing w:after="285" w:line="265" w:lineRule="auto"/>
        <w:ind w:left="360"/>
        <w:jc w:val="both"/>
        <w:rPr>
          <w:rFonts w:ascii="Times New Roman" w:eastAsia="Times New Roman" w:hAnsi="Times New Roman" w:cs="Times New Roman"/>
          <w:sz w:val="24"/>
          <w:lang w:eastAsia="pl-PL"/>
        </w:rPr>
      </w:pPr>
    </w:p>
    <w:p w14:paraId="5192AA8E" w14:textId="77777777" w:rsidR="00212215" w:rsidRPr="00212215" w:rsidRDefault="00212215" w:rsidP="00212215">
      <w:pPr>
        <w:spacing w:after="285" w:line="265" w:lineRule="auto"/>
        <w:ind w:left="363" w:hanging="3"/>
        <w:jc w:val="both"/>
        <w:rPr>
          <w:rFonts w:ascii="Times New Roman" w:eastAsia="Times New Roman" w:hAnsi="Times New Roman" w:cs="Times New Roman"/>
          <w:b/>
          <w:sz w:val="24"/>
          <w:lang w:eastAsia="pl-PL"/>
        </w:rPr>
      </w:pPr>
    </w:p>
    <w:p w14:paraId="02A5EF0B" w14:textId="77777777" w:rsidR="00212215" w:rsidRPr="00212215" w:rsidRDefault="00212215" w:rsidP="00212215">
      <w:pPr>
        <w:spacing w:after="285" w:line="265" w:lineRule="auto"/>
        <w:ind w:left="363" w:hanging="3"/>
        <w:jc w:val="both"/>
        <w:rPr>
          <w:rFonts w:ascii="Times New Roman" w:eastAsia="Times New Roman" w:hAnsi="Times New Roman" w:cs="Times New Roman"/>
          <w:b/>
          <w:sz w:val="24"/>
          <w:lang w:eastAsia="pl-PL"/>
        </w:rPr>
      </w:pPr>
      <w:r w:rsidRPr="00212215">
        <w:rPr>
          <w:rFonts w:ascii="Times New Roman" w:eastAsia="Times New Roman" w:hAnsi="Times New Roman" w:cs="Times New Roman"/>
          <w:b/>
          <w:sz w:val="24"/>
          <w:lang w:eastAsia="pl-PL"/>
        </w:rPr>
        <w:t>INFORMACJE DODATKOWE</w:t>
      </w:r>
    </w:p>
    <w:p w14:paraId="32D02A3A" w14:textId="77777777" w:rsidR="00212215" w:rsidRPr="00212215" w:rsidRDefault="00212215" w:rsidP="00212215">
      <w:pPr>
        <w:spacing w:after="285" w:line="26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W 2022 r :</w:t>
      </w:r>
    </w:p>
    <w:p w14:paraId="76F0B382" w14:textId="77777777" w:rsidR="00212215" w:rsidRPr="00212215" w:rsidRDefault="00212215" w:rsidP="00212215">
      <w:pPr>
        <w:spacing w:after="285" w:line="26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w Szkole Podstawowej Nr 2 im. mjr. Henryka Dobrzańskiego pseud. „Hubal” w Biskupcu, Szkole Podstawowej Nr 3 im. Orła Białego w Biskupcu oraz w Szkole Podstawowej im. Flagi Polski w Kobułtach był realizowany program „Aktywna Tablica”, łączne wydatki 131.250,00 zł, w tym 105.000,00 zł pozyskane z budżetu państwa.</w:t>
      </w:r>
    </w:p>
    <w:p w14:paraId="0B237B2A" w14:textId="77777777" w:rsidR="00212215" w:rsidRPr="00212215" w:rsidRDefault="00212215" w:rsidP="00212215">
      <w:pPr>
        <w:spacing w:after="285" w:line="26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w Szkole Podstawowej Nr 2 im. mjr. Henryka Dobrzańskiego pseud. „Hubal” w Biskupcu był realizowany program „Narodowy Program Rozwoju Czytelnictwa”, na który wydatkowano 14.817,77 zł – środki pozyskane z budżetu państwa to 11.854,22 zł. Środki przeznaczone zostały na zakup książek do szkolnej biblioteki oraz promowanie czytelnictwa.</w:t>
      </w:r>
    </w:p>
    <w:p w14:paraId="6B38B453" w14:textId="77777777" w:rsidR="00212215" w:rsidRPr="00212215" w:rsidRDefault="00212215" w:rsidP="00212215">
      <w:pPr>
        <w:spacing w:after="285" w:line="265" w:lineRule="auto"/>
        <w:jc w:val="both"/>
        <w:rPr>
          <w:rFonts w:ascii="Times New Roman" w:eastAsia="Times New Roman" w:hAnsi="Times New Roman" w:cs="Times New Roman"/>
          <w:sz w:val="24"/>
          <w:lang w:eastAsia="pl-PL"/>
        </w:rPr>
      </w:pPr>
      <w:r w:rsidRPr="00212215">
        <w:rPr>
          <w:rFonts w:ascii="Times New Roman" w:eastAsia="Times New Roman" w:hAnsi="Times New Roman" w:cs="Times New Roman"/>
          <w:sz w:val="24"/>
          <w:lang w:eastAsia="pl-PL"/>
        </w:rPr>
        <w:t>● Gmina Biskupiec realizowała projekt dofinansowany z Unii Europejskiej w ramach Centrum Projektów Polska Cyfrowa na zakup komputerów dla uczniów z rodzin popegeerowskich. W ramach projektu Gmina Biskupiec zakupiła 541 laptopów, łączny koszt projektu to 1.112.598,96 zł.</w:t>
      </w:r>
    </w:p>
    <w:p w14:paraId="796ACB96" w14:textId="0DA0FFDA" w:rsidR="00212215" w:rsidRDefault="00212215" w:rsidP="00212215">
      <w:pPr>
        <w:spacing w:after="285" w:line="265" w:lineRule="auto"/>
        <w:jc w:val="both"/>
        <w:rPr>
          <w:rFonts w:ascii="Times New Roman" w:eastAsia="Times New Roman" w:hAnsi="Times New Roman" w:cs="Times New Roman"/>
          <w:sz w:val="24"/>
          <w:lang w:eastAsia="pl-PL"/>
        </w:rPr>
      </w:pPr>
    </w:p>
    <w:p w14:paraId="7483FE26" w14:textId="77777777" w:rsidR="008E52A6" w:rsidRPr="00212215" w:rsidRDefault="008E52A6" w:rsidP="00212215">
      <w:pPr>
        <w:spacing w:after="285" w:line="265" w:lineRule="auto"/>
        <w:jc w:val="both"/>
        <w:rPr>
          <w:rFonts w:ascii="Times New Roman" w:eastAsia="Times New Roman" w:hAnsi="Times New Roman" w:cs="Times New Roman"/>
          <w:sz w:val="24"/>
          <w:lang w:eastAsia="pl-PL"/>
        </w:rPr>
      </w:pPr>
    </w:p>
    <w:p w14:paraId="11112804" w14:textId="77777777" w:rsidR="00212215" w:rsidRPr="00212215" w:rsidRDefault="00212215" w:rsidP="00212215">
      <w:pPr>
        <w:spacing w:after="3" w:line="265" w:lineRule="auto"/>
        <w:ind w:left="363" w:hanging="3"/>
        <w:jc w:val="both"/>
        <w:rPr>
          <w:rFonts w:ascii="Times New Roman" w:eastAsia="Times New Roman" w:hAnsi="Times New Roman" w:cs="Times New Roman"/>
          <w:b/>
          <w:color w:val="000000"/>
          <w:sz w:val="24"/>
          <w:lang w:eastAsia="pl-PL"/>
        </w:rPr>
      </w:pPr>
    </w:p>
    <w:p w14:paraId="5A38D1EE" w14:textId="77777777" w:rsidR="00212215" w:rsidRPr="00212215" w:rsidRDefault="00212215" w:rsidP="00212215">
      <w:pPr>
        <w:spacing w:after="3" w:line="265" w:lineRule="auto"/>
        <w:ind w:left="363" w:hanging="3"/>
        <w:jc w:val="both"/>
        <w:rPr>
          <w:rFonts w:ascii="Times New Roman" w:eastAsia="Times New Roman" w:hAnsi="Times New Roman" w:cs="Times New Roman"/>
          <w:color w:val="000000"/>
          <w:sz w:val="24"/>
          <w:lang w:eastAsia="pl-PL"/>
        </w:rPr>
      </w:pPr>
    </w:p>
    <w:p w14:paraId="50DA854E" w14:textId="77777777" w:rsidR="00212215" w:rsidRPr="00212215" w:rsidRDefault="00212215" w:rsidP="00212215">
      <w:pPr>
        <w:spacing w:after="3" w:line="265" w:lineRule="auto"/>
        <w:ind w:left="363" w:hanging="3"/>
        <w:jc w:val="both"/>
        <w:rPr>
          <w:rFonts w:ascii="Times New Roman" w:eastAsia="Times New Roman" w:hAnsi="Times New Roman" w:cs="Times New Roman"/>
          <w:b/>
          <w:color w:val="000000"/>
          <w:sz w:val="24"/>
          <w:lang w:eastAsia="pl-PL"/>
        </w:rPr>
      </w:pPr>
      <w:r w:rsidRPr="00212215">
        <w:rPr>
          <w:rFonts w:ascii="Times New Roman" w:eastAsia="Times New Roman" w:hAnsi="Times New Roman" w:cs="Times New Roman"/>
          <w:b/>
          <w:color w:val="000000"/>
          <w:sz w:val="24"/>
          <w:lang w:eastAsia="pl-PL"/>
        </w:rPr>
        <w:lastRenderedPageBreak/>
        <w:t>INFORMACJE O TRANSPORCIE</w:t>
      </w:r>
    </w:p>
    <w:p w14:paraId="6A38E61D" w14:textId="77777777" w:rsidR="00212215" w:rsidRPr="00212215" w:rsidRDefault="00212215" w:rsidP="00212215">
      <w:pPr>
        <w:spacing w:after="3" w:line="265" w:lineRule="auto"/>
        <w:ind w:left="363" w:hanging="3"/>
        <w:jc w:val="both"/>
        <w:rPr>
          <w:rFonts w:ascii="Times New Roman" w:eastAsia="Times New Roman" w:hAnsi="Times New Roman" w:cs="Times New Roman"/>
          <w:lang w:eastAsia="pl-PL"/>
        </w:rPr>
      </w:pPr>
    </w:p>
    <w:p w14:paraId="23E0CC24" w14:textId="77777777" w:rsidR="00212215" w:rsidRPr="00212215" w:rsidRDefault="00212215" w:rsidP="00212215">
      <w:pPr>
        <w:numPr>
          <w:ilvl w:val="0"/>
          <w:numId w:val="91"/>
        </w:numPr>
        <w:spacing w:after="0" w:line="240"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01.09.2021 r. – uruchomienie PTZ</w:t>
      </w:r>
    </w:p>
    <w:p w14:paraId="0204403F" w14:textId="77777777" w:rsidR="00212215" w:rsidRPr="00212215" w:rsidRDefault="00212215" w:rsidP="00212215">
      <w:pPr>
        <w:numPr>
          <w:ilvl w:val="0"/>
          <w:numId w:val="91"/>
        </w:numPr>
        <w:spacing w:after="0" w:line="240"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12 linii komunikacyjnych: 11 gminnych, kursujących od poniedziałku do piątku oraz linia 510 w kierunku Olsztyna, realizująca połączenia również w weekendy i święta</w:t>
      </w:r>
    </w:p>
    <w:p w14:paraId="78216914" w14:textId="77777777" w:rsidR="00212215" w:rsidRPr="00212215" w:rsidRDefault="00212215" w:rsidP="00212215">
      <w:pPr>
        <w:numPr>
          <w:ilvl w:val="0"/>
          <w:numId w:val="91"/>
        </w:numPr>
        <w:spacing w:after="0" w:line="240"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Bilety w cenie 1,00 zł (po mieście), 3,00 zł (po gminie), 6,00 zł (między gminami)</w:t>
      </w:r>
    </w:p>
    <w:p w14:paraId="34C92D50" w14:textId="77777777" w:rsidR="00212215" w:rsidRPr="00212215" w:rsidRDefault="00212215" w:rsidP="00212215">
      <w:pPr>
        <w:numPr>
          <w:ilvl w:val="0"/>
          <w:numId w:val="91"/>
        </w:numPr>
        <w:spacing w:after="0" w:line="240"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5 rodzajów zniżek na bilety: 37%, 49%, 51%, 78%, 93%</w:t>
      </w:r>
    </w:p>
    <w:p w14:paraId="24DC2903" w14:textId="77777777" w:rsidR="00212215" w:rsidRPr="00212215" w:rsidRDefault="00212215" w:rsidP="00212215">
      <w:pPr>
        <w:numPr>
          <w:ilvl w:val="0"/>
          <w:numId w:val="91"/>
        </w:numPr>
        <w:spacing w:after="0" w:line="240"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 xml:space="preserve">Rozkłady jazdy zamieszczone na: stronie internetowej </w:t>
      </w:r>
      <w:hyperlink r:id="rId15" w:history="1">
        <w:r w:rsidRPr="00212215">
          <w:rPr>
            <w:rFonts w:ascii="Times New Roman" w:eastAsia="Times New Roman" w:hAnsi="Times New Roman" w:cs="Times New Roman"/>
            <w:sz w:val="24"/>
            <w:u w:val="single"/>
            <w:lang w:eastAsia="pl-PL"/>
          </w:rPr>
          <w:t>www.biskupiec.pl</w:t>
        </w:r>
      </w:hyperlink>
      <w:r w:rsidRPr="00212215">
        <w:rPr>
          <w:rFonts w:ascii="Times New Roman" w:eastAsia="Times New Roman" w:hAnsi="Times New Roman" w:cs="Times New Roman"/>
          <w:color w:val="000000"/>
          <w:sz w:val="24"/>
          <w:lang w:eastAsia="pl-PL"/>
        </w:rPr>
        <w:t xml:space="preserve">, FB Biskupiec –  Krajobraz Pełen Możliwości oraz na przystankach autobusowych. Istnieje również opcja sprawdzenia połączeń za pośrednictwem witryn: </w:t>
      </w:r>
      <w:hyperlink r:id="rId16" w:history="1">
        <w:r w:rsidRPr="00212215">
          <w:rPr>
            <w:rFonts w:ascii="Times New Roman" w:eastAsia="Times New Roman" w:hAnsi="Times New Roman" w:cs="Times New Roman"/>
            <w:sz w:val="24"/>
            <w:u w:val="single"/>
            <w:lang w:eastAsia="pl-PL"/>
          </w:rPr>
          <w:t>www.ukamila.com.pl</w:t>
        </w:r>
      </w:hyperlink>
      <w:r w:rsidRPr="00212215">
        <w:rPr>
          <w:rFonts w:ascii="Times New Roman" w:eastAsia="Times New Roman" w:hAnsi="Times New Roman" w:cs="Times New Roman"/>
          <w:color w:val="000000"/>
          <w:sz w:val="24"/>
          <w:lang w:eastAsia="pl-PL"/>
        </w:rPr>
        <w:t xml:space="preserve"> oraz </w:t>
      </w:r>
      <w:hyperlink r:id="rId17" w:history="1">
        <w:r w:rsidRPr="00212215">
          <w:rPr>
            <w:rFonts w:ascii="Times New Roman" w:eastAsia="Times New Roman" w:hAnsi="Times New Roman" w:cs="Times New Roman"/>
            <w:sz w:val="24"/>
            <w:u w:val="single"/>
            <w:lang w:eastAsia="pl-PL"/>
          </w:rPr>
          <w:t>www.epodroznik.pl</w:t>
        </w:r>
      </w:hyperlink>
      <w:r w:rsidRPr="00212215">
        <w:rPr>
          <w:rFonts w:ascii="Times New Roman" w:eastAsia="Times New Roman" w:hAnsi="Times New Roman" w:cs="Times New Roman"/>
          <w:color w:val="000000"/>
          <w:sz w:val="24"/>
          <w:lang w:eastAsia="pl-PL"/>
        </w:rPr>
        <w:t>, gdzie można jednocześnie dokonać zakupu biletu miesięcznego, uprawniającego do przejazdów po mieście, po gminie, bądź między gminami, a także biletu sieciowego, dzięki któremu możemy poruszać się wszystkimi istniejącymi połączeniami PTZ (w tym również do Olsztyna).</w:t>
      </w:r>
    </w:p>
    <w:p w14:paraId="2D1E0E7D" w14:textId="77777777" w:rsidR="00212215" w:rsidRPr="00212215" w:rsidRDefault="00212215" w:rsidP="00212215">
      <w:pPr>
        <w:numPr>
          <w:ilvl w:val="0"/>
          <w:numId w:val="91"/>
        </w:numPr>
        <w:spacing w:after="0" w:line="240"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W ramach biletu sieciowego zakupionego przez gminę, wszystkie dzieci dojeżdżające do szkół, podlegające obowiązkowi szkolnemu, mogą korzystać z bezpłatnych połączeń na wszystkich liniach PTZ.</w:t>
      </w:r>
    </w:p>
    <w:p w14:paraId="751EA64D" w14:textId="77777777" w:rsidR="00212215" w:rsidRPr="00212215" w:rsidRDefault="00212215" w:rsidP="00212215">
      <w:pPr>
        <w:numPr>
          <w:ilvl w:val="0"/>
          <w:numId w:val="91"/>
        </w:numPr>
        <w:spacing w:after="0" w:line="240" w:lineRule="auto"/>
        <w:jc w:val="both"/>
        <w:rPr>
          <w:rFonts w:ascii="Times New Roman" w:eastAsia="Times New Roman" w:hAnsi="Times New Roman" w:cs="Times New Roman"/>
          <w:color w:val="000000"/>
          <w:sz w:val="24"/>
          <w:lang w:eastAsia="pl-PL"/>
        </w:rPr>
      </w:pPr>
      <w:r w:rsidRPr="00212215">
        <w:rPr>
          <w:rFonts w:ascii="Times New Roman" w:eastAsia="Times New Roman" w:hAnsi="Times New Roman" w:cs="Times New Roman"/>
          <w:color w:val="000000"/>
          <w:sz w:val="24"/>
          <w:lang w:eastAsia="pl-PL"/>
        </w:rPr>
        <w:t>W okresie wakacyjnym został wdrożony nowy rozkład dla linii 568 ułatwiający dojazd na plażę Słoneczny Brzeg w Rukławkach. Koszt biletu promocyjnego wynosił 1 zł.</w:t>
      </w:r>
    </w:p>
    <w:p w14:paraId="33DED075" w14:textId="77777777" w:rsidR="00212215" w:rsidRPr="00212215" w:rsidRDefault="00212215" w:rsidP="00212215">
      <w:pPr>
        <w:spacing w:after="3" w:line="265" w:lineRule="auto"/>
        <w:ind w:left="363" w:hanging="3"/>
        <w:jc w:val="both"/>
        <w:rPr>
          <w:rFonts w:ascii="Times New Roman" w:eastAsia="Times New Roman" w:hAnsi="Times New Roman" w:cs="Times New Roman"/>
          <w:color w:val="000000"/>
          <w:sz w:val="24"/>
          <w:lang w:eastAsia="pl-PL"/>
        </w:rPr>
      </w:pPr>
    </w:p>
    <w:p w14:paraId="61A3E677" w14:textId="7AD86B69" w:rsidR="00460BC0" w:rsidRDefault="00460BC0" w:rsidP="00212215">
      <w:pPr>
        <w:spacing w:after="0" w:line="360" w:lineRule="auto"/>
        <w:jc w:val="center"/>
        <w:rPr>
          <w:rFonts w:ascii="Times New Roman" w:eastAsia="Times New Roman" w:hAnsi="Times New Roman" w:cs="Times New Roman"/>
          <w:b/>
          <w:sz w:val="24"/>
          <w:szCs w:val="24"/>
          <w:lang w:eastAsia="pl-PL"/>
        </w:rPr>
      </w:pPr>
    </w:p>
    <w:p w14:paraId="67CD5798" w14:textId="77777777" w:rsidR="00460BC0" w:rsidRDefault="00460BC0" w:rsidP="00212215">
      <w:pPr>
        <w:spacing w:after="0" w:line="360" w:lineRule="auto"/>
        <w:jc w:val="center"/>
        <w:rPr>
          <w:rFonts w:ascii="Times New Roman" w:eastAsia="Times New Roman" w:hAnsi="Times New Roman" w:cs="Times New Roman"/>
          <w:b/>
          <w:sz w:val="24"/>
          <w:szCs w:val="24"/>
          <w:lang w:eastAsia="pl-PL"/>
        </w:rPr>
      </w:pPr>
    </w:p>
    <w:p w14:paraId="4BA63F6E" w14:textId="77777777" w:rsidR="00212215" w:rsidRPr="00460BC0" w:rsidRDefault="00460BC0" w:rsidP="00460BC0">
      <w:pPr>
        <w:spacing w:after="0" w:line="360" w:lineRule="auto"/>
        <w:rPr>
          <w:rFonts w:ascii="Times New Roman" w:eastAsia="Times New Roman" w:hAnsi="Times New Roman" w:cs="Times New Roman"/>
          <w:b/>
          <w:sz w:val="24"/>
          <w:szCs w:val="24"/>
          <w:u w:val="single"/>
          <w:lang w:eastAsia="pl-PL"/>
        </w:rPr>
      </w:pPr>
      <w:r w:rsidRPr="00460BC0">
        <w:rPr>
          <w:rFonts w:ascii="Times New Roman" w:eastAsia="Times New Roman" w:hAnsi="Times New Roman" w:cs="Times New Roman"/>
          <w:b/>
          <w:sz w:val="24"/>
          <w:szCs w:val="24"/>
          <w:u w:val="single"/>
          <w:lang w:eastAsia="pl-PL"/>
        </w:rPr>
        <w:t>BIBLIOTEKI</w:t>
      </w:r>
    </w:p>
    <w:p w14:paraId="43DC374D" w14:textId="77777777" w:rsidR="00212215" w:rsidRPr="00212215" w:rsidRDefault="00212215" w:rsidP="00212215">
      <w:pPr>
        <w:spacing w:after="0" w:line="360" w:lineRule="auto"/>
        <w:rPr>
          <w:rFonts w:ascii="Times New Roman" w:eastAsia="Times New Roman" w:hAnsi="Times New Roman" w:cs="Times New Roman"/>
          <w:sz w:val="24"/>
          <w:szCs w:val="24"/>
          <w:lang w:eastAsia="pl-PL"/>
        </w:rPr>
      </w:pPr>
    </w:p>
    <w:p w14:paraId="724264BA" w14:textId="77777777" w:rsidR="00212215" w:rsidRPr="00212215" w:rsidRDefault="00212215" w:rsidP="008E52A6">
      <w:pPr>
        <w:spacing w:after="0" w:line="360" w:lineRule="auto"/>
        <w:jc w:val="both"/>
        <w:rPr>
          <w:rFonts w:ascii="Times New Roman" w:eastAsia="Times New Roman" w:hAnsi="Times New Roman" w:cs="Times New Roman"/>
          <w:sz w:val="24"/>
          <w:szCs w:val="24"/>
          <w:lang w:eastAsia="pl-PL"/>
        </w:rPr>
      </w:pPr>
      <w:r w:rsidRPr="00212215">
        <w:rPr>
          <w:rFonts w:ascii="Times New Roman" w:eastAsia="Times New Roman" w:hAnsi="Times New Roman" w:cs="Times New Roman"/>
          <w:sz w:val="24"/>
          <w:szCs w:val="24"/>
          <w:lang w:eastAsia="pl-PL"/>
        </w:rPr>
        <w:t xml:space="preserve">Miejska Biblioteka Publiczna, oprócz biblioteki głównej,  posiada  4 Filie – jedną miejską w Szpitalu  i 3 wiejskie – w Bredynkach, Czerwonce i Kobułtach. </w:t>
      </w:r>
    </w:p>
    <w:p w14:paraId="781F3904" w14:textId="3DEB400B" w:rsidR="00212215" w:rsidRPr="00212215" w:rsidRDefault="00212215" w:rsidP="008E52A6">
      <w:pPr>
        <w:spacing w:after="0" w:line="360" w:lineRule="auto"/>
        <w:jc w:val="both"/>
        <w:rPr>
          <w:rFonts w:ascii="Times New Roman" w:eastAsia="Times New Roman" w:hAnsi="Times New Roman" w:cs="Times New Roman"/>
          <w:sz w:val="24"/>
          <w:szCs w:val="24"/>
          <w:lang w:eastAsia="pl-PL"/>
        </w:rPr>
      </w:pPr>
      <w:r w:rsidRPr="00212215">
        <w:rPr>
          <w:rFonts w:ascii="Times New Roman" w:eastAsia="Times New Roman" w:hAnsi="Times New Roman" w:cs="Times New Roman"/>
          <w:sz w:val="24"/>
          <w:szCs w:val="24"/>
          <w:lang w:eastAsia="pl-PL"/>
        </w:rPr>
        <w:t xml:space="preserve">W roku 2022 Miejska Biblioteka Publiczna wraz z filiami zarejestrowała łącznie </w:t>
      </w:r>
      <w:r w:rsidRPr="00212215">
        <w:rPr>
          <w:rFonts w:ascii="Times New Roman" w:eastAsia="Times New Roman" w:hAnsi="Times New Roman" w:cs="Times New Roman"/>
          <w:b/>
          <w:sz w:val="24"/>
          <w:szCs w:val="24"/>
          <w:lang w:eastAsia="pl-PL"/>
        </w:rPr>
        <w:t>2313</w:t>
      </w:r>
      <w:r w:rsidRPr="00212215">
        <w:rPr>
          <w:rFonts w:ascii="Times New Roman" w:eastAsia="Times New Roman" w:hAnsi="Times New Roman" w:cs="Times New Roman"/>
          <w:sz w:val="24"/>
          <w:szCs w:val="24"/>
          <w:lang w:eastAsia="pl-PL"/>
        </w:rPr>
        <w:t xml:space="preserve"> czytelników i wypożyczyła </w:t>
      </w:r>
      <w:r w:rsidRPr="00212215">
        <w:rPr>
          <w:rFonts w:ascii="Times New Roman" w:eastAsia="Times New Roman" w:hAnsi="Times New Roman" w:cs="Times New Roman"/>
          <w:b/>
          <w:sz w:val="24"/>
          <w:szCs w:val="24"/>
          <w:lang w:eastAsia="pl-PL"/>
        </w:rPr>
        <w:t>36195</w:t>
      </w:r>
      <w:r w:rsidRPr="00212215">
        <w:rPr>
          <w:rFonts w:ascii="Times New Roman" w:eastAsia="Times New Roman" w:hAnsi="Times New Roman" w:cs="Times New Roman"/>
          <w:sz w:val="24"/>
          <w:szCs w:val="24"/>
          <w:lang w:eastAsia="pl-PL"/>
        </w:rPr>
        <w:t xml:space="preserve"> wol. książek, czasopism, e-booków i audiobooków. Biblioteka wprowadziła cyfrową formę udostępnień księgozbiorów Empik Go. Użytkownicy wypożyczyli wirtualnie </w:t>
      </w:r>
      <w:r w:rsidRPr="00212215">
        <w:rPr>
          <w:rFonts w:ascii="Times New Roman" w:eastAsia="Times New Roman" w:hAnsi="Times New Roman" w:cs="Times New Roman"/>
          <w:b/>
          <w:sz w:val="24"/>
          <w:szCs w:val="24"/>
          <w:lang w:eastAsia="pl-PL"/>
        </w:rPr>
        <w:t>603</w:t>
      </w:r>
      <w:r w:rsidRPr="00212215">
        <w:rPr>
          <w:rFonts w:ascii="Times New Roman" w:eastAsia="Times New Roman" w:hAnsi="Times New Roman" w:cs="Times New Roman"/>
          <w:sz w:val="24"/>
          <w:szCs w:val="24"/>
          <w:lang w:eastAsia="pl-PL"/>
        </w:rPr>
        <w:t xml:space="preserve">  e-booki i audiobooki. Na miejscu w czytelniach udostępniono  </w:t>
      </w:r>
      <w:r w:rsidRPr="00212215">
        <w:rPr>
          <w:rFonts w:ascii="Times New Roman" w:eastAsia="Times New Roman" w:hAnsi="Times New Roman" w:cs="Times New Roman"/>
          <w:b/>
          <w:sz w:val="24"/>
          <w:szCs w:val="24"/>
          <w:lang w:eastAsia="pl-PL"/>
        </w:rPr>
        <w:t>5428</w:t>
      </w:r>
      <w:r w:rsidRPr="00212215">
        <w:rPr>
          <w:rFonts w:ascii="Times New Roman" w:eastAsia="Times New Roman" w:hAnsi="Times New Roman" w:cs="Times New Roman"/>
          <w:sz w:val="24"/>
          <w:szCs w:val="24"/>
          <w:lang w:eastAsia="pl-PL"/>
        </w:rPr>
        <w:t xml:space="preserve"> wol. książek i czasopism, udzielając </w:t>
      </w:r>
      <w:r w:rsidRPr="00212215">
        <w:rPr>
          <w:rFonts w:ascii="Times New Roman" w:eastAsia="Times New Roman" w:hAnsi="Times New Roman" w:cs="Times New Roman"/>
          <w:b/>
          <w:sz w:val="24"/>
          <w:szCs w:val="24"/>
          <w:lang w:eastAsia="pl-PL"/>
        </w:rPr>
        <w:t>1967</w:t>
      </w:r>
      <w:r w:rsidRPr="00212215">
        <w:rPr>
          <w:rFonts w:ascii="Times New Roman" w:eastAsia="Times New Roman" w:hAnsi="Times New Roman" w:cs="Times New Roman"/>
          <w:sz w:val="24"/>
          <w:szCs w:val="24"/>
          <w:lang w:eastAsia="pl-PL"/>
        </w:rPr>
        <w:t xml:space="preserve"> informacji. Z pracowni komputerowych skorzystano </w:t>
      </w:r>
      <w:r w:rsidRPr="00212215">
        <w:rPr>
          <w:rFonts w:ascii="Times New Roman" w:eastAsia="Times New Roman" w:hAnsi="Times New Roman" w:cs="Times New Roman"/>
          <w:b/>
          <w:sz w:val="24"/>
          <w:szCs w:val="24"/>
          <w:lang w:eastAsia="pl-PL"/>
        </w:rPr>
        <w:t>2426</w:t>
      </w:r>
      <w:r w:rsidRPr="00212215">
        <w:rPr>
          <w:rFonts w:ascii="Times New Roman" w:eastAsia="Times New Roman" w:hAnsi="Times New Roman" w:cs="Times New Roman"/>
          <w:sz w:val="24"/>
          <w:szCs w:val="24"/>
          <w:lang w:eastAsia="pl-PL"/>
        </w:rPr>
        <w:t xml:space="preserve"> razy. MBP prowadzi  wiele prac popularyzacyjnych i oświatowych.  W roku sprawozdawczym ogółem  (wraz z filiami) przeprowadziła </w:t>
      </w:r>
      <w:r w:rsidRPr="00212215">
        <w:rPr>
          <w:rFonts w:ascii="Times New Roman" w:eastAsia="Times New Roman" w:hAnsi="Times New Roman" w:cs="Times New Roman"/>
          <w:b/>
          <w:sz w:val="24"/>
          <w:szCs w:val="24"/>
          <w:lang w:eastAsia="pl-PL"/>
        </w:rPr>
        <w:t>185</w:t>
      </w:r>
      <w:r w:rsidRPr="00212215">
        <w:rPr>
          <w:rFonts w:ascii="Times New Roman" w:eastAsia="Times New Roman" w:hAnsi="Times New Roman" w:cs="Times New Roman"/>
          <w:sz w:val="24"/>
          <w:szCs w:val="24"/>
          <w:lang w:eastAsia="pl-PL"/>
        </w:rPr>
        <w:t xml:space="preserve"> imprez, z których skorzystało </w:t>
      </w:r>
      <w:r w:rsidRPr="00212215">
        <w:rPr>
          <w:rFonts w:ascii="Times New Roman" w:eastAsia="Times New Roman" w:hAnsi="Times New Roman" w:cs="Times New Roman"/>
          <w:b/>
          <w:sz w:val="24"/>
          <w:szCs w:val="24"/>
          <w:lang w:eastAsia="pl-PL"/>
        </w:rPr>
        <w:t>2598</w:t>
      </w:r>
      <w:r w:rsidR="008E52A6">
        <w:rPr>
          <w:rFonts w:ascii="Times New Roman" w:eastAsia="Times New Roman" w:hAnsi="Times New Roman" w:cs="Times New Roman"/>
          <w:sz w:val="24"/>
          <w:szCs w:val="24"/>
          <w:lang w:eastAsia="pl-PL"/>
        </w:rPr>
        <w:t xml:space="preserve"> osób. </w:t>
      </w:r>
      <w:r w:rsidRPr="00212215">
        <w:rPr>
          <w:rFonts w:ascii="Times New Roman" w:eastAsia="Times New Roman" w:hAnsi="Times New Roman" w:cs="Times New Roman"/>
          <w:sz w:val="24"/>
          <w:szCs w:val="24"/>
          <w:lang w:eastAsia="pl-PL"/>
        </w:rPr>
        <w:t xml:space="preserve">W 2022 roku zakupiono </w:t>
      </w:r>
      <w:r w:rsidRPr="00212215">
        <w:rPr>
          <w:rFonts w:ascii="Times New Roman" w:eastAsia="Times New Roman" w:hAnsi="Times New Roman" w:cs="Times New Roman"/>
          <w:b/>
          <w:sz w:val="24"/>
          <w:szCs w:val="24"/>
          <w:lang w:eastAsia="pl-PL"/>
        </w:rPr>
        <w:t>1257</w:t>
      </w:r>
      <w:r w:rsidRPr="00212215">
        <w:rPr>
          <w:rFonts w:ascii="Times New Roman" w:eastAsia="Times New Roman" w:hAnsi="Times New Roman" w:cs="Times New Roman"/>
          <w:sz w:val="24"/>
          <w:szCs w:val="24"/>
          <w:lang w:eastAsia="pl-PL"/>
        </w:rPr>
        <w:t xml:space="preserve"> książek i </w:t>
      </w:r>
      <w:r w:rsidRPr="00212215">
        <w:rPr>
          <w:rFonts w:ascii="Times New Roman" w:eastAsia="Times New Roman" w:hAnsi="Times New Roman" w:cs="Times New Roman"/>
          <w:b/>
          <w:sz w:val="24"/>
          <w:szCs w:val="24"/>
          <w:lang w:eastAsia="pl-PL"/>
        </w:rPr>
        <w:t>28</w:t>
      </w:r>
      <w:r w:rsidRPr="00212215">
        <w:rPr>
          <w:rFonts w:ascii="Times New Roman" w:eastAsia="Times New Roman" w:hAnsi="Times New Roman" w:cs="Times New Roman"/>
          <w:sz w:val="24"/>
          <w:szCs w:val="24"/>
          <w:lang w:eastAsia="pl-PL"/>
        </w:rPr>
        <w:t xml:space="preserve"> audiobooków na sumę </w:t>
      </w:r>
      <w:r w:rsidRPr="00212215">
        <w:rPr>
          <w:rFonts w:ascii="Times New Roman" w:eastAsia="Times New Roman" w:hAnsi="Times New Roman" w:cs="Times New Roman"/>
          <w:b/>
          <w:sz w:val="24"/>
          <w:szCs w:val="24"/>
          <w:lang w:eastAsia="pl-PL"/>
        </w:rPr>
        <w:t>34384,50</w:t>
      </w:r>
      <w:r w:rsidRPr="00212215">
        <w:rPr>
          <w:rFonts w:ascii="Times New Roman" w:eastAsia="Times New Roman" w:hAnsi="Times New Roman" w:cs="Times New Roman"/>
          <w:sz w:val="24"/>
          <w:szCs w:val="24"/>
          <w:lang w:eastAsia="pl-PL"/>
        </w:rPr>
        <w:t xml:space="preserve"> zł. </w:t>
      </w:r>
    </w:p>
    <w:p w14:paraId="5895266C" w14:textId="6DF52126" w:rsidR="00212215" w:rsidRPr="00212215" w:rsidRDefault="00212215" w:rsidP="008E52A6">
      <w:pPr>
        <w:spacing w:after="0" w:line="360" w:lineRule="auto"/>
        <w:jc w:val="both"/>
        <w:rPr>
          <w:rFonts w:ascii="Times New Roman" w:eastAsia="Times New Roman" w:hAnsi="Times New Roman" w:cs="Times New Roman"/>
          <w:sz w:val="24"/>
          <w:szCs w:val="24"/>
          <w:lang w:eastAsia="pl-PL"/>
        </w:rPr>
      </w:pPr>
      <w:r w:rsidRPr="00212215">
        <w:rPr>
          <w:rFonts w:ascii="Times New Roman" w:eastAsia="Times New Roman" w:hAnsi="Times New Roman" w:cs="Times New Roman"/>
          <w:sz w:val="24"/>
          <w:szCs w:val="24"/>
          <w:lang w:eastAsia="pl-PL"/>
        </w:rPr>
        <w:t>Poniżej zostały przedstawione wyniki działalności biblioteki z podziałem n</w:t>
      </w:r>
      <w:r w:rsidR="008E52A6">
        <w:rPr>
          <w:rFonts w:ascii="Times New Roman" w:eastAsia="Times New Roman" w:hAnsi="Times New Roman" w:cs="Times New Roman"/>
          <w:sz w:val="24"/>
          <w:szCs w:val="24"/>
          <w:lang w:eastAsia="pl-PL"/>
        </w:rPr>
        <w:t xml:space="preserve">a bibliotekę główną oraz filie. </w:t>
      </w:r>
      <w:r w:rsidRPr="00212215">
        <w:rPr>
          <w:rFonts w:ascii="Times New Roman" w:eastAsia="Times New Roman" w:hAnsi="Times New Roman" w:cs="Times New Roman"/>
          <w:sz w:val="24"/>
          <w:szCs w:val="24"/>
          <w:lang w:eastAsia="pl-PL"/>
        </w:rPr>
        <w:t xml:space="preserve">Biblioteka główna zarejestrowała </w:t>
      </w:r>
      <w:r w:rsidRPr="00212215">
        <w:rPr>
          <w:rFonts w:ascii="Times New Roman" w:eastAsia="Times New Roman" w:hAnsi="Times New Roman" w:cs="Times New Roman"/>
          <w:b/>
          <w:sz w:val="24"/>
          <w:szCs w:val="24"/>
          <w:lang w:eastAsia="pl-PL"/>
        </w:rPr>
        <w:t>1371</w:t>
      </w:r>
      <w:r w:rsidRPr="00212215">
        <w:rPr>
          <w:rFonts w:ascii="Times New Roman" w:eastAsia="Times New Roman" w:hAnsi="Times New Roman" w:cs="Times New Roman"/>
          <w:sz w:val="24"/>
          <w:szCs w:val="24"/>
          <w:lang w:eastAsia="pl-PL"/>
        </w:rPr>
        <w:t xml:space="preserve"> czytelników i</w:t>
      </w:r>
      <w:r w:rsidRPr="00212215">
        <w:rPr>
          <w:rFonts w:ascii="Times New Roman" w:eastAsia="Times New Roman" w:hAnsi="Times New Roman" w:cs="Times New Roman"/>
          <w:b/>
          <w:sz w:val="24"/>
          <w:szCs w:val="24"/>
          <w:lang w:eastAsia="pl-PL"/>
        </w:rPr>
        <w:t xml:space="preserve"> 15169</w:t>
      </w:r>
      <w:r w:rsidRPr="00212215">
        <w:rPr>
          <w:rFonts w:ascii="Times New Roman" w:eastAsia="Times New Roman" w:hAnsi="Times New Roman" w:cs="Times New Roman"/>
          <w:sz w:val="24"/>
          <w:szCs w:val="24"/>
          <w:lang w:eastAsia="pl-PL"/>
        </w:rPr>
        <w:t xml:space="preserve"> odwiedzin. Wypożyczono i udostępniono na miejscu </w:t>
      </w:r>
      <w:r w:rsidRPr="00212215">
        <w:rPr>
          <w:rFonts w:ascii="Times New Roman" w:eastAsia="Times New Roman" w:hAnsi="Times New Roman" w:cs="Times New Roman"/>
          <w:b/>
          <w:sz w:val="24"/>
          <w:szCs w:val="24"/>
          <w:lang w:eastAsia="pl-PL"/>
        </w:rPr>
        <w:t>28691</w:t>
      </w:r>
      <w:r w:rsidRPr="00212215">
        <w:rPr>
          <w:rFonts w:ascii="Times New Roman" w:eastAsia="Times New Roman" w:hAnsi="Times New Roman" w:cs="Times New Roman"/>
          <w:sz w:val="24"/>
          <w:szCs w:val="24"/>
          <w:lang w:eastAsia="pl-PL"/>
        </w:rPr>
        <w:t xml:space="preserve"> egz. czasopism, książek, e-booków i audiobooków. Z pracowni internetowej skorzystano </w:t>
      </w:r>
      <w:r w:rsidRPr="00212215">
        <w:rPr>
          <w:rFonts w:ascii="Times New Roman" w:eastAsia="Times New Roman" w:hAnsi="Times New Roman" w:cs="Times New Roman"/>
          <w:b/>
          <w:sz w:val="24"/>
          <w:szCs w:val="24"/>
          <w:lang w:eastAsia="pl-PL"/>
        </w:rPr>
        <w:t>2426</w:t>
      </w:r>
      <w:r w:rsidRPr="00212215">
        <w:rPr>
          <w:rFonts w:ascii="Times New Roman" w:eastAsia="Times New Roman" w:hAnsi="Times New Roman" w:cs="Times New Roman"/>
          <w:sz w:val="24"/>
          <w:szCs w:val="24"/>
          <w:lang w:eastAsia="pl-PL"/>
        </w:rPr>
        <w:t xml:space="preserve"> razy.</w:t>
      </w:r>
    </w:p>
    <w:p w14:paraId="6CEFDB44" w14:textId="08D76A5A" w:rsidR="00212215" w:rsidRDefault="00212215" w:rsidP="008E52A6">
      <w:pPr>
        <w:spacing w:after="0" w:line="360" w:lineRule="auto"/>
        <w:jc w:val="both"/>
        <w:rPr>
          <w:rFonts w:ascii="Times New Roman" w:eastAsia="Times New Roman" w:hAnsi="Times New Roman" w:cs="Times New Roman"/>
          <w:sz w:val="24"/>
          <w:szCs w:val="24"/>
          <w:lang w:eastAsia="pl-PL"/>
        </w:rPr>
      </w:pPr>
      <w:r w:rsidRPr="00212215">
        <w:rPr>
          <w:rFonts w:ascii="Times New Roman" w:eastAsia="Times New Roman" w:hAnsi="Times New Roman" w:cs="Times New Roman"/>
          <w:sz w:val="24"/>
          <w:szCs w:val="24"/>
          <w:lang w:eastAsia="pl-PL"/>
        </w:rPr>
        <w:t xml:space="preserve">Miejska biblioteka zorganizowała </w:t>
      </w:r>
      <w:r w:rsidRPr="00212215">
        <w:rPr>
          <w:rFonts w:ascii="Times New Roman" w:eastAsia="Times New Roman" w:hAnsi="Times New Roman" w:cs="Times New Roman"/>
          <w:b/>
          <w:sz w:val="24"/>
          <w:szCs w:val="24"/>
          <w:lang w:eastAsia="pl-PL"/>
        </w:rPr>
        <w:t>87</w:t>
      </w:r>
      <w:r w:rsidRPr="00212215">
        <w:rPr>
          <w:rFonts w:ascii="Times New Roman" w:eastAsia="Times New Roman" w:hAnsi="Times New Roman" w:cs="Times New Roman"/>
          <w:sz w:val="24"/>
          <w:szCs w:val="24"/>
          <w:lang w:eastAsia="pl-PL"/>
        </w:rPr>
        <w:t xml:space="preserve"> imprez, uczestniczyło </w:t>
      </w:r>
      <w:r w:rsidRPr="00212215">
        <w:rPr>
          <w:rFonts w:ascii="Times New Roman" w:eastAsia="Times New Roman" w:hAnsi="Times New Roman" w:cs="Times New Roman"/>
          <w:b/>
          <w:sz w:val="24"/>
          <w:szCs w:val="24"/>
          <w:lang w:eastAsia="pl-PL"/>
        </w:rPr>
        <w:t>1815</w:t>
      </w:r>
      <w:r w:rsidRPr="00212215">
        <w:rPr>
          <w:rFonts w:ascii="Times New Roman" w:eastAsia="Times New Roman" w:hAnsi="Times New Roman" w:cs="Times New Roman"/>
          <w:sz w:val="24"/>
          <w:szCs w:val="24"/>
          <w:lang w:eastAsia="pl-PL"/>
        </w:rPr>
        <w:t xml:space="preserve"> osób.  </w:t>
      </w:r>
    </w:p>
    <w:p w14:paraId="4B17C2E1" w14:textId="77777777" w:rsidR="008E52A6" w:rsidRPr="00212215" w:rsidRDefault="008E52A6" w:rsidP="008E52A6">
      <w:pPr>
        <w:spacing w:after="0" w:line="360" w:lineRule="auto"/>
        <w:jc w:val="both"/>
        <w:rPr>
          <w:rFonts w:ascii="Times New Roman" w:eastAsia="Times New Roman" w:hAnsi="Times New Roman" w:cs="Times New Roman"/>
          <w:sz w:val="24"/>
          <w:szCs w:val="24"/>
          <w:lang w:eastAsia="pl-PL"/>
        </w:rPr>
      </w:pPr>
    </w:p>
    <w:p w14:paraId="48BBBE55" w14:textId="77777777" w:rsidR="00212215" w:rsidRPr="00212215" w:rsidRDefault="00212215" w:rsidP="008E52A6">
      <w:pPr>
        <w:spacing w:after="0" w:line="240" w:lineRule="auto"/>
        <w:jc w:val="both"/>
        <w:rPr>
          <w:rFonts w:ascii="Times New Roman" w:eastAsia="Times New Roman" w:hAnsi="Times New Roman" w:cs="Times New Roman"/>
          <w:i/>
          <w:sz w:val="24"/>
          <w:szCs w:val="24"/>
          <w:u w:val="single"/>
          <w:lang w:eastAsia="pl-PL"/>
        </w:rPr>
      </w:pPr>
      <w:r w:rsidRPr="00212215">
        <w:rPr>
          <w:rFonts w:ascii="Times New Roman" w:eastAsia="Times New Roman" w:hAnsi="Times New Roman" w:cs="Times New Roman"/>
          <w:i/>
          <w:sz w:val="24"/>
          <w:szCs w:val="24"/>
          <w:u w:val="single"/>
          <w:lang w:eastAsia="pl-PL"/>
        </w:rPr>
        <w:lastRenderedPageBreak/>
        <w:t>Przykłady zorganizowanych wydarzeń dla dorosłych i dla dzieci:</w:t>
      </w:r>
    </w:p>
    <w:p w14:paraId="65819BD1"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p>
    <w:p w14:paraId="38439211"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xml:space="preserve"> - W ciągu całego roku szkolnego organizowane są wycieczki, lekcje i zajęcia dla grup przedszkolnych, szkolnych oraz ośrodków PSONI w Biskupcu i w Kruzach;</w:t>
      </w:r>
    </w:p>
    <w:p w14:paraId="13477AA8"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p>
    <w:p w14:paraId="383948C3"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Ferie on-line – „Robótki z rodowodem baśniowym” – na każdy dzień ferii przygotowano szablony do odebrania w bibliotece oraz propozycje zabaw w czasie obostrzeń związanych z pandemią;</w:t>
      </w:r>
    </w:p>
    <w:p w14:paraId="08A9307E"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p>
    <w:p w14:paraId="5DB60878" w14:textId="77777777" w:rsidR="00212215" w:rsidRPr="00212215" w:rsidRDefault="00212215" w:rsidP="00212215">
      <w:pPr>
        <w:spacing w:after="0" w:line="240" w:lineRule="auto"/>
        <w:jc w:val="both"/>
        <w:rPr>
          <w:rFonts w:ascii="Times New Roman" w:eastAsia="Times New Roman" w:hAnsi="Times New Roman" w:cs="Times New Roman"/>
          <w:i/>
          <w:iCs/>
          <w:sz w:val="24"/>
          <w:szCs w:val="24"/>
          <w:lang w:eastAsia="pl-PL"/>
        </w:rPr>
      </w:pPr>
      <w:r w:rsidRPr="00212215">
        <w:rPr>
          <w:rFonts w:ascii="Times New Roman" w:eastAsia="Times New Roman" w:hAnsi="Times New Roman" w:cs="Times New Roman"/>
          <w:i/>
          <w:iCs/>
          <w:sz w:val="24"/>
          <w:szCs w:val="24"/>
          <w:lang w:eastAsia="pl-PL"/>
        </w:rPr>
        <w:t>- spotkania dla ukraińskich uchodźców;</w:t>
      </w:r>
    </w:p>
    <w:p w14:paraId="2B6FD45D"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p>
    <w:p w14:paraId="7C32B56B"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Poranki w parku – „Gdzie mieszka Dadaj”, „Na straganie”, „</w:t>
      </w:r>
      <w:proofErr w:type="spellStart"/>
      <w:r w:rsidRPr="00212215">
        <w:rPr>
          <w:rFonts w:ascii="Times New Roman" w:eastAsia="Times New Roman" w:hAnsi="Times New Roman" w:cs="Times New Roman"/>
          <w:i/>
          <w:sz w:val="24"/>
          <w:szCs w:val="24"/>
          <w:lang w:eastAsia="pl-PL"/>
        </w:rPr>
        <w:t>Peppa</w:t>
      </w:r>
      <w:proofErr w:type="spellEnd"/>
      <w:r w:rsidRPr="00212215">
        <w:rPr>
          <w:rFonts w:ascii="Times New Roman" w:eastAsia="Times New Roman" w:hAnsi="Times New Roman" w:cs="Times New Roman"/>
          <w:i/>
          <w:sz w:val="24"/>
          <w:szCs w:val="24"/>
          <w:lang w:eastAsia="pl-PL"/>
        </w:rPr>
        <w:t xml:space="preserve"> idzie do teatru”</w:t>
      </w:r>
    </w:p>
    <w:p w14:paraId="4066CE92"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p>
    <w:p w14:paraId="430F84E4"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teatrzyk „</w:t>
      </w:r>
      <w:proofErr w:type="spellStart"/>
      <w:r w:rsidRPr="00212215">
        <w:rPr>
          <w:rFonts w:ascii="Times New Roman" w:eastAsia="Times New Roman" w:hAnsi="Times New Roman" w:cs="Times New Roman"/>
          <w:i/>
          <w:sz w:val="24"/>
          <w:szCs w:val="24"/>
          <w:lang w:eastAsia="pl-PL"/>
        </w:rPr>
        <w:t>Peppa</w:t>
      </w:r>
      <w:proofErr w:type="spellEnd"/>
      <w:r w:rsidRPr="00212215">
        <w:rPr>
          <w:rFonts w:ascii="Times New Roman" w:eastAsia="Times New Roman" w:hAnsi="Times New Roman" w:cs="Times New Roman"/>
          <w:i/>
          <w:sz w:val="24"/>
          <w:szCs w:val="24"/>
          <w:lang w:eastAsia="pl-PL"/>
        </w:rPr>
        <w:t xml:space="preserve"> idzie do teatru” został wystawiony wielokrotnie w bibliotece i w szkołach naszej gminy.</w:t>
      </w:r>
    </w:p>
    <w:p w14:paraId="4569EE1A"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p>
    <w:p w14:paraId="0BE03C08"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xml:space="preserve">- projekt </w:t>
      </w:r>
      <w:r w:rsidRPr="00212215">
        <w:rPr>
          <w:rFonts w:ascii="Times New Roman" w:eastAsia="Times New Roman" w:hAnsi="Times New Roman" w:cs="Times New Roman"/>
          <w:i/>
          <w:sz w:val="24"/>
          <w:szCs w:val="24"/>
          <w:lang w:eastAsia="pl-PL"/>
        </w:rPr>
        <w:softHyphen/>
        <w:t>„Mała książka, wielki człowiek” – dla dzieci w wieku przedszkolnym. Nowo zapisane dzieci otrzymują wyprawkę czytelniczą (książkę i kartę małego czytelnika), a przy każdej następnej wizycie - naklejki. Po zebraniu 10 naklejek dziecko zdobywa dyplom. Projekt nadal trwa.</w:t>
      </w:r>
    </w:p>
    <w:p w14:paraId="3B2E8047" w14:textId="1BD9889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p>
    <w:p w14:paraId="01FBE582"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xml:space="preserve">- wystawy – </w:t>
      </w:r>
    </w:p>
    <w:p w14:paraId="37A06B2B"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xml:space="preserve">„Romantyczność Warmii” - wernisaż fotografii Odetty </w:t>
      </w:r>
      <w:proofErr w:type="spellStart"/>
      <w:r w:rsidRPr="00212215">
        <w:rPr>
          <w:rFonts w:ascii="Times New Roman" w:eastAsia="Times New Roman" w:hAnsi="Times New Roman" w:cs="Times New Roman"/>
          <w:i/>
          <w:sz w:val="24"/>
          <w:szCs w:val="24"/>
          <w:lang w:eastAsia="pl-PL"/>
        </w:rPr>
        <w:t>Ostapczuk</w:t>
      </w:r>
      <w:proofErr w:type="spellEnd"/>
      <w:r w:rsidRPr="00212215">
        <w:rPr>
          <w:rFonts w:ascii="Times New Roman" w:eastAsia="Times New Roman" w:hAnsi="Times New Roman" w:cs="Times New Roman"/>
          <w:i/>
          <w:sz w:val="24"/>
          <w:szCs w:val="24"/>
          <w:lang w:eastAsia="pl-PL"/>
        </w:rPr>
        <w:t xml:space="preserve"> i Marioli Zientary </w:t>
      </w:r>
    </w:p>
    <w:p w14:paraId="203C1A48"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„Ignacy Krasicki i jego czasy”;</w:t>
      </w:r>
    </w:p>
    <w:p w14:paraId="3CC8F57A"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„Poniemieckie”.</w:t>
      </w:r>
    </w:p>
    <w:p w14:paraId="047E2171" w14:textId="77777777" w:rsidR="00212215" w:rsidRPr="00212215" w:rsidRDefault="00212215" w:rsidP="00212215">
      <w:pPr>
        <w:spacing w:after="0" w:line="240" w:lineRule="auto"/>
        <w:jc w:val="both"/>
        <w:rPr>
          <w:rFonts w:ascii="Times New Roman" w:eastAsia="Times New Roman" w:hAnsi="Times New Roman" w:cs="Times New Roman"/>
          <w:i/>
          <w:sz w:val="24"/>
          <w:szCs w:val="24"/>
          <w:lang w:eastAsia="pl-PL"/>
        </w:rPr>
      </w:pPr>
    </w:p>
    <w:p w14:paraId="75D5908A" w14:textId="77777777" w:rsidR="00212215" w:rsidRPr="00212215" w:rsidRDefault="00212215" w:rsidP="00212215">
      <w:pPr>
        <w:spacing w:after="0" w:line="24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bCs/>
          <w:i/>
          <w:sz w:val="24"/>
          <w:szCs w:val="24"/>
          <w:lang w:eastAsia="pl-PL"/>
        </w:rPr>
        <w:t>klub filmowy</w:t>
      </w:r>
      <w:r w:rsidRPr="00212215">
        <w:rPr>
          <w:rFonts w:ascii="Times New Roman" w:eastAsia="Times New Roman" w:hAnsi="Times New Roman" w:cs="Times New Roman"/>
          <w:b/>
          <w:bCs/>
          <w:i/>
          <w:sz w:val="24"/>
          <w:szCs w:val="24"/>
          <w:lang w:eastAsia="pl-PL"/>
        </w:rPr>
        <w:t xml:space="preserve"> – </w:t>
      </w:r>
      <w:r w:rsidRPr="00212215">
        <w:rPr>
          <w:rFonts w:ascii="Times New Roman" w:eastAsia="Times New Roman" w:hAnsi="Times New Roman" w:cs="Times New Roman"/>
          <w:bCs/>
          <w:i/>
          <w:sz w:val="24"/>
          <w:szCs w:val="24"/>
          <w:lang w:eastAsia="pl-PL"/>
        </w:rPr>
        <w:t>raz w miesiącu odbywały się spotkania klubu filmowego „Środa z filmem”;</w:t>
      </w:r>
    </w:p>
    <w:p w14:paraId="1D16E995" w14:textId="77777777" w:rsidR="00212215" w:rsidRPr="00212215" w:rsidRDefault="00212215" w:rsidP="00212215">
      <w:pPr>
        <w:spacing w:after="0" w:line="240" w:lineRule="auto"/>
        <w:rPr>
          <w:rFonts w:ascii="Times New Roman" w:eastAsia="Times New Roman" w:hAnsi="Times New Roman" w:cs="Times New Roman"/>
          <w:i/>
          <w:sz w:val="24"/>
          <w:szCs w:val="24"/>
          <w:lang w:eastAsia="pl-PL"/>
        </w:rPr>
      </w:pPr>
    </w:p>
    <w:p w14:paraId="130BBEE4" w14:textId="77777777" w:rsidR="00212215" w:rsidRPr="00212215" w:rsidRDefault="00212215" w:rsidP="00212215">
      <w:pPr>
        <w:spacing w:after="0" w:line="24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bCs/>
          <w:i/>
          <w:sz w:val="24"/>
          <w:szCs w:val="24"/>
          <w:lang w:eastAsia="pl-PL"/>
        </w:rPr>
        <w:t>Biblioteczne Spotkania Literackie</w:t>
      </w:r>
      <w:r w:rsidRPr="00212215">
        <w:rPr>
          <w:rFonts w:ascii="Times New Roman" w:eastAsia="Times New Roman" w:hAnsi="Times New Roman" w:cs="Times New Roman"/>
          <w:i/>
          <w:sz w:val="24"/>
          <w:szCs w:val="24"/>
          <w:lang w:eastAsia="pl-PL"/>
        </w:rPr>
        <w:t>: tematyczne spotkania w ostatni czwartek miesiąca, poświęcone rozmowom o literaturze m.in.:</w:t>
      </w:r>
    </w:p>
    <w:p w14:paraId="44A6E86D" w14:textId="77777777" w:rsidR="00212215" w:rsidRPr="00212215" w:rsidRDefault="00212215" w:rsidP="00212215">
      <w:pPr>
        <w:spacing w:after="0" w:line="24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xml:space="preserve"> - „Na całych jeziorach my” – o Agnieszce Osieckiej;</w:t>
      </w:r>
    </w:p>
    <w:p w14:paraId="522F6EE5" w14:textId="77777777" w:rsidR="00212215" w:rsidRPr="00212215" w:rsidRDefault="00212215" w:rsidP="00212215">
      <w:pPr>
        <w:spacing w:after="0" w:line="24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„Pani mi mówi niemożliwe” – wspólne śpiewanie;</w:t>
      </w:r>
    </w:p>
    <w:p w14:paraId="00BE241B" w14:textId="77777777" w:rsidR="00212215" w:rsidRPr="00212215" w:rsidRDefault="00212215" w:rsidP="00212215">
      <w:pPr>
        <w:spacing w:after="0" w:line="24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„Bella Bari” – o podróży do włoskiej biblioteki.</w:t>
      </w:r>
    </w:p>
    <w:p w14:paraId="197BDC47" w14:textId="77777777" w:rsidR="00212215" w:rsidRPr="00212215" w:rsidRDefault="00212215" w:rsidP="00212215">
      <w:pPr>
        <w:spacing w:after="0" w:line="24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xml:space="preserve"> </w:t>
      </w:r>
    </w:p>
    <w:p w14:paraId="3FBE59AC" w14:textId="77777777" w:rsidR="00212215" w:rsidRPr="00212215" w:rsidRDefault="00212215" w:rsidP="00212215">
      <w:pPr>
        <w:spacing w:after="0" w:line="24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bCs/>
          <w:i/>
          <w:sz w:val="24"/>
          <w:szCs w:val="24"/>
          <w:lang w:eastAsia="pl-PL"/>
        </w:rPr>
        <w:t>spotkania autorskie</w:t>
      </w:r>
      <w:r w:rsidRPr="00212215">
        <w:rPr>
          <w:rFonts w:ascii="Times New Roman" w:eastAsia="Times New Roman" w:hAnsi="Times New Roman" w:cs="Times New Roman"/>
          <w:i/>
          <w:sz w:val="24"/>
          <w:szCs w:val="24"/>
          <w:lang w:eastAsia="pl-PL"/>
        </w:rPr>
        <w:t>:</w:t>
      </w:r>
    </w:p>
    <w:p w14:paraId="04830493" w14:textId="77777777" w:rsidR="00212215" w:rsidRPr="00212215" w:rsidRDefault="00212215" w:rsidP="00212215">
      <w:pPr>
        <w:spacing w:after="0" w:line="24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xml:space="preserve">z Moniką </w:t>
      </w:r>
      <w:proofErr w:type="spellStart"/>
      <w:r w:rsidRPr="00212215">
        <w:rPr>
          <w:rFonts w:ascii="Times New Roman" w:eastAsia="Times New Roman" w:hAnsi="Times New Roman" w:cs="Times New Roman"/>
          <w:i/>
          <w:sz w:val="24"/>
          <w:szCs w:val="24"/>
          <w:lang w:eastAsia="pl-PL"/>
        </w:rPr>
        <w:t>Wysocką-Kawą</w:t>
      </w:r>
      <w:proofErr w:type="spellEnd"/>
      <w:r w:rsidRPr="00212215">
        <w:rPr>
          <w:rFonts w:ascii="Times New Roman" w:eastAsia="Times New Roman" w:hAnsi="Times New Roman" w:cs="Times New Roman"/>
          <w:i/>
          <w:sz w:val="24"/>
          <w:szCs w:val="24"/>
          <w:lang w:eastAsia="pl-PL"/>
        </w:rPr>
        <w:t xml:space="preserve"> ,</w:t>
      </w:r>
    </w:p>
    <w:p w14:paraId="3153388C" w14:textId="77777777" w:rsidR="00212215" w:rsidRPr="00212215" w:rsidRDefault="00212215" w:rsidP="00212215">
      <w:pPr>
        <w:spacing w:after="0" w:line="24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xml:space="preserve">z Karoliną </w:t>
      </w:r>
      <w:proofErr w:type="spellStart"/>
      <w:r w:rsidRPr="00212215">
        <w:rPr>
          <w:rFonts w:ascii="Times New Roman" w:eastAsia="Times New Roman" w:hAnsi="Times New Roman" w:cs="Times New Roman"/>
          <w:i/>
          <w:sz w:val="24"/>
          <w:szCs w:val="24"/>
          <w:lang w:eastAsia="pl-PL"/>
        </w:rPr>
        <w:t>Kuszyk</w:t>
      </w:r>
      <w:proofErr w:type="spellEnd"/>
      <w:r w:rsidRPr="00212215">
        <w:rPr>
          <w:rFonts w:ascii="Times New Roman" w:eastAsia="Times New Roman" w:hAnsi="Times New Roman" w:cs="Times New Roman"/>
          <w:i/>
          <w:sz w:val="24"/>
          <w:szCs w:val="24"/>
          <w:lang w:eastAsia="pl-PL"/>
        </w:rPr>
        <w:t xml:space="preserve"> w ramach Studium Reportażu; </w:t>
      </w:r>
      <w:r w:rsidRPr="00212215">
        <w:rPr>
          <w:rFonts w:ascii="Times New Roman" w:eastAsia="Times New Roman" w:hAnsi="Times New Roman" w:cs="Times New Roman"/>
          <w:i/>
          <w:sz w:val="24"/>
          <w:szCs w:val="24"/>
          <w:lang w:eastAsia="pl-PL"/>
        </w:rPr>
        <w:br/>
      </w:r>
    </w:p>
    <w:p w14:paraId="60AD0EBA" w14:textId="77777777" w:rsidR="00212215" w:rsidRPr="00212215" w:rsidRDefault="00212215" w:rsidP="00212215">
      <w:pPr>
        <w:spacing w:after="0" w:line="24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bCs/>
          <w:i/>
          <w:sz w:val="24"/>
          <w:szCs w:val="24"/>
          <w:lang w:eastAsia="pl-PL"/>
        </w:rPr>
        <w:t>kurs językowy</w:t>
      </w:r>
      <w:r w:rsidRPr="00212215">
        <w:rPr>
          <w:rFonts w:ascii="Times New Roman" w:eastAsia="Times New Roman" w:hAnsi="Times New Roman" w:cs="Times New Roman"/>
          <w:i/>
          <w:sz w:val="24"/>
          <w:szCs w:val="24"/>
          <w:lang w:eastAsia="pl-PL"/>
        </w:rPr>
        <w:t>:  zajęcia z języka angielskiego odbywają się co piątek, dla początkujących i zaawansowanych, po godzinie dla każdej grupy;</w:t>
      </w:r>
    </w:p>
    <w:p w14:paraId="6A1AD46D" w14:textId="77777777" w:rsidR="00212215" w:rsidRPr="00212215" w:rsidRDefault="00212215" w:rsidP="00212215">
      <w:pPr>
        <w:spacing w:after="0" w:line="240" w:lineRule="auto"/>
        <w:rPr>
          <w:rFonts w:ascii="Times New Roman" w:eastAsia="Times New Roman" w:hAnsi="Times New Roman" w:cs="Times New Roman"/>
          <w:sz w:val="24"/>
          <w:szCs w:val="24"/>
          <w:lang w:eastAsia="pl-PL"/>
        </w:rPr>
      </w:pPr>
    </w:p>
    <w:p w14:paraId="22545827" w14:textId="77777777" w:rsidR="00212215" w:rsidRPr="00212215" w:rsidRDefault="00212215" w:rsidP="00212215">
      <w:pPr>
        <w:spacing w:after="0" w:line="240" w:lineRule="auto"/>
        <w:rPr>
          <w:rFonts w:ascii="Times New Roman" w:eastAsia="Times New Roman" w:hAnsi="Times New Roman" w:cs="Times New Roman"/>
          <w:sz w:val="24"/>
          <w:szCs w:val="24"/>
          <w:lang w:eastAsia="pl-PL"/>
        </w:rPr>
      </w:pPr>
      <w:r w:rsidRPr="00212215">
        <w:rPr>
          <w:rFonts w:ascii="Times New Roman" w:eastAsia="Times New Roman" w:hAnsi="Times New Roman" w:cs="Times New Roman"/>
          <w:bCs/>
          <w:i/>
          <w:sz w:val="24"/>
          <w:szCs w:val="24"/>
          <w:lang w:eastAsia="pl-PL"/>
        </w:rPr>
        <w:t xml:space="preserve"> </w:t>
      </w:r>
    </w:p>
    <w:p w14:paraId="18C6A1FE" w14:textId="77777777" w:rsidR="00212215" w:rsidRPr="00212215" w:rsidRDefault="00212215" w:rsidP="00212215">
      <w:pPr>
        <w:spacing w:after="0" w:line="360" w:lineRule="auto"/>
        <w:rPr>
          <w:rFonts w:ascii="Times New Roman" w:eastAsia="Times New Roman" w:hAnsi="Times New Roman" w:cs="Times New Roman"/>
          <w:sz w:val="24"/>
          <w:szCs w:val="24"/>
          <w:lang w:eastAsia="pl-PL"/>
        </w:rPr>
      </w:pPr>
    </w:p>
    <w:p w14:paraId="17414E3D" w14:textId="77777777" w:rsidR="00212215" w:rsidRPr="00212215" w:rsidRDefault="00212215" w:rsidP="008E52A6">
      <w:pPr>
        <w:spacing w:after="0" w:line="360" w:lineRule="auto"/>
        <w:jc w:val="both"/>
        <w:rPr>
          <w:rFonts w:ascii="Times New Roman" w:eastAsia="Times New Roman" w:hAnsi="Times New Roman" w:cs="Times New Roman"/>
          <w:sz w:val="24"/>
          <w:szCs w:val="24"/>
          <w:lang w:eastAsia="pl-PL"/>
        </w:rPr>
      </w:pPr>
      <w:r w:rsidRPr="00212215">
        <w:rPr>
          <w:rFonts w:ascii="Times New Roman" w:eastAsia="Times New Roman" w:hAnsi="Times New Roman" w:cs="Times New Roman"/>
          <w:b/>
          <w:sz w:val="24"/>
          <w:szCs w:val="24"/>
          <w:lang w:eastAsia="pl-PL"/>
        </w:rPr>
        <w:t>Filia w Szpitalu</w:t>
      </w:r>
      <w:r w:rsidRPr="00212215">
        <w:rPr>
          <w:rFonts w:ascii="Times New Roman" w:eastAsia="Times New Roman" w:hAnsi="Times New Roman" w:cs="Times New Roman"/>
          <w:sz w:val="24"/>
          <w:szCs w:val="24"/>
          <w:lang w:eastAsia="pl-PL"/>
        </w:rPr>
        <w:t xml:space="preserve"> – zarejestrowała </w:t>
      </w:r>
      <w:r w:rsidRPr="00212215">
        <w:rPr>
          <w:rFonts w:ascii="Times New Roman" w:eastAsia="Times New Roman" w:hAnsi="Times New Roman" w:cs="Times New Roman"/>
          <w:b/>
          <w:sz w:val="24"/>
          <w:szCs w:val="24"/>
          <w:lang w:eastAsia="pl-PL"/>
        </w:rPr>
        <w:t>397</w:t>
      </w:r>
      <w:r w:rsidRPr="00212215">
        <w:rPr>
          <w:rFonts w:ascii="Times New Roman" w:eastAsia="Times New Roman" w:hAnsi="Times New Roman" w:cs="Times New Roman"/>
          <w:sz w:val="24"/>
          <w:szCs w:val="24"/>
          <w:lang w:eastAsia="pl-PL"/>
        </w:rPr>
        <w:t xml:space="preserve"> czytelników i wypożyczyła </w:t>
      </w:r>
      <w:r w:rsidRPr="00212215">
        <w:rPr>
          <w:rFonts w:ascii="Times New Roman" w:eastAsia="Times New Roman" w:hAnsi="Times New Roman" w:cs="Times New Roman"/>
          <w:b/>
          <w:sz w:val="24"/>
          <w:szCs w:val="24"/>
          <w:lang w:eastAsia="pl-PL"/>
        </w:rPr>
        <w:t>4473</w:t>
      </w:r>
      <w:r w:rsidRPr="00212215">
        <w:rPr>
          <w:rFonts w:ascii="Times New Roman" w:eastAsia="Times New Roman" w:hAnsi="Times New Roman" w:cs="Times New Roman"/>
          <w:sz w:val="24"/>
          <w:szCs w:val="24"/>
          <w:lang w:eastAsia="pl-PL"/>
        </w:rPr>
        <w:t xml:space="preserve"> książki. Bibliotekę odwiedzano </w:t>
      </w:r>
      <w:r w:rsidRPr="00212215">
        <w:rPr>
          <w:rFonts w:ascii="Times New Roman" w:eastAsia="Times New Roman" w:hAnsi="Times New Roman" w:cs="Times New Roman"/>
          <w:b/>
          <w:sz w:val="24"/>
          <w:szCs w:val="24"/>
          <w:lang w:eastAsia="pl-PL"/>
        </w:rPr>
        <w:t>1635</w:t>
      </w:r>
      <w:r w:rsidRPr="00212215">
        <w:rPr>
          <w:rFonts w:ascii="Times New Roman" w:eastAsia="Times New Roman" w:hAnsi="Times New Roman" w:cs="Times New Roman"/>
          <w:sz w:val="24"/>
          <w:szCs w:val="24"/>
          <w:lang w:eastAsia="pl-PL"/>
        </w:rPr>
        <w:t xml:space="preserve"> razy, a z komputerów i Internetu skorzystano </w:t>
      </w:r>
      <w:r w:rsidRPr="00212215">
        <w:rPr>
          <w:rFonts w:ascii="Times New Roman" w:eastAsia="Times New Roman" w:hAnsi="Times New Roman" w:cs="Times New Roman"/>
          <w:b/>
          <w:sz w:val="24"/>
          <w:szCs w:val="24"/>
          <w:lang w:eastAsia="pl-PL"/>
        </w:rPr>
        <w:t>299</w:t>
      </w:r>
      <w:r w:rsidRPr="00212215">
        <w:rPr>
          <w:rFonts w:ascii="Times New Roman" w:eastAsia="Times New Roman" w:hAnsi="Times New Roman" w:cs="Times New Roman"/>
          <w:sz w:val="24"/>
          <w:szCs w:val="24"/>
          <w:lang w:eastAsia="pl-PL"/>
        </w:rPr>
        <w:t xml:space="preserve"> razy. </w:t>
      </w:r>
    </w:p>
    <w:p w14:paraId="3F634025" w14:textId="77777777" w:rsidR="00212215" w:rsidRPr="00212215" w:rsidRDefault="00212215" w:rsidP="008E52A6">
      <w:pPr>
        <w:spacing w:after="0" w:line="360" w:lineRule="auto"/>
        <w:jc w:val="both"/>
        <w:rPr>
          <w:rFonts w:ascii="Times New Roman" w:eastAsia="Times New Roman" w:hAnsi="Times New Roman" w:cs="Times New Roman"/>
          <w:sz w:val="24"/>
          <w:szCs w:val="24"/>
          <w:lang w:eastAsia="pl-PL"/>
        </w:rPr>
      </w:pPr>
    </w:p>
    <w:p w14:paraId="5DA097F1" w14:textId="18322313" w:rsidR="00212215" w:rsidRDefault="00212215" w:rsidP="008E52A6">
      <w:pPr>
        <w:spacing w:after="0" w:line="360" w:lineRule="auto"/>
        <w:jc w:val="both"/>
        <w:rPr>
          <w:rFonts w:ascii="Times New Roman" w:eastAsia="Times New Roman" w:hAnsi="Times New Roman" w:cs="Times New Roman"/>
          <w:sz w:val="24"/>
          <w:szCs w:val="24"/>
          <w:lang w:eastAsia="pl-PL"/>
        </w:rPr>
      </w:pPr>
      <w:r w:rsidRPr="00212215">
        <w:rPr>
          <w:rFonts w:ascii="Times New Roman" w:eastAsia="Times New Roman" w:hAnsi="Times New Roman" w:cs="Times New Roman"/>
          <w:b/>
          <w:sz w:val="24"/>
          <w:szCs w:val="24"/>
          <w:lang w:eastAsia="pl-PL"/>
        </w:rPr>
        <w:t>Filia w Bredynkach</w:t>
      </w:r>
      <w:r w:rsidRPr="00212215">
        <w:rPr>
          <w:rFonts w:ascii="Times New Roman" w:eastAsia="Times New Roman" w:hAnsi="Times New Roman" w:cs="Times New Roman"/>
          <w:sz w:val="24"/>
          <w:szCs w:val="24"/>
          <w:lang w:eastAsia="pl-PL"/>
        </w:rPr>
        <w:t xml:space="preserve"> -  zarejestrowała </w:t>
      </w:r>
      <w:r w:rsidRPr="00212215">
        <w:rPr>
          <w:rFonts w:ascii="Times New Roman" w:eastAsia="Times New Roman" w:hAnsi="Times New Roman" w:cs="Times New Roman"/>
          <w:b/>
          <w:sz w:val="24"/>
          <w:szCs w:val="24"/>
          <w:lang w:eastAsia="pl-PL"/>
        </w:rPr>
        <w:t xml:space="preserve">267 </w:t>
      </w:r>
      <w:r w:rsidRPr="00212215">
        <w:rPr>
          <w:rFonts w:ascii="Times New Roman" w:eastAsia="Times New Roman" w:hAnsi="Times New Roman" w:cs="Times New Roman"/>
          <w:sz w:val="24"/>
          <w:szCs w:val="24"/>
          <w:lang w:eastAsia="pl-PL"/>
        </w:rPr>
        <w:t xml:space="preserve">czytelników i wypożyczyła na zewnątrz i na miejscu  </w:t>
      </w:r>
      <w:r w:rsidRPr="00212215">
        <w:rPr>
          <w:rFonts w:ascii="Times New Roman" w:eastAsia="Times New Roman" w:hAnsi="Times New Roman" w:cs="Times New Roman"/>
          <w:b/>
          <w:sz w:val="24"/>
          <w:szCs w:val="24"/>
          <w:lang w:eastAsia="pl-PL"/>
        </w:rPr>
        <w:t>3.306</w:t>
      </w:r>
      <w:r w:rsidRPr="00212215">
        <w:rPr>
          <w:rFonts w:ascii="Times New Roman" w:eastAsia="Times New Roman" w:hAnsi="Times New Roman" w:cs="Times New Roman"/>
          <w:sz w:val="24"/>
          <w:szCs w:val="24"/>
          <w:lang w:eastAsia="pl-PL"/>
        </w:rPr>
        <w:t xml:space="preserve"> książek i czasopism.  Bibliotekę odwiedzano </w:t>
      </w:r>
      <w:r w:rsidRPr="00212215">
        <w:rPr>
          <w:rFonts w:ascii="Times New Roman" w:eastAsia="Times New Roman" w:hAnsi="Times New Roman" w:cs="Times New Roman"/>
          <w:b/>
          <w:sz w:val="24"/>
          <w:szCs w:val="24"/>
          <w:lang w:eastAsia="pl-PL"/>
        </w:rPr>
        <w:t xml:space="preserve">3097 </w:t>
      </w:r>
      <w:r w:rsidRPr="00212215">
        <w:rPr>
          <w:rFonts w:ascii="Times New Roman" w:eastAsia="Times New Roman" w:hAnsi="Times New Roman" w:cs="Times New Roman"/>
          <w:sz w:val="24"/>
          <w:szCs w:val="24"/>
          <w:lang w:eastAsia="pl-PL"/>
        </w:rPr>
        <w:t xml:space="preserve">razy,  z komputerów i Internetu </w:t>
      </w:r>
      <w:r w:rsidRPr="00212215">
        <w:rPr>
          <w:rFonts w:ascii="Times New Roman" w:eastAsia="Times New Roman" w:hAnsi="Times New Roman" w:cs="Times New Roman"/>
          <w:sz w:val="24"/>
          <w:szCs w:val="24"/>
          <w:lang w:eastAsia="pl-PL"/>
        </w:rPr>
        <w:lastRenderedPageBreak/>
        <w:t xml:space="preserve">skorzystano </w:t>
      </w:r>
      <w:r w:rsidRPr="00212215">
        <w:rPr>
          <w:rFonts w:ascii="Times New Roman" w:eastAsia="Times New Roman" w:hAnsi="Times New Roman" w:cs="Times New Roman"/>
          <w:b/>
          <w:sz w:val="24"/>
          <w:szCs w:val="24"/>
          <w:lang w:eastAsia="pl-PL"/>
        </w:rPr>
        <w:t xml:space="preserve">240 </w:t>
      </w:r>
      <w:r w:rsidRPr="00212215">
        <w:rPr>
          <w:rFonts w:ascii="Times New Roman" w:eastAsia="Times New Roman" w:hAnsi="Times New Roman" w:cs="Times New Roman"/>
          <w:sz w:val="24"/>
          <w:szCs w:val="24"/>
          <w:lang w:eastAsia="pl-PL"/>
        </w:rPr>
        <w:t xml:space="preserve">razy.  Filia zorganizowała </w:t>
      </w:r>
      <w:r w:rsidRPr="00212215">
        <w:rPr>
          <w:rFonts w:ascii="Times New Roman" w:eastAsia="Times New Roman" w:hAnsi="Times New Roman" w:cs="Times New Roman"/>
          <w:b/>
          <w:sz w:val="24"/>
          <w:szCs w:val="24"/>
          <w:lang w:eastAsia="pl-PL"/>
        </w:rPr>
        <w:t>40</w:t>
      </w:r>
      <w:r w:rsidRPr="00212215">
        <w:rPr>
          <w:rFonts w:ascii="Times New Roman" w:eastAsia="Times New Roman" w:hAnsi="Times New Roman" w:cs="Times New Roman"/>
          <w:sz w:val="24"/>
          <w:szCs w:val="24"/>
          <w:lang w:eastAsia="pl-PL"/>
        </w:rPr>
        <w:t xml:space="preserve"> wydarzeń kulturalnych, w których uczestniczyło </w:t>
      </w:r>
      <w:r w:rsidRPr="00212215">
        <w:rPr>
          <w:rFonts w:ascii="Times New Roman" w:eastAsia="Times New Roman" w:hAnsi="Times New Roman" w:cs="Times New Roman"/>
          <w:b/>
          <w:sz w:val="24"/>
          <w:szCs w:val="24"/>
          <w:lang w:eastAsia="pl-PL"/>
        </w:rPr>
        <w:t>338</w:t>
      </w:r>
      <w:r w:rsidRPr="00212215">
        <w:rPr>
          <w:rFonts w:ascii="Times New Roman" w:eastAsia="Times New Roman" w:hAnsi="Times New Roman" w:cs="Times New Roman"/>
          <w:sz w:val="24"/>
          <w:szCs w:val="24"/>
          <w:lang w:eastAsia="pl-PL"/>
        </w:rPr>
        <w:t xml:space="preserve"> osób.</w:t>
      </w:r>
    </w:p>
    <w:p w14:paraId="56785CA1" w14:textId="77777777" w:rsidR="008E52A6" w:rsidRPr="00212215" w:rsidRDefault="008E52A6" w:rsidP="008E52A6">
      <w:pPr>
        <w:spacing w:after="0" w:line="360" w:lineRule="auto"/>
        <w:jc w:val="both"/>
        <w:rPr>
          <w:rFonts w:ascii="Times New Roman" w:eastAsia="Times New Roman" w:hAnsi="Times New Roman" w:cs="Times New Roman"/>
          <w:sz w:val="24"/>
          <w:szCs w:val="24"/>
          <w:lang w:eastAsia="pl-PL"/>
        </w:rPr>
      </w:pPr>
    </w:p>
    <w:p w14:paraId="74F1E3D8" w14:textId="77777777" w:rsidR="00212215" w:rsidRPr="00212215" w:rsidRDefault="00212215" w:rsidP="008E52A6">
      <w:pPr>
        <w:spacing w:after="0" w:line="360" w:lineRule="auto"/>
        <w:jc w:val="both"/>
        <w:rPr>
          <w:rFonts w:ascii="Times New Roman" w:eastAsia="Times New Roman" w:hAnsi="Times New Roman" w:cs="Times New Roman"/>
          <w:i/>
          <w:sz w:val="24"/>
          <w:szCs w:val="24"/>
          <w:u w:val="single"/>
          <w:lang w:eastAsia="pl-PL"/>
        </w:rPr>
      </w:pPr>
      <w:r w:rsidRPr="00212215">
        <w:rPr>
          <w:rFonts w:ascii="Times New Roman" w:eastAsia="Times New Roman" w:hAnsi="Times New Roman" w:cs="Times New Roman"/>
          <w:i/>
          <w:sz w:val="24"/>
          <w:szCs w:val="24"/>
          <w:u w:val="single"/>
          <w:lang w:eastAsia="pl-PL"/>
        </w:rPr>
        <w:t>Wydarzenia kulturalne</w:t>
      </w:r>
    </w:p>
    <w:p w14:paraId="7EBED9DD" w14:textId="77777777" w:rsidR="00212215" w:rsidRPr="00212215" w:rsidRDefault="00212215" w:rsidP="008E52A6">
      <w:pPr>
        <w:spacing w:after="0" w:line="36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 xml:space="preserve">Organizowano głównie lekcje, wycieczki i spotkania dla dzieci w wieku przedszkolnym i szkolnym. </w:t>
      </w:r>
    </w:p>
    <w:p w14:paraId="7AB8F1FC" w14:textId="77777777" w:rsidR="00212215" w:rsidRPr="00212215" w:rsidRDefault="00212215" w:rsidP="008E52A6">
      <w:pPr>
        <w:spacing w:after="0" w:line="36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Ciekawostką było dokonanie nagrania do Radia Olsztyn o dziejach Bredynek, ważnych postaciach i zwyczajach we wsi Bredynki;</w:t>
      </w:r>
    </w:p>
    <w:p w14:paraId="242856BF" w14:textId="77777777" w:rsidR="00212215" w:rsidRPr="00212215" w:rsidRDefault="00212215" w:rsidP="008E52A6">
      <w:pPr>
        <w:spacing w:after="0" w:line="36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Biblioteka jest nastawiona tematycznie na nasz region. Ma stałą wystawę, na której eksponowane są dawne przedmioty życia codziennego Warmiaków. Organizowane są lekcje historii z wykorzystaniem eksponatów.</w:t>
      </w:r>
    </w:p>
    <w:p w14:paraId="3A949D27" w14:textId="77777777" w:rsidR="00212215" w:rsidRPr="00212215" w:rsidRDefault="00212215" w:rsidP="008E52A6">
      <w:pPr>
        <w:spacing w:after="0" w:line="360" w:lineRule="auto"/>
        <w:jc w:val="both"/>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Dla dorosłych odbył się wieczór literacki „Kieliszek z Iredyńskim” – wspominano postać poety, pisarza, dramaturga.</w:t>
      </w:r>
    </w:p>
    <w:p w14:paraId="725DAABF" w14:textId="77777777" w:rsidR="00212215" w:rsidRPr="00212215" w:rsidRDefault="00212215" w:rsidP="00212215">
      <w:pPr>
        <w:spacing w:after="0" w:line="360" w:lineRule="auto"/>
        <w:rPr>
          <w:rFonts w:ascii="Times New Roman" w:eastAsia="Times New Roman" w:hAnsi="Times New Roman" w:cs="Times New Roman"/>
          <w:sz w:val="24"/>
          <w:szCs w:val="24"/>
          <w:lang w:eastAsia="pl-PL"/>
        </w:rPr>
      </w:pPr>
    </w:p>
    <w:p w14:paraId="0E6C4977" w14:textId="77777777" w:rsidR="00212215" w:rsidRPr="00212215" w:rsidRDefault="00212215" w:rsidP="00212215">
      <w:pPr>
        <w:spacing w:after="0" w:line="360" w:lineRule="auto"/>
        <w:rPr>
          <w:rFonts w:ascii="Times New Roman" w:eastAsia="Times New Roman" w:hAnsi="Times New Roman" w:cs="Times New Roman"/>
          <w:sz w:val="24"/>
          <w:szCs w:val="24"/>
          <w:lang w:eastAsia="pl-PL"/>
        </w:rPr>
      </w:pPr>
      <w:r w:rsidRPr="00212215">
        <w:rPr>
          <w:rFonts w:ascii="Times New Roman" w:eastAsia="Times New Roman" w:hAnsi="Times New Roman" w:cs="Times New Roman"/>
          <w:b/>
          <w:sz w:val="24"/>
          <w:szCs w:val="24"/>
          <w:lang w:eastAsia="pl-PL"/>
        </w:rPr>
        <w:t>Filia w Czerwonce –</w:t>
      </w:r>
      <w:r w:rsidRPr="00212215">
        <w:rPr>
          <w:rFonts w:ascii="Times New Roman" w:eastAsia="Times New Roman" w:hAnsi="Times New Roman" w:cs="Times New Roman"/>
          <w:sz w:val="24"/>
          <w:szCs w:val="24"/>
          <w:lang w:eastAsia="pl-PL"/>
        </w:rPr>
        <w:t xml:space="preserve">  zarejestrowała </w:t>
      </w:r>
      <w:r w:rsidRPr="00212215">
        <w:rPr>
          <w:rFonts w:ascii="Times New Roman" w:eastAsia="Times New Roman" w:hAnsi="Times New Roman" w:cs="Times New Roman"/>
          <w:b/>
          <w:sz w:val="24"/>
          <w:szCs w:val="24"/>
          <w:lang w:eastAsia="pl-PL"/>
        </w:rPr>
        <w:t>138</w:t>
      </w:r>
      <w:r w:rsidRPr="00212215">
        <w:rPr>
          <w:rFonts w:ascii="Times New Roman" w:eastAsia="Times New Roman" w:hAnsi="Times New Roman" w:cs="Times New Roman"/>
          <w:sz w:val="24"/>
          <w:szCs w:val="24"/>
          <w:lang w:eastAsia="pl-PL"/>
        </w:rPr>
        <w:t xml:space="preserve"> czytelników i wypożyczyła na zewnątrz </w:t>
      </w:r>
      <w:r w:rsidRPr="00212215">
        <w:rPr>
          <w:rFonts w:ascii="Times New Roman" w:eastAsia="Times New Roman" w:hAnsi="Times New Roman" w:cs="Times New Roman"/>
          <w:b/>
          <w:sz w:val="24"/>
          <w:szCs w:val="24"/>
          <w:lang w:eastAsia="pl-PL"/>
        </w:rPr>
        <w:t>3332</w:t>
      </w:r>
      <w:r w:rsidRPr="00212215">
        <w:rPr>
          <w:rFonts w:ascii="Times New Roman" w:eastAsia="Times New Roman" w:hAnsi="Times New Roman" w:cs="Times New Roman"/>
          <w:sz w:val="24"/>
          <w:szCs w:val="24"/>
          <w:lang w:eastAsia="pl-PL"/>
        </w:rPr>
        <w:t xml:space="preserve"> wol. Zanotowała </w:t>
      </w:r>
      <w:r w:rsidRPr="00212215">
        <w:rPr>
          <w:rFonts w:ascii="Times New Roman" w:eastAsia="Times New Roman" w:hAnsi="Times New Roman" w:cs="Times New Roman"/>
          <w:b/>
          <w:sz w:val="24"/>
          <w:szCs w:val="24"/>
          <w:lang w:eastAsia="pl-PL"/>
        </w:rPr>
        <w:t>3282</w:t>
      </w:r>
      <w:r w:rsidRPr="00212215">
        <w:rPr>
          <w:rFonts w:ascii="Times New Roman" w:eastAsia="Times New Roman" w:hAnsi="Times New Roman" w:cs="Times New Roman"/>
          <w:sz w:val="24"/>
          <w:szCs w:val="24"/>
          <w:lang w:eastAsia="pl-PL"/>
        </w:rPr>
        <w:t xml:space="preserve"> odwiedzin. Odbyło się</w:t>
      </w:r>
      <w:r w:rsidRPr="00212215">
        <w:rPr>
          <w:rFonts w:ascii="Times New Roman" w:eastAsia="Times New Roman" w:hAnsi="Times New Roman" w:cs="Times New Roman"/>
          <w:b/>
          <w:sz w:val="24"/>
          <w:szCs w:val="24"/>
          <w:lang w:eastAsia="pl-PL"/>
        </w:rPr>
        <w:t xml:space="preserve"> 17</w:t>
      </w:r>
      <w:r w:rsidRPr="00212215">
        <w:rPr>
          <w:rFonts w:ascii="Times New Roman" w:eastAsia="Times New Roman" w:hAnsi="Times New Roman" w:cs="Times New Roman"/>
          <w:sz w:val="24"/>
          <w:szCs w:val="24"/>
          <w:lang w:eastAsia="pl-PL"/>
        </w:rPr>
        <w:t xml:space="preserve"> spotkań, uczestniczyło </w:t>
      </w:r>
      <w:r w:rsidRPr="00212215">
        <w:rPr>
          <w:rFonts w:ascii="Times New Roman" w:eastAsia="Times New Roman" w:hAnsi="Times New Roman" w:cs="Times New Roman"/>
          <w:b/>
          <w:sz w:val="24"/>
          <w:szCs w:val="24"/>
          <w:lang w:eastAsia="pl-PL"/>
        </w:rPr>
        <w:t>220</w:t>
      </w:r>
      <w:r w:rsidRPr="00212215">
        <w:rPr>
          <w:rFonts w:ascii="Times New Roman" w:eastAsia="Times New Roman" w:hAnsi="Times New Roman" w:cs="Times New Roman"/>
          <w:sz w:val="24"/>
          <w:szCs w:val="24"/>
          <w:lang w:eastAsia="pl-PL"/>
        </w:rPr>
        <w:t xml:space="preserve"> osób.</w:t>
      </w:r>
    </w:p>
    <w:p w14:paraId="3B145683" w14:textId="29DE0C02" w:rsidR="00212215" w:rsidRPr="00212215" w:rsidRDefault="00212215" w:rsidP="00212215">
      <w:pPr>
        <w:spacing w:after="0" w:line="360" w:lineRule="auto"/>
        <w:rPr>
          <w:rFonts w:ascii="Times New Roman" w:eastAsia="Times New Roman" w:hAnsi="Times New Roman" w:cs="Times New Roman"/>
          <w:sz w:val="24"/>
          <w:szCs w:val="24"/>
          <w:lang w:eastAsia="pl-PL"/>
        </w:rPr>
      </w:pPr>
    </w:p>
    <w:p w14:paraId="1647A427" w14:textId="77777777" w:rsidR="00212215" w:rsidRPr="00212215" w:rsidRDefault="00212215" w:rsidP="00212215">
      <w:pPr>
        <w:spacing w:after="0" w:line="360" w:lineRule="auto"/>
        <w:rPr>
          <w:rFonts w:ascii="Times New Roman" w:eastAsia="Times New Roman" w:hAnsi="Times New Roman" w:cs="Times New Roman"/>
          <w:i/>
          <w:sz w:val="24"/>
          <w:szCs w:val="24"/>
          <w:u w:val="single"/>
          <w:lang w:eastAsia="pl-PL"/>
        </w:rPr>
      </w:pPr>
      <w:r w:rsidRPr="00212215">
        <w:rPr>
          <w:rFonts w:ascii="Times New Roman" w:eastAsia="Times New Roman" w:hAnsi="Times New Roman" w:cs="Times New Roman"/>
          <w:i/>
          <w:sz w:val="24"/>
          <w:szCs w:val="24"/>
          <w:u w:val="single"/>
          <w:lang w:eastAsia="pl-PL"/>
        </w:rPr>
        <w:t>Wydarzenia kulturalne</w:t>
      </w:r>
    </w:p>
    <w:p w14:paraId="5571275C" w14:textId="77777777" w:rsidR="00212215" w:rsidRPr="00212215" w:rsidRDefault="00212215" w:rsidP="00212215">
      <w:pPr>
        <w:spacing w:after="0" w:line="36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Organizowano zajęcia biblioteczne dla grup przedszkolnych i wczesnoszkolnych, a dla dorosłych podczas wakacji spotkania „Z książką przy kawie”.</w:t>
      </w:r>
    </w:p>
    <w:p w14:paraId="70FFE14A" w14:textId="77777777" w:rsidR="00212215" w:rsidRPr="00212215" w:rsidRDefault="00212215" w:rsidP="00212215">
      <w:pPr>
        <w:spacing w:after="0" w:line="36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Zorganizowano konkurs fotograficzny „Wyszłam/ wyszedłem z bajki”</w:t>
      </w:r>
    </w:p>
    <w:p w14:paraId="06CF06B6" w14:textId="23C840F5" w:rsidR="00212215" w:rsidRPr="00212215" w:rsidRDefault="008E52A6" w:rsidP="00212215">
      <w:pPr>
        <w:spacing w:after="0" w:line="360" w:lineRule="auto"/>
        <w:rPr>
          <w:rFonts w:ascii="Times New Roman" w:eastAsia="Times New Roman" w:hAnsi="Times New Roman" w:cs="Times New Roman"/>
          <w:i/>
          <w:sz w:val="24"/>
          <w:szCs w:val="24"/>
          <w:lang w:eastAsia="pl-PL"/>
        </w:rPr>
      </w:pPr>
      <w:r>
        <w:rPr>
          <w:rFonts w:ascii="Times New Roman" w:eastAsia="Times New Roman" w:hAnsi="Times New Roman" w:cs="Times New Roman"/>
          <w:i/>
          <w:sz w:val="24"/>
          <w:szCs w:val="24"/>
          <w:lang w:eastAsia="pl-PL"/>
        </w:rPr>
        <w:t>Cykliczne wystawy książkowe.</w:t>
      </w:r>
    </w:p>
    <w:p w14:paraId="4F412E69" w14:textId="77777777" w:rsidR="00212215" w:rsidRPr="00212215" w:rsidRDefault="00212215" w:rsidP="00212215">
      <w:pPr>
        <w:spacing w:after="0" w:line="360" w:lineRule="auto"/>
        <w:rPr>
          <w:rFonts w:ascii="Times New Roman" w:eastAsia="Times New Roman" w:hAnsi="Times New Roman" w:cs="Times New Roman"/>
          <w:sz w:val="24"/>
          <w:szCs w:val="24"/>
          <w:lang w:eastAsia="pl-PL"/>
        </w:rPr>
      </w:pPr>
    </w:p>
    <w:p w14:paraId="129E5820" w14:textId="77777777" w:rsidR="00212215" w:rsidRPr="00212215" w:rsidRDefault="00212215" w:rsidP="00212215">
      <w:pPr>
        <w:spacing w:after="0" w:line="360" w:lineRule="auto"/>
        <w:rPr>
          <w:rFonts w:ascii="Times New Roman" w:eastAsia="Times New Roman" w:hAnsi="Times New Roman" w:cs="Times New Roman"/>
          <w:sz w:val="24"/>
          <w:szCs w:val="24"/>
          <w:lang w:eastAsia="pl-PL"/>
        </w:rPr>
      </w:pPr>
      <w:r w:rsidRPr="00212215">
        <w:rPr>
          <w:rFonts w:ascii="Times New Roman" w:eastAsia="Times New Roman" w:hAnsi="Times New Roman" w:cs="Times New Roman"/>
          <w:b/>
          <w:sz w:val="24"/>
          <w:szCs w:val="24"/>
          <w:lang w:eastAsia="pl-PL"/>
        </w:rPr>
        <w:t>Filia w Kobułtach</w:t>
      </w:r>
      <w:r w:rsidRPr="00212215">
        <w:rPr>
          <w:rFonts w:ascii="Times New Roman" w:eastAsia="Times New Roman" w:hAnsi="Times New Roman" w:cs="Times New Roman"/>
          <w:sz w:val="24"/>
          <w:szCs w:val="24"/>
          <w:lang w:eastAsia="pl-PL"/>
        </w:rPr>
        <w:t xml:space="preserve"> – zarejestrowała </w:t>
      </w:r>
      <w:r w:rsidRPr="00212215">
        <w:rPr>
          <w:rFonts w:ascii="Times New Roman" w:eastAsia="Times New Roman" w:hAnsi="Times New Roman" w:cs="Times New Roman"/>
          <w:b/>
          <w:sz w:val="24"/>
          <w:szCs w:val="24"/>
          <w:lang w:eastAsia="pl-PL"/>
        </w:rPr>
        <w:t xml:space="preserve">140 </w:t>
      </w:r>
      <w:r w:rsidRPr="00212215">
        <w:rPr>
          <w:rFonts w:ascii="Times New Roman" w:eastAsia="Times New Roman" w:hAnsi="Times New Roman" w:cs="Times New Roman"/>
          <w:sz w:val="24"/>
          <w:szCs w:val="24"/>
          <w:lang w:eastAsia="pl-PL"/>
        </w:rPr>
        <w:t xml:space="preserve">czytelników, wypożyczając na zewnątrz </w:t>
      </w:r>
      <w:r w:rsidRPr="00212215">
        <w:rPr>
          <w:rFonts w:ascii="Times New Roman" w:eastAsia="Times New Roman" w:hAnsi="Times New Roman" w:cs="Times New Roman"/>
          <w:b/>
          <w:sz w:val="24"/>
          <w:szCs w:val="24"/>
          <w:lang w:eastAsia="pl-PL"/>
        </w:rPr>
        <w:t>3181</w:t>
      </w:r>
      <w:r w:rsidRPr="00212215">
        <w:rPr>
          <w:rFonts w:ascii="Times New Roman" w:eastAsia="Times New Roman" w:hAnsi="Times New Roman" w:cs="Times New Roman"/>
          <w:sz w:val="24"/>
          <w:szCs w:val="24"/>
          <w:lang w:eastAsia="pl-PL"/>
        </w:rPr>
        <w:t xml:space="preserve"> książek i czasopism.  Z komputerów skorzystało </w:t>
      </w:r>
      <w:r w:rsidRPr="00212215">
        <w:rPr>
          <w:rFonts w:ascii="Times New Roman" w:eastAsia="Times New Roman" w:hAnsi="Times New Roman" w:cs="Times New Roman"/>
          <w:b/>
          <w:sz w:val="24"/>
          <w:szCs w:val="24"/>
          <w:lang w:eastAsia="pl-PL"/>
        </w:rPr>
        <w:t>821</w:t>
      </w:r>
      <w:r w:rsidRPr="00212215">
        <w:rPr>
          <w:rFonts w:ascii="Times New Roman" w:eastAsia="Times New Roman" w:hAnsi="Times New Roman" w:cs="Times New Roman"/>
          <w:sz w:val="24"/>
          <w:szCs w:val="24"/>
          <w:lang w:eastAsia="pl-PL"/>
        </w:rPr>
        <w:t xml:space="preserve"> osób. Przeprowadziła </w:t>
      </w:r>
      <w:r w:rsidRPr="00212215">
        <w:rPr>
          <w:rFonts w:ascii="Times New Roman" w:eastAsia="Times New Roman" w:hAnsi="Times New Roman" w:cs="Times New Roman"/>
          <w:b/>
          <w:sz w:val="24"/>
          <w:szCs w:val="24"/>
          <w:lang w:eastAsia="pl-PL"/>
        </w:rPr>
        <w:t>42</w:t>
      </w:r>
      <w:r w:rsidRPr="00212215">
        <w:rPr>
          <w:rFonts w:ascii="Times New Roman" w:eastAsia="Times New Roman" w:hAnsi="Times New Roman" w:cs="Times New Roman"/>
          <w:sz w:val="24"/>
          <w:szCs w:val="24"/>
          <w:lang w:eastAsia="pl-PL"/>
        </w:rPr>
        <w:t xml:space="preserve"> spotkania czytelnicze i konkursy, uczestniczyło </w:t>
      </w:r>
      <w:r w:rsidRPr="00212215">
        <w:rPr>
          <w:rFonts w:ascii="Times New Roman" w:eastAsia="Times New Roman" w:hAnsi="Times New Roman" w:cs="Times New Roman"/>
          <w:b/>
          <w:sz w:val="24"/>
          <w:szCs w:val="24"/>
          <w:lang w:eastAsia="pl-PL"/>
        </w:rPr>
        <w:t>288</w:t>
      </w:r>
      <w:r w:rsidRPr="00212215">
        <w:rPr>
          <w:rFonts w:ascii="Times New Roman" w:eastAsia="Times New Roman" w:hAnsi="Times New Roman" w:cs="Times New Roman"/>
          <w:sz w:val="24"/>
          <w:szCs w:val="24"/>
          <w:lang w:eastAsia="pl-PL"/>
        </w:rPr>
        <w:t xml:space="preserve"> osób. </w:t>
      </w:r>
    </w:p>
    <w:p w14:paraId="5FA77F44" w14:textId="77777777" w:rsidR="00212215" w:rsidRPr="00212215" w:rsidRDefault="00212215" w:rsidP="00212215">
      <w:pPr>
        <w:spacing w:after="0" w:line="360" w:lineRule="auto"/>
        <w:rPr>
          <w:rFonts w:ascii="Times New Roman" w:eastAsia="Times New Roman" w:hAnsi="Times New Roman" w:cs="Times New Roman"/>
          <w:i/>
          <w:sz w:val="24"/>
          <w:szCs w:val="24"/>
          <w:u w:val="single"/>
          <w:lang w:eastAsia="pl-PL"/>
        </w:rPr>
      </w:pPr>
      <w:r w:rsidRPr="00212215">
        <w:rPr>
          <w:rFonts w:ascii="Times New Roman" w:eastAsia="Times New Roman" w:hAnsi="Times New Roman" w:cs="Times New Roman"/>
          <w:i/>
          <w:sz w:val="24"/>
          <w:szCs w:val="24"/>
          <w:u w:val="single"/>
          <w:lang w:eastAsia="pl-PL"/>
        </w:rPr>
        <w:t>Wydarzenia kulturalne</w:t>
      </w:r>
    </w:p>
    <w:p w14:paraId="37CA4405" w14:textId="77777777" w:rsidR="00212215" w:rsidRPr="00212215" w:rsidRDefault="00212215" w:rsidP="00212215">
      <w:pPr>
        <w:spacing w:after="0" w:line="36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Cykliczne spotkania z dziećmi w wieku przedszkolnym i wczesnoszkolnym  – czytanie książek, wspólne śpiewanie przy akompaniamencie gitary (gra bibliotekarka);</w:t>
      </w:r>
    </w:p>
    <w:p w14:paraId="65A0585E" w14:textId="77777777" w:rsidR="00212215" w:rsidRPr="00212215" w:rsidRDefault="00212215" w:rsidP="00212215">
      <w:pPr>
        <w:spacing w:after="0" w:line="360" w:lineRule="auto"/>
        <w:rPr>
          <w:rFonts w:ascii="Times New Roman" w:eastAsia="Times New Roman" w:hAnsi="Times New Roman" w:cs="Times New Roman"/>
          <w:i/>
          <w:sz w:val="24"/>
          <w:szCs w:val="24"/>
          <w:lang w:eastAsia="pl-PL"/>
        </w:rPr>
      </w:pPr>
      <w:r w:rsidRPr="00212215">
        <w:rPr>
          <w:rFonts w:ascii="Times New Roman" w:eastAsia="Times New Roman" w:hAnsi="Times New Roman" w:cs="Times New Roman"/>
          <w:i/>
          <w:sz w:val="24"/>
          <w:szCs w:val="24"/>
          <w:lang w:eastAsia="pl-PL"/>
        </w:rPr>
        <w:t>Konkursy plastyczne –  m.in. :Święta Wielkanocne w moim domu”, „Portret mojej mamy”, „Moje wymarzone wakacje”, „Idzie Pani Jesień”.</w:t>
      </w:r>
    </w:p>
    <w:p w14:paraId="536B0535" w14:textId="77777777" w:rsidR="00212215" w:rsidRDefault="00212215" w:rsidP="00212215">
      <w:pPr>
        <w:spacing w:after="0" w:line="360" w:lineRule="auto"/>
        <w:rPr>
          <w:rFonts w:ascii="Times New Roman" w:eastAsia="Times New Roman" w:hAnsi="Times New Roman" w:cs="Times New Roman"/>
          <w:sz w:val="24"/>
          <w:szCs w:val="24"/>
          <w:lang w:eastAsia="pl-PL"/>
        </w:rPr>
      </w:pPr>
    </w:p>
    <w:p w14:paraId="4BB3B425" w14:textId="64EDFFAA" w:rsidR="00460BC0" w:rsidRDefault="00460BC0" w:rsidP="00212215">
      <w:pPr>
        <w:spacing w:after="0" w:line="360" w:lineRule="auto"/>
        <w:rPr>
          <w:rFonts w:ascii="Times New Roman" w:eastAsia="Times New Roman" w:hAnsi="Times New Roman" w:cs="Times New Roman"/>
          <w:sz w:val="24"/>
          <w:szCs w:val="24"/>
          <w:lang w:eastAsia="pl-PL"/>
        </w:rPr>
      </w:pPr>
    </w:p>
    <w:p w14:paraId="197611E0" w14:textId="77777777" w:rsidR="008E52A6" w:rsidRDefault="008E52A6" w:rsidP="00212215">
      <w:pPr>
        <w:spacing w:after="0" w:line="360" w:lineRule="auto"/>
        <w:rPr>
          <w:rFonts w:ascii="Times New Roman" w:eastAsia="Times New Roman" w:hAnsi="Times New Roman" w:cs="Times New Roman"/>
          <w:sz w:val="24"/>
          <w:szCs w:val="24"/>
          <w:lang w:eastAsia="pl-PL"/>
        </w:rPr>
      </w:pPr>
    </w:p>
    <w:p w14:paraId="4812CCE0" w14:textId="77777777" w:rsidR="00460BC0" w:rsidRPr="00460BC0" w:rsidRDefault="00460BC0" w:rsidP="00212215">
      <w:pPr>
        <w:spacing w:after="0" w:line="360" w:lineRule="auto"/>
        <w:rPr>
          <w:rFonts w:ascii="Times New Roman" w:eastAsia="Times New Roman" w:hAnsi="Times New Roman" w:cs="Times New Roman"/>
          <w:b/>
          <w:sz w:val="24"/>
          <w:szCs w:val="24"/>
          <w:u w:val="single"/>
          <w:lang w:eastAsia="pl-PL"/>
        </w:rPr>
      </w:pPr>
      <w:r w:rsidRPr="00460BC0">
        <w:rPr>
          <w:rFonts w:ascii="Times New Roman" w:eastAsia="Times New Roman" w:hAnsi="Times New Roman" w:cs="Times New Roman"/>
          <w:b/>
          <w:sz w:val="24"/>
          <w:szCs w:val="24"/>
          <w:u w:val="single"/>
          <w:lang w:eastAsia="pl-PL"/>
        </w:rPr>
        <w:lastRenderedPageBreak/>
        <w:t>KULTURA</w:t>
      </w:r>
    </w:p>
    <w:p w14:paraId="144A9AA0" w14:textId="77777777" w:rsidR="00212215" w:rsidRPr="008E52A6" w:rsidRDefault="00212215" w:rsidP="00212215">
      <w:pPr>
        <w:spacing w:before="100" w:beforeAutospacing="1" w:after="100" w:afterAutospacing="1"/>
        <w:jc w:val="both"/>
        <w:rPr>
          <w:rFonts w:ascii="Times New Roman" w:eastAsia="Times New Roman" w:hAnsi="Times New Roman" w:cs="Times New Roman"/>
          <w:b/>
          <w:bCs/>
          <w:sz w:val="24"/>
          <w:szCs w:val="24"/>
          <w:lang w:eastAsia="pl-PL"/>
        </w:rPr>
      </w:pPr>
      <w:r w:rsidRPr="008E52A6">
        <w:rPr>
          <w:rFonts w:ascii="Times New Roman" w:eastAsia="Times New Roman" w:hAnsi="Times New Roman" w:cs="Times New Roman"/>
          <w:b/>
          <w:bCs/>
          <w:sz w:val="24"/>
          <w:szCs w:val="24"/>
          <w:lang w:eastAsia="pl-PL"/>
        </w:rPr>
        <w:t>Centrum Kultury, Turystyki i Sportu w Biskupcu – dane do „Raportu o stanie gminy Biskupiec”. Sprawozdanie za rok 2022.</w:t>
      </w:r>
    </w:p>
    <w:p w14:paraId="0D1A9929" w14:textId="77777777" w:rsidR="00212215" w:rsidRPr="008E52A6" w:rsidRDefault="00212215" w:rsidP="00212215">
      <w:pPr>
        <w:pStyle w:val="Standard"/>
        <w:tabs>
          <w:tab w:val="left" w:pos="0"/>
        </w:tabs>
        <w:jc w:val="both"/>
        <w:rPr>
          <w:rFonts w:ascii="Times New Roman" w:eastAsia="Arial Unicode MS" w:hAnsi="Times New Roman" w:cs="Times New Roman"/>
          <w:color w:val="000000"/>
        </w:rPr>
      </w:pPr>
      <w:r w:rsidRPr="008E52A6">
        <w:rPr>
          <w:rFonts w:ascii="Times New Roman" w:eastAsia="Times New Roman" w:hAnsi="Times New Roman" w:cs="Times New Roman"/>
          <w:lang w:eastAsia="pl-PL"/>
        </w:rPr>
        <w:t>W gminie Biskupiec funkcjonuje Centrum Kultury, Turystyki i Sportu w Biskupcu.</w:t>
      </w:r>
      <w:r w:rsidRPr="008E52A6">
        <w:rPr>
          <w:rFonts w:ascii="Times New Roman" w:eastAsia="Arial Unicode MS" w:hAnsi="Times New Roman" w:cs="Times New Roman"/>
          <w:color w:val="000000"/>
        </w:rPr>
        <w:t xml:space="preserve"> </w:t>
      </w:r>
    </w:p>
    <w:p w14:paraId="507273BD" w14:textId="77777777" w:rsidR="00212215" w:rsidRPr="008E52A6" w:rsidRDefault="00212215" w:rsidP="00212215">
      <w:pPr>
        <w:pStyle w:val="Standard"/>
        <w:tabs>
          <w:tab w:val="left" w:pos="0"/>
        </w:tabs>
        <w:spacing w:before="120"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CKTiS administruje także:</w:t>
      </w:r>
    </w:p>
    <w:p w14:paraId="51CEFC31" w14:textId="77777777" w:rsidR="00212215" w:rsidRPr="008E52A6" w:rsidRDefault="00212215" w:rsidP="00212215">
      <w:pPr>
        <w:pStyle w:val="Standard"/>
        <w:tabs>
          <w:tab w:val="left" w:pos="0"/>
        </w:tabs>
        <w:spacing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 amfiteatrem miejskim</w:t>
      </w:r>
    </w:p>
    <w:p w14:paraId="0CADB82C" w14:textId="77777777" w:rsidR="00212215" w:rsidRPr="008E52A6" w:rsidRDefault="00212215" w:rsidP="00212215">
      <w:pPr>
        <w:pStyle w:val="Standard"/>
        <w:tabs>
          <w:tab w:val="left" w:pos="0"/>
        </w:tabs>
        <w:spacing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 xml:space="preserve">- DPT </w:t>
      </w:r>
      <w:proofErr w:type="spellStart"/>
      <w:r w:rsidRPr="008E52A6">
        <w:rPr>
          <w:rFonts w:ascii="Times New Roman" w:eastAsia="Arial Unicode MS" w:hAnsi="Times New Roman" w:cs="Times New Roman"/>
          <w:color w:val="000000"/>
        </w:rPr>
        <w:t>Sorboma</w:t>
      </w:r>
      <w:proofErr w:type="spellEnd"/>
    </w:p>
    <w:p w14:paraId="7F7F37B0" w14:textId="77777777" w:rsidR="00212215" w:rsidRPr="008E52A6" w:rsidRDefault="00212215" w:rsidP="00212215">
      <w:pPr>
        <w:pStyle w:val="Standard"/>
        <w:tabs>
          <w:tab w:val="left" w:pos="0"/>
        </w:tabs>
        <w:spacing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 Galerią Ziemi Biskupieckiej</w:t>
      </w:r>
    </w:p>
    <w:p w14:paraId="4E88549F" w14:textId="77777777" w:rsidR="00212215" w:rsidRPr="008E52A6" w:rsidRDefault="00212215" w:rsidP="00212215">
      <w:pPr>
        <w:pStyle w:val="Standard"/>
        <w:tabs>
          <w:tab w:val="left" w:pos="0"/>
        </w:tabs>
        <w:spacing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 punktem informacji turystycznej</w:t>
      </w:r>
    </w:p>
    <w:p w14:paraId="5F233100" w14:textId="77777777" w:rsidR="00212215" w:rsidRPr="008E52A6" w:rsidRDefault="00212215" w:rsidP="00212215">
      <w:pPr>
        <w:pStyle w:val="Standard"/>
        <w:tabs>
          <w:tab w:val="left" w:pos="0"/>
        </w:tabs>
        <w:spacing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 xml:space="preserve">- punktem widokowym </w:t>
      </w:r>
      <w:r w:rsidRPr="008E52A6">
        <w:rPr>
          <w:rFonts w:ascii="Times New Roman" w:hAnsi="Times New Roman" w:cs="Times New Roman"/>
          <w:color w:val="000000"/>
        </w:rPr>
        <w:t>znajdującym się w wieży kościoła pw. św. Jana Chrzciciela</w:t>
      </w:r>
    </w:p>
    <w:p w14:paraId="641BB3A6" w14:textId="77777777" w:rsidR="00212215" w:rsidRPr="008E52A6" w:rsidRDefault="00212215" w:rsidP="00212215">
      <w:pPr>
        <w:pStyle w:val="Standard"/>
        <w:tabs>
          <w:tab w:val="left" w:pos="0"/>
        </w:tabs>
        <w:spacing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 stadionem miejskim</w:t>
      </w:r>
    </w:p>
    <w:p w14:paraId="15C7E1AA" w14:textId="77777777" w:rsidR="00212215" w:rsidRPr="008E52A6" w:rsidRDefault="00212215" w:rsidP="00212215">
      <w:pPr>
        <w:pStyle w:val="Standard"/>
        <w:tabs>
          <w:tab w:val="left" w:pos="0"/>
        </w:tabs>
        <w:spacing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 miejską halą sportową</w:t>
      </w:r>
    </w:p>
    <w:p w14:paraId="302901FD" w14:textId="77777777" w:rsidR="00212215" w:rsidRPr="008E52A6" w:rsidRDefault="00212215" w:rsidP="00212215">
      <w:pPr>
        <w:pStyle w:val="Standard"/>
        <w:tabs>
          <w:tab w:val="left" w:pos="0"/>
        </w:tabs>
        <w:spacing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 dwoma boiskami Orlik</w:t>
      </w:r>
    </w:p>
    <w:p w14:paraId="303E0879" w14:textId="77777777" w:rsidR="00212215" w:rsidRPr="008E52A6" w:rsidRDefault="00212215" w:rsidP="00212215">
      <w:pPr>
        <w:pStyle w:val="Standard"/>
        <w:tabs>
          <w:tab w:val="left" w:pos="0"/>
        </w:tabs>
        <w:spacing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- 25 świetlicami wiejskimi</w:t>
      </w:r>
    </w:p>
    <w:p w14:paraId="56D7E153" w14:textId="77777777" w:rsidR="00212215" w:rsidRPr="008E52A6" w:rsidRDefault="00212215" w:rsidP="00212215">
      <w:pPr>
        <w:pStyle w:val="Standard"/>
        <w:tabs>
          <w:tab w:val="left" w:pos="0"/>
        </w:tabs>
        <w:spacing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 boiskiem wiejskim w Czerwonce</w:t>
      </w:r>
    </w:p>
    <w:p w14:paraId="32EBFF0D" w14:textId="77777777" w:rsidR="00212215" w:rsidRPr="008E52A6" w:rsidRDefault="00212215" w:rsidP="00212215">
      <w:pPr>
        <w:pStyle w:val="Standard"/>
        <w:tabs>
          <w:tab w:val="left" w:pos="0"/>
        </w:tabs>
        <w:spacing w:line="360" w:lineRule="auto"/>
        <w:jc w:val="both"/>
        <w:rPr>
          <w:rFonts w:ascii="Times New Roman" w:eastAsia="Arial Unicode MS" w:hAnsi="Times New Roman" w:cs="Times New Roman"/>
          <w:color w:val="000000"/>
        </w:rPr>
      </w:pPr>
      <w:r w:rsidRPr="008E52A6">
        <w:rPr>
          <w:rFonts w:ascii="Times New Roman" w:eastAsia="Arial Unicode MS" w:hAnsi="Times New Roman" w:cs="Times New Roman"/>
          <w:color w:val="000000"/>
        </w:rPr>
        <w:t>- stacjonarną wypożyczalnią elektrycznych rowerów miejskich</w:t>
      </w:r>
    </w:p>
    <w:p w14:paraId="22A45DA8" w14:textId="77777777" w:rsidR="00212215" w:rsidRPr="008E52A6" w:rsidRDefault="00212215" w:rsidP="00212215">
      <w:pPr>
        <w:jc w:val="both"/>
        <w:rPr>
          <w:rFonts w:ascii="Times New Roman" w:eastAsia="Times New Roman" w:hAnsi="Times New Roman" w:cs="Times New Roman"/>
          <w:sz w:val="24"/>
          <w:szCs w:val="24"/>
          <w:lang w:eastAsia="pl-PL"/>
        </w:rPr>
      </w:pPr>
      <w:r w:rsidRPr="008E52A6">
        <w:rPr>
          <w:rFonts w:ascii="Times New Roman" w:eastAsia="Times New Roman" w:hAnsi="Times New Roman" w:cs="Times New Roman"/>
          <w:sz w:val="24"/>
          <w:szCs w:val="24"/>
          <w:lang w:eastAsia="pl-PL"/>
        </w:rPr>
        <w:t xml:space="preserve"> </w:t>
      </w:r>
    </w:p>
    <w:p w14:paraId="16A9B7E5" w14:textId="77777777" w:rsidR="00212215" w:rsidRPr="008E52A6" w:rsidRDefault="00212215" w:rsidP="00212215">
      <w:pPr>
        <w:jc w:val="both"/>
        <w:rPr>
          <w:rFonts w:ascii="Times New Roman" w:eastAsia="Times New Roman" w:hAnsi="Times New Roman" w:cs="Times New Roman"/>
          <w:sz w:val="24"/>
          <w:szCs w:val="24"/>
          <w:lang w:eastAsia="pl-PL"/>
        </w:rPr>
      </w:pPr>
      <w:r w:rsidRPr="008E52A6">
        <w:rPr>
          <w:rFonts w:ascii="Times New Roman" w:eastAsia="Arial Unicode MS" w:hAnsi="Times New Roman" w:cs="Times New Roman"/>
          <w:color w:val="000000"/>
          <w:sz w:val="24"/>
          <w:szCs w:val="24"/>
        </w:rPr>
        <w:t xml:space="preserve">Budynek Centrum Kultury, Turystyki i Sportu w Biskupcu </w:t>
      </w:r>
      <w:r w:rsidRPr="008E52A6">
        <w:rPr>
          <w:rFonts w:ascii="Times New Roman" w:eastAsia="Times New Roman" w:hAnsi="Times New Roman" w:cs="Times New Roman"/>
          <w:sz w:val="24"/>
          <w:szCs w:val="24"/>
          <w:lang w:eastAsia="pl-PL"/>
        </w:rPr>
        <w:t xml:space="preserve">jest po modernizacji, dostosowany </w:t>
      </w:r>
      <w:r w:rsidRPr="008E52A6">
        <w:rPr>
          <w:rFonts w:ascii="Times New Roman" w:eastAsia="Times New Roman" w:hAnsi="Times New Roman" w:cs="Times New Roman"/>
          <w:sz w:val="24"/>
          <w:szCs w:val="24"/>
          <w:lang w:eastAsia="pl-PL"/>
        </w:rPr>
        <w:br/>
        <w:t>do potrzeb osób z niepełnosprawnościami.</w:t>
      </w:r>
      <w:r w:rsidRPr="008E52A6">
        <w:rPr>
          <w:rFonts w:ascii="Times New Roman" w:eastAsia="Arial Unicode MS" w:hAnsi="Times New Roman" w:cs="Times New Roman"/>
          <w:color w:val="000000"/>
          <w:sz w:val="24"/>
          <w:szCs w:val="24"/>
        </w:rPr>
        <w:t xml:space="preserve"> W obiekcie znajdują się m.in. sala widowiskowa </w:t>
      </w:r>
      <w:r w:rsidRPr="008E52A6">
        <w:rPr>
          <w:rFonts w:ascii="Times New Roman" w:eastAsia="Arial Unicode MS" w:hAnsi="Times New Roman" w:cs="Times New Roman"/>
          <w:color w:val="000000"/>
          <w:sz w:val="24"/>
          <w:szCs w:val="24"/>
        </w:rPr>
        <w:br/>
        <w:t>z zapleczem, garderoby, sala wystawowa, pracownia artystyczna, sala taneczna z szatnią, sala konferencyjna, wyciszona sala do przeprowadzania prób muzycznych, pomieszczenia biurowe.</w:t>
      </w:r>
    </w:p>
    <w:p w14:paraId="08009912" w14:textId="77777777" w:rsidR="00212215" w:rsidRPr="008E52A6" w:rsidRDefault="00212215" w:rsidP="00212215">
      <w:pPr>
        <w:spacing w:before="100" w:beforeAutospacing="1" w:after="100" w:afterAutospacing="1"/>
        <w:jc w:val="both"/>
        <w:rPr>
          <w:rFonts w:ascii="Times New Roman" w:eastAsia="Times New Roman" w:hAnsi="Times New Roman" w:cs="Times New Roman"/>
          <w:sz w:val="24"/>
          <w:szCs w:val="24"/>
          <w:lang w:eastAsia="pl-PL"/>
        </w:rPr>
      </w:pPr>
      <w:r w:rsidRPr="008E52A6">
        <w:rPr>
          <w:rFonts w:ascii="Times New Roman" w:eastAsia="Times New Roman" w:hAnsi="Times New Roman" w:cs="Times New Roman"/>
          <w:sz w:val="24"/>
          <w:szCs w:val="24"/>
          <w:lang w:eastAsia="pl-PL"/>
        </w:rPr>
        <w:t xml:space="preserve">Świetlice Wiejskie (25) znajdują się w następujących miejscowościach: Adamowo, Borki Wielkie, Biesowo, Bredynki, Botowo, Czerwonka, Droszewo, Dymer, Kobułty, Lipowo, Łabuchy, Najdymowo, Mojtyny, Parleza Wielka, Rasząg, Rudziska, Rukławki, Rzeck, Sadowo, Stanclewo, Stryjewo, Węgój, Wilimy, Zabrodzie, Zarębiec. 9 ze świetlic wiejskich jest dostosowana </w:t>
      </w:r>
      <w:r w:rsidRPr="008E52A6">
        <w:rPr>
          <w:rFonts w:ascii="Times New Roman" w:eastAsia="Times New Roman" w:hAnsi="Times New Roman" w:cs="Times New Roman"/>
          <w:sz w:val="24"/>
          <w:szCs w:val="24"/>
          <w:lang w:eastAsia="pl-PL"/>
        </w:rPr>
        <w:br/>
        <w:t xml:space="preserve">do potrzeb osób z niepełnosprawnościami. </w:t>
      </w:r>
    </w:p>
    <w:p w14:paraId="19FD08F4" w14:textId="77777777" w:rsidR="00212215" w:rsidRPr="008E52A6" w:rsidRDefault="00212215" w:rsidP="00212215">
      <w:pPr>
        <w:pStyle w:val="Bezodstpw"/>
        <w:spacing w:line="276" w:lineRule="auto"/>
        <w:rPr>
          <w:rFonts w:ascii="Times New Roman" w:hAnsi="Times New Roman" w:cs="Times New Roman"/>
          <w:color w:val="000000"/>
          <w:sz w:val="24"/>
          <w:szCs w:val="24"/>
        </w:rPr>
      </w:pPr>
      <w:r w:rsidRPr="008E52A6">
        <w:rPr>
          <w:rFonts w:ascii="Times New Roman" w:hAnsi="Times New Roman" w:cs="Times New Roman"/>
          <w:color w:val="000000"/>
          <w:sz w:val="24"/>
          <w:szCs w:val="24"/>
        </w:rPr>
        <w:t>W 2022 roku w CKTiS w Biskupcu działały następujące grupy i sekcje:</w:t>
      </w:r>
    </w:p>
    <w:p w14:paraId="1B4D4213"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 chór INNAMORATI, kierowany przez Marlenę </w:t>
      </w:r>
      <w:proofErr w:type="spellStart"/>
      <w:r w:rsidRPr="008E52A6">
        <w:rPr>
          <w:rFonts w:ascii="Times New Roman" w:hAnsi="Times New Roman" w:cs="Times New Roman"/>
          <w:sz w:val="24"/>
          <w:szCs w:val="24"/>
        </w:rPr>
        <w:t>Gajdzis</w:t>
      </w:r>
      <w:proofErr w:type="spellEnd"/>
      <w:r w:rsidRPr="008E52A6">
        <w:rPr>
          <w:rFonts w:ascii="Times New Roman" w:hAnsi="Times New Roman" w:cs="Times New Roman"/>
          <w:sz w:val="24"/>
          <w:szCs w:val="24"/>
        </w:rPr>
        <w:t xml:space="preserve">/Agnieszkę </w:t>
      </w:r>
      <w:proofErr w:type="spellStart"/>
      <w:r w:rsidRPr="008E52A6">
        <w:rPr>
          <w:rFonts w:ascii="Times New Roman" w:hAnsi="Times New Roman" w:cs="Times New Roman"/>
          <w:sz w:val="24"/>
          <w:szCs w:val="24"/>
        </w:rPr>
        <w:t>Patalon</w:t>
      </w:r>
      <w:proofErr w:type="spellEnd"/>
    </w:p>
    <w:p w14:paraId="7DEC86AD"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 studio wokalne Sukces, pod kierownictwem Agaty </w:t>
      </w:r>
      <w:proofErr w:type="spellStart"/>
      <w:r w:rsidRPr="008E52A6">
        <w:rPr>
          <w:rFonts w:ascii="Times New Roman" w:hAnsi="Times New Roman" w:cs="Times New Roman"/>
          <w:sz w:val="24"/>
          <w:szCs w:val="24"/>
        </w:rPr>
        <w:t>Dowhań</w:t>
      </w:r>
      <w:proofErr w:type="spellEnd"/>
    </w:p>
    <w:p w14:paraId="75F78864"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 pracownia artystyczna, prowadzona przez Annę </w:t>
      </w:r>
      <w:proofErr w:type="spellStart"/>
      <w:r w:rsidRPr="008E52A6">
        <w:rPr>
          <w:rFonts w:ascii="Times New Roman" w:hAnsi="Times New Roman" w:cs="Times New Roman"/>
          <w:sz w:val="24"/>
          <w:szCs w:val="24"/>
        </w:rPr>
        <w:t>Kicką</w:t>
      </w:r>
      <w:proofErr w:type="spellEnd"/>
      <w:r w:rsidRPr="008E52A6">
        <w:rPr>
          <w:rFonts w:ascii="Times New Roman" w:hAnsi="Times New Roman" w:cs="Times New Roman"/>
          <w:sz w:val="24"/>
          <w:szCs w:val="24"/>
        </w:rPr>
        <w:t xml:space="preserve"> – Rogozińską</w:t>
      </w:r>
    </w:p>
    <w:p w14:paraId="343853BF"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pracownia ceramiczna dla dzieci i dla dorosłych, prowadzona przez Ewę Różańską – Turonek</w:t>
      </w:r>
    </w:p>
    <w:p w14:paraId="6FF1A41F"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- 3 grupy taneczne dla dzieci, prowadzone przez Olgę Łowicką </w:t>
      </w:r>
    </w:p>
    <w:p w14:paraId="24321C05"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 teatr amatorski „Na przekór” dla dorosłych, prowadzona przez Magdalenę Pąk </w:t>
      </w:r>
    </w:p>
    <w:p w14:paraId="3169AEE1"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 szachy dla dzieci, prowadzone przez Pawła Orłowskiego </w:t>
      </w:r>
    </w:p>
    <w:p w14:paraId="3E66B705"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fitness prowadzony przez Barbarę Milcz</w:t>
      </w:r>
    </w:p>
    <w:p w14:paraId="05880706"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lastRenderedPageBreak/>
        <w:t xml:space="preserve">- zumba oraz taniec dla dzieci i dorosłych, prowadzone przez Karola Tomczaka </w:t>
      </w:r>
    </w:p>
    <w:p w14:paraId="4E821A3D"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 joga prowadzona przez Żanetę Hołownię </w:t>
      </w:r>
    </w:p>
    <w:p w14:paraId="703584AD"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 zajęcia TRE prowadzone przez Annę Siekierską </w:t>
      </w:r>
    </w:p>
    <w:p w14:paraId="502FDDFA"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 tenis ziemny prowadzony przez Bartosza Kowalewskiego </w:t>
      </w:r>
    </w:p>
    <w:p w14:paraId="5763A6D8"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zajęcia sportowe, organizowane na Orlikach przez animatorów</w:t>
      </w:r>
    </w:p>
    <w:p w14:paraId="2504A34F"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zajęcia w świetlicach wiejskich, prowadzone przez opiekunów świetlic</w:t>
      </w:r>
    </w:p>
    <w:p w14:paraId="3DF9C453" w14:textId="4399E512" w:rsidR="00212215"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 próby zespołów muzycznych działających przy CKTiS: Wapniaki, Warmińska Kuźnia, </w:t>
      </w:r>
      <w:proofErr w:type="spellStart"/>
      <w:r w:rsidRPr="008E52A6">
        <w:rPr>
          <w:rFonts w:ascii="Times New Roman" w:hAnsi="Times New Roman" w:cs="Times New Roman"/>
          <w:sz w:val="24"/>
          <w:szCs w:val="24"/>
        </w:rPr>
        <w:t>Węgojska</w:t>
      </w:r>
      <w:proofErr w:type="spellEnd"/>
      <w:r w:rsidRPr="008E52A6">
        <w:rPr>
          <w:rFonts w:ascii="Times New Roman" w:hAnsi="Times New Roman" w:cs="Times New Roman"/>
          <w:sz w:val="24"/>
          <w:szCs w:val="24"/>
        </w:rPr>
        <w:t xml:space="preserve"> Strużka, zespół rockowy. </w:t>
      </w:r>
    </w:p>
    <w:p w14:paraId="01F5CC4B" w14:textId="77777777" w:rsidR="008E52A6" w:rsidRPr="008E52A6" w:rsidRDefault="008E52A6" w:rsidP="00212215">
      <w:pPr>
        <w:pStyle w:val="Bezodstpw"/>
        <w:spacing w:line="276" w:lineRule="auto"/>
        <w:rPr>
          <w:rFonts w:ascii="Times New Roman" w:hAnsi="Times New Roman" w:cs="Times New Roman"/>
          <w:sz w:val="24"/>
          <w:szCs w:val="24"/>
        </w:rPr>
      </w:pPr>
    </w:p>
    <w:p w14:paraId="31ED6797"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 Domu Pracy Twórczej „</w:t>
      </w:r>
      <w:proofErr w:type="spellStart"/>
      <w:r w:rsidRPr="008E52A6">
        <w:rPr>
          <w:rFonts w:ascii="Times New Roman" w:hAnsi="Times New Roman" w:cs="Times New Roman"/>
          <w:sz w:val="24"/>
          <w:szCs w:val="24"/>
        </w:rPr>
        <w:t>Sorboma</w:t>
      </w:r>
      <w:proofErr w:type="spellEnd"/>
      <w:r w:rsidRPr="008E52A6">
        <w:rPr>
          <w:rFonts w:ascii="Times New Roman" w:hAnsi="Times New Roman" w:cs="Times New Roman"/>
          <w:sz w:val="24"/>
          <w:szCs w:val="24"/>
        </w:rPr>
        <w:t>” znajduje się stała wystawa aparatów fotograficznych, która w roku 2017 uzyskała status rekordu Polski, w liczbie prezentowanych eksponatów. Na początku roku 2019 wystawa przeszła remont, zwiększając powierzchnię i co za tym idzie zwiększyła się powierzchnia ekspozycyjna. W roku 2022 wystawę odwiedziło ok. 633</w:t>
      </w:r>
      <w:r w:rsidRPr="008E52A6">
        <w:rPr>
          <w:rFonts w:ascii="Times New Roman" w:hAnsi="Times New Roman" w:cs="Times New Roman"/>
          <w:color w:val="FF0000"/>
          <w:sz w:val="24"/>
          <w:szCs w:val="24"/>
        </w:rPr>
        <w:t xml:space="preserve"> </w:t>
      </w:r>
      <w:r w:rsidR="00B37ED2" w:rsidRPr="008E52A6">
        <w:rPr>
          <w:rFonts w:ascii="Times New Roman" w:hAnsi="Times New Roman" w:cs="Times New Roman"/>
          <w:sz w:val="24"/>
          <w:szCs w:val="24"/>
        </w:rPr>
        <w:t>osoby</w:t>
      </w:r>
      <w:r w:rsidRPr="008E52A6">
        <w:rPr>
          <w:rFonts w:ascii="Times New Roman" w:hAnsi="Times New Roman" w:cs="Times New Roman"/>
          <w:sz w:val="24"/>
          <w:szCs w:val="24"/>
        </w:rPr>
        <w:t>.</w:t>
      </w:r>
    </w:p>
    <w:p w14:paraId="7BABD19C" w14:textId="77777777" w:rsidR="00212215" w:rsidRPr="008E52A6" w:rsidRDefault="00212215" w:rsidP="00212215">
      <w:pPr>
        <w:pStyle w:val="Bezodstpw"/>
        <w:spacing w:line="276" w:lineRule="auto"/>
        <w:rPr>
          <w:rFonts w:ascii="Times New Roman" w:hAnsi="Times New Roman" w:cs="Times New Roman"/>
          <w:sz w:val="24"/>
          <w:szCs w:val="24"/>
        </w:rPr>
      </w:pPr>
    </w:p>
    <w:p w14:paraId="09955200" w14:textId="1A43C418" w:rsidR="00212215" w:rsidRDefault="00212215" w:rsidP="00212215">
      <w:pPr>
        <w:pStyle w:val="Bezodstpw"/>
        <w:spacing w:line="276" w:lineRule="auto"/>
        <w:rPr>
          <w:rFonts w:ascii="Times New Roman" w:hAnsi="Times New Roman" w:cs="Times New Roman"/>
          <w:color w:val="000000"/>
          <w:sz w:val="24"/>
          <w:szCs w:val="24"/>
        </w:rPr>
      </w:pPr>
      <w:r w:rsidRPr="008E52A6">
        <w:rPr>
          <w:rFonts w:ascii="Times New Roman" w:hAnsi="Times New Roman" w:cs="Times New Roman"/>
          <w:color w:val="000000"/>
          <w:sz w:val="24"/>
          <w:szCs w:val="24"/>
        </w:rPr>
        <w:t xml:space="preserve">Znajdująca się na Placu Wolności Informacja Turystyczna zajmuje się promocją turystyki w gminie oraz wspieraniem turystów w dostępie do potrzebnych informacji. W roku 2022 odwiedziło ją około </w:t>
      </w:r>
      <w:r w:rsidRPr="008E52A6">
        <w:rPr>
          <w:rFonts w:ascii="Times New Roman" w:hAnsi="Times New Roman" w:cs="Times New Roman"/>
          <w:sz w:val="24"/>
          <w:szCs w:val="24"/>
        </w:rPr>
        <w:t xml:space="preserve">4 154 </w:t>
      </w:r>
      <w:r w:rsidRPr="008E52A6">
        <w:rPr>
          <w:rFonts w:ascii="Times New Roman" w:hAnsi="Times New Roman" w:cs="Times New Roman"/>
          <w:color w:val="000000"/>
          <w:sz w:val="24"/>
          <w:szCs w:val="24"/>
        </w:rPr>
        <w:t xml:space="preserve">osób, a znajdujący się w wieży kościoła pw. św. Jana Chrzciciela punkt widokowy  ok. </w:t>
      </w:r>
      <w:r w:rsidRPr="008E52A6">
        <w:rPr>
          <w:rFonts w:ascii="Times New Roman" w:hAnsi="Times New Roman" w:cs="Times New Roman"/>
          <w:sz w:val="24"/>
          <w:szCs w:val="24"/>
        </w:rPr>
        <w:t>690</w:t>
      </w:r>
      <w:r w:rsidRPr="008E52A6">
        <w:rPr>
          <w:rFonts w:ascii="Times New Roman" w:hAnsi="Times New Roman" w:cs="Times New Roman"/>
          <w:color w:val="FF0000"/>
          <w:sz w:val="24"/>
          <w:szCs w:val="24"/>
        </w:rPr>
        <w:t xml:space="preserve"> </w:t>
      </w:r>
      <w:r w:rsidRPr="008E52A6">
        <w:rPr>
          <w:rFonts w:ascii="Times New Roman" w:hAnsi="Times New Roman" w:cs="Times New Roman"/>
          <w:color w:val="000000"/>
          <w:sz w:val="24"/>
          <w:szCs w:val="24"/>
        </w:rPr>
        <w:t xml:space="preserve">turystów. </w:t>
      </w:r>
    </w:p>
    <w:p w14:paraId="34C69793" w14:textId="77777777" w:rsidR="008E52A6" w:rsidRPr="008E52A6" w:rsidRDefault="008E52A6" w:rsidP="00212215">
      <w:pPr>
        <w:pStyle w:val="Bezodstpw"/>
        <w:spacing w:line="276" w:lineRule="auto"/>
        <w:rPr>
          <w:rFonts w:ascii="Times New Roman" w:hAnsi="Times New Roman" w:cs="Times New Roman"/>
          <w:color w:val="000000"/>
          <w:sz w:val="24"/>
          <w:szCs w:val="24"/>
        </w:rPr>
      </w:pPr>
    </w:p>
    <w:p w14:paraId="40777516" w14:textId="5E4EEE61" w:rsidR="00212215"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color w:val="000000"/>
          <w:sz w:val="24"/>
          <w:szCs w:val="24"/>
        </w:rPr>
        <w:t xml:space="preserve">Ponadto Informacja Turystyczna jest również miejscem, w którym znajduje się wypożyczalnia  rowerów miejskich. W roku 2022 liczba </w:t>
      </w:r>
      <w:proofErr w:type="spellStart"/>
      <w:r w:rsidRPr="008E52A6">
        <w:rPr>
          <w:rFonts w:ascii="Times New Roman" w:hAnsi="Times New Roman" w:cs="Times New Roman"/>
          <w:color w:val="000000"/>
          <w:sz w:val="24"/>
          <w:szCs w:val="24"/>
        </w:rPr>
        <w:t>wypożyczeń</w:t>
      </w:r>
      <w:proofErr w:type="spellEnd"/>
      <w:r w:rsidRPr="008E52A6">
        <w:rPr>
          <w:rFonts w:ascii="Times New Roman" w:hAnsi="Times New Roman" w:cs="Times New Roman"/>
          <w:color w:val="000000"/>
          <w:sz w:val="24"/>
          <w:szCs w:val="24"/>
        </w:rPr>
        <w:t xml:space="preserve"> wyniosła </w:t>
      </w:r>
      <w:r w:rsidRPr="008E52A6">
        <w:rPr>
          <w:rFonts w:ascii="Times New Roman" w:hAnsi="Times New Roman" w:cs="Times New Roman"/>
          <w:sz w:val="24"/>
          <w:szCs w:val="24"/>
        </w:rPr>
        <w:t>128.</w:t>
      </w:r>
    </w:p>
    <w:p w14:paraId="151BE7EB" w14:textId="77777777" w:rsidR="008E52A6" w:rsidRPr="008E52A6" w:rsidRDefault="008E52A6" w:rsidP="00212215">
      <w:pPr>
        <w:pStyle w:val="Bezodstpw"/>
        <w:spacing w:line="276" w:lineRule="auto"/>
        <w:rPr>
          <w:rFonts w:ascii="Times New Roman" w:hAnsi="Times New Roman" w:cs="Times New Roman"/>
          <w:color w:val="000000"/>
          <w:sz w:val="24"/>
          <w:szCs w:val="24"/>
        </w:rPr>
      </w:pPr>
    </w:p>
    <w:p w14:paraId="41D3917A" w14:textId="093E8EE4" w:rsidR="00212215" w:rsidRDefault="00212215" w:rsidP="00212215">
      <w:pPr>
        <w:pStyle w:val="Bezodstpw"/>
        <w:spacing w:line="276" w:lineRule="auto"/>
        <w:rPr>
          <w:rFonts w:ascii="Times New Roman" w:hAnsi="Times New Roman" w:cs="Times New Roman"/>
          <w:color w:val="000000"/>
          <w:sz w:val="24"/>
          <w:szCs w:val="24"/>
        </w:rPr>
      </w:pPr>
      <w:r w:rsidRPr="008E52A6">
        <w:rPr>
          <w:rFonts w:ascii="Times New Roman" w:hAnsi="Times New Roman" w:cs="Times New Roman"/>
          <w:color w:val="000000"/>
          <w:sz w:val="24"/>
          <w:szCs w:val="24"/>
        </w:rPr>
        <w:t xml:space="preserve">Informacja Turystyczna działa także podczas wielu wydarzeń organizowanych na terenie Biskupca takich jak Dni Biskupca, Biskupiecki Kabareton, </w:t>
      </w:r>
      <w:proofErr w:type="spellStart"/>
      <w:r w:rsidRPr="008E52A6">
        <w:rPr>
          <w:rFonts w:ascii="Times New Roman" w:hAnsi="Times New Roman" w:cs="Times New Roman"/>
          <w:color w:val="000000"/>
          <w:sz w:val="24"/>
          <w:szCs w:val="24"/>
        </w:rPr>
        <w:t>Warm</w:t>
      </w:r>
      <w:proofErr w:type="spellEnd"/>
      <w:r w:rsidRPr="008E52A6">
        <w:rPr>
          <w:rFonts w:ascii="Times New Roman" w:hAnsi="Times New Roman" w:cs="Times New Roman"/>
          <w:color w:val="000000"/>
          <w:sz w:val="24"/>
          <w:szCs w:val="24"/>
        </w:rPr>
        <w:t xml:space="preserve"> </w:t>
      </w:r>
      <w:proofErr w:type="spellStart"/>
      <w:r w:rsidRPr="008E52A6">
        <w:rPr>
          <w:rFonts w:ascii="Times New Roman" w:hAnsi="Times New Roman" w:cs="Times New Roman"/>
          <w:color w:val="000000"/>
          <w:sz w:val="24"/>
          <w:szCs w:val="24"/>
        </w:rPr>
        <w:t>Up</w:t>
      </w:r>
      <w:proofErr w:type="spellEnd"/>
      <w:r w:rsidRPr="008E52A6">
        <w:rPr>
          <w:rFonts w:ascii="Times New Roman" w:hAnsi="Times New Roman" w:cs="Times New Roman"/>
          <w:color w:val="000000"/>
          <w:sz w:val="24"/>
          <w:szCs w:val="24"/>
        </w:rPr>
        <w:t xml:space="preserve"> Festiwal, Dożynki… Podczas imprez sprzedawane są bilety wstępu, materiały promocyjne, promowane są wydarzenia oraz atrakcje miasta i gminy, rozdawane są Biuletyny i inne wydawnictwa tematyczne. Informacja Turystyczna od września 2022 roku otwierana jest regularnie, co umożliwia dokonywanie wpłat za wydarzenia organizowane przez CKTiS. </w:t>
      </w:r>
    </w:p>
    <w:p w14:paraId="3FFC7CD9" w14:textId="77777777" w:rsidR="008E52A6" w:rsidRPr="008E52A6" w:rsidRDefault="008E52A6" w:rsidP="00212215">
      <w:pPr>
        <w:pStyle w:val="Bezodstpw"/>
        <w:spacing w:line="276" w:lineRule="auto"/>
        <w:rPr>
          <w:rFonts w:ascii="Times New Roman" w:hAnsi="Times New Roman" w:cs="Times New Roman"/>
          <w:color w:val="000000"/>
          <w:sz w:val="24"/>
          <w:szCs w:val="24"/>
        </w:rPr>
      </w:pPr>
    </w:p>
    <w:p w14:paraId="6C80CFE8"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Centrum Kultury, Turystyki i Sportu w Biskupcu wspierało w 2022 roku organizację wielu imprez, przygotowywanych przez gminne instytucje, szkoły, przedszkola, stowarzyszenia, organizacje społeczne, kościoły, sołectwa.</w:t>
      </w:r>
    </w:p>
    <w:p w14:paraId="24B4E846" w14:textId="77777777" w:rsidR="00212215" w:rsidRPr="008E52A6" w:rsidRDefault="00212215" w:rsidP="00212215">
      <w:pPr>
        <w:pStyle w:val="Bezodstpw"/>
        <w:spacing w:line="276" w:lineRule="auto"/>
        <w:jc w:val="left"/>
        <w:rPr>
          <w:rFonts w:ascii="Times New Roman" w:hAnsi="Times New Roman" w:cs="Times New Roman"/>
          <w:sz w:val="24"/>
          <w:szCs w:val="24"/>
        </w:rPr>
      </w:pPr>
    </w:p>
    <w:p w14:paraId="4B3F9BF9" w14:textId="77777777" w:rsidR="00212215" w:rsidRPr="008E52A6" w:rsidRDefault="00212215" w:rsidP="00212215">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Wykaz działań, których w roku 2022 Centrum Kultury, Turystyki i Sportu było organizatorem lub współorganizatorem oraz zadań zrealizowanych:</w:t>
      </w:r>
    </w:p>
    <w:p w14:paraId="148B9414" w14:textId="60F272C4" w:rsidR="00212215" w:rsidRDefault="00212215" w:rsidP="00212215">
      <w:pPr>
        <w:pStyle w:val="Bezodstpw"/>
        <w:spacing w:line="276" w:lineRule="auto"/>
        <w:rPr>
          <w:rFonts w:eastAsia="Arial Unicode MS" w:cstheme="minorHAnsi"/>
          <w:b/>
          <w:u w:val="single"/>
        </w:rPr>
      </w:pPr>
    </w:p>
    <w:p w14:paraId="49BC7F0F" w14:textId="77777777" w:rsidR="00212215" w:rsidRDefault="00212215" w:rsidP="00212215">
      <w:pPr>
        <w:pStyle w:val="Bezodstpw"/>
        <w:spacing w:line="276" w:lineRule="auto"/>
        <w:rPr>
          <w:rFonts w:eastAsia="Arial Unicode MS" w:cstheme="minorHAnsi"/>
          <w:b/>
          <w:u w:val="single"/>
        </w:rPr>
      </w:pPr>
    </w:p>
    <w:p w14:paraId="5F633A57"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eastAsia="Arial Unicode MS" w:hAnsi="Times New Roman" w:cs="Times New Roman"/>
          <w:b/>
          <w:sz w:val="24"/>
          <w:szCs w:val="24"/>
          <w:u w:val="single"/>
        </w:rPr>
        <w:t>STYCZEŃ</w:t>
      </w:r>
    </w:p>
    <w:p w14:paraId="7CC1F7E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do 14.01             WYSTAWA POKONKURSOWA „ANIOŁKOWO” BDK</w:t>
      </w:r>
    </w:p>
    <w:p w14:paraId="3850C3D2"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styczeń  </w:t>
      </w:r>
      <w:r w:rsidRPr="008E52A6">
        <w:rPr>
          <w:rFonts w:ascii="Times New Roman" w:hAnsi="Times New Roman" w:cs="Times New Roman"/>
          <w:sz w:val="24"/>
          <w:szCs w:val="24"/>
        </w:rPr>
        <w:tab/>
        <w:t>WYSTAWA „40 ROCZNICA STANU WOJENNEGO” GALERIA ZIEMI BISKUPIECKIEJ</w:t>
      </w:r>
    </w:p>
    <w:p w14:paraId="0D7513D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08-09.01</w:t>
      </w:r>
      <w:r w:rsidRPr="008E52A6">
        <w:rPr>
          <w:rFonts w:ascii="Times New Roman" w:hAnsi="Times New Roman" w:cs="Times New Roman"/>
          <w:sz w:val="24"/>
          <w:szCs w:val="24"/>
        </w:rPr>
        <w:tab/>
        <w:t xml:space="preserve">KINO W BDK </w:t>
      </w:r>
      <w:proofErr w:type="spellStart"/>
      <w:r w:rsidRPr="008E52A6">
        <w:rPr>
          <w:rFonts w:ascii="Times New Roman" w:hAnsi="Times New Roman" w:cs="Times New Roman"/>
          <w:sz w:val="24"/>
          <w:szCs w:val="24"/>
        </w:rPr>
        <w:t>BDK</w:t>
      </w:r>
      <w:proofErr w:type="spellEnd"/>
    </w:p>
    <w:p w14:paraId="5F874D63"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09.01</w:t>
      </w:r>
      <w:r w:rsidRPr="008E52A6">
        <w:rPr>
          <w:rFonts w:ascii="Times New Roman" w:hAnsi="Times New Roman" w:cs="Times New Roman"/>
          <w:sz w:val="24"/>
          <w:szCs w:val="24"/>
        </w:rPr>
        <w:tab/>
      </w:r>
      <w:r w:rsidRPr="008E52A6">
        <w:rPr>
          <w:rFonts w:ascii="Times New Roman" w:hAnsi="Times New Roman" w:cs="Times New Roman"/>
          <w:sz w:val="24"/>
          <w:szCs w:val="24"/>
        </w:rPr>
        <w:tab/>
        <w:t>TURNIEJ BADMINTONA MIEJSKA HALA SPORTOWA</w:t>
      </w:r>
    </w:p>
    <w:p w14:paraId="64B0BBD5"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lastRenderedPageBreak/>
        <w:t>12.01</w:t>
      </w:r>
      <w:r w:rsidRPr="008E52A6">
        <w:rPr>
          <w:rFonts w:ascii="Times New Roman" w:hAnsi="Times New Roman" w:cs="Times New Roman"/>
          <w:sz w:val="24"/>
          <w:szCs w:val="24"/>
        </w:rPr>
        <w:tab/>
      </w:r>
      <w:r w:rsidRPr="008E52A6">
        <w:rPr>
          <w:rFonts w:ascii="Times New Roman" w:hAnsi="Times New Roman" w:cs="Times New Roman"/>
          <w:sz w:val="24"/>
          <w:szCs w:val="24"/>
        </w:rPr>
        <w:tab/>
        <w:t>SPOTKANIE Z PRZEDSIĘBIORCAMI  DWORZEC</w:t>
      </w:r>
    </w:p>
    <w:p w14:paraId="6B22D7A8"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12.01</w:t>
      </w:r>
      <w:r w:rsidRPr="008E52A6">
        <w:rPr>
          <w:rFonts w:ascii="Times New Roman" w:hAnsi="Times New Roman" w:cs="Times New Roman"/>
          <w:sz w:val="24"/>
          <w:szCs w:val="24"/>
        </w:rPr>
        <w:tab/>
      </w:r>
      <w:r w:rsidRPr="008E52A6">
        <w:rPr>
          <w:rFonts w:ascii="Times New Roman" w:hAnsi="Times New Roman" w:cs="Times New Roman"/>
          <w:sz w:val="24"/>
          <w:szCs w:val="24"/>
        </w:rPr>
        <w:tab/>
        <w:t>BABSKIE GADANIE „SPACERKIEM NA DWORZEC” DWORZEC</w:t>
      </w:r>
    </w:p>
    <w:p w14:paraId="32B83CD8"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14.01</w:t>
      </w:r>
      <w:r w:rsidRPr="008E52A6">
        <w:rPr>
          <w:rFonts w:ascii="Times New Roman" w:hAnsi="Times New Roman" w:cs="Times New Roman"/>
          <w:sz w:val="24"/>
          <w:szCs w:val="24"/>
        </w:rPr>
        <w:tab/>
      </w:r>
      <w:r w:rsidRPr="008E52A6">
        <w:rPr>
          <w:rFonts w:ascii="Times New Roman" w:hAnsi="Times New Roman" w:cs="Times New Roman"/>
          <w:sz w:val="24"/>
          <w:szCs w:val="24"/>
        </w:rPr>
        <w:tab/>
        <w:t xml:space="preserve">WOJEWÓDZKA GALA KOLARSKA </w:t>
      </w:r>
      <w:proofErr w:type="spellStart"/>
      <w:r w:rsidRPr="008E52A6">
        <w:rPr>
          <w:rFonts w:ascii="Times New Roman" w:hAnsi="Times New Roman" w:cs="Times New Roman"/>
          <w:sz w:val="24"/>
          <w:szCs w:val="24"/>
        </w:rPr>
        <w:t>WMZKol</w:t>
      </w:r>
      <w:proofErr w:type="spellEnd"/>
      <w:r w:rsidRPr="008E52A6">
        <w:rPr>
          <w:rFonts w:ascii="Times New Roman" w:hAnsi="Times New Roman" w:cs="Times New Roman"/>
          <w:sz w:val="24"/>
          <w:szCs w:val="24"/>
        </w:rPr>
        <w:t xml:space="preserve">  BDK</w:t>
      </w:r>
    </w:p>
    <w:p w14:paraId="61030B33"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22.01</w:t>
      </w:r>
      <w:r w:rsidRPr="008E52A6">
        <w:rPr>
          <w:rFonts w:ascii="Times New Roman" w:hAnsi="Times New Roman" w:cs="Times New Roman"/>
          <w:sz w:val="24"/>
          <w:szCs w:val="24"/>
        </w:rPr>
        <w:tab/>
      </w:r>
      <w:r w:rsidRPr="008E52A6">
        <w:rPr>
          <w:rFonts w:ascii="Times New Roman" w:hAnsi="Times New Roman" w:cs="Times New Roman"/>
          <w:sz w:val="24"/>
          <w:szCs w:val="24"/>
        </w:rPr>
        <w:tab/>
        <w:t>FINAŁ PRZEKAŻ MISIA DLA RYSIA MIEJSKA HALA SPORTOWA</w:t>
      </w:r>
    </w:p>
    <w:p w14:paraId="4CD1907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22-23.01 </w:t>
      </w:r>
      <w:r w:rsidRPr="008E52A6">
        <w:rPr>
          <w:rFonts w:ascii="Times New Roman" w:hAnsi="Times New Roman" w:cs="Times New Roman"/>
          <w:sz w:val="24"/>
          <w:szCs w:val="24"/>
        </w:rPr>
        <w:tab/>
        <w:t xml:space="preserve">KINO W BDK </w:t>
      </w:r>
      <w:proofErr w:type="spellStart"/>
      <w:r w:rsidRPr="008E52A6">
        <w:rPr>
          <w:rFonts w:ascii="Times New Roman" w:hAnsi="Times New Roman" w:cs="Times New Roman"/>
          <w:sz w:val="24"/>
          <w:szCs w:val="24"/>
        </w:rPr>
        <w:t>BDK</w:t>
      </w:r>
      <w:proofErr w:type="spellEnd"/>
    </w:p>
    <w:p w14:paraId="1EA04FD8" w14:textId="77777777" w:rsidR="00212215" w:rsidRPr="008E52A6" w:rsidRDefault="00212215" w:rsidP="008E52A6">
      <w:pPr>
        <w:pStyle w:val="Bezodstpw"/>
        <w:spacing w:line="360" w:lineRule="auto"/>
        <w:ind w:left="1418" w:hanging="1418"/>
        <w:rPr>
          <w:rFonts w:ascii="Times New Roman" w:hAnsi="Times New Roman" w:cs="Times New Roman"/>
          <w:sz w:val="24"/>
          <w:szCs w:val="24"/>
        </w:rPr>
      </w:pPr>
      <w:r w:rsidRPr="008E52A6">
        <w:rPr>
          <w:rFonts w:ascii="Times New Roman" w:hAnsi="Times New Roman" w:cs="Times New Roman"/>
          <w:sz w:val="24"/>
          <w:szCs w:val="24"/>
        </w:rPr>
        <w:t>22.01</w:t>
      </w:r>
      <w:r w:rsidRPr="008E52A6">
        <w:rPr>
          <w:rFonts w:ascii="Times New Roman" w:hAnsi="Times New Roman" w:cs="Times New Roman"/>
          <w:sz w:val="24"/>
          <w:szCs w:val="24"/>
        </w:rPr>
        <w:tab/>
        <w:t xml:space="preserve">LIGA CENTRALNA PIŁKI RĘCZNEJ MĘŻCZYZN MECZ WARMIA ENERGA OLSZTYN KONTRA BUDNEX STAL GORZÓW    HALA SPORTOWA PRZY ZESPOLE SZKÓŁ </w:t>
      </w:r>
    </w:p>
    <w:p w14:paraId="0723DBC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24.01-6.02</w:t>
      </w:r>
      <w:r w:rsidRPr="008E52A6">
        <w:rPr>
          <w:rFonts w:ascii="Times New Roman" w:hAnsi="Times New Roman" w:cs="Times New Roman"/>
          <w:sz w:val="24"/>
          <w:szCs w:val="24"/>
        </w:rPr>
        <w:tab/>
        <w:t>ZIMA Z CKTiS BDK</w:t>
      </w:r>
    </w:p>
    <w:p w14:paraId="05B40225"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30.01 </w:t>
      </w:r>
      <w:r w:rsidRPr="008E52A6">
        <w:rPr>
          <w:rFonts w:ascii="Times New Roman" w:hAnsi="Times New Roman" w:cs="Times New Roman"/>
          <w:sz w:val="24"/>
          <w:szCs w:val="24"/>
        </w:rPr>
        <w:tab/>
      </w:r>
      <w:r w:rsidRPr="008E52A6">
        <w:rPr>
          <w:rFonts w:ascii="Times New Roman" w:hAnsi="Times New Roman" w:cs="Times New Roman"/>
          <w:sz w:val="24"/>
          <w:szCs w:val="24"/>
        </w:rPr>
        <w:tab/>
        <w:t>WOŚP’OWY RAJD PIESZY PRZYSTAŃ WŁOSKA</w:t>
      </w:r>
    </w:p>
    <w:p w14:paraId="65C30188"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30.01</w:t>
      </w:r>
      <w:r w:rsidRPr="008E52A6">
        <w:rPr>
          <w:rFonts w:ascii="Times New Roman" w:hAnsi="Times New Roman" w:cs="Times New Roman"/>
          <w:sz w:val="24"/>
          <w:szCs w:val="24"/>
        </w:rPr>
        <w:tab/>
      </w:r>
      <w:r w:rsidRPr="008E52A6">
        <w:rPr>
          <w:rFonts w:ascii="Times New Roman" w:hAnsi="Times New Roman" w:cs="Times New Roman"/>
          <w:sz w:val="24"/>
          <w:szCs w:val="24"/>
        </w:rPr>
        <w:tab/>
        <w:t>FINAŁ WOŚP MIEJSKA HALA SPORTOWA</w:t>
      </w:r>
    </w:p>
    <w:p w14:paraId="051EB22D"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p>
    <w:p w14:paraId="05A60DD1"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r w:rsidRPr="008E52A6">
        <w:rPr>
          <w:rFonts w:ascii="Times New Roman" w:eastAsia="Arial Unicode MS" w:hAnsi="Times New Roman" w:cs="Times New Roman"/>
          <w:b/>
          <w:sz w:val="24"/>
          <w:szCs w:val="24"/>
          <w:u w:val="single"/>
        </w:rPr>
        <w:t>LUTY</w:t>
      </w:r>
    </w:p>
    <w:p w14:paraId="4E6CB782" w14:textId="77777777" w:rsidR="00212215" w:rsidRPr="008E52A6" w:rsidRDefault="00212215" w:rsidP="008E52A6">
      <w:pPr>
        <w:pStyle w:val="Bezodstpw"/>
        <w:spacing w:line="360" w:lineRule="auto"/>
        <w:ind w:left="993" w:hanging="993"/>
        <w:rPr>
          <w:rFonts w:ascii="Times New Roman" w:hAnsi="Times New Roman" w:cs="Times New Roman"/>
          <w:sz w:val="24"/>
          <w:szCs w:val="24"/>
        </w:rPr>
      </w:pPr>
      <w:r w:rsidRPr="008E52A6">
        <w:rPr>
          <w:rFonts w:ascii="Times New Roman" w:hAnsi="Times New Roman" w:cs="Times New Roman"/>
          <w:sz w:val="24"/>
          <w:szCs w:val="24"/>
        </w:rPr>
        <w:t xml:space="preserve">Luty                     </w:t>
      </w:r>
      <w:r w:rsidRPr="008E52A6">
        <w:rPr>
          <w:rFonts w:ascii="Times New Roman" w:hAnsi="Times New Roman" w:cs="Times New Roman"/>
          <w:b/>
          <w:sz w:val="24"/>
          <w:szCs w:val="24"/>
        </w:rPr>
        <w:t>WYSTAWA „40 ROCZNICA STANU WOJENNEGO”</w:t>
      </w:r>
      <w:r w:rsidRPr="008E52A6">
        <w:rPr>
          <w:rFonts w:ascii="Times New Roman" w:hAnsi="Times New Roman" w:cs="Times New Roman"/>
          <w:sz w:val="24"/>
          <w:szCs w:val="24"/>
        </w:rPr>
        <w:t xml:space="preserve">  GALERIA ZIEMI BISKUPIECKIEJ</w:t>
      </w:r>
    </w:p>
    <w:p w14:paraId="3BC8D2F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24.01-4.02</w:t>
      </w:r>
      <w:r w:rsidRPr="008E52A6">
        <w:rPr>
          <w:rFonts w:ascii="Times New Roman" w:hAnsi="Times New Roman" w:cs="Times New Roman"/>
          <w:sz w:val="24"/>
          <w:szCs w:val="24"/>
        </w:rPr>
        <w:tab/>
      </w:r>
      <w:r w:rsidRPr="008E52A6">
        <w:rPr>
          <w:rFonts w:ascii="Times New Roman" w:hAnsi="Times New Roman" w:cs="Times New Roman"/>
          <w:b/>
          <w:sz w:val="24"/>
          <w:szCs w:val="24"/>
        </w:rPr>
        <w:t>ROBÓTKI Z RODOWODEM BAJKOWYM</w:t>
      </w:r>
      <w:r w:rsidRPr="008E52A6">
        <w:rPr>
          <w:rFonts w:ascii="Times New Roman" w:hAnsi="Times New Roman" w:cs="Times New Roman"/>
          <w:sz w:val="24"/>
          <w:szCs w:val="24"/>
        </w:rPr>
        <w:t xml:space="preserve"> MIEJSKA BIBLIOTEKA PUBLICZNA</w:t>
      </w:r>
    </w:p>
    <w:p w14:paraId="225308C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24.01-4.02</w:t>
      </w:r>
      <w:r w:rsidRPr="008E52A6">
        <w:rPr>
          <w:rFonts w:ascii="Times New Roman" w:hAnsi="Times New Roman" w:cs="Times New Roman"/>
          <w:sz w:val="24"/>
          <w:szCs w:val="24"/>
        </w:rPr>
        <w:tab/>
        <w:t>ZIMA Z CKTiS BDK</w:t>
      </w:r>
      <w:r w:rsidRPr="008E52A6">
        <w:rPr>
          <w:rFonts w:ascii="Times New Roman" w:hAnsi="Times New Roman" w:cs="Times New Roman"/>
          <w:sz w:val="24"/>
          <w:szCs w:val="24"/>
        </w:rPr>
        <w:tab/>
      </w:r>
    </w:p>
    <w:p w14:paraId="668598F5"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09.02</w:t>
      </w:r>
      <w:r w:rsidRPr="008E52A6">
        <w:rPr>
          <w:rFonts w:ascii="Times New Roman" w:hAnsi="Times New Roman" w:cs="Times New Roman"/>
          <w:sz w:val="24"/>
          <w:szCs w:val="24"/>
        </w:rPr>
        <w:tab/>
      </w:r>
      <w:r w:rsidRPr="008E52A6">
        <w:rPr>
          <w:rFonts w:ascii="Times New Roman" w:hAnsi="Times New Roman" w:cs="Times New Roman"/>
          <w:sz w:val="24"/>
          <w:szCs w:val="24"/>
        </w:rPr>
        <w:tab/>
        <w:t>BABSKIE GADANIE  BDK</w:t>
      </w:r>
    </w:p>
    <w:p w14:paraId="2E49CBD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11.02</w:t>
      </w:r>
      <w:r w:rsidRPr="008E52A6">
        <w:rPr>
          <w:rFonts w:ascii="Times New Roman" w:hAnsi="Times New Roman" w:cs="Times New Roman"/>
          <w:sz w:val="24"/>
          <w:szCs w:val="24"/>
        </w:rPr>
        <w:tab/>
      </w:r>
      <w:r w:rsidRPr="008E52A6">
        <w:rPr>
          <w:rFonts w:ascii="Times New Roman" w:hAnsi="Times New Roman" w:cs="Times New Roman"/>
          <w:sz w:val="24"/>
          <w:szCs w:val="24"/>
        </w:rPr>
        <w:tab/>
        <w:t>SPOTKANIE Z PRZEDSIĘBIORCAMI DWORZEC</w:t>
      </w:r>
    </w:p>
    <w:tbl>
      <w:tblPr>
        <w:tblW w:w="0" w:type="auto"/>
        <w:tblInd w:w="-147" w:type="dxa"/>
        <w:tblLook w:val="04A0" w:firstRow="1" w:lastRow="0" w:firstColumn="1" w:lastColumn="0" w:noHBand="0" w:noVBand="1"/>
      </w:tblPr>
      <w:tblGrid>
        <w:gridCol w:w="145"/>
        <w:gridCol w:w="1268"/>
        <w:gridCol w:w="7806"/>
      </w:tblGrid>
      <w:tr w:rsidR="00212215" w:rsidRPr="008E52A6" w14:paraId="107B6FEF" w14:textId="77777777" w:rsidTr="003E0332">
        <w:tc>
          <w:tcPr>
            <w:tcW w:w="1423" w:type="dxa"/>
            <w:gridSpan w:val="2"/>
          </w:tcPr>
          <w:p w14:paraId="601DD2F7" w14:textId="77777777" w:rsidR="00212215" w:rsidRPr="008E52A6" w:rsidRDefault="00212215" w:rsidP="008E52A6">
            <w:pPr>
              <w:pStyle w:val="Bezodstpw"/>
              <w:spacing w:line="360" w:lineRule="auto"/>
              <w:ind w:left="187" w:hanging="187"/>
              <w:rPr>
                <w:rFonts w:ascii="Times New Roman" w:hAnsi="Times New Roman" w:cs="Times New Roman"/>
                <w:sz w:val="24"/>
                <w:szCs w:val="24"/>
              </w:rPr>
            </w:pPr>
            <w:r w:rsidRPr="008E52A6">
              <w:rPr>
                <w:rFonts w:ascii="Times New Roman" w:hAnsi="Times New Roman" w:cs="Times New Roman"/>
                <w:sz w:val="24"/>
                <w:szCs w:val="24"/>
              </w:rPr>
              <w:t xml:space="preserve">   12.02</w:t>
            </w:r>
          </w:p>
        </w:tc>
        <w:tc>
          <w:tcPr>
            <w:tcW w:w="7927" w:type="dxa"/>
            <w:tcBorders>
              <w:left w:val="nil"/>
            </w:tcBorders>
          </w:tcPr>
          <w:p w14:paraId="7333421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CHARYTATYWNY KOLARSKI WYŚCIG PRZEŁAJOWY DLA LILI BYŁY POLIGON</w:t>
            </w:r>
          </w:p>
        </w:tc>
      </w:tr>
      <w:tr w:rsidR="00212215" w:rsidRPr="008E52A6" w14:paraId="57AD2B84" w14:textId="77777777" w:rsidTr="003E0332">
        <w:trPr>
          <w:gridBefore w:val="1"/>
          <w:wBefore w:w="147" w:type="dxa"/>
        </w:trPr>
        <w:tc>
          <w:tcPr>
            <w:tcW w:w="1276" w:type="dxa"/>
          </w:tcPr>
          <w:p w14:paraId="6A81D5C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12.02                  </w:t>
            </w:r>
          </w:p>
        </w:tc>
        <w:tc>
          <w:tcPr>
            <w:tcW w:w="7927" w:type="dxa"/>
          </w:tcPr>
          <w:p w14:paraId="11F3F93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KONCERT WALENTYNKOWY - MUZYCZNE TWARZE JACKA KAWALCA BDK</w:t>
            </w:r>
          </w:p>
        </w:tc>
      </w:tr>
      <w:tr w:rsidR="00212215" w:rsidRPr="008E52A6" w14:paraId="0D05992A" w14:textId="77777777" w:rsidTr="003E0332">
        <w:trPr>
          <w:gridBefore w:val="1"/>
          <w:wBefore w:w="147" w:type="dxa"/>
        </w:trPr>
        <w:tc>
          <w:tcPr>
            <w:tcW w:w="1276" w:type="dxa"/>
          </w:tcPr>
          <w:p w14:paraId="296B540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19.02          </w:t>
            </w:r>
          </w:p>
        </w:tc>
        <w:tc>
          <w:tcPr>
            <w:tcW w:w="7927" w:type="dxa"/>
          </w:tcPr>
          <w:p w14:paraId="15843C2F" w14:textId="77777777" w:rsidR="00212215" w:rsidRPr="008E52A6" w:rsidRDefault="00212215" w:rsidP="008E52A6">
            <w:pPr>
              <w:pStyle w:val="Bezodstpw"/>
              <w:rPr>
                <w:rFonts w:ascii="Times New Roman" w:hAnsi="Times New Roman" w:cs="Times New Roman"/>
                <w:sz w:val="24"/>
                <w:szCs w:val="24"/>
              </w:rPr>
            </w:pPr>
            <w:r w:rsidRPr="008E52A6">
              <w:rPr>
                <w:rFonts w:ascii="Times New Roman" w:hAnsi="Times New Roman" w:cs="Times New Roman"/>
                <w:sz w:val="24"/>
                <w:szCs w:val="24"/>
              </w:rPr>
              <w:t>KREATYWNIE W BIBLIOTECE - ZRÓBMY SOBIE ARCYDZIEŁKO MIEJSKA BIBLIOTEKA PUBLICZNA</w:t>
            </w:r>
          </w:p>
        </w:tc>
      </w:tr>
      <w:tr w:rsidR="00212215" w:rsidRPr="008E52A6" w14:paraId="3CDF2FE5" w14:textId="77777777" w:rsidTr="003E0332">
        <w:trPr>
          <w:gridBefore w:val="1"/>
          <w:wBefore w:w="147" w:type="dxa"/>
        </w:trPr>
        <w:tc>
          <w:tcPr>
            <w:tcW w:w="1276" w:type="dxa"/>
          </w:tcPr>
          <w:p w14:paraId="2AD19BA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19-20.02</w:t>
            </w:r>
          </w:p>
        </w:tc>
        <w:tc>
          <w:tcPr>
            <w:tcW w:w="7927" w:type="dxa"/>
          </w:tcPr>
          <w:p w14:paraId="464E1743"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KINO W BDK </w:t>
            </w:r>
            <w:proofErr w:type="spellStart"/>
            <w:r w:rsidRPr="008E52A6">
              <w:rPr>
                <w:rFonts w:ascii="Times New Roman" w:hAnsi="Times New Roman" w:cs="Times New Roman"/>
                <w:sz w:val="24"/>
                <w:szCs w:val="24"/>
              </w:rPr>
              <w:t>BDK</w:t>
            </w:r>
            <w:proofErr w:type="spellEnd"/>
          </w:p>
        </w:tc>
      </w:tr>
      <w:tr w:rsidR="00212215" w:rsidRPr="008E52A6" w14:paraId="09FF7E23" w14:textId="77777777" w:rsidTr="003E0332">
        <w:trPr>
          <w:gridBefore w:val="1"/>
          <w:wBefore w:w="147" w:type="dxa"/>
        </w:trPr>
        <w:tc>
          <w:tcPr>
            <w:tcW w:w="1276" w:type="dxa"/>
          </w:tcPr>
          <w:p w14:paraId="593D33C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20.02                </w:t>
            </w:r>
          </w:p>
        </w:tc>
        <w:tc>
          <w:tcPr>
            <w:tcW w:w="7927" w:type="dxa"/>
          </w:tcPr>
          <w:p w14:paraId="1BF7BC4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CHARYTATYWNY TURNIEJ PIŁKI NOŻNEJ HALA SPORTOWA PRZY ZESPOLE SZKÓŁ</w:t>
            </w:r>
          </w:p>
        </w:tc>
      </w:tr>
      <w:tr w:rsidR="00212215" w:rsidRPr="008E52A6" w14:paraId="6752743A" w14:textId="77777777" w:rsidTr="003E0332">
        <w:trPr>
          <w:gridBefore w:val="1"/>
          <w:wBefore w:w="147" w:type="dxa"/>
        </w:trPr>
        <w:tc>
          <w:tcPr>
            <w:tcW w:w="1276" w:type="dxa"/>
          </w:tcPr>
          <w:p w14:paraId="2996C5FB"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20.02</w:t>
            </w:r>
          </w:p>
        </w:tc>
        <w:tc>
          <w:tcPr>
            <w:tcW w:w="7927" w:type="dxa"/>
          </w:tcPr>
          <w:p w14:paraId="1835E9A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RAJD PIESZY PRZYSTAŃ WŁOSKA</w:t>
            </w:r>
          </w:p>
        </w:tc>
      </w:tr>
      <w:tr w:rsidR="00212215" w:rsidRPr="008E52A6" w14:paraId="38F68D27" w14:textId="77777777" w:rsidTr="003E0332">
        <w:trPr>
          <w:gridBefore w:val="1"/>
          <w:wBefore w:w="147" w:type="dxa"/>
        </w:trPr>
        <w:tc>
          <w:tcPr>
            <w:tcW w:w="1276" w:type="dxa"/>
          </w:tcPr>
          <w:p w14:paraId="6141C1D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24.02</w:t>
            </w:r>
          </w:p>
        </w:tc>
        <w:tc>
          <w:tcPr>
            <w:tcW w:w="7927" w:type="dxa"/>
          </w:tcPr>
          <w:p w14:paraId="32B73199"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BIBLIOTECZNY SEZON LITERACKI: KUCHNIA LITERACKA – POTRAWY I RYTUAŁY MIEJSKA BIBLIOTEKA PUBLICZNA</w:t>
            </w:r>
          </w:p>
        </w:tc>
      </w:tr>
      <w:tr w:rsidR="00212215" w:rsidRPr="008E52A6" w14:paraId="3C0C1E0B" w14:textId="77777777" w:rsidTr="003E0332">
        <w:trPr>
          <w:gridBefore w:val="1"/>
          <w:wBefore w:w="147" w:type="dxa"/>
        </w:trPr>
        <w:tc>
          <w:tcPr>
            <w:tcW w:w="1276" w:type="dxa"/>
          </w:tcPr>
          <w:p w14:paraId="6591F173"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26.02</w:t>
            </w:r>
          </w:p>
        </w:tc>
        <w:tc>
          <w:tcPr>
            <w:tcW w:w="7927" w:type="dxa"/>
          </w:tcPr>
          <w:p w14:paraId="2AE8B247"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LIGA CENTRALNA PIŁKI RĘCZNEJ MĘŻCZYZN MECZ WARMIA ENERGA OLSZTYN KONTRA ŚLĄSK WROCŁAW    HALA SPORTOWA PRZY ZESPOLE SZKÓŁ</w:t>
            </w:r>
          </w:p>
        </w:tc>
      </w:tr>
      <w:tr w:rsidR="00212215" w:rsidRPr="008E52A6" w14:paraId="2F0728BA" w14:textId="77777777" w:rsidTr="003E0332">
        <w:trPr>
          <w:gridBefore w:val="1"/>
          <w:wBefore w:w="147" w:type="dxa"/>
          <w:trHeight w:val="548"/>
        </w:trPr>
        <w:tc>
          <w:tcPr>
            <w:tcW w:w="1276" w:type="dxa"/>
          </w:tcPr>
          <w:p w14:paraId="37E9541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lastRenderedPageBreak/>
              <w:t>27.02</w:t>
            </w:r>
          </w:p>
        </w:tc>
        <w:tc>
          <w:tcPr>
            <w:tcW w:w="7927" w:type="dxa"/>
          </w:tcPr>
          <w:p w14:paraId="0D4B5311"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VIII DADAJOWY BIEG MORSA, IX DADAJOWY ZLOT MORSA, KIERMASZ CHARYTATYWNY DLA LILI ŁYSAK  PLAŻA SŁONECZNY BRZEG</w:t>
            </w:r>
          </w:p>
          <w:p w14:paraId="1DBE77D0" w14:textId="77777777" w:rsidR="00212215" w:rsidRPr="008E52A6" w:rsidRDefault="00212215" w:rsidP="008E52A6">
            <w:pPr>
              <w:jc w:val="both"/>
              <w:rPr>
                <w:rFonts w:ascii="Times New Roman" w:hAnsi="Times New Roman" w:cs="Times New Roman"/>
                <w:sz w:val="24"/>
                <w:szCs w:val="24"/>
              </w:rPr>
            </w:pPr>
          </w:p>
        </w:tc>
      </w:tr>
    </w:tbl>
    <w:p w14:paraId="4253F58A" w14:textId="1F0A013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eastAsia="Arial Unicode MS" w:hAnsi="Times New Roman" w:cs="Times New Roman"/>
          <w:b/>
          <w:sz w:val="24"/>
          <w:szCs w:val="24"/>
          <w:u w:val="single"/>
        </w:rPr>
        <w:t>MARZEC</w:t>
      </w:r>
    </w:p>
    <w:p w14:paraId="29FF7B3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04.03  </w:t>
      </w:r>
      <w:r w:rsidRPr="008E52A6">
        <w:rPr>
          <w:rFonts w:ascii="Times New Roman" w:hAnsi="Times New Roman" w:cs="Times New Roman"/>
          <w:sz w:val="24"/>
          <w:szCs w:val="24"/>
        </w:rPr>
        <w:tab/>
      </w:r>
      <w:r w:rsidRPr="008E52A6">
        <w:rPr>
          <w:rFonts w:ascii="Times New Roman" w:hAnsi="Times New Roman" w:cs="Times New Roman"/>
          <w:sz w:val="24"/>
          <w:szCs w:val="24"/>
        </w:rPr>
        <w:tab/>
        <w:t>SUKCESY 2021  BDK</w:t>
      </w:r>
    </w:p>
    <w:p w14:paraId="4925A1ED" w14:textId="77777777" w:rsidR="00212215" w:rsidRPr="008E52A6" w:rsidRDefault="00212215" w:rsidP="008E52A6">
      <w:pPr>
        <w:pStyle w:val="Bezodstpw"/>
        <w:spacing w:line="360" w:lineRule="auto"/>
        <w:ind w:left="1418" w:hanging="1418"/>
        <w:rPr>
          <w:rFonts w:ascii="Times New Roman" w:hAnsi="Times New Roman" w:cs="Times New Roman"/>
          <w:sz w:val="24"/>
          <w:szCs w:val="24"/>
        </w:rPr>
      </w:pPr>
      <w:r w:rsidRPr="008E52A6">
        <w:rPr>
          <w:rFonts w:ascii="Times New Roman" w:hAnsi="Times New Roman" w:cs="Times New Roman"/>
          <w:sz w:val="24"/>
          <w:szCs w:val="24"/>
        </w:rPr>
        <w:t>05.03</w:t>
      </w:r>
      <w:r w:rsidRPr="008E52A6">
        <w:rPr>
          <w:rFonts w:ascii="Times New Roman" w:hAnsi="Times New Roman" w:cs="Times New Roman"/>
          <w:sz w:val="24"/>
          <w:szCs w:val="24"/>
        </w:rPr>
        <w:tab/>
        <w:t xml:space="preserve">LIGA CENTRALNA PIŁKI RĘCZNEJ MĘŻCZYZN MECZ WARMIA ENERGA OLSZTYN KONTRA SPR GKS AUTOIWEST ŻUKOWO HALA SPORTOWA PRZY ZESPOLE SZKÓŁ </w:t>
      </w:r>
    </w:p>
    <w:p w14:paraId="43C1D17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06.03 </w:t>
      </w:r>
      <w:r w:rsidRPr="008E52A6">
        <w:rPr>
          <w:rFonts w:ascii="Times New Roman" w:hAnsi="Times New Roman" w:cs="Times New Roman"/>
          <w:sz w:val="24"/>
          <w:szCs w:val="24"/>
        </w:rPr>
        <w:tab/>
      </w:r>
      <w:r w:rsidRPr="008E52A6">
        <w:rPr>
          <w:rFonts w:ascii="Times New Roman" w:hAnsi="Times New Roman" w:cs="Times New Roman"/>
          <w:sz w:val="24"/>
          <w:szCs w:val="24"/>
        </w:rPr>
        <w:tab/>
        <w:t>NIEZWYKŁY DZIEŃ KOBIET - RAJD PIESZY  PRZYSTAŃ WŁOSKA</w:t>
      </w:r>
    </w:p>
    <w:p w14:paraId="7D8ECB2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06.03</w:t>
      </w:r>
      <w:r w:rsidRPr="008E52A6">
        <w:rPr>
          <w:rFonts w:ascii="Times New Roman" w:hAnsi="Times New Roman" w:cs="Times New Roman"/>
          <w:sz w:val="24"/>
          <w:szCs w:val="24"/>
        </w:rPr>
        <w:tab/>
      </w:r>
      <w:r w:rsidRPr="008E52A6">
        <w:rPr>
          <w:rFonts w:ascii="Times New Roman" w:hAnsi="Times New Roman" w:cs="Times New Roman"/>
          <w:sz w:val="24"/>
          <w:szCs w:val="24"/>
        </w:rPr>
        <w:tab/>
        <w:t>NIEZWYKŁY DZIEŃ KOBIET - KABARET CZESUAF BDK</w:t>
      </w:r>
    </w:p>
    <w:p w14:paraId="6A148516"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08.03</w:t>
      </w:r>
      <w:r w:rsidRPr="008E52A6">
        <w:rPr>
          <w:rFonts w:ascii="Times New Roman" w:hAnsi="Times New Roman" w:cs="Times New Roman"/>
          <w:sz w:val="24"/>
          <w:szCs w:val="24"/>
        </w:rPr>
        <w:tab/>
      </w:r>
      <w:r w:rsidRPr="008E52A6">
        <w:rPr>
          <w:rFonts w:ascii="Times New Roman" w:hAnsi="Times New Roman" w:cs="Times New Roman"/>
          <w:sz w:val="24"/>
          <w:szCs w:val="24"/>
        </w:rPr>
        <w:tab/>
        <w:t>XXIV GALA KOBIET SUKCESU WARMII I MAZUR 2022 BDK</w:t>
      </w:r>
    </w:p>
    <w:p w14:paraId="304288D1"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09.03</w:t>
      </w:r>
      <w:r w:rsidRPr="008E52A6">
        <w:rPr>
          <w:rFonts w:ascii="Times New Roman" w:hAnsi="Times New Roman" w:cs="Times New Roman"/>
          <w:sz w:val="24"/>
          <w:szCs w:val="24"/>
        </w:rPr>
        <w:tab/>
      </w:r>
      <w:r w:rsidRPr="008E52A6">
        <w:rPr>
          <w:rFonts w:ascii="Times New Roman" w:hAnsi="Times New Roman" w:cs="Times New Roman"/>
          <w:sz w:val="24"/>
          <w:szCs w:val="24"/>
        </w:rPr>
        <w:tab/>
        <w:t>BABSKIE GADANIE – PERU BDK</w:t>
      </w:r>
    </w:p>
    <w:p w14:paraId="03877C0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11.03                   „ZAGINIONA” SPEKTAKL CHARYTATYWNY DLA LILI  BDK</w:t>
      </w:r>
    </w:p>
    <w:p w14:paraId="7FAD60D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12.03                   WARSZTATY Z MAKRAMY DLA POCZĄTKUJĄCYCH DPT SORBOMA </w:t>
      </w:r>
    </w:p>
    <w:p w14:paraId="396A266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12-13.03</w:t>
      </w:r>
      <w:r w:rsidRPr="008E52A6">
        <w:rPr>
          <w:rFonts w:ascii="Times New Roman" w:hAnsi="Times New Roman" w:cs="Times New Roman"/>
          <w:sz w:val="24"/>
          <w:szCs w:val="24"/>
        </w:rPr>
        <w:tab/>
        <w:t xml:space="preserve">KINO W BDK </w:t>
      </w:r>
      <w:proofErr w:type="spellStart"/>
      <w:r w:rsidRPr="008E52A6">
        <w:rPr>
          <w:rFonts w:ascii="Times New Roman" w:hAnsi="Times New Roman" w:cs="Times New Roman"/>
          <w:sz w:val="24"/>
          <w:szCs w:val="24"/>
        </w:rPr>
        <w:t>BDK</w:t>
      </w:r>
      <w:proofErr w:type="spellEnd"/>
    </w:p>
    <w:p w14:paraId="3850EE2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18.03</w:t>
      </w:r>
      <w:r w:rsidRPr="008E52A6">
        <w:rPr>
          <w:rFonts w:ascii="Times New Roman" w:hAnsi="Times New Roman" w:cs="Times New Roman"/>
          <w:sz w:val="24"/>
          <w:szCs w:val="24"/>
        </w:rPr>
        <w:tab/>
      </w:r>
      <w:r w:rsidRPr="008E52A6">
        <w:rPr>
          <w:rFonts w:ascii="Times New Roman" w:hAnsi="Times New Roman" w:cs="Times New Roman"/>
          <w:sz w:val="24"/>
          <w:szCs w:val="24"/>
        </w:rPr>
        <w:tab/>
        <w:t>GALA SPORTU BDK</w:t>
      </w:r>
    </w:p>
    <w:p w14:paraId="13CD1DB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19.03                  KREATYWNIE W BIBLIOTECE „A GDZIE TA WIOSNA” MIEJSKA BIBLIOTEKA PUBLICZNA</w:t>
      </w:r>
    </w:p>
    <w:p w14:paraId="3EFAD81E" w14:textId="77777777" w:rsidR="00212215" w:rsidRPr="008E52A6" w:rsidRDefault="00212215" w:rsidP="008E52A6">
      <w:pPr>
        <w:pStyle w:val="Bezodstpw"/>
        <w:spacing w:line="360" w:lineRule="auto"/>
        <w:ind w:left="1418" w:hanging="1418"/>
        <w:rPr>
          <w:rFonts w:ascii="Times New Roman" w:hAnsi="Times New Roman" w:cs="Times New Roman"/>
          <w:sz w:val="24"/>
          <w:szCs w:val="24"/>
        </w:rPr>
      </w:pPr>
      <w:r w:rsidRPr="008E52A6">
        <w:rPr>
          <w:rFonts w:ascii="Times New Roman" w:hAnsi="Times New Roman" w:cs="Times New Roman"/>
          <w:sz w:val="24"/>
          <w:szCs w:val="24"/>
        </w:rPr>
        <w:t xml:space="preserve">19.03                  </w:t>
      </w:r>
      <w:r w:rsidRPr="008E52A6">
        <w:rPr>
          <w:rFonts w:ascii="Times New Roman" w:hAnsi="Times New Roman" w:cs="Times New Roman"/>
          <w:sz w:val="24"/>
          <w:szCs w:val="24"/>
        </w:rPr>
        <w:tab/>
        <w:t xml:space="preserve">LIGA CENTRALNA PIŁKI RĘCZNEJ MĘŻCZYZN MECZ WARMIA ENERGA OLSZTYN KONTRA MKS NIELBA WĄGROWIEC   HALA SPORTOWA PRZY ZESPOLE SZKÓŁ </w:t>
      </w:r>
    </w:p>
    <w:p w14:paraId="3841C56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19.03                  MUZYCZNE TWARZE JACKA KAWALCA, CZYLI WOKALNA KASKADERKA BDK</w:t>
      </w:r>
    </w:p>
    <w:p w14:paraId="4E3FA7DC" w14:textId="77777777" w:rsidR="00212215" w:rsidRPr="008E52A6" w:rsidRDefault="00212215" w:rsidP="008E52A6">
      <w:pPr>
        <w:pStyle w:val="Bezodstpw"/>
        <w:spacing w:line="360" w:lineRule="auto"/>
        <w:ind w:left="1418" w:hanging="1418"/>
        <w:rPr>
          <w:rFonts w:ascii="Times New Roman" w:hAnsi="Times New Roman" w:cs="Times New Roman"/>
          <w:sz w:val="24"/>
          <w:szCs w:val="24"/>
        </w:rPr>
      </w:pPr>
      <w:r w:rsidRPr="008E52A6">
        <w:rPr>
          <w:rFonts w:ascii="Times New Roman" w:hAnsi="Times New Roman" w:cs="Times New Roman"/>
          <w:sz w:val="24"/>
          <w:szCs w:val="24"/>
        </w:rPr>
        <w:t>24.03          BIBLIOTECZNE SPOTKANIA LITERACKIE „POEZJA W SŁOICZKU” MIEJSKA BIBLIOTEKA      PUBLICZNA</w:t>
      </w:r>
    </w:p>
    <w:p w14:paraId="7B1784C6"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26-27.03             DRUŻYNOWE MISTRZOSTWA WOJEWÓDZTWA SENIORÓW W SZACHACH  DWORZEC</w:t>
      </w:r>
    </w:p>
    <w:p w14:paraId="504DA8AC" w14:textId="77777777" w:rsidR="00212215" w:rsidRPr="008E52A6" w:rsidRDefault="00212215" w:rsidP="008E52A6">
      <w:pPr>
        <w:pStyle w:val="Bezodstpw"/>
        <w:spacing w:line="360" w:lineRule="auto"/>
        <w:rPr>
          <w:rFonts w:ascii="Times New Roman" w:eastAsia="SimSun" w:hAnsi="Times New Roman" w:cs="Times New Roman"/>
          <w:sz w:val="24"/>
          <w:szCs w:val="24"/>
        </w:rPr>
      </w:pPr>
      <w:r w:rsidRPr="008E52A6">
        <w:rPr>
          <w:rFonts w:ascii="Times New Roman" w:hAnsi="Times New Roman" w:cs="Times New Roman"/>
          <w:sz w:val="24"/>
          <w:szCs w:val="24"/>
        </w:rPr>
        <w:t xml:space="preserve">26-27.03             KINO W BDK </w:t>
      </w:r>
      <w:proofErr w:type="spellStart"/>
      <w:r w:rsidRPr="008E52A6">
        <w:rPr>
          <w:rFonts w:ascii="Times New Roman" w:hAnsi="Times New Roman" w:cs="Times New Roman"/>
          <w:sz w:val="24"/>
          <w:szCs w:val="24"/>
        </w:rPr>
        <w:t>BDK</w:t>
      </w:r>
      <w:proofErr w:type="spellEnd"/>
    </w:p>
    <w:p w14:paraId="4E4CBB5B"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p>
    <w:p w14:paraId="70BC68F9"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r w:rsidRPr="008E52A6">
        <w:rPr>
          <w:rFonts w:ascii="Times New Roman" w:eastAsia="Arial Unicode MS" w:hAnsi="Times New Roman" w:cs="Times New Roman"/>
          <w:b/>
          <w:sz w:val="24"/>
          <w:szCs w:val="24"/>
          <w:u w:val="single"/>
        </w:rPr>
        <w:t>KWIECIEŃ</w:t>
      </w:r>
    </w:p>
    <w:tbl>
      <w:tblPr>
        <w:tblW w:w="0" w:type="auto"/>
        <w:tblLook w:val="04A0" w:firstRow="1" w:lastRow="0" w:firstColumn="1" w:lastColumn="0" w:noHBand="0" w:noVBand="1"/>
      </w:tblPr>
      <w:tblGrid>
        <w:gridCol w:w="1537"/>
        <w:gridCol w:w="7535"/>
      </w:tblGrid>
      <w:tr w:rsidR="00212215" w:rsidRPr="008E52A6" w14:paraId="741BAF0D" w14:textId="77777777" w:rsidTr="003E0332">
        <w:tc>
          <w:tcPr>
            <w:tcW w:w="1555" w:type="dxa"/>
          </w:tcPr>
          <w:p w14:paraId="07140D46"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do 15.04           </w:t>
            </w:r>
          </w:p>
        </w:tc>
        <w:tc>
          <w:tcPr>
            <w:tcW w:w="7648" w:type="dxa"/>
          </w:tcPr>
          <w:p w14:paraId="274DF0CD" w14:textId="77777777" w:rsidR="00212215" w:rsidRPr="008E52A6" w:rsidRDefault="00212215" w:rsidP="008E52A6">
            <w:pPr>
              <w:pStyle w:val="Bezodstpw"/>
              <w:tabs>
                <w:tab w:val="left" w:pos="1134"/>
              </w:tabs>
              <w:spacing w:line="360" w:lineRule="auto"/>
              <w:rPr>
                <w:rFonts w:ascii="Times New Roman" w:hAnsi="Times New Roman" w:cs="Times New Roman"/>
                <w:sz w:val="24"/>
                <w:szCs w:val="24"/>
              </w:rPr>
            </w:pPr>
            <w:r w:rsidRPr="008E52A6">
              <w:rPr>
                <w:rFonts w:ascii="Times New Roman" w:hAnsi="Times New Roman" w:cs="Times New Roman"/>
                <w:sz w:val="24"/>
                <w:szCs w:val="24"/>
              </w:rPr>
              <w:t>WYSTAWA „RETROSPEKCJE” EWY PISARSKIEJ  BDK</w:t>
            </w:r>
          </w:p>
        </w:tc>
      </w:tr>
      <w:tr w:rsidR="00212215" w:rsidRPr="008E52A6" w14:paraId="62DCE2EC" w14:textId="77777777" w:rsidTr="003E0332">
        <w:tc>
          <w:tcPr>
            <w:tcW w:w="1555" w:type="dxa"/>
          </w:tcPr>
          <w:p w14:paraId="651789F8"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01.04</w:t>
            </w:r>
          </w:p>
        </w:tc>
        <w:tc>
          <w:tcPr>
            <w:tcW w:w="7648" w:type="dxa"/>
          </w:tcPr>
          <w:p w14:paraId="5314DFDC"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OGÓLNOPOLSKI TURNIEJ WIEDZY POŻARNICZEJ – ELIMINACJE GMINNE URZĄD MIEJSKI</w:t>
            </w:r>
          </w:p>
        </w:tc>
      </w:tr>
      <w:tr w:rsidR="00212215" w:rsidRPr="008E52A6" w14:paraId="3AC5F1BB" w14:textId="77777777" w:rsidTr="003E0332">
        <w:tc>
          <w:tcPr>
            <w:tcW w:w="1555" w:type="dxa"/>
          </w:tcPr>
          <w:p w14:paraId="4EFA5612"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lastRenderedPageBreak/>
              <w:t>02.04</w:t>
            </w:r>
          </w:p>
        </w:tc>
        <w:tc>
          <w:tcPr>
            <w:tcW w:w="7648" w:type="dxa"/>
          </w:tcPr>
          <w:p w14:paraId="74C4BE5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w:t>
            </w:r>
            <w:r w:rsidRPr="008E52A6">
              <w:rPr>
                <w:rFonts w:ascii="Times New Roman" w:hAnsi="Times New Roman" w:cs="Times New Roman"/>
                <w:sz w:val="24"/>
                <w:szCs w:val="24"/>
                <w:lang w:val="uk-UA"/>
              </w:rPr>
              <w:t>ЗУСТРІЧ</w:t>
            </w:r>
            <w:r w:rsidRPr="008E52A6">
              <w:rPr>
                <w:rFonts w:ascii="Times New Roman" w:hAnsi="Times New Roman" w:cs="Times New Roman"/>
                <w:sz w:val="24"/>
                <w:szCs w:val="24"/>
              </w:rPr>
              <w:t xml:space="preserve"> - DLA GOŚCI Z UKRAINY” MIEJSKA BIBLIOTEKA PUBLICZNA</w:t>
            </w:r>
          </w:p>
        </w:tc>
      </w:tr>
      <w:tr w:rsidR="00212215" w:rsidRPr="008E52A6" w14:paraId="7A29865E" w14:textId="77777777" w:rsidTr="003E0332">
        <w:tc>
          <w:tcPr>
            <w:tcW w:w="1555" w:type="dxa"/>
          </w:tcPr>
          <w:p w14:paraId="56D777B6"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02.04            </w:t>
            </w:r>
          </w:p>
        </w:tc>
        <w:tc>
          <w:tcPr>
            <w:tcW w:w="7648" w:type="dxa"/>
          </w:tcPr>
          <w:p w14:paraId="231866B9"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ROZSTRZYGNIĘCIE I WRĘCZENIE NAGRÓD W RODZINNYM KONKURSIE PLASTYCZNYM „PISANKA” BDK</w:t>
            </w:r>
          </w:p>
        </w:tc>
      </w:tr>
      <w:tr w:rsidR="00212215" w:rsidRPr="008E52A6" w14:paraId="7598F863" w14:textId="77777777" w:rsidTr="003E0332">
        <w:tc>
          <w:tcPr>
            <w:tcW w:w="1555" w:type="dxa"/>
          </w:tcPr>
          <w:p w14:paraId="2614C913"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02.04                  </w:t>
            </w:r>
          </w:p>
        </w:tc>
        <w:tc>
          <w:tcPr>
            <w:tcW w:w="7648" w:type="dxa"/>
          </w:tcPr>
          <w:p w14:paraId="06729A6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WARSZTATY ŚWIĄTECZNE  BDK</w:t>
            </w:r>
          </w:p>
        </w:tc>
      </w:tr>
      <w:tr w:rsidR="00212215" w:rsidRPr="008E52A6" w14:paraId="0C62DA0B" w14:textId="77777777" w:rsidTr="003E0332">
        <w:tc>
          <w:tcPr>
            <w:tcW w:w="1555" w:type="dxa"/>
          </w:tcPr>
          <w:p w14:paraId="087DF1EB"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02.04</w:t>
            </w:r>
          </w:p>
        </w:tc>
        <w:tc>
          <w:tcPr>
            <w:tcW w:w="7648" w:type="dxa"/>
          </w:tcPr>
          <w:p w14:paraId="62B672E6" w14:textId="77777777" w:rsidR="00212215" w:rsidRPr="008E52A6" w:rsidRDefault="00212215" w:rsidP="008E52A6">
            <w:pPr>
              <w:jc w:val="both"/>
              <w:rPr>
                <w:rFonts w:ascii="Times New Roman" w:eastAsia="Arial Unicode MS" w:hAnsi="Times New Roman" w:cs="Times New Roman"/>
                <w:sz w:val="24"/>
                <w:szCs w:val="24"/>
                <w:u w:val="single"/>
              </w:rPr>
            </w:pPr>
            <w:r w:rsidRPr="008E52A6">
              <w:rPr>
                <w:rFonts w:ascii="Times New Roman" w:hAnsi="Times New Roman" w:cs="Times New Roman"/>
                <w:sz w:val="24"/>
                <w:szCs w:val="24"/>
              </w:rPr>
              <w:t>LIGA CENTRALNA PIŁKI RĘCZNEJ MĘŻCZYZN MECZ WARMIA ENERGA OLSZTYN KONTRA MKS GRUDZIĄDZ HALA SPORTOWA PRZY ZESPOLE SZKÓŁ</w:t>
            </w:r>
          </w:p>
        </w:tc>
      </w:tr>
      <w:tr w:rsidR="00212215" w:rsidRPr="008E52A6" w14:paraId="2BACEF81" w14:textId="77777777" w:rsidTr="003E0332">
        <w:tc>
          <w:tcPr>
            <w:tcW w:w="1555" w:type="dxa"/>
          </w:tcPr>
          <w:p w14:paraId="47538E78"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03.04                  </w:t>
            </w:r>
          </w:p>
        </w:tc>
        <w:tc>
          <w:tcPr>
            <w:tcW w:w="7648" w:type="dxa"/>
          </w:tcPr>
          <w:p w14:paraId="6B8D6D74" w14:textId="77777777" w:rsidR="00212215" w:rsidRPr="008E52A6" w:rsidRDefault="00212215" w:rsidP="008E52A6">
            <w:pPr>
              <w:pStyle w:val="Bezodstpw"/>
              <w:tabs>
                <w:tab w:val="left" w:pos="1134"/>
              </w:tabs>
              <w:spacing w:line="360"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LKS ŁYNA SĘPOPOL MRĄGOWO</w:t>
            </w:r>
          </w:p>
        </w:tc>
      </w:tr>
      <w:tr w:rsidR="00212215" w:rsidRPr="008E52A6" w14:paraId="039FCE2D" w14:textId="77777777" w:rsidTr="003E0332">
        <w:tc>
          <w:tcPr>
            <w:tcW w:w="1555" w:type="dxa"/>
          </w:tcPr>
          <w:p w14:paraId="246D0527"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04 – 29.04          </w:t>
            </w:r>
          </w:p>
        </w:tc>
        <w:tc>
          <w:tcPr>
            <w:tcW w:w="7648" w:type="dxa"/>
          </w:tcPr>
          <w:p w14:paraId="056B621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WYSTAWA POKONKURSOWA „PISANKA” BDK</w:t>
            </w:r>
          </w:p>
        </w:tc>
      </w:tr>
      <w:tr w:rsidR="00212215" w:rsidRPr="008E52A6" w14:paraId="023EBE58" w14:textId="77777777" w:rsidTr="003E0332">
        <w:tc>
          <w:tcPr>
            <w:tcW w:w="1555" w:type="dxa"/>
          </w:tcPr>
          <w:p w14:paraId="24B54D72"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06.04                   </w:t>
            </w:r>
          </w:p>
        </w:tc>
        <w:tc>
          <w:tcPr>
            <w:tcW w:w="7648" w:type="dxa"/>
          </w:tcPr>
          <w:p w14:paraId="5A68D1A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ŚRODA Z FILMEM  MIEJSKA BIBLIOTEKA PUBLICZNA</w:t>
            </w:r>
          </w:p>
        </w:tc>
      </w:tr>
      <w:tr w:rsidR="00212215" w:rsidRPr="008E52A6" w14:paraId="144E1855" w14:textId="77777777" w:rsidTr="003E0332">
        <w:tc>
          <w:tcPr>
            <w:tcW w:w="1555" w:type="dxa"/>
          </w:tcPr>
          <w:p w14:paraId="3C18F9E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09.04                   </w:t>
            </w:r>
          </w:p>
        </w:tc>
        <w:tc>
          <w:tcPr>
            <w:tcW w:w="7648" w:type="dxa"/>
          </w:tcPr>
          <w:p w14:paraId="2538EFA3"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w:t>
            </w:r>
            <w:r w:rsidRPr="008E52A6">
              <w:rPr>
                <w:rFonts w:ascii="Times New Roman" w:hAnsi="Times New Roman" w:cs="Times New Roman"/>
                <w:sz w:val="24"/>
                <w:szCs w:val="24"/>
                <w:lang w:val="uk-UA"/>
              </w:rPr>
              <w:t>ЗУСТРІЧ</w:t>
            </w:r>
            <w:r w:rsidRPr="008E52A6">
              <w:rPr>
                <w:rFonts w:ascii="Times New Roman" w:hAnsi="Times New Roman" w:cs="Times New Roman"/>
                <w:sz w:val="24"/>
                <w:szCs w:val="24"/>
              </w:rPr>
              <w:t xml:space="preserve"> - DLA GOŚCI Z UKRAINY” MIEJSKA BIBLIOTEKA PUBLICZNA</w:t>
            </w:r>
          </w:p>
        </w:tc>
      </w:tr>
      <w:tr w:rsidR="00212215" w:rsidRPr="008E52A6" w14:paraId="15BD7936" w14:textId="77777777" w:rsidTr="003E0332">
        <w:tc>
          <w:tcPr>
            <w:tcW w:w="1555" w:type="dxa"/>
          </w:tcPr>
          <w:p w14:paraId="13083FB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09.04</w:t>
            </w:r>
          </w:p>
        </w:tc>
        <w:tc>
          <w:tcPr>
            <w:tcW w:w="7648" w:type="dxa"/>
          </w:tcPr>
          <w:p w14:paraId="3E81D462"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KS ŻAGIEL PIECKI MRĄGOWO</w:t>
            </w:r>
          </w:p>
        </w:tc>
      </w:tr>
      <w:tr w:rsidR="00212215" w:rsidRPr="008E52A6" w14:paraId="3F07B010" w14:textId="77777777" w:rsidTr="003E0332">
        <w:tc>
          <w:tcPr>
            <w:tcW w:w="1555" w:type="dxa"/>
          </w:tcPr>
          <w:p w14:paraId="20DFDCA5"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09.04</w:t>
            </w:r>
          </w:p>
        </w:tc>
        <w:tc>
          <w:tcPr>
            <w:tcW w:w="7648" w:type="dxa"/>
          </w:tcPr>
          <w:p w14:paraId="4720591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MISTERIUM PASCHALNE „KRZYŻU ŚWIĘTY NADE WSZYSTKO” WĘGÓJ</w:t>
            </w:r>
          </w:p>
        </w:tc>
      </w:tr>
      <w:tr w:rsidR="00212215" w:rsidRPr="008E52A6" w14:paraId="0613FE95" w14:textId="77777777" w:rsidTr="003E0332">
        <w:tc>
          <w:tcPr>
            <w:tcW w:w="1555" w:type="dxa"/>
          </w:tcPr>
          <w:p w14:paraId="24FA1953"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9-10.04               </w:t>
            </w:r>
          </w:p>
        </w:tc>
        <w:tc>
          <w:tcPr>
            <w:tcW w:w="7648" w:type="dxa"/>
          </w:tcPr>
          <w:p w14:paraId="29AA51E1"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KINO W BDK </w:t>
            </w:r>
            <w:proofErr w:type="spellStart"/>
            <w:r w:rsidRPr="008E52A6">
              <w:rPr>
                <w:rFonts w:ascii="Times New Roman" w:hAnsi="Times New Roman" w:cs="Times New Roman"/>
                <w:sz w:val="24"/>
                <w:szCs w:val="24"/>
              </w:rPr>
              <w:t>BDK</w:t>
            </w:r>
            <w:proofErr w:type="spellEnd"/>
          </w:p>
        </w:tc>
      </w:tr>
      <w:tr w:rsidR="00212215" w:rsidRPr="008E52A6" w14:paraId="5770D47D" w14:textId="77777777" w:rsidTr="003E0332">
        <w:tc>
          <w:tcPr>
            <w:tcW w:w="1555" w:type="dxa"/>
          </w:tcPr>
          <w:p w14:paraId="481A457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14-15.04             </w:t>
            </w:r>
          </w:p>
        </w:tc>
        <w:tc>
          <w:tcPr>
            <w:tcW w:w="7648" w:type="dxa"/>
          </w:tcPr>
          <w:p w14:paraId="32E6B31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KIERMASZ WIELKANOCNY PLAC WOLNOŚCI</w:t>
            </w:r>
          </w:p>
        </w:tc>
      </w:tr>
      <w:tr w:rsidR="00212215" w:rsidRPr="008E52A6" w14:paraId="358324B3" w14:textId="77777777" w:rsidTr="003E0332">
        <w:tc>
          <w:tcPr>
            <w:tcW w:w="1555" w:type="dxa"/>
          </w:tcPr>
          <w:p w14:paraId="1E94B18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16.04                   </w:t>
            </w:r>
          </w:p>
        </w:tc>
        <w:tc>
          <w:tcPr>
            <w:tcW w:w="7648" w:type="dxa"/>
          </w:tcPr>
          <w:p w14:paraId="496B5405"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MLKS CZARNI OLECKO MRĄGOWO</w:t>
            </w:r>
          </w:p>
        </w:tc>
      </w:tr>
      <w:tr w:rsidR="00212215" w:rsidRPr="008E52A6" w14:paraId="586582F1" w14:textId="77777777" w:rsidTr="003E0332">
        <w:tc>
          <w:tcPr>
            <w:tcW w:w="1555" w:type="dxa"/>
          </w:tcPr>
          <w:p w14:paraId="0323BB8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22.04</w:t>
            </w:r>
            <w:r w:rsidRPr="008E52A6">
              <w:rPr>
                <w:rFonts w:ascii="Times New Roman" w:hAnsi="Times New Roman" w:cs="Times New Roman"/>
                <w:b/>
                <w:sz w:val="24"/>
                <w:szCs w:val="24"/>
              </w:rPr>
              <w:t xml:space="preserve"> </w:t>
            </w:r>
            <w:r w:rsidRPr="008E52A6">
              <w:rPr>
                <w:rFonts w:ascii="Times New Roman" w:hAnsi="Times New Roman" w:cs="Times New Roman"/>
                <w:sz w:val="24"/>
                <w:szCs w:val="24"/>
              </w:rPr>
              <w:t xml:space="preserve">                  </w:t>
            </w:r>
          </w:p>
        </w:tc>
        <w:tc>
          <w:tcPr>
            <w:tcW w:w="7648" w:type="dxa"/>
          </w:tcPr>
          <w:p w14:paraId="0CDEBF82"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WERNISAŻ WYSTAWY RZEŹBY LUDOWEJ JÓZEFA KULESZY BDK</w:t>
            </w:r>
          </w:p>
        </w:tc>
      </w:tr>
      <w:tr w:rsidR="00212215" w:rsidRPr="008E52A6" w14:paraId="1847176B" w14:textId="77777777" w:rsidTr="003E0332">
        <w:tc>
          <w:tcPr>
            <w:tcW w:w="1555" w:type="dxa"/>
          </w:tcPr>
          <w:p w14:paraId="495D4888"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23.04                  </w:t>
            </w:r>
          </w:p>
        </w:tc>
        <w:tc>
          <w:tcPr>
            <w:tcW w:w="7648" w:type="dxa"/>
          </w:tcPr>
          <w:p w14:paraId="1AB4770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w:t>
            </w:r>
            <w:r w:rsidRPr="008E52A6">
              <w:rPr>
                <w:rFonts w:ascii="Times New Roman" w:hAnsi="Times New Roman" w:cs="Times New Roman"/>
                <w:sz w:val="24"/>
                <w:szCs w:val="24"/>
                <w:lang w:val="uk-UA"/>
              </w:rPr>
              <w:t>ЗУСТРІЧ</w:t>
            </w:r>
            <w:r w:rsidRPr="008E52A6">
              <w:rPr>
                <w:rFonts w:ascii="Times New Roman" w:hAnsi="Times New Roman" w:cs="Times New Roman"/>
                <w:sz w:val="24"/>
                <w:szCs w:val="24"/>
              </w:rPr>
              <w:t xml:space="preserve"> - DLA GOŚCI Z UKRAINY” MIEJSKA BIBLIOTEKA PUBLICZNA</w:t>
            </w:r>
          </w:p>
        </w:tc>
      </w:tr>
      <w:tr w:rsidR="00212215" w:rsidRPr="008E52A6" w14:paraId="46C5C78C" w14:textId="77777777" w:rsidTr="003E0332">
        <w:tc>
          <w:tcPr>
            <w:tcW w:w="1555" w:type="dxa"/>
          </w:tcPr>
          <w:p w14:paraId="7A5A2F78"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23.04</w:t>
            </w:r>
          </w:p>
        </w:tc>
        <w:tc>
          <w:tcPr>
            <w:tcW w:w="7648" w:type="dxa"/>
          </w:tcPr>
          <w:p w14:paraId="70DC195C"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BABSKIE GADANIE SPEKTAKL „INNA” W WYKONANIU BIAŁOSTOCKIEGO TEATRU   „BAWIMO” BDK</w:t>
            </w:r>
          </w:p>
        </w:tc>
      </w:tr>
      <w:tr w:rsidR="00212215" w:rsidRPr="008E52A6" w14:paraId="424D802A" w14:textId="77777777" w:rsidTr="003E0332">
        <w:tc>
          <w:tcPr>
            <w:tcW w:w="1555" w:type="dxa"/>
          </w:tcPr>
          <w:p w14:paraId="2C8519B5"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24.04</w:t>
            </w:r>
          </w:p>
        </w:tc>
        <w:tc>
          <w:tcPr>
            <w:tcW w:w="7648" w:type="dxa"/>
          </w:tcPr>
          <w:p w14:paraId="0937F20D"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RAJD PIESZY  PRZYSTAŃ WŁOSKA</w:t>
            </w:r>
          </w:p>
        </w:tc>
      </w:tr>
      <w:tr w:rsidR="00212215" w:rsidRPr="008E52A6" w14:paraId="3696D935" w14:textId="77777777" w:rsidTr="003E0332">
        <w:tc>
          <w:tcPr>
            <w:tcW w:w="1555" w:type="dxa"/>
          </w:tcPr>
          <w:p w14:paraId="323AA1E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24.04                  </w:t>
            </w:r>
          </w:p>
        </w:tc>
        <w:tc>
          <w:tcPr>
            <w:tcW w:w="7648" w:type="dxa"/>
          </w:tcPr>
          <w:p w14:paraId="0E60E751"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KS ŚNIARDWY ORZYSZ MRĄGOWO</w:t>
            </w:r>
          </w:p>
        </w:tc>
      </w:tr>
      <w:tr w:rsidR="00212215" w:rsidRPr="008E52A6" w14:paraId="55B5EC2C" w14:textId="77777777" w:rsidTr="003E0332">
        <w:tc>
          <w:tcPr>
            <w:tcW w:w="1555" w:type="dxa"/>
          </w:tcPr>
          <w:p w14:paraId="5417845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25-30.04             </w:t>
            </w:r>
          </w:p>
        </w:tc>
        <w:tc>
          <w:tcPr>
            <w:tcW w:w="7648" w:type="dxa"/>
          </w:tcPr>
          <w:p w14:paraId="253DFA3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WYSTAWA RZEŹBY LUDOWEJ JÓZEFA KULESZY BDK</w:t>
            </w:r>
          </w:p>
        </w:tc>
      </w:tr>
      <w:tr w:rsidR="00212215" w:rsidRPr="008E52A6" w14:paraId="555017D7" w14:textId="77777777" w:rsidTr="003E0332">
        <w:tc>
          <w:tcPr>
            <w:tcW w:w="1555" w:type="dxa"/>
          </w:tcPr>
          <w:p w14:paraId="3F32310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28.04</w:t>
            </w:r>
            <w:r w:rsidRPr="008E52A6">
              <w:rPr>
                <w:rFonts w:ascii="Times New Roman" w:hAnsi="Times New Roman" w:cs="Times New Roman"/>
                <w:b/>
                <w:sz w:val="24"/>
                <w:szCs w:val="24"/>
              </w:rPr>
              <w:t xml:space="preserve">                    </w:t>
            </w:r>
          </w:p>
        </w:tc>
        <w:tc>
          <w:tcPr>
            <w:tcW w:w="7648" w:type="dxa"/>
          </w:tcPr>
          <w:p w14:paraId="039063C4"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„CO BYŁO PIERWSZE: JAJKO CZY KURA?” – WIELKANOC LITERACKA MIEJSKA BIBLIOTEKA PUBLICZNA</w:t>
            </w:r>
          </w:p>
        </w:tc>
      </w:tr>
      <w:tr w:rsidR="00212215" w:rsidRPr="008E52A6" w14:paraId="1A0E9279" w14:textId="77777777" w:rsidTr="003E0332">
        <w:tc>
          <w:tcPr>
            <w:tcW w:w="1555" w:type="dxa"/>
          </w:tcPr>
          <w:p w14:paraId="7CAF717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lastRenderedPageBreak/>
              <w:t>30.04</w:t>
            </w:r>
          </w:p>
        </w:tc>
        <w:tc>
          <w:tcPr>
            <w:tcW w:w="7648" w:type="dxa"/>
          </w:tcPr>
          <w:p w14:paraId="719FC9D3"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w:t>
            </w:r>
            <w:r w:rsidRPr="008E52A6">
              <w:rPr>
                <w:rFonts w:ascii="Times New Roman" w:hAnsi="Times New Roman" w:cs="Times New Roman"/>
                <w:sz w:val="24"/>
                <w:szCs w:val="24"/>
                <w:lang w:val="uk-UA"/>
              </w:rPr>
              <w:t>ЗУСТРІЧ</w:t>
            </w:r>
            <w:r w:rsidRPr="008E52A6">
              <w:rPr>
                <w:rFonts w:ascii="Times New Roman" w:hAnsi="Times New Roman" w:cs="Times New Roman"/>
                <w:sz w:val="24"/>
                <w:szCs w:val="24"/>
              </w:rPr>
              <w:t xml:space="preserve"> - DLA GOŚCI Z UKRAINY” MIEJSKA BIBLIOTEKA PUBLICZNA</w:t>
            </w:r>
          </w:p>
        </w:tc>
      </w:tr>
      <w:tr w:rsidR="00212215" w:rsidRPr="008E52A6" w14:paraId="0B1841BB" w14:textId="77777777" w:rsidTr="003E0332">
        <w:tc>
          <w:tcPr>
            <w:tcW w:w="1555" w:type="dxa"/>
          </w:tcPr>
          <w:p w14:paraId="3C15F84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30.04                 </w:t>
            </w:r>
          </w:p>
        </w:tc>
        <w:tc>
          <w:tcPr>
            <w:tcW w:w="7648" w:type="dxa"/>
          </w:tcPr>
          <w:p w14:paraId="31E3CC1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OTWARCIE PARKU PRZY BDK  PARK PRZY BDK</w:t>
            </w:r>
          </w:p>
        </w:tc>
      </w:tr>
      <w:tr w:rsidR="00212215" w:rsidRPr="008E52A6" w14:paraId="7EC217B3" w14:textId="77777777" w:rsidTr="003E0332">
        <w:tc>
          <w:tcPr>
            <w:tcW w:w="1555" w:type="dxa"/>
          </w:tcPr>
          <w:p w14:paraId="3C9E5416"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30.04                 </w:t>
            </w:r>
          </w:p>
        </w:tc>
        <w:tc>
          <w:tcPr>
            <w:tcW w:w="7648" w:type="dxa"/>
          </w:tcPr>
          <w:p w14:paraId="210CAFD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OTWARCIE SEZONU MOTOCYKLOWEGO PLAC WOLNOŚCI</w:t>
            </w:r>
          </w:p>
        </w:tc>
      </w:tr>
      <w:tr w:rsidR="00212215" w:rsidRPr="008E52A6" w14:paraId="6365D60E" w14:textId="77777777" w:rsidTr="003E0332">
        <w:tc>
          <w:tcPr>
            <w:tcW w:w="1555" w:type="dxa"/>
          </w:tcPr>
          <w:p w14:paraId="77143D5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30.04  </w:t>
            </w:r>
          </w:p>
        </w:tc>
        <w:tc>
          <w:tcPr>
            <w:tcW w:w="7648" w:type="dxa"/>
          </w:tcPr>
          <w:p w14:paraId="5E83050E"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LIGA CENTRALNA PIŁKI RĘCZNEJ MĘŻCZYZN MECZ WARMIA ENERGA OLSZTYN KONTRA KS AZS AWF    BIAŁA PODLASKA  HALA SPORTOWA PRZY ZESPOLE SZKÓŁ</w:t>
            </w:r>
          </w:p>
        </w:tc>
      </w:tr>
    </w:tbl>
    <w:p w14:paraId="54D1CD79" w14:textId="77777777" w:rsidR="00212215" w:rsidRPr="008E52A6" w:rsidRDefault="00212215" w:rsidP="008E52A6">
      <w:pPr>
        <w:pStyle w:val="Bezodstpw"/>
        <w:spacing w:line="360" w:lineRule="auto"/>
        <w:rPr>
          <w:rFonts w:ascii="Times New Roman" w:hAnsi="Times New Roman" w:cs="Times New Roman"/>
          <w:sz w:val="24"/>
          <w:szCs w:val="24"/>
        </w:rPr>
      </w:pPr>
    </w:p>
    <w:p w14:paraId="0FC47480"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  </w:t>
      </w:r>
      <w:r w:rsidRPr="008E52A6">
        <w:rPr>
          <w:rFonts w:ascii="Times New Roman" w:eastAsia="Arial Unicode MS" w:hAnsi="Times New Roman" w:cs="Times New Roman"/>
          <w:b/>
          <w:sz w:val="24"/>
          <w:szCs w:val="24"/>
          <w:u w:val="single"/>
        </w:rPr>
        <w:t>MAJ</w:t>
      </w:r>
    </w:p>
    <w:tbl>
      <w:tblPr>
        <w:tblW w:w="0" w:type="auto"/>
        <w:tblLook w:val="04A0" w:firstRow="1" w:lastRow="0" w:firstColumn="1" w:lastColumn="0" w:noHBand="0" w:noVBand="1"/>
      </w:tblPr>
      <w:tblGrid>
        <w:gridCol w:w="1535"/>
        <w:gridCol w:w="7537"/>
      </w:tblGrid>
      <w:tr w:rsidR="00212215" w:rsidRPr="008E52A6" w14:paraId="6735A2D9" w14:textId="77777777" w:rsidTr="003E0332">
        <w:tc>
          <w:tcPr>
            <w:tcW w:w="1555" w:type="dxa"/>
            <w:tcBorders>
              <w:top w:val="nil"/>
              <w:left w:val="nil"/>
              <w:bottom w:val="nil"/>
              <w:right w:val="nil"/>
            </w:tcBorders>
          </w:tcPr>
          <w:p w14:paraId="7EB6084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1.05  </w:t>
            </w:r>
          </w:p>
        </w:tc>
        <w:tc>
          <w:tcPr>
            <w:tcW w:w="7648" w:type="dxa"/>
            <w:tcBorders>
              <w:top w:val="nil"/>
              <w:left w:val="nil"/>
              <w:bottom w:val="nil"/>
              <w:right w:val="nil"/>
            </w:tcBorders>
          </w:tcPr>
          <w:p w14:paraId="2869357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REGATY ŻEGLARSKIE  „SŁONECZNY BRZEG” JEZIORO DADAJ</w:t>
            </w:r>
          </w:p>
        </w:tc>
      </w:tr>
      <w:tr w:rsidR="00212215" w:rsidRPr="008E52A6" w14:paraId="29DD7FC1" w14:textId="77777777" w:rsidTr="003E0332">
        <w:tc>
          <w:tcPr>
            <w:tcW w:w="1555" w:type="dxa"/>
            <w:tcBorders>
              <w:top w:val="nil"/>
              <w:left w:val="nil"/>
              <w:bottom w:val="nil"/>
              <w:right w:val="nil"/>
            </w:tcBorders>
          </w:tcPr>
          <w:p w14:paraId="0FB53FA5"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1.05</w:t>
            </w:r>
          </w:p>
        </w:tc>
        <w:tc>
          <w:tcPr>
            <w:tcW w:w="7648" w:type="dxa"/>
            <w:tcBorders>
              <w:top w:val="nil"/>
              <w:left w:val="nil"/>
              <w:bottom w:val="nil"/>
              <w:right w:val="nil"/>
            </w:tcBorders>
          </w:tcPr>
          <w:p w14:paraId="37574421"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XXXI TURNIEJ PIŁKI NOŻNEJ O PUCHAR PRZEWODNICZĄCEJ LZS RASZĄG</w:t>
            </w:r>
          </w:p>
        </w:tc>
      </w:tr>
      <w:tr w:rsidR="00212215" w:rsidRPr="008E52A6" w14:paraId="7BCE0A89" w14:textId="77777777" w:rsidTr="003E0332">
        <w:tc>
          <w:tcPr>
            <w:tcW w:w="1555" w:type="dxa"/>
            <w:tcBorders>
              <w:top w:val="nil"/>
              <w:left w:val="nil"/>
              <w:bottom w:val="nil"/>
              <w:right w:val="nil"/>
            </w:tcBorders>
          </w:tcPr>
          <w:p w14:paraId="317AD9D1"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1.05</w:t>
            </w:r>
          </w:p>
        </w:tc>
        <w:tc>
          <w:tcPr>
            <w:tcW w:w="7648" w:type="dxa"/>
            <w:tcBorders>
              <w:top w:val="nil"/>
              <w:left w:val="nil"/>
              <w:bottom w:val="nil"/>
              <w:right w:val="nil"/>
            </w:tcBorders>
          </w:tcPr>
          <w:p w14:paraId="5103047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RODZINNY RAJD PIESZY  PRZYSTAŃ WŁOSKA</w:t>
            </w:r>
          </w:p>
        </w:tc>
      </w:tr>
      <w:tr w:rsidR="00212215" w:rsidRPr="008E52A6" w14:paraId="1865C38A" w14:textId="77777777" w:rsidTr="003E0332">
        <w:tc>
          <w:tcPr>
            <w:tcW w:w="1555" w:type="dxa"/>
            <w:tcBorders>
              <w:top w:val="nil"/>
              <w:left w:val="nil"/>
              <w:bottom w:val="nil"/>
              <w:right w:val="nil"/>
            </w:tcBorders>
          </w:tcPr>
          <w:p w14:paraId="2A771F6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1.05</w:t>
            </w:r>
          </w:p>
        </w:tc>
        <w:tc>
          <w:tcPr>
            <w:tcW w:w="7648" w:type="dxa"/>
            <w:tcBorders>
              <w:top w:val="nil"/>
              <w:left w:val="nil"/>
              <w:bottom w:val="nil"/>
              <w:right w:val="nil"/>
            </w:tcBorders>
          </w:tcPr>
          <w:p w14:paraId="36FCB98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ZAWODY STRZELECKIE DLA DOROSŁYCH STRZELNICA SKS GRYF</w:t>
            </w:r>
          </w:p>
        </w:tc>
      </w:tr>
      <w:tr w:rsidR="00212215" w:rsidRPr="008E52A6" w14:paraId="1DAD8175" w14:textId="77777777" w:rsidTr="003E0332">
        <w:tc>
          <w:tcPr>
            <w:tcW w:w="1555" w:type="dxa"/>
            <w:tcBorders>
              <w:top w:val="nil"/>
              <w:left w:val="nil"/>
              <w:bottom w:val="nil"/>
              <w:right w:val="nil"/>
            </w:tcBorders>
          </w:tcPr>
          <w:p w14:paraId="130B3CA8"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2.05</w:t>
            </w:r>
          </w:p>
        </w:tc>
        <w:tc>
          <w:tcPr>
            <w:tcW w:w="7648" w:type="dxa"/>
            <w:tcBorders>
              <w:top w:val="nil"/>
              <w:left w:val="nil"/>
              <w:bottom w:val="nil"/>
              <w:right w:val="nil"/>
            </w:tcBorders>
          </w:tcPr>
          <w:p w14:paraId="3122C35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OBCHODY DNIA STRAŻAKA KOŚCIÓŁ ŚW. JANA CHRZCICIELA/PLAC WOLNOŚCI</w:t>
            </w:r>
          </w:p>
        </w:tc>
      </w:tr>
      <w:tr w:rsidR="00212215" w:rsidRPr="008E52A6" w14:paraId="17EC0A61" w14:textId="77777777" w:rsidTr="003E0332">
        <w:tc>
          <w:tcPr>
            <w:tcW w:w="1555" w:type="dxa"/>
            <w:tcBorders>
              <w:top w:val="nil"/>
              <w:left w:val="nil"/>
              <w:bottom w:val="nil"/>
              <w:right w:val="nil"/>
            </w:tcBorders>
          </w:tcPr>
          <w:p w14:paraId="244C219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2.05</w:t>
            </w:r>
          </w:p>
        </w:tc>
        <w:tc>
          <w:tcPr>
            <w:tcW w:w="7648" w:type="dxa"/>
            <w:tcBorders>
              <w:top w:val="nil"/>
              <w:left w:val="nil"/>
              <w:bottom w:val="nil"/>
              <w:right w:val="nil"/>
            </w:tcBorders>
          </w:tcPr>
          <w:p w14:paraId="17B1B7F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TURNIEJ DEBLOWY TENISA ZIEMNEGO KORTY PRZY NEOTHERM</w:t>
            </w:r>
          </w:p>
        </w:tc>
      </w:tr>
      <w:tr w:rsidR="00212215" w:rsidRPr="008E52A6" w14:paraId="15B1779F" w14:textId="77777777" w:rsidTr="003E0332">
        <w:tc>
          <w:tcPr>
            <w:tcW w:w="1555" w:type="dxa"/>
            <w:tcBorders>
              <w:top w:val="nil"/>
              <w:left w:val="nil"/>
              <w:bottom w:val="nil"/>
              <w:right w:val="nil"/>
            </w:tcBorders>
          </w:tcPr>
          <w:p w14:paraId="5556D7D2"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3.05</w:t>
            </w:r>
          </w:p>
        </w:tc>
        <w:tc>
          <w:tcPr>
            <w:tcW w:w="7648" w:type="dxa"/>
            <w:tcBorders>
              <w:top w:val="nil"/>
              <w:left w:val="nil"/>
              <w:bottom w:val="nil"/>
              <w:right w:val="nil"/>
            </w:tcBorders>
          </w:tcPr>
          <w:p w14:paraId="7FA2700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TURNIEJ DEBLOWY TENISA KORTY PRZY NEOTHERM</w:t>
            </w:r>
          </w:p>
        </w:tc>
      </w:tr>
      <w:tr w:rsidR="00212215" w:rsidRPr="008E52A6" w14:paraId="6B3EE6EB" w14:textId="77777777" w:rsidTr="003E0332">
        <w:tc>
          <w:tcPr>
            <w:tcW w:w="1555" w:type="dxa"/>
            <w:tcBorders>
              <w:top w:val="nil"/>
              <w:left w:val="nil"/>
              <w:bottom w:val="nil"/>
              <w:right w:val="nil"/>
            </w:tcBorders>
          </w:tcPr>
          <w:p w14:paraId="5446BA98"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3.05</w:t>
            </w:r>
          </w:p>
        </w:tc>
        <w:tc>
          <w:tcPr>
            <w:tcW w:w="7648" w:type="dxa"/>
            <w:tcBorders>
              <w:top w:val="nil"/>
              <w:left w:val="nil"/>
              <w:bottom w:val="nil"/>
              <w:right w:val="nil"/>
            </w:tcBorders>
          </w:tcPr>
          <w:p w14:paraId="38713D06"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OBCHODY 231 ROCZNICY UCHWALENIA KONSTYTUCJI 3 MAJA KOŚCIÓŁ ŚW. JANA CHRZCICIELA/PLAC WOLNOŚCI</w:t>
            </w:r>
          </w:p>
        </w:tc>
      </w:tr>
      <w:tr w:rsidR="00212215" w:rsidRPr="008E52A6" w14:paraId="033FAAC4" w14:textId="77777777" w:rsidTr="003E0332">
        <w:tc>
          <w:tcPr>
            <w:tcW w:w="1555" w:type="dxa"/>
            <w:tcBorders>
              <w:top w:val="nil"/>
              <w:left w:val="nil"/>
              <w:bottom w:val="nil"/>
              <w:right w:val="nil"/>
            </w:tcBorders>
          </w:tcPr>
          <w:p w14:paraId="672DBA1B"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7-8.05     </w:t>
            </w:r>
          </w:p>
        </w:tc>
        <w:tc>
          <w:tcPr>
            <w:tcW w:w="7648" w:type="dxa"/>
            <w:tcBorders>
              <w:top w:val="nil"/>
              <w:left w:val="nil"/>
              <w:bottom w:val="nil"/>
              <w:right w:val="nil"/>
            </w:tcBorders>
          </w:tcPr>
          <w:p w14:paraId="60499E02"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 xml:space="preserve">KINO W BDK </w:t>
            </w:r>
            <w:proofErr w:type="spellStart"/>
            <w:r w:rsidRPr="008E52A6">
              <w:rPr>
                <w:rFonts w:ascii="Times New Roman" w:hAnsi="Times New Roman" w:cs="Times New Roman"/>
                <w:sz w:val="24"/>
                <w:szCs w:val="24"/>
              </w:rPr>
              <w:t>BDK</w:t>
            </w:r>
            <w:proofErr w:type="spellEnd"/>
          </w:p>
        </w:tc>
      </w:tr>
      <w:tr w:rsidR="00212215" w:rsidRPr="008E52A6" w14:paraId="64E19B26" w14:textId="77777777" w:rsidTr="003E0332">
        <w:tc>
          <w:tcPr>
            <w:tcW w:w="1555" w:type="dxa"/>
            <w:tcBorders>
              <w:top w:val="nil"/>
              <w:left w:val="nil"/>
              <w:bottom w:val="nil"/>
              <w:right w:val="nil"/>
            </w:tcBorders>
          </w:tcPr>
          <w:p w14:paraId="3C86D43B"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07.05</w:t>
            </w:r>
          </w:p>
        </w:tc>
        <w:tc>
          <w:tcPr>
            <w:tcW w:w="7648" w:type="dxa"/>
            <w:tcBorders>
              <w:top w:val="nil"/>
              <w:left w:val="nil"/>
              <w:bottom w:val="nil"/>
              <w:right w:val="nil"/>
            </w:tcBorders>
          </w:tcPr>
          <w:p w14:paraId="1B88A9AA"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MECZ BKS TĘCZA BISKUPIEC KONTRA  OMULEW WIELBARK STADION MKS MRĄGOWIA MRĄGOWO</w:t>
            </w:r>
          </w:p>
        </w:tc>
      </w:tr>
      <w:tr w:rsidR="00212215" w:rsidRPr="008E52A6" w14:paraId="68C13EE6" w14:textId="77777777" w:rsidTr="003E0332">
        <w:tc>
          <w:tcPr>
            <w:tcW w:w="1555" w:type="dxa"/>
            <w:tcBorders>
              <w:top w:val="nil"/>
              <w:left w:val="nil"/>
              <w:bottom w:val="nil"/>
              <w:right w:val="nil"/>
            </w:tcBorders>
          </w:tcPr>
          <w:p w14:paraId="3E09EA1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11.05</w:t>
            </w:r>
          </w:p>
        </w:tc>
        <w:tc>
          <w:tcPr>
            <w:tcW w:w="7648" w:type="dxa"/>
            <w:tcBorders>
              <w:top w:val="nil"/>
              <w:left w:val="nil"/>
              <w:bottom w:val="nil"/>
              <w:right w:val="nil"/>
            </w:tcBorders>
          </w:tcPr>
          <w:p w14:paraId="1D65E2F9"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WERNISAŻ PRAC „30-LECIE TWÓRCZOŚCI OSÓB Z NIEPEŁNOSPRAWNOŚCIĄ PSONI KOŁO W BISKUPCU” BDK</w:t>
            </w:r>
          </w:p>
        </w:tc>
      </w:tr>
      <w:tr w:rsidR="00212215" w:rsidRPr="008E52A6" w14:paraId="4C7C627C" w14:textId="77777777" w:rsidTr="003E0332">
        <w:tc>
          <w:tcPr>
            <w:tcW w:w="1555" w:type="dxa"/>
            <w:tcBorders>
              <w:top w:val="nil"/>
              <w:left w:val="nil"/>
              <w:bottom w:val="nil"/>
              <w:right w:val="nil"/>
            </w:tcBorders>
          </w:tcPr>
          <w:p w14:paraId="5896F29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11.05</w:t>
            </w:r>
          </w:p>
        </w:tc>
        <w:tc>
          <w:tcPr>
            <w:tcW w:w="7648" w:type="dxa"/>
            <w:tcBorders>
              <w:top w:val="nil"/>
              <w:left w:val="nil"/>
              <w:bottom w:val="nil"/>
              <w:right w:val="nil"/>
            </w:tcBorders>
          </w:tcPr>
          <w:p w14:paraId="31E5806B"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ŚRODA Z FILMEM  MIEJSKA BIBLIOTEKA PUBLICZNA</w:t>
            </w:r>
          </w:p>
        </w:tc>
      </w:tr>
      <w:tr w:rsidR="00212215" w:rsidRPr="008E52A6" w14:paraId="5BD6688C" w14:textId="77777777" w:rsidTr="003E0332">
        <w:tc>
          <w:tcPr>
            <w:tcW w:w="1555" w:type="dxa"/>
            <w:tcBorders>
              <w:top w:val="nil"/>
              <w:left w:val="nil"/>
              <w:bottom w:val="nil"/>
              <w:right w:val="nil"/>
            </w:tcBorders>
          </w:tcPr>
          <w:p w14:paraId="5ADB122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12.05</w:t>
            </w:r>
          </w:p>
        </w:tc>
        <w:tc>
          <w:tcPr>
            <w:tcW w:w="7648" w:type="dxa"/>
            <w:tcBorders>
              <w:top w:val="nil"/>
              <w:left w:val="nil"/>
              <w:bottom w:val="nil"/>
              <w:right w:val="nil"/>
            </w:tcBorders>
          </w:tcPr>
          <w:p w14:paraId="21552E1A"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„HARCERZ POTRAFI” – WYSTAWA PRAC ARTYSTYCZNYCH ORAZ PREZENTACJA TALENTÓW BDK</w:t>
            </w:r>
          </w:p>
        </w:tc>
      </w:tr>
      <w:tr w:rsidR="00212215" w:rsidRPr="008E52A6" w14:paraId="137C4B8F" w14:textId="77777777" w:rsidTr="003E0332">
        <w:tc>
          <w:tcPr>
            <w:tcW w:w="1555" w:type="dxa"/>
            <w:tcBorders>
              <w:top w:val="nil"/>
              <w:left w:val="nil"/>
              <w:bottom w:val="nil"/>
              <w:right w:val="nil"/>
            </w:tcBorders>
          </w:tcPr>
          <w:p w14:paraId="4B75992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14.05</w:t>
            </w:r>
          </w:p>
        </w:tc>
        <w:tc>
          <w:tcPr>
            <w:tcW w:w="7648" w:type="dxa"/>
            <w:tcBorders>
              <w:top w:val="nil"/>
              <w:left w:val="nil"/>
              <w:bottom w:val="nil"/>
              <w:right w:val="nil"/>
            </w:tcBorders>
          </w:tcPr>
          <w:p w14:paraId="798236C6"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LIGA CENTRALNA PIŁKI RĘCZNEJ MĘŻCZYZN MECZ WARMIA ENERGA OLSZTYN KONTRA MSPR SIÓDEMKA MIEDŹ-HURAS LEGNICA  HALA SPORTOWA PRZY ZESPOLE SZKÓŁ</w:t>
            </w:r>
          </w:p>
        </w:tc>
      </w:tr>
      <w:tr w:rsidR="00212215" w:rsidRPr="008E52A6" w14:paraId="1EC205E7" w14:textId="77777777" w:rsidTr="003E0332">
        <w:tc>
          <w:tcPr>
            <w:tcW w:w="1555" w:type="dxa"/>
            <w:tcBorders>
              <w:top w:val="nil"/>
              <w:left w:val="nil"/>
              <w:bottom w:val="nil"/>
              <w:right w:val="nil"/>
            </w:tcBorders>
          </w:tcPr>
          <w:p w14:paraId="226B69B8"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15.05</w:t>
            </w:r>
          </w:p>
        </w:tc>
        <w:tc>
          <w:tcPr>
            <w:tcW w:w="7648" w:type="dxa"/>
            <w:tcBorders>
              <w:top w:val="nil"/>
              <w:left w:val="nil"/>
              <w:bottom w:val="nil"/>
              <w:right w:val="nil"/>
            </w:tcBorders>
          </w:tcPr>
          <w:p w14:paraId="0DC3773D"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RAJD ROWEROWY  PRZYSTAŃ WŁOSKA</w:t>
            </w:r>
          </w:p>
        </w:tc>
      </w:tr>
      <w:tr w:rsidR="00212215" w:rsidRPr="008E52A6" w14:paraId="5E32AE50" w14:textId="77777777" w:rsidTr="003E0332">
        <w:tc>
          <w:tcPr>
            <w:tcW w:w="1555" w:type="dxa"/>
            <w:tcBorders>
              <w:top w:val="nil"/>
              <w:left w:val="nil"/>
              <w:bottom w:val="nil"/>
              <w:right w:val="nil"/>
            </w:tcBorders>
          </w:tcPr>
          <w:p w14:paraId="14691EE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lastRenderedPageBreak/>
              <w:t>15.05</w:t>
            </w:r>
          </w:p>
        </w:tc>
        <w:tc>
          <w:tcPr>
            <w:tcW w:w="7648" w:type="dxa"/>
            <w:tcBorders>
              <w:top w:val="nil"/>
              <w:left w:val="nil"/>
              <w:bottom w:val="nil"/>
              <w:right w:val="nil"/>
            </w:tcBorders>
          </w:tcPr>
          <w:p w14:paraId="1FD23472"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MECZ BKS TĘCZA BISKUPIEC KONTRA POJEZIERZE PROSTKI  STADION MKS MRĄGOWIA MRĄGOWO</w:t>
            </w:r>
          </w:p>
        </w:tc>
      </w:tr>
      <w:tr w:rsidR="00212215" w:rsidRPr="008E52A6" w14:paraId="32D2AFE8" w14:textId="77777777" w:rsidTr="003E0332">
        <w:tc>
          <w:tcPr>
            <w:tcW w:w="1555" w:type="dxa"/>
            <w:tcBorders>
              <w:top w:val="nil"/>
              <w:left w:val="nil"/>
              <w:bottom w:val="nil"/>
              <w:right w:val="nil"/>
            </w:tcBorders>
          </w:tcPr>
          <w:p w14:paraId="5956160B"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18.05</w:t>
            </w:r>
          </w:p>
        </w:tc>
        <w:tc>
          <w:tcPr>
            <w:tcW w:w="7648" w:type="dxa"/>
            <w:tcBorders>
              <w:top w:val="nil"/>
              <w:left w:val="nil"/>
              <w:bottom w:val="nil"/>
              <w:right w:val="nil"/>
            </w:tcBorders>
          </w:tcPr>
          <w:p w14:paraId="56987BD0"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DZIEŃ GODNOŚCI OSÓB Z NIEPEŁNOSPRAWNOŚCIĄ INTELEKTUALNĄ ORAZ 30-LECIE PSONI KOŁO W BISKUPCU „30 LAT DROGI DO GODNOŚCI” PLAC WOLNOŚCI/CENTRUM EDUKACYJNO-REHABILITACYJNO- ZAWODOWE</w:t>
            </w:r>
          </w:p>
        </w:tc>
      </w:tr>
      <w:tr w:rsidR="00212215" w:rsidRPr="008E52A6" w14:paraId="303D6D72" w14:textId="77777777" w:rsidTr="003E0332">
        <w:tc>
          <w:tcPr>
            <w:tcW w:w="1555" w:type="dxa"/>
            <w:tcBorders>
              <w:top w:val="nil"/>
              <w:left w:val="nil"/>
              <w:bottom w:val="nil"/>
              <w:right w:val="nil"/>
            </w:tcBorders>
          </w:tcPr>
          <w:p w14:paraId="57B32CD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21-22.05</w:t>
            </w:r>
          </w:p>
        </w:tc>
        <w:tc>
          <w:tcPr>
            <w:tcW w:w="7648" w:type="dxa"/>
            <w:tcBorders>
              <w:top w:val="nil"/>
              <w:left w:val="nil"/>
              <w:bottom w:val="nil"/>
              <w:right w:val="nil"/>
            </w:tcBorders>
          </w:tcPr>
          <w:p w14:paraId="0FCC6B4F"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1000 LAKES DANCE CUP BDK</w:t>
            </w:r>
          </w:p>
        </w:tc>
      </w:tr>
      <w:tr w:rsidR="00212215" w:rsidRPr="008E52A6" w14:paraId="49A04D09" w14:textId="77777777" w:rsidTr="003E0332">
        <w:tc>
          <w:tcPr>
            <w:tcW w:w="1555" w:type="dxa"/>
            <w:tcBorders>
              <w:top w:val="nil"/>
              <w:left w:val="nil"/>
              <w:bottom w:val="nil"/>
              <w:right w:val="nil"/>
            </w:tcBorders>
          </w:tcPr>
          <w:p w14:paraId="3F9C8DA6"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22.05</w:t>
            </w:r>
          </w:p>
        </w:tc>
        <w:tc>
          <w:tcPr>
            <w:tcW w:w="7648" w:type="dxa"/>
            <w:tcBorders>
              <w:top w:val="nil"/>
              <w:left w:val="nil"/>
              <w:bottom w:val="nil"/>
              <w:right w:val="nil"/>
            </w:tcBorders>
          </w:tcPr>
          <w:p w14:paraId="73F2EDF9"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MECZ BKS TĘCZA BISKUPIEC KONTRA ROMINTA GOŁDAP STADION MKS MRĄGOWIA MRĄGOWO</w:t>
            </w:r>
          </w:p>
        </w:tc>
      </w:tr>
      <w:tr w:rsidR="00212215" w:rsidRPr="008E52A6" w14:paraId="1D8D1056" w14:textId="77777777" w:rsidTr="003E0332">
        <w:tc>
          <w:tcPr>
            <w:tcW w:w="1555" w:type="dxa"/>
            <w:tcBorders>
              <w:top w:val="nil"/>
              <w:left w:val="nil"/>
              <w:bottom w:val="nil"/>
              <w:right w:val="nil"/>
            </w:tcBorders>
          </w:tcPr>
          <w:p w14:paraId="25B83B8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23-27.05</w:t>
            </w:r>
          </w:p>
        </w:tc>
        <w:tc>
          <w:tcPr>
            <w:tcW w:w="7648" w:type="dxa"/>
            <w:tcBorders>
              <w:top w:val="nil"/>
              <w:left w:val="nil"/>
              <w:bottom w:val="nil"/>
              <w:right w:val="nil"/>
            </w:tcBorders>
          </w:tcPr>
          <w:p w14:paraId="27D12534"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PLENER MALARSKO-RZEŹBIARSKI BDK</w:t>
            </w:r>
          </w:p>
        </w:tc>
      </w:tr>
      <w:tr w:rsidR="00212215" w:rsidRPr="008E52A6" w14:paraId="629331A7" w14:textId="77777777" w:rsidTr="003E0332">
        <w:tc>
          <w:tcPr>
            <w:tcW w:w="1555" w:type="dxa"/>
            <w:tcBorders>
              <w:top w:val="nil"/>
              <w:left w:val="nil"/>
              <w:bottom w:val="nil"/>
              <w:right w:val="nil"/>
            </w:tcBorders>
          </w:tcPr>
          <w:p w14:paraId="47B881EB"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26.05</w:t>
            </w:r>
          </w:p>
        </w:tc>
        <w:tc>
          <w:tcPr>
            <w:tcW w:w="7648" w:type="dxa"/>
            <w:tcBorders>
              <w:top w:val="nil"/>
              <w:left w:val="nil"/>
              <w:bottom w:val="nil"/>
              <w:right w:val="nil"/>
            </w:tcBorders>
          </w:tcPr>
          <w:p w14:paraId="0C5CE393"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„NA CAŁYCH JEZIORACH MY – OSIECKA. NAJPIĘKNIEJSZE WIERSZE I PIOSENKI.” MIEJSKA BIBLIOTEKA PUBLICZNA</w:t>
            </w:r>
          </w:p>
        </w:tc>
      </w:tr>
      <w:tr w:rsidR="00212215" w:rsidRPr="008E52A6" w14:paraId="60930C62" w14:textId="77777777" w:rsidTr="003E0332">
        <w:tc>
          <w:tcPr>
            <w:tcW w:w="1555" w:type="dxa"/>
            <w:tcBorders>
              <w:top w:val="nil"/>
              <w:left w:val="nil"/>
              <w:bottom w:val="nil"/>
              <w:right w:val="nil"/>
            </w:tcBorders>
          </w:tcPr>
          <w:p w14:paraId="43E4B6C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27.05      </w:t>
            </w:r>
          </w:p>
        </w:tc>
        <w:tc>
          <w:tcPr>
            <w:tcW w:w="7648" w:type="dxa"/>
            <w:tcBorders>
              <w:top w:val="nil"/>
              <w:left w:val="nil"/>
              <w:bottom w:val="nil"/>
              <w:right w:val="nil"/>
            </w:tcBorders>
          </w:tcPr>
          <w:p w14:paraId="384595DD"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WERNISAŻ POPLENEROWY  BDK</w:t>
            </w:r>
          </w:p>
        </w:tc>
      </w:tr>
      <w:tr w:rsidR="00212215" w:rsidRPr="008E52A6" w14:paraId="296076C2" w14:textId="77777777" w:rsidTr="003E0332">
        <w:tc>
          <w:tcPr>
            <w:tcW w:w="1555" w:type="dxa"/>
            <w:tcBorders>
              <w:top w:val="nil"/>
              <w:left w:val="nil"/>
              <w:bottom w:val="nil"/>
              <w:right w:val="nil"/>
            </w:tcBorders>
          </w:tcPr>
          <w:p w14:paraId="044F084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29.05</w:t>
            </w:r>
          </w:p>
        </w:tc>
        <w:tc>
          <w:tcPr>
            <w:tcW w:w="7648" w:type="dxa"/>
            <w:tcBorders>
              <w:top w:val="nil"/>
              <w:left w:val="nil"/>
              <w:bottom w:val="nil"/>
              <w:right w:val="nil"/>
            </w:tcBorders>
          </w:tcPr>
          <w:p w14:paraId="66FD9596"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MECZ BKS TĘCZA BISKUPIEC KONTRA RONA EŁK  STADION MKS MRĄGOWIA MRĄGOWO</w:t>
            </w:r>
          </w:p>
        </w:tc>
      </w:tr>
      <w:tr w:rsidR="00212215" w:rsidRPr="008E52A6" w14:paraId="7072E21C" w14:textId="77777777" w:rsidTr="003E0332">
        <w:tc>
          <w:tcPr>
            <w:tcW w:w="1555" w:type="dxa"/>
            <w:tcBorders>
              <w:top w:val="nil"/>
              <w:left w:val="nil"/>
              <w:bottom w:val="nil"/>
              <w:right w:val="nil"/>
            </w:tcBorders>
          </w:tcPr>
          <w:p w14:paraId="74B8AD17" w14:textId="361C6D22"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OD</w:t>
            </w:r>
            <w:r w:rsidR="008E52A6">
              <w:rPr>
                <w:rFonts w:ascii="Times New Roman" w:hAnsi="Times New Roman" w:cs="Times New Roman"/>
                <w:sz w:val="24"/>
                <w:szCs w:val="24"/>
              </w:rPr>
              <w:t xml:space="preserve"> </w:t>
            </w:r>
            <w:r w:rsidRPr="008E52A6">
              <w:rPr>
                <w:rFonts w:ascii="Times New Roman" w:hAnsi="Times New Roman" w:cs="Times New Roman"/>
                <w:sz w:val="24"/>
                <w:szCs w:val="24"/>
              </w:rPr>
              <w:t>30.05</w:t>
            </w:r>
          </w:p>
        </w:tc>
        <w:tc>
          <w:tcPr>
            <w:tcW w:w="7648" w:type="dxa"/>
            <w:tcBorders>
              <w:top w:val="nil"/>
              <w:left w:val="nil"/>
              <w:bottom w:val="nil"/>
              <w:right w:val="nil"/>
            </w:tcBorders>
          </w:tcPr>
          <w:p w14:paraId="6BD54988"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WYSTAWA POPLENEROWA BDK</w:t>
            </w:r>
          </w:p>
        </w:tc>
      </w:tr>
    </w:tbl>
    <w:p w14:paraId="0259482F" w14:textId="77777777" w:rsidR="00212215" w:rsidRPr="008E52A6" w:rsidRDefault="00212215" w:rsidP="008E52A6">
      <w:pPr>
        <w:pStyle w:val="Bezodstpw"/>
        <w:spacing w:line="360" w:lineRule="auto"/>
        <w:rPr>
          <w:rFonts w:ascii="Times New Roman" w:hAnsi="Times New Roman" w:cs="Times New Roman"/>
          <w:sz w:val="24"/>
          <w:szCs w:val="24"/>
        </w:rPr>
      </w:pPr>
    </w:p>
    <w:p w14:paraId="3632D7DD"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eastAsia="Arial Unicode MS" w:hAnsi="Times New Roman" w:cs="Times New Roman"/>
          <w:b/>
          <w:sz w:val="24"/>
          <w:szCs w:val="24"/>
          <w:u w:val="single"/>
        </w:rPr>
        <w:t>CZERWIEC</w:t>
      </w:r>
    </w:p>
    <w:p w14:paraId="57901A3E"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p>
    <w:tbl>
      <w:tblPr>
        <w:tblW w:w="0" w:type="auto"/>
        <w:tblLook w:val="04A0" w:firstRow="1" w:lastRow="0" w:firstColumn="1" w:lastColumn="0" w:noHBand="0" w:noVBand="1"/>
      </w:tblPr>
      <w:tblGrid>
        <w:gridCol w:w="1536"/>
        <w:gridCol w:w="7536"/>
      </w:tblGrid>
      <w:tr w:rsidR="00212215" w:rsidRPr="008E52A6" w14:paraId="56115AEC" w14:textId="77777777" w:rsidTr="003E0332">
        <w:tc>
          <w:tcPr>
            <w:tcW w:w="1555" w:type="dxa"/>
            <w:tcBorders>
              <w:top w:val="nil"/>
              <w:left w:val="nil"/>
              <w:bottom w:val="nil"/>
              <w:right w:val="nil"/>
            </w:tcBorders>
          </w:tcPr>
          <w:p w14:paraId="4E4BAF03"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do 15.06   </w:t>
            </w:r>
          </w:p>
        </w:tc>
        <w:tc>
          <w:tcPr>
            <w:tcW w:w="7648" w:type="dxa"/>
            <w:tcBorders>
              <w:top w:val="nil"/>
              <w:left w:val="nil"/>
              <w:bottom w:val="nil"/>
              <w:right w:val="nil"/>
            </w:tcBorders>
          </w:tcPr>
          <w:p w14:paraId="4885F4E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WYSTAWA POPLENEROWA BDK</w:t>
            </w:r>
          </w:p>
        </w:tc>
      </w:tr>
      <w:tr w:rsidR="00212215" w:rsidRPr="008E52A6" w14:paraId="37647152" w14:textId="77777777" w:rsidTr="003E0332">
        <w:tc>
          <w:tcPr>
            <w:tcW w:w="1555" w:type="dxa"/>
            <w:tcBorders>
              <w:top w:val="nil"/>
              <w:left w:val="nil"/>
              <w:bottom w:val="nil"/>
              <w:right w:val="nil"/>
            </w:tcBorders>
          </w:tcPr>
          <w:p w14:paraId="72D9E620"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do 30.06   </w:t>
            </w:r>
          </w:p>
        </w:tc>
        <w:tc>
          <w:tcPr>
            <w:tcW w:w="7648" w:type="dxa"/>
            <w:tcBorders>
              <w:top w:val="nil"/>
              <w:left w:val="nil"/>
              <w:bottom w:val="nil"/>
              <w:right w:val="nil"/>
            </w:tcBorders>
          </w:tcPr>
          <w:p w14:paraId="2C5E440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WYSTAWA 100. ROCZNICA POWSTANIA ZWIĄZKU POLAKÓW W NIEMCZECH „JESZCZE POLSKA TUTAJ NIE ZGINĘŁA”GALERIA ZIEMI BISKUPIECKIEJ</w:t>
            </w:r>
          </w:p>
        </w:tc>
      </w:tr>
      <w:tr w:rsidR="00212215" w:rsidRPr="008E52A6" w14:paraId="4B2B2066" w14:textId="77777777" w:rsidTr="003E0332">
        <w:tc>
          <w:tcPr>
            <w:tcW w:w="1555" w:type="dxa"/>
            <w:tcBorders>
              <w:top w:val="nil"/>
              <w:left w:val="nil"/>
              <w:bottom w:val="nil"/>
              <w:right w:val="nil"/>
            </w:tcBorders>
          </w:tcPr>
          <w:p w14:paraId="235C3A25"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1.06   </w:t>
            </w:r>
          </w:p>
        </w:tc>
        <w:tc>
          <w:tcPr>
            <w:tcW w:w="7648" w:type="dxa"/>
            <w:tcBorders>
              <w:top w:val="nil"/>
              <w:left w:val="nil"/>
              <w:bottom w:val="nil"/>
              <w:right w:val="nil"/>
            </w:tcBorders>
          </w:tcPr>
          <w:p w14:paraId="242F71BD"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PIKNIK RODZINNY Z OKAZJI DNIA DZIECKA. WARMIŃSKO-MAZURSKIE DNI RODZINY PARK MIEJSKI</w:t>
            </w:r>
          </w:p>
        </w:tc>
      </w:tr>
      <w:tr w:rsidR="00212215" w:rsidRPr="008E52A6" w14:paraId="2694672D" w14:textId="77777777" w:rsidTr="003E0332">
        <w:tc>
          <w:tcPr>
            <w:tcW w:w="1555" w:type="dxa"/>
            <w:tcBorders>
              <w:top w:val="nil"/>
              <w:left w:val="nil"/>
              <w:bottom w:val="nil"/>
              <w:right w:val="nil"/>
            </w:tcBorders>
          </w:tcPr>
          <w:p w14:paraId="5086C07F"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4.06        </w:t>
            </w:r>
          </w:p>
        </w:tc>
        <w:tc>
          <w:tcPr>
            <w:tcW w:w="7648" w:type="dxa"/>
            <w:tcBorders>
              <w:top w:val="nil"/>
              <w:left w:val="nil"/>
              <w:bottom w:val="nil"/>
              <w:right w:val="nil"/>
            </w:tcBorders>
          </w:tcPr>
          <w:p w14:paraId="5C93A10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TURNIEJ PIŁKI NOŻNEJ DLA DZIECI W BIESOWIE BIESOWO</w:t>
            </w:r>
          </w:p>
        </w:tc>
      </w:tr>
      <w:tr w:rsidR="00212215" w:rsidRPr="008E52A6" w14:paraId="711C3200" w14:textId="77777777" w:rsidTr="003E0332">
        <w:tc>
          <w:tcPr>
            <w:tcW w:w="1555" w:type="dxa"/>
            <w:tcBorders>
              <w:top w:val="nil"/>
              <w:left w:val="nil"/>
              <w:bottom w:val="nil"/>
              <w:right w:val="nil"/>
            </w:tcBorders>
          </w:tcPr>
          <w:p w14:paraId="2646EB96"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4.06         </w:t>
            </w:r>
          </w:p>
        </w:tc>
        <w:tc>
          <w:tcPr>
            <w:tcW w:w="7648" w:type="dxa"/>
            <w:tcBorders>
              <w:top w:val="nil"/>
              <w:left w:val="nil"/>
              <w:bottom w:val="nil"/>
              <w:right w:val="nil"/>
            </w:tcBorders>
          </w:tcPr>
          <w:p w14:paraId="09C8A2D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KS WOJCIECHY  STADION MIEJSKI</w:t>
            </w:r>
          </w:p>
        </w:tc>
      </w:tr>
      <w:tr w:rsidR="00212215" w:rsidRPr="008E52A6" w14:paraId="383FB4C9" w14:textId="77777777" w:rsidTr="003E0332">
        <w:tc>
          <w:tcPr>
            <w:tcW w:w="1555" w:type="dxa"/>
            <w:tcBorders>
              <w:top w:val="nil"/>
              <w:left w:val="nil"/>
              <w:bottom w:val="nil"/>
              <w:right w:val="nil"/>
            </w:tcBorders>
          </w:tcPr>
          <w:p w14:paraId="61B71BAA"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 xml:space="preserve">4-5.06     </w:t>
            </w:r>
          </w:p>
        </w:tc>
        <w:tc>
          <w:tcPr>
            <w:tcW w:w="7648" w:type="dxa"/>
            <w:tcBorders>
              <w:top w:val="nil"/>
              <w:left w:val="nil"/>
              <w:bottom w:val="nil"/>
              <w:right w:val="nil"/>
            </w:tcBorders>
          </w:tcPr>
          <w:p w14:paraId="48AD37B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KINO W BDK </w:t>
            </w:r>
            <w:proofErr w:type="spellStart"/>
            <w:r w:rsidRPr="008E52A6">
              <w:rPr>
                <w:rFonts w:ascii="Times New Roman" w:hAnsi="Times New Roman" w:cs="Times New Roman"/>
                <w:sz w:val="24"/>
                <w:szCs w:val="24"/>
              </w:rPr>
              <w:t>BDK</w:t>
            </w:r>
            <w:proofErr w:type="spellEnd"/>
          </w:p>
        </w:tc>
      </w:tr>
      <w:tr w:rsidR="00212215" w:rsidRPr="008E52A6" w14:paraId="63665AD0" w14:textId="77777777" w:rsidTr="003E0332">
        <w:tc>
          <w:tcPr>
            <w:tcW w:w="1555" w:type="dxa"/>
            <w:tcBorders>
              <w:top w:val="nil"/>
              <w:left w:val="nil"/>
              <w:bottom w:val="nil"/>
              <w:right w:val="nil"/>
            </w:tcBorders>
          </w:tcPr>
          <w:p w14:paraId="7F07512B"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bookmarkStart w:id="34" w:name="_Hlk101947608"/>
            <w:r w:rsidRPr="008E52A6">
              <w:rPr>
                <w:rFonts w:ascii="Times New Roman" w:hAnsi="Times New Roman" w:cs="Times New Roman"/>
                <w:sz w:val="24"/>
                <w:szCs w:val="24"/>
              </w:rPr>
              <w:t>8.06</w:t>
            </w:r>
            <w:bookmarkEnd w:id="34"/>
          </w:p>
        </w:tc>
        <w:tc>
          <w:tcPr>
            <w:tcW w:w="7648" w:type="dxa"/>
            <w:tcBorders>
              <w:top w:val="nil"/>
              <w:left w:val="nil"/>
              <w:bottom w:val="nil"/>
              <w:right w:val="nil"/>
            </w:tcBorders>
          </w:tcPr>
          <w:p w14:paraId="56C1C9C4" w14:textId="77777777" w:rsidR="00212215" w:rsidRPr="008E52A6" w:rsidRDefault="00212215" w:rsidP="008E52A6">
            <w:pPr>
              <w:pStyle w:val="Bezodstpw"/>
              <w:spacing w:line="276" w:lineRule="auto"/>
              <w:rPr>
                <w:rFonts w:ascii="Times New Roman" w:eastAsia="Arial Unicode MS" w:hAnsi="Times New Roman" w:cs="Times New Roman"/>
                <w:sz w:val="24"/>
                <w:szCs w:val="24"/>
                <w:u w:val="single"/>
              </w:rPr>
            </w:pPr>
            <w:r w:rsidRPr="008E52A6">
              <w:rPr>
                <w:rFonts w:ascii="Times New Roman" w:hAnsi="Times New Roman" w:cs="Times New Roman"/>
                <w:sz w:val="24"/>
                <w:szCs w:val="24"/>
              </w:rPr>
              <w:t>ŚRODA Z FILMEM  MIEJSKA BIBLIOTEKA PUBLICZNA</w:t>
            </w:r>
          </w:p>
        </w:tc>
      </w:tr>
      <w:tr w:rsidR="00212215" w:rsidRPr="008E52A6" w14:paraId="412E57AD" w14:textId="77777777" w:rsidTr="003E0332">
        <w:tc>
          <w:tcPr>
            <w:tcW w:w="1555" w:type="dxa"/>
            <w:tcBorders>
              <w:top w:val="nil"/>
              <w:left w:val="nil"/>
              <w:bottom w:val="nil"/>
              <w:right w:val="nil"/>
            </w:tcBorders>
          </w:tcPr>
          <w:p w14:paraId="68B6CC01"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10.06</w:t>
            </w:r>
          </w:p>
        </w:tc>
        <w:tc>
          <w:tcPr>
            <w:tcW w:w="7648" w:type="dxa"/>
            <w:tcBorders>
              <w:top w:val="nil"/>
              <w:left w:val="nil"/>
              <w:bottom w:val="nil"/>
              <w:right w:val="nil"/>
            </w:tcBorders>
          </w:tcPr>
          <w:p w14:paraId="47BD3886" w14:textId="77777777" w:rsidR="00212215" w:rsidRPr="008E52A6" w:rsidRDefault="00212215" w:rsidP="008E52A6">
            <w:pPr>
              <w:pStyle w:val="Bezodstpw"/>
              <w:spacing w:line="276" w:lineRule="auto"/>
              <w:rPr>
                <w:rFonts w:ascii="Times New Roman" w:eastAsia="Arial Unicode MS" w:hAnsi="Times New Roman" w:cs="Times New Roman"/>
                <w:sz w:val="24"/>
                <w:szCs w:val="24"/>
                <w:u w:val="single"/>
              </w:rPr>
            </w:pPr>
            <w:r w:rsidRPr="008E52A6">
              <w:rPr>
                <w:rFonts w:ascii="Times New Roman" w:hAnsi="Times New Roman" w:cs="Times New Roman"/>
                <w:sz w:val="24"/>
                <w:szCs w:val="24"/>
              </w:rPr>
              <w:t>BEZPIECZNE WAKACJE PLAŻA SŁONECZNY BRZEG</w:t>
            </w:r>
          </w:p>
        </w:tc>
      </w:tr>
      <w:tr w:rsidR="00212215" w:rsidRPr="008E52A6" w14:paraId="120F42A2" w14:textId="77777777" w:rsidTr="003E0332">
        <w:tc>
          <w:tcPr>
            <w:tcW w:w="1555" w:type="dxa"/>
            <w:tcBorders>
              <w:top w:val="nil"/>
              <w:left w:val="nil"/>
              <w:bottom w:val="nil"/>
              <w:right w:val="nil"/>
            </w:tcBorders>
          </w:tcPr>
          <w:p w14:paraId="29E6706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11.06</w:t>
            </w:r>
            <w:r w:rsidRPr="008E52A6">
              <w:rPr>
                <w:rFonts w:ascii="Times New Roman" w:hAnsi="Times New Roman" w:cs="Times New Roman"/>
                <w:sz w:val="24"/>
                <w:szCs w:val="24"/>
              </w:rPr>
              <w:tab/>
            </w:r>
          </w:p>
        </w:tc>
        <w:tc>
          <w:tcPr>
            <w:tcW w:w="7648" w:type="dxa"/>
            <w:tcBorders>
              <w:top w:val="nil"/>
              <w:left w:val="nil"/>
              <w:bottom w:val="nil"/>
              <w:right w:val="nil"/>
            </w:tcBorders>
          </w:tcPr>
          <w:p w14:paraId="0871D544"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DZIEŃ LITEWSKI W BIBLIOTECE (DLA DZIECI) MIEJSKA BIBLIOTEKA PUBLICZNA</w:t>
            </w:r>
          </w:p>
        </w:tc>
      </w:tr>
      <w:tr w:rsidR="00212215" w:rsidRPr="008E52A6" w14:paraId="5B4CDEAE" w14:textId="77777777" w:rsidTr="003E0332">
        <w:tc>
          <w:tcPr>
            <w:tcW w:w="1555" w:type="dxa"/>
            <w:tcBorders>
              <w:top w:val="nil"/>
              <w:left w:val="nil"/>
              <w:bottom w:val="nil"/>
              <w:right w:val="nil"/>
            </w:tcBorders>
          </w:tcPr>
          <w:p w14:paraId="6E7C0BC7"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11.06</w:t>
            </w:r>
          </w:p>
        </w:tc>
        <w:tc>
          <w:tcPr>
            <w:tcW w:w="7648" w:type="dxa"/>
            <w:tcBorders>
              <w:top w:val="nil"/>
              <w:left w:val="nil"/>
              <w:bottom w:val="nil"/>
              <w:right w:val="nil"/>
            </w:tcBorders>
          </w:tcPr>
          <w:p w14:paraId="27DCC3B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UKS NAKI OLSZTYN  STADION MIEJSKI</w:t>
            </w:r>
          </w:p>
        </w:tc>
      </w:tr>
      <w:tr w:rsidR="00212215" w:rsidRPr="008E52A6" w14:paraId="1AF6F4B1" w14:textId="77777777" w:rsidTr="003E0332">
        <w:tc>
          <w:tcPr>
            <w:tcW w:w="1555" w:type="dxa"/>
            <w:tcBorders>
              <w:top w:val="nil"/>
              <w:left w:val="nil"/>
              <w:bottom w:val="nil"/>
              <w:right w:val="nil"/>
            </w:tcBorders>
          </w:tcPr>
          <w:p w14:paraId="2F079094"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18.06</w:t>
            </w:r>
          </w:p>
        </w:tc>
        <w:tc>
          <w:tcPr>
            <w:tcW w:w="7648" w:type="dxa"/>
            <w:tcBorders>
              <w:top w:val="nil"/>
              <w:left w:val="nil"/>
              <w:bottom w:val="nil"/>
              <w:right w:val="nil"/>
            </w:tcBorders>
          </w:tcPr>
          <w:p w14:paraId="50424FA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TAŃCZYMY LATINO MIEJSKA HALA SPORTOWA</w:t>
            </w:r>
          </w:p>
        </w:tc>
      </w:tr>
      <w:tr w:rsidR="00212215" w:rsidRPr="008E52A6" w14:paraId="62040420" w14:textId="77777777" w:rsidTr="003E0332">
        <w:tc>
          <w:tcPr>
            <w:tcW w:w="1555" w:type="dxa"/>
            <w:tcBorders>
              <w:top w:val="nil"/>
              <w:left w:val="nil"/>
              <w:bottom w:val="nil"/>
              <w:right w:val="nil"/>
            </w:tcBorders>
          </w:tcPr>
          <w:p w14:paraId="0F15EC2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18.06</w:t>
            </w:r>
          </w:p>
        </w:tc>
        <w:tc>
          <w:tcPr>
            <w:tcW w:w="7648" w:type="dxa"/>
            <w:tcBorders>
              <w:top w:val="nil"/>
              <w:left w:val="nil"/>
              <w:bottom w:val="nil"/>
              <w:right w:val="nil"/>
            </w:tcBorders>
          </w:tcPr>
          <w:p w14:paraId="5711D42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MKS JEZIORANY STADION MIEJSKI</w:t>
            </w:r>
          </w:p>
        </w:tc>
      </w:tr>
      <w:tr w:rsidR="00212215" w:rsidRPr="008E52A6" w14:paraId="746C9845" w14:textId="77777777" w:rsidTr="003E0332">
        <w:tc>
          <w:tcPr>
            <w:tcW w:w="1555" w:type="dxa"/>
            <w:tcBorders>
              <w:top w:val="nil"/>
              <w:left w:val="nil"/>
              <w:bottom w:val="nil"/>
              <w:right w:val="nil"/>
            </w:tcBorders>
          </w:tcPr>
          <w:p w14:paraId="4F1F2F6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19.06</w:t>
            </w:r>
          </w:p>
        </w:tc>
        <w:tc>
          <w:tcPr>
            <w:tcW w:w="7648" w:type="dxa"/>
            <w:tcBorders>
              <w:top w:val="nil"/>
              <w:left w:val="nil"/>
              <w:bottom w:val="nil"/>
              <w:right w:val="nil"/>
            </w:tcBorders>
          </w:tcPr>
          <w:p w14:paraId="7A6AF60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RAJD ROWEROWY PRZYSTAŃ WŁOSKA</w:t>
            </w:r>
          </w:p>
        </w:tc>
      </w:tr>
      <w:tr w:rsidR="00212215" w:rsidRPr="008E52A6" w14:paraId="3356336A" w14:textId="77777777" w:rsidTr="003E0332">
        <w:tc>
          <w:tcPr>
            <w:tcW w:w="1555" w:type="dxa"/>
            <w:tcBorders>
              <w:top w:val="nil"/>
              <w:left w:val="nil"/>
              <w:bottom w:val="nil"/>
              <w:right w:val="nil"/>
            </w:tcBorders>
          </w:tcPr>
          <w:p w14:paraId="051A7E7D"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lastRenderedPageBreak/>
              <w:t>19.06</w:t>
            </w:r>
          </w:p>
        </w:tc>
        <w:tc>
          <w:tcPr>
            <w:tcW w:w="7648" w:type="dxa"/>
            <w:tcBorders>
              <w:top w:val="nil"/>
              <w:left w:val="nil"/>
              <w:bottom w:val="nil"/>
              <w:right w:val="nil"/>
            </w:tcBorders>
          </w:tcPr>
          <w:p w14:paraId="647338C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OTWARTY TURNIEJ SZACHOWY O PUCHAR BURMISTRZA BISKUPCA BDK</w:t>
            </w:r>
          </w:p>
        </w:tc>
      </w:tr>
      <w:tr w:rsidR="00212215" w:rsidRPr="008E52A6" w14:paraId="2B359036" w14:textId="77777777" w:rsidTr="003E0332">
        <w:tc>
          <w:tcPr>
            <w:tcW w:w="1555" w:type="dxa"/>
            <w:tcBorders>
              <w:top w:val="nil"/>
              <w:left w:val="nil"/>
              <w:bottom w:val="nil"/>
              <w:right w:val="nil"/>
            </w:tcBorders>
          </w:tcPr>
          <w:p w14:paraId="0CFF2C6C"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21.06</w:t>
            </w:r>
          </w:p>
        </w:tc>
        <w:tc>
          <w:tcPr>
            <w:tcW w:w="7648" w:type="dxa"/>
            <w:tcBorders>
              <w:top w:val="nil"/>
              <w:left w:val="nil"/>
              <w:bottom w:val="nil"/>
              <w:right w:val="nil"/>
            </w:tcBorders>
          </w:tcPr>
          <w:p w14:paraId="3457E694"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NADANIE IMIENIA SZKOLE PODSTAWOWEJ W CZERWONCE CZERWONKA</w:t>
            </w:r>
          </w:p>
        </w:tc>
      </w:tr>
      <w:tr w:rsidR="00212215" w:rsidRPr="008E52A6" w14:paraId="3064B108" w14:textId="77777777" w:rsidTr="003E0332">
        <w:tc>
          <w:tcPr>
            <w:tcW w:w="1555" w:type="dxa"/>
            <w:tcBorders>
              <w:top w:val="nil"/>
              <w:left w:val="nil"/>
              <w:bottom w:val="nil"/>
              <w:right w:val="nil"/>
            </w:tcBorders>
          </w:tcPr>
          <w:p w14:paraId="40EA364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22.06</w:t>
            </w:r>
          </w:p>
        </w:tc>
        <w:tc>
          <w:tcPr>
            <w:tcW w:w="7648" w:type="dxa"/>
            <w:tcBorders>
              <w:top w:val="nil"/>
              <w:left w:val="nil"/>
              <w:bottom w:val="nil"/>
              <w:right w:val="nil"/>
            </w:tcBorders>
          </w:tcPr>
          <w:p w14:paraId="7431AA71"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42 ROCZNICA ODSŁONIĘCIA POMNIKA PAMIĘCI NARODOWEJ. FESTIWAL PATRIOTYCZNO-ARTYSTYCZNY </w:t>
            </w:r>
            <w:r w:rsidRPr="008E52A6">
              <w:rPr>
                <w:rFonts w:ascii="Times New Roman" w:hAnsi="Times New Roman" w:cs="Times New Roman"/>
                <w:sz w:val="24"/>
                <w:szCs w:val="24"/>
              </w:rPr>
              <w:tab/>
              <w:t>PLAC WOLNOŚCI/AMFITEATR MIEJSKI</w:t>
            </w:r>
          </w:p>
        </w:tc>
      </w:tr>
      <w:tr w:rsidR="00212215" w:rsidRPr="008E52A6" w14:paraId="0D4D8944" w14:textId="77777777" w:rsidTr="003E0332">
        <w:tc>
          <w:tcPr>
            <w:tcW w:w="1555" w:type="dxa"/>
            <w:tcBorders>
              <w:top w:val="nil"/>
              <w:left w:val="nil"/>
              <w:bottom w:val="nil"/>
              <w:right w:val="nil"/>
            </w:tcBorders>
          </w:tcPr>
          <w:p w14:paraId="21E83CAD"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25.06</w:t>
            </w:r>
          </w:p>
        </w:tc>
        <w:tc>
          <w:tcPr>
            <w:tcW w:w="7648" w:type="dxa"/>
            <w:tcBorders>
              <w:top w:val="nil"/>
              <w:left w:val="nil"/>
              <w:bottom w:val="nil"/>
              <w:right w:val="nil"/>
            </w:tcBorders>
          </w:tcPr>
          <w:p w14:paraId="656C783C"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GRAND PRIX BISKUPIECKIEGO LATA W BIEGACH PRZEŁAJOWYCH - BIEG PORANNY WYSPA NA JEZIORZE     KRAKSY</w:t>
            </w:r>
          </w:p>
        </w:tc>
      </w:tr>
      <w:tr w:rsidR="00212215" w:rsidRPr="008E52A6" w14:paraId="2733E735" w14:textId="77777777" w:rsidTr="003E0332">
        <w:tc>
          <w:tcPr>
            <w:tcW w:w="1555" w:type="dxa"/>
            <w:tcBorders>
              <w:top w:val="nil"/>
              <w:left w:val="nil"/>
              <w:bottom w:val="nil"/>
              <w:right w:val="nil"/>
            </w:tcBorders>
          </w:tcPr>
          <w:p w14:paraId="7297A5A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25.06</w:t>
            </w:r>
          </w:p>
        </w:tc>
        <w:tc>
          <w:tcPr>
            <w:tcW w:w="7648" w:type="dxa"/>
            <w:tcBorders>
              <w:top w:val="nil"/>
              <w:left w:val="nil"/>
              <w:bottom w:val="nil"/>
              <w:right w:val="nil"/>
            </w:tcBorders>
          </w:tcPr>
          <w:p w14:paraId="3EBB017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KABARETONAMFITEATR MIEJSKI</w:t>
            </w:r>
          </w:p>
        </w:tc>
      </w:tr>
      <w:tr w:rsidR="00212215" w:rsidRPr="008E52A6" w14:paraId="37CB6431" w14:textId="77777777" w:rsidTr="003E0332">
        <w:tc>
          <w:tcPr>
            <w:tcW w:w="1555" w:type="dxa"/>
            <w:tcBorders>
              <w:top w:val="nil"/>
              <w:left w:val="nil"/>
              <w:bottom w:val="nil"/>
              <w:right w:val="nil"/>
            </w:tcBorders>
          </w:tcPr>
          <w:p w14:paraId="0D399FD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26.06</w:t>
            </w:r>
          </w:p>
        </w:tc>
        <w:tc>
          <w:tcPr>
            <w:tcW w:w="7648" w:type="dxa"/>
            <w:tcBorders>
              <w:top w:val="nil"/>
              <w:left w:val="nil"/>
              <w:bottom w:val="nil"/>
              <w:right w:val="nil"/>
            </w:tcBorders>
          </w:tcPr>
          <w:p w14:paraId="76B5CECC"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RODZINNY RAJD PIESZY PRZYSTAŃ WŁOSKA</w:t>
            </w:r>
          </w:p>
        </w:tc>
      </w:tr>
      <w:tr w:rsidR="00212215" w:rsidRPr="008E52A6" w14:paraId="5B2F8A02" w14:textId="77777777" w:rsidTr="003E0332">
        <w:tc>
          <w:tcPr>
            <w:tcW w:w="1555" w:type="dxa"/>
            <w:tcBorders>
              <w:top w:val="nil"/>
              <w:left w:val="nil"/>
              <w:bottom w:val="nil"/>
              <w:right w:val="nil"/>
            </w:tcBorders>
          </w:tcPr>
          <w:p w14:paraId="10CF7DD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30.06      </w:t>
            </w:r>
          </w:p>
        </w:tc>
        <w:tc>
          <w:tcPr>
            <w:tcW w:w="7648" w:type="dxa"/>
            <w:tcBorders>
              <w:top w:val="nil"/>
              <w:left w:val="nil"/>
              <w:bottom w:val="nil"/>
              <w:right w:val="nil"/>
            </w:tcBorders>
          </w:tcPr>
          <w:p w14:paraId="031BC3B4"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PIKNIK SENIORA WARMIŃSKIE UROCZYSKO RASZĄG</w:t>
            </w:r>
          </w:p>
        </w:tc>
      </w:tr>
      <w:tr w:rsidR="00212215" w:rsidRPr="008E52A6" w14:paraId="66FE67DC" w14:textId="77777777" w:rsidTr="003E0332">
        <w:tc>
          <w:tcPr>
            <w:tcW w:w="1555" w:type="dxa"/>
            <w:tcBorders>
              <w:top w:val="nil"/>
              <w:left w:val="nil"/>
              <w:bottom w:val="nil"/>
              <w:right w:val="nil"/>
            </w:tcBorders>
          </w:tcPr>
          <w:p w14:paraId="49CE62B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30.06     </w:t>
            </w:r>
          </w:p>
        </w:tc>
        <w:tc>
          <w:tcPr>
            <w:tcW w:w="7648" w:type="dxa"/>
            <w:tcBorders>
              <w:top w:val="nil"/>
              <w:left w:val="nil"/>
              <w:bottom w:val="nil"/>
              <w:right w:val="nil"/>
            </w:tcBorders>
          </w:tcPr>
          <w:p w14:paraId="0DADFE3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BIBLIOTECZNE SPOTKANIA LITERACKIE: „ROMANTYCZNOŚĆ WARMII” MIEJSKA BIBLIOTEKA PUBLICZNA</w:t>
            </w:r>
          </w:p>
        </w:tc>
      </w:tr>
    </w:tbl>
    <w:p w14:paraId="48E341A2" w14:textId="77777777" w:rsidR="00212215" w:rsidRPr="008E52A6" w:rsidRDefault="00212215" w:rsidP="008E52A6">
      <w:pPr>
        <w:pStyle w:val="Bezodstpw"/>
        <w:spacing w:line="276" w:lineRule="auto"/>
        <w:ind w:left="705" w:hanging="705"/>
        <w:rPr>
          <w:rFonts w:ascii="Times New Roman" w:hAnsi="Times New Roman" w:cs="Times New Roman"/>
          <w:sz w:val="24"/>
          <w:szCs w:val="24"/>
        </w:rPr>
      </w:pPr>
      <w:r w:rsidRPr="008E52A6">
        <w:rPr>
          <w:rFonts w:ascii="Times New Roman" w:hAnsi="Times New Roman" w:cs="Times New Roman"/>
          <w:sz w:val="24"/>
          <w:szCs w:val="24"/>
        </w:rPr>
        <w:tab/>
      </w:r>
    </w:p>
    <w:p w14:paraId="5159AE1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b/>
          <w:sz w:val="24"/>
          <w:szCs w:val="24"/>
          <w:u w:val="single"/>
        </w:rPr>
        <w:t>LIPIEC</w:t>
      </w:r>
    </w:p>
    <w:tbl>
      <w:tblPr>
        <w:tblW w:w="9298" w:type="dxa"/>
        <w:tblLook w:val="04A0" w:firstRow="1" w:lastRow="0" w:firstColumn="1" w:lastColumn="0" w:noHBand="0" w:noVBand="1"/>
      </w:tblPr>
      <w:tblGrid>
        <w:gridCol w:w="1413"/>
        <w:gridCol w:w="7885"/>
      </w:tblGrid>
      <w:tr w:rsidR="00212215" w:rsidRPr="008E52A6" w14:paraId="00020DF6" w14:textId="77777777" w:rsidTr="003E0332">
        <w:tc>
          <w:tcPr>
            <w:tcW w:w="1413" w:type="dxa"/>
          </w:tcPr>
          <w:p w14:paraId="78791BDF" w14:textId="77777777" w:rsidR="00212215" w:rsidRPr="008E52A6" w:rsidRDefault="00212215" w:rsidP="008E52A6">
            <w:pPr>
              <w:pStyle w:val="Bezodstpw"/>
              <w:spacing w:line="360" w:lineRule="auto"/>
              <w:rPr>
                <w:rFonts w:ascii="Times New Roman" w:hAnsi="Times New Roman" w:cs="Times New Roman"/>
                <w:b/>
                <w:sz w:val="24"/>
                <w:szCs w:val="24"/>
                <w:u w:val="single"/>
              </w:rPr>
            </w:pPr>
            <w:r w:rsidRPr="008E52A6">
              <w:rPr>
                <w:rFonts w:ascii="Times New Roman" w:hAnsi="Times New Roman" w:cs="Times New Roman"/>
                <w:sz w:val="24"/>
                <w:szCs w:val="24"/>
              </w:rPr>
              <w:t xml:space="preserve">4.07-29.07   </w:t>
            </w:r>
          </w:p>
        </w:tc>
        <w:tc>
          <w:tcPr>
            <w:tcW w:w="7885" w:type="dxa"/>
          </w:tcPr>
          <w:p w14:paraId="592F2096" w14:textId="77777777" w:rsidR="00212215" w:rsidRPr="008E52A6" w:rsidRDefault="00212215" w:rsidP="008E52A6">
            <w:pPr>
              <w:pStyle w:val="Bezodstpw"/>
              <w:spacing w:line="360" w:lineRule="auto"/>
              <w:rPr>
                <w:rFonts w:ascii="Times New Roman" w:hAnsi="Times New Roman" w:cs="Times New Roman"/>
                <w:sz w:val="24"/>
                <w:szCs w:val="24"/>
                <w:u w:val="single"/>
              </w:rPr>
            </w:pPr>
            <w:r w:rsidRPr="008E52A6">
              <w:rPr>
                <w:rFonts w:ascii="Times New Roman" w:hAnsi="Times New Roman" w:cs="Times New Roman"/>
                <w:sz w:val="24"/>
                <w:szCs w:val="24"/>
              </w:rPr>
              <w:t>NAUKA PŁYWANIA DLA DZIECI  PLAŻA SŁONECZNY BRZEG</w:t>
            </w:r>
          </w:p>
        </w:tc>
      </w:tr>
      <w:tr w:rsidR="00212215" w:rsidRPr="008E52A6" w14:paraId="231B9C78" w14:textId="77777777" w:rsidTr="003E0332">
        <w:tc>
          <w:tcPr>
            <w:tcW w:w="1413" w:type="dxa"/>
          </w:tcPr>
          <w:p w14:paraId="69DE4652" w14:textId="77777777" w:rsidR="00212215" w:rsidRPr="008E52A6" w:rsidRDefault="00212215" w:rsidP="008E52A6">
            <w:pPr>
              <w:pStyle w:val="Bezodstpw"/>
              <w:spacing w:line="360" w:lineRule="auto"/>
              <w:rPr>
                <w:rFonts w:ascii="Times New Roman" w:hAnsi="Times New Roman" w:cs="Times New Roman"/>
                <w:b/>
                <w:sz w:val="24"/>
                <w:szCs w:val="24"/>
                <w:u w:val="single"/>
              </w:rPr>
            </w:pPr>
            <w:r w:rsidRPr="008E52A6">
              <w:rPr>
                <w:rFonts w:ascii="Times New Roman" w:hAnsi="Times New Roman" w:cs="Times New Roman"/>
                <w:sz w:val="24"/>
                <w:szCs w:val="24"/>
              </w:rPr>
              <w:t xml:space="preserve">1.07    </w:t>
            </w:r>
          </w:p>
        </w:tc>
        <w:tc>
          <w:tcPr>
            <w:tcW w:w="7885" w:type="dxa"/>
          </w:tcPr>
          <w:p w14:paraId="0F3C9B3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YOGA-JOGA W PLENERZE PARK MIEJSKI</w:t>
            </w:r>
          </w:p>
        </w:tc>
      </w:tr>
      <w:tr w:rsidR="00212215" w:rsidRPr="008E52A6" w14:paraId="3E909EF5" w14:textId="77777777" w:rsidTr="003E0332">
        <w:tc>
          <w:tcPr>
            <w:tcW w:w="1413" w:type="dxa"/>
          </w:tcPr>
          <w:p w14:paraId="754E7B5C" w14:textId="77777777" w:rsidR="00212215" w:rsidRPr="008E52A6" w:rsidRDefault="00212215" w:rsidP="008E52A6">
            <w:pPr>
              <w:pStyle w:val="Bezodstpw"/>
              <w:spacing w:line="360" w:lineRule="auto"/>
              <w:rPr>
                <w:rFonts w:ascii="Times New Roman" w:hAnsi="Times New Roman" w:cs="Times New Roman"/>
                <w:b/>
                <w:sz w:val="24"/>
                <w:szCs w:val="24"/>
                <w:u w:val="single"/>
              </w:rPr>
            </w:pPr>
            <w:r w:rsidRPr="008E52A6">
              <w:rPr>
                <w:rFonts w:ascii="Times New Roman" w:hAnsi="Times New Roman" w:cs="Times New Roman"/>
                <w:sz w:val="24"/>
                <w:szCs w:val="24"/>
              </w:rPr>
              <w:t xml:space="preserve">1.07    </w:t>
            </w:r>
          </w:p>
        </w:tc>
        <w:tc>
          <w:tcPr>
            <w:tcW w:w="7885" w:type="dxa"/>
          </w:tcPr>
          <w:p w14:paraId="5EDF7B78" w14:textId="77777777" w:rsidR="00212215" w:rsidRPr="008E52A6" w:rsidRDefault="00212215" w:rsidP="008E52A6">
            <w:pPr>
              <w:pStyle w:val="Bezodstpw"/>
              <w:spacing w:line="360" w:lineRule="auto"/>
              <w:rPr>
                <w:rFonts w:ascii="Times New Roman" w:hAnsi="Times New Roman" w:cs="Times New Roman"/>
                <w:sz w:val="24"/>
                <w:szCs w:val="24"/>
                <w:u w:val="single"/>
                <w:lang w:val="en-US"/>
              </w:rPr>
            </w:pPr>
            <w:r w:rsidRPr="008E52A6">
              <w:rPr>
                <w:rFonts w:ascii="Times New Roman" w:hAnsi="Times New Roman" w:cs="Times New Roman"/>
                <w:sz w:val="24"/>
                <w:szCs w:val="24"/>
                <w:lang w:val="en-US"/>
              </w:rPr>
              <w:t>WARM UP FESTIVAL 2022 AMFITEATR MIEJSKI</w:t>
            </w:r>
          </w:p>
        </w:tc>
      </w:tr>
      <w:tr w:rsidR="00212215" w:rsidRPr="008E52A6" w14:paraId="617A718C" w14:textId="77777777" w:rsidTr="003E0332">
        <w:tc>
          <w:tcPr>
            <w:tcW w:w="1413" w:type="dxa"/>
          </w:tcPr>
          <w:p w14:paraId="4D2EFA37" w14:textId="77777777" w:rsidR="00212215" w:rsidRPr="008E52A6" w:rsidRDefault="00212215" w:rsidP="008E52A6">
            <w:pPr>
              <w:pStyle w:val="Bezodstpw"/>
              <w:spacing w:line="360" w:lineRule="auto"/>
              <w:rPr>
                <w:rFonts w:ascii="Times New Roman" w:hAnsi="Times New Roman" w:cs="Times New Roman"/>
                <w:b/>
                <w:sz w:val="24"/>
                <w:szCs w:val="24"/>
                <w:u w:val="single"/>
                <w:lang w:val="en-US"/>
              </w:rPr>
            </w:pPr>
            <w:r w:rsidRPr="008E52A6">
              <w:rPr>
                <w:rFonts w:ascii="Times New Roman" w:hAnsi="Times New Roman" w:cs="Times New Roman"/>
                <w:sz w:val="24"/>
                <w:szCs w:val="24"/>
              </w:rPr>
              <w:t xml:space="preserve">2.07    </w:t>
            </w:r>
          </w:p>
        </w:tc>
        <w:tc>
          <w:tcPr>
            <w:tcW w:w="7885" w:type="dxa"/>
          </w:tcPr>
          <w:p w14:paraId="1E41E853" w14:textId="77777777" w:rsidR="00212215" w:rsidRPr="008E52A6" w:rsidRDefault="00212215" w:rsidP="008E52A6">
            <w:pPr>
              <w:pStyle w:val="Bezodstpw"/>
              <w:spacing w:line="360" w:lineRule="auto"/>
              <w:rPr>
                <w:rFonts w:ascii="Times New Roman" w:hAnsi="Times New Roman" w:cs="Times New Roman"/>
                <w:sz w:val="24"/>
                <w:szCs w:val="24"/>
                <w:u w:val="single"/>
              </w:rPr>
            </w:pPr>
            <w:r w:rsidRPr="008E52A6">
              <w:rPr>
                <w:rFonts w:ascii="Times New Roman" w:hAnsi="Times New Roman" w:cs="Times New Roman"/>
                <w:sz w:val="24"/>
                <w:szCs w:val="24"/>
              </w:rPr>
              <w:t>PIKNIK Z OKAZJI 470-LECIA RUDZISK BOISKO RUDZISKA</w:t>
            </w:r>
          </w:p>
        </w:tc>
      </w:tr>
      <w:tr w:rsidR="00212215" w:rsidRPr="008E52A6" w14:paraId="27E6DDC4" w14:textId="77777777" w:rsidTr="003E0332">
        <w:tc>
          <w:tcPr>
            <w:tcW w:w="1413" w:type="dxa"/>
          </w:tcPr>
          <w:p w14:paraId="3162E6F2" w14:textId="77777777" w:rsidR="00212215" w:rsidRPr="008E52A6" w:rsidRDefault="00212215" w:rsidP="008E52A6">
            <w:pPr>
              <w:pStyle w:val="Bezodstpw"/>
              <w:spacing w:line="360" w:lineRule="auto"/>
              <w:rPr>
                <w:rFonts w:ascii="Times New Roman" w:hAnsi="Times New Roman" w:cs="Times New Roman"/>
                <w:b/>
                <w:sz w:val="24"/>
                <w:szCs w:val="24"/>
                <w:u w:val="single"/>
              </w:rPr>
            </w:pPr>
            <w:r w:rsidRPr="008E52A6">
              <w:rPr>
                <w:rFonts w:ascii="Times New Roman" w:hAnsi="Times New Roman" w:cs="Times New Roman"/>
                <w:sz w:val="24"/>
                <w:szCs w:val="24"/>
              </w:rPr>
              <w:t xml:space="preserve">6.07    </w:t>
            </w:r>
          </w:p>
        </w:tc>
        <w:tc>
          <w:tcPr>
            <w:tcW w:w="7885" w:type="dxa"/>
          </w:tcPr>
          <w:p w14:paraId="3A4298A6" w14:textId="77777777" w:rsidR="00212215" w:rsidRPr="008E52A6" w:rsidRDefault="00212215" w:rsidP="008E52A6">
            <w:pPr>
              <w:pStyle w:val="Bezodstpw"/>
              <w:spacing w:line="360" w:lineRule="auto"/>
              <w:rPr>
                <w:rFonts w:ascii="Times New Roman" w:hAnsi="Times New Roman" w:cs="Times New Roman"/>
                <w:sz w:val="24"/>
                <w:szCs w:val="24"/>
                <w:u w:val="single"/>
              </w:rPr>
            </w:pPr>
            <w:r w:rsidRPr="008E52A6">
              <w:rPr>
                <w:rFonts w:ascii="Times New Roman" w:hAnsi="Times New Roman" w:cs="Times New Roman"/>
                <w:sz w:val="24"/>
                <w:szCs w:val="24"/>
              </w:rPr>
              <w:t>TRIATHLON TURYSTYCZNY BISKUPIEC</w:t>
            </w:r>
          </w:p>
        </w:tc>
      </w:tr>
      <w:tr w:rsidR="00212215" w:rsidRPr="008E52A6" w14:paraId="5A46A72B" w14:textId="77777777" w:rsidTr="003E0332">
        <w:tc>
          <w:tcPr>
            <w:tcW w:w="1413" w:type="dxa"/>
          </w:tcPr>
          <w:p w14:paraId="5ED66A4A" w14:textId="77777777" w:rsidR="00212215" w:rsidRPr="008E52A6" w:rsidRDefault="00212215" w:rsidP="008E52A6">
            <w:pPr>
              <w:pStyle w:val="Bezodstpw"/>
              <w:spacing w:line="360" w:lineRule="auto"/>
              <w:rPr>
                <w:rFonts w:ascii="Times New Roman" w:hAnsi="Times New Roman" w:cs="Times New Roman"/>
                <w:b/>
                <w:sz w:val="24"/>
                <w:szCs w:val="24"/>
                <w:u w:val="single"/>
              </w:rPr>
            </w:pPr>
            <w:r w:rsidRPr="008E52A6">
              <w:rPr>
                <w:rFonts w:ascii="Times New Roman" w:hAnsi="Times New Roman" w:cs="Times New Roman"/>
                <w:sz w:val="24"/>
                <w:szCs w:val="24"/>
              </w:rPr>
              <w:t xml:space="preserve">7.07       </w:t>
            </w:r>
          </w:p>
        </w:tc>
        <w:tc>
          <w:tcPr>
            <w:tcW w:w="7885" w:type="dxa"/>
          </w:tcPr>
          <w:p w14:paraId="62B87AAA" w14:textId="77777777" w:rsidR="00212215" w:rsidRPr="008E52A6" w:rsidRDefault="00212215" w:rsidP="008E52A6">
            <w:pPr>
              <w:pStyle w:val="Bezodstpw"/>
              <w:spacing w:line="360" w:lineRule="auto"/>
              <w:rPr>
                <w:rFonts w:ascii="Times New Roman" w:hAnsi="Times New Roman" w:cs="Times New Roman"/>
                <w:sz w:val="24"/>
                <w:szCs w:val="24"/>
                <w:u w:val="single"/>
              </w:rPr>
            </w:pPr>
            <w:r w:rsidRPr="008E52A6">
              <w:rPr>
                <w:rFonts w:ascii="Times New Roman" w:hAnsi="Times New Roman" w:cs="Times New Roman"/>
                <w:sz w:val="24"/>
                <w:szCs w:val="24"/>
              </w:rPr>
              <w:t>PORANKI W PARKU - BAJKOWE WAKACJE PARK MIEJSKI</w:t>
            </w:r>
          </w:p>
        </w:tc>
      </w:tr>
      <w:tr w:rsidR="00212215" w:rsidRPr="008E52A6" w14:paraId="394B93D9" w14:textId="77777777" w:rsidTr="003E0332">
        <w:tc>
          <w:tcPr>
            <w:tcW w:w="1413" w:type="dxa"/>
          </w:tcPr>
          <w:p w14:paraId="63880D89" w14:textId="77777777" w:rsidR="00212215" w:rsidRPr="008E52A6" w:rsidRDefault="00212215" w:rsidP="008E52A6">
            <w:pPr>
              <w:pStyle w:val="Bezodstpw"/>
              <w:spacing w:line="360" w:lineRule="auto"/>
              <w:rPr>
                <w:rFonts w:ascii="Times New Roman" w:hAnsi="Times New Roman" w:cs="Times New Roman"/>
                <w:b/>
                <w:sz w:val="24"/>
                <w:szCs w:val="24"/>
                <w:u w:val="single"/>
              </w:rPr>
            </w:pPr>
            <w:r w:rsidRPr="008E52A6">
              <w:rPr>
                <w:rFonts w:ascii="Times New Roman" w:hAnsi="Times New Roman" w:cs="Times New Roman"/>
                <w:sz w:val="24"/>
                <w:szCs w:val="24"/>
              </w:rPr>
              <w:t xml:space="preserve">7.07      </w:t>
            </w:r>
          </w:p>
        </w:tc>
        <w:tc>
          <w:tcPr>
            <w:tcW w:w="7885" w:type="dxa"/>
          </w:tcPr>
          <w:p w14:paraId="757C36B4" w14:textId="77777777" w:rsidR="00212215" w:rsidRPr="008E52A6" w:rsidRDefault="00212215" w:rsidP="008E52A6">
            <w:pPr>
              <w:pStyle w:val="Bezodstpw"/>
              <w:spacing w:line="360" w:lineRule="auto"/>
              <w:rPr>
                <w:rFonts w:ascii="Times New Roman" w:hAnsi="Times New Roman" w:cs="Times New Roman"/>
                <w:sz w:val="24"/>
                <w:szCs w:val="24"/>
                <w:u w:val="single"/>
              </w:rPr>
            </w:pPr>
            <w:r w:rsidRPr="008E52A6">
              <w:rPr>
                <w:rFonts w:ascii="Times New Roman" w:hAnsi="Times New Roman" w:cs="Times New Roman"/>
                <w:sz w:val="24"/>
                <w:szCs w:val="24"/>
              </w:rPr>
              <w:t>ABC KAJAKARSTWA PLAŻA SŁONECZNY BRZEG</w:t>
            </w:r>
          </w:p>
        </w:tc>
      </w:tr>
      <w:tr w:rsidR="00212215" w:rsidRPr="008E52A6" w14:paraId="5EBCB152" w14:textId="77777777" w:rsidTr="003E0332">
        <w:tc>
          <w:tcPr>
            <w:tcW w:w="1413" w:type="dxa"/>
          </w:tcPr>
          <w:p w14:paraId="2373BA6F" w14:textId="77777777" w:rsidR="00212215" w:rsidRPr="008E52A6" w:rsidRDefault="00212215" w:rsidP="008E52A6">
            <w:pPr>
              <w:pStyle w:val="Bezodstpw"/>
              <w:spacing w:line="360" w:lineRule="auto"/>
              <w:rPr>
                <w:rFonts w:ascii="Times New Roman" w:hAnsi="Times New Roman" w:cs="Times New Roman"/>
                <w:b/>
                <w:sz w:val="24"/>
                <w:szCs w:val="24"/>
                <w:u w:val="single"/>
              </w:rPr>
            </w:pPr>
            <w:r w:rsidRPr="008E52A6">
              <w:rPr>
                <w:rFonts w:ascii="Times New Roman" w:hAnsi="Times New Roman" w:cs="Times New Roman"/>
                <w:sz w:val="24"/>
                <w:szCs w:val="24"/>
              </w:rPr>
              <w:t>8.07-10.07</w:t>
            </w:r>
          </w:p>
        </w:tc>
        <w:tc>
          <w:tcPr>
            <w:tcW w:w="7885" w:type="dxa"/>
          </w:tcPr>
          <w:p w14:paraId="29C3FC8F" w14:textId="77777777" w:rsidR="00212215" w:rsidRPr="008E52A6" w:rsidRDefault="00212215" w:rsidP="008E52A6">
            <w:pPr>
              <w:pStyle w:val="Bezodstpw"/>
              <w:spacing w:line="360" w:lineRule="auto"/>
              <w:rPr>
                <w:rFonts w:ascii="Times New Roman" w:hAnsi="Times New Roman" w:cs="Times New Roman"/>
                <w:sz w:val="24"/>
                <w:szCs w:val="24"/>
                <w:u w:val="single"/>
              </w:rPr>
            </w:pPr>
            <w:r w:rsidRPr="008E52A6">
              <w:rPr>
                <w:rFonts w:ascii="Times New Roman" w:hAnsi="Times New Roman" w:cs="Times New Roman"/>
                <w:sz w:val="24"/>
                <w:szCs w:val="24"/>
              </w:rPr>
              <w:t>FESTIWAL FOOD TRUCKÓW PLAC WOLNOŚCI</w:t>
            </w:r>
          </w:p>
        </w:tc>
      </w:tr>
      <w:tr w:rsidR="00212215" w:rsidRPr="008E52A6" w14:paraId="4FB11146" w14:textId="77777777" w:rsidTr="003E0332">
        <w:tc>
          <w:tcPr>
            <w:tcW w:w="1413" w:type="dxa"/>
          </w:tcPr>
          <w:p w14:paraId="07EB798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9.07       </w:t>
            </w:r>
          </w:p>
        </w:tc>
        <w:tc>
          <w:tcPr>
            <w:tcW w:w="7885" w:type="dxa"/>
          </w:tcPr>
          <w:p w14:paraId="6FA2B2C5" w14:textId="77777777" w:rsidR="00212215" w:rsidRPr="008E52A6" w:rsidRDefault="00212215" w:rsidP="008E52A6">
            <w:pPr>
              <w:jc w:val="both"/>
              <w:rPr>
                <w:rFonts w:ascii="Times New Roman" w:hAnsi="Times New Roman" w:cs="Times New Roman"/>
                <w:sz w:val="24"/>
                <w:szCs w:val="24"/>
              </w:rPr>
            </w:pPr>
            <w:r w:rsidRPr="008E52A6">
              <w:rPr>
                <w:rFonts w:ascii="Times New Roman" w:hAnsi="Times New Roman" w:cs="Times New Roman"/>
                <w:sz w:val="24"/>
                <w:szCs w:val="24"/>
              </w:rPr>
              <w:t>FESTIWAL ROWEROWY MIAST CITTASLOW - PRZYSTANEK BISKUPIEC PLAC WOLNOŚCI</w:t>
            </w:r>
          </w:p>
        </w:tc>
      </w:tr>
      <w:tr w:rsidR="00212215" w:rsidRPr="008E52A6" w14:paraId="2F008FEC" w14:textId="77777777" w:rsidTr="003E0332">
        <w:tc>
          <w:tcPr>
            <w:tcW w:w="1413" w:type="dxa"/>
          </w:tcPr>
          <w:p w14:paraId="56F07ED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8.07         </w:t>
            </w:r>
          </w:p>
        </w:tc>
        <w:tc>
          <w:tcPr>
            <w:tcW w:w="7885" w:type="dxa"/>
          </w:tcPr>
          <w:p w14:paraId="6340260C" w14:textId="77777777" w:rsidR="00212215" w:rsidRPr="008E52A6" w:rsidRDefault="00212215" w:rsidP="008E52A6">
            <w:pPr>
              <w:pStyle w:val="Bezodstpw"/>
              <w:spacing w:line="360" w:lineRule="auto"/>
              <w:rPr>
                <w:rFonts w:ascii="Times New Roman" w:hAnsi="Times New Roman" w:cs="Times New Roman"/>
                <w:sz w:val="24"/>
                <w:szCs w:val="24"/>
              </w:rPr>
            </w:pPr>
            <w:bookmarkStart w:id="35" w:name="_Hlk106713943"/>
            <w:r w:rsidRPr="008E52A6">
              <w:rPr>
                <w:rFonts w:ascii="Times New Roman" w:hAnsi="Times New Roman" w:cs="Times New Roman"/>
                <w:sz w:val="24"/>
                <w:szCs w:val="24"/>
              </w:rPr>
              <w:t>YOGA-JOGA W PLENERZE PARK MIEJSKI</w:t>
            </w:r>
            <w:bookmarkEnd w:id="35"/>
          </w:p>
        </w:tc>
      </w:tr>
      <w:tr w:rsidR="00212215" w:rsidRPr="008E52A6" w14:paraId="0A4C43A0" w14:textId="77777777" w:rsidTr="003E0332">
        <w:tc>
          <w:tcPr>
            <w:tcW w:w="1413" w:type="dxa"/>
          </w:tcPr>
          <w:p w14:paraId="439E2A5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10.07</w:t>
            </w:r>
            <w:r w:rsidRPr="008E52A6">
              <w:rPr>
                <w:rFonts w:ascii="Times New Roman" w:hAnsi="Times New Roman" w:cs="Times New Roman"/>
                <w:b/>
                <w:sz w:val="24"/>
                <w:szCs w:val="24"/>
              </w:rPr>
              <w:t xml:space="preserve">       </w:t>
            </w:r>
          </w:p>
        </w:tc>
        <w:tc>
          <w:tcPr>
            <w:tcW w:w="7885" w:type="dxa"/>
          </w:tcPr>
          <w:p w14:paraId="25CB7B7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XI MEMORIAŁ JERZEGO KOWALSKIEGO W KOLARSTWIE SZOSOWYM RZECK</w:t>
            </w:r>
          </w:p>
        </w:tc>
      </w:tr>
      <w:tr w:rsidR="00212215" w:rsidRPr="008E52A6" w14:paraId="07C48A61" w14:textId="77777777" w:rsidTr="003E0332">
        <w:tc>
          <w:tcPr>
            <w:tcW w:w="1413" w:type="dxa"/>
          </w:tcPr>
          <w:p w14:paraId="2ACAF7D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13.07</w:t>
            </w:r>
          </w:p>
        </w:tc>
        <w:tc>
          <w:tcPr>
            <w:tcW w:w="7885" w:type="dxa"/>
          </w:tcPr>
          <w:p w14:paraId="4793AF9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r w:rsidR="00212215" w:rsidRPr="008E52A6" w14:paraId="3973E17B" w14:textId="77777777" w:rsidTr="003E0332">
        <w:tc>
          <w:tcPr>
            <w:tcW w:w="1413" w:type="dxa"/>
          </w:tcPr>
          <w:p w14:paraId="19FD602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14.07       </w:t>
            </w:r>
          </w:p>
        </w:tc>
        <w:tc>
          <w:tcPr>
            <w:tcW w:w="7885" w:type="dxa"/>
          </w:tcPr>
          <w:p w14:paraId="285E01B2"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PORANKI W PARKU - ANIMACJE Z TAKĄ IMPREZĄ PARK MIEJSKI</w:t>
            </w:r>
          </w:p>
        </w:tc>
      </w:tr>
      <w:tr w:rsidR="00212215" w:rsidRPr="008E52A6" w14:paraId="3573FFA5" w14:textId="77777777" w:rsidTr="003E0332">
        <w:tc>
          <w:tcPr>
            <w:tcW w:w="1413" w:type="dxa"/>
          </w:tcPr>
          <w:p w14:paraId="2D9E010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14.07       </w:t>
            </w:r>
          </w:p>
        </w:tc>
        <w:tc>
          <w:tcPr>
            <w:tcW w:w="7885" w:type="dxa"/>
          </w:tcPr>
          <w:p w14:paraId="219A3F1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73D1CBAC" w14:textId="77777777" w:rsidTr="003E0332">
        <w:tc>
          <w:tcPr>
            <w:tcW w:w="1413" w:type="dxa"/>
          </w:tcPr>
          <w:p w14:paraId="3E233B0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15.07       </w:t>
            </w:r>
          </w:p>
        </w:tc>
        <w:tc>
          <w:tcPr>
            <w:tcW w:w="7885" w:type="dxa"/>
          </w:tcPr>
          <w:p w14:paraId="689D40F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YOGA-JOGA W PLENERZE PARK MIEJSKI</w:t>
            </w:r>
          </w:p>
        </w:tc>
      </w:tr>
      <w:tr w:rsidR="00212215" w:rsidRPr="008E52A6" w14:paraId="62E851B2" w14:textId="77777777" w:rsidTr="003E0332">
        <w:tc>
          <w:tcPr>
            <w:tcW w:w="1413" w:type="dxa"/>
          </w:tcPr>
          <w:p w14:paraId="527F691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16.07</w:t>
            </w:r>
          </w:p>
        </w:tc>
        <w:tc>
          <w:tcPr>
            <w:tcW w:w="7885" w:type="dxa"/>
          </w:tcPr>
          <w:p w14:paraId="7CEE7415"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RODZINNE WARSZTATY MODELARSKIE - TWORZYMY LATAWCE DPT SORBOMA</w:t>
            </w:r>
          </w:p>
        </w:tc>
      </w:tr>
      <w:tr w:rsidR="00212215" w:rsidRPr="008E52A6" w14:paraId="6F40FA0C" w14:textId="77777777" w:rsidTr="003E0332">
        <w:tc>
          <w:tcPr>
            <w:tcW w:w="1413" w:type="dxa"/>
          </w:tcPr>
          <w:p w14:paraId="0593147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16.07      </w:t>
            </w:r>
          </w:p>
        </w:tc>
        <w:tc>
          <w:tcPr>
            <w:tcW w:w="7885" w:type="dxa"/>
          </w:tcPr>
          <w:p w14:paraId="768534A1"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BIESIADA WARMIŃSKA STADION CZERWONKA</w:t>
            </w:r>
          </w:p>
        </w:tc>
      </w:tr>
      <w:tr w:rsidR="00212215" w:rsidRPr="008E52A6" w14:paraId="11F46807" w14:textId="77777777" w:rsidTr="003E0332">
        <w:tc>
          <w:tcPr>
            <w:tcW w:w="1413" w:type="dxa"/>
          </w:tcPr>
          <w:p w14:paraId="2AC59E6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lastRenderedPageBreak/>
              <w:t>16.07</w:t>
            </w:r>
          </w:p>
        </w:tc>
        <w:tc>
          <w:tcPr>
            <w:tcW w:w="7885" w:type="dxa"/>
          </w:tcPr>
          <w:p w14:paraId="7A5B0C51"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 ZAWODY SIŁACZY W MOJTYNACH MAŁE BOISKO PIŁKARSKIE W MOJTYNACH</w:t>
            </w:r>
          </w:p>
        </w:tc>
      </w:tr>
      <w:tr w:rsidR="00212215" w:rsidRPr="008E52A6" w14:paraId="6275D1DF" w14:textId="77777777" w:rsidTr="003E0332">
        <w:tc>
          <w:tcPr>
            <w:tcW w:w="1413" w:type="dxa"/>
          </w:tcPr>
          <w:p w14:paraId="68479DE5"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20.07</w:t>
            </w:r>
          </w:p>
        </w:tc>
        <w:tc>
          <w:tcPr>
            <w:tcW w:w="7885" w:type="dxa"/>
          </w:tcPr>
          <w:p w14:paraId="1E8153B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r w:rsidR="00212215" w:rsidRPr="008E52A6" w14:paraId="3C82DE51" w14:textId="77777777" w:rsidTr="003E0332">
        <w:tc>
          <w:tcPr>
            <w:tcW w:w="1413" w:type="dxa"/>
          </w:tcPr>
          <w:p w14:paraId="5D0146E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21.07      </w:t>
            </w:r>
          </w:p>
        </w:tc>
        <w:tc>
          <w:tcPr>
            <w:tcW w:w="7885" w:type="dxa"/>
          </w:tcPr>
          <w:p w14:paraId="150A0588"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PORANKI W PARKU – WARSZTATY Z PIERWSZEJ POMOCY PARK MIEJSKI</w:t>
            </w:r>
          </w:p>
        </w:tc>
      </w:tr>
      <w:tr w:rsidR="00212215" w:rsidRPr="008E52A6" w14:paraId="0C7EA48A" w14:textId="77777777" w:rsidTr="003E0332">
        <w:tc>
          <w:tcPr>
            <w:tcW w:w="1413" w:type="dxa"/>
          </w:tcPr>
          <w:p w14:paraId="03978DD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21.07       </w:t>
            </w:r>
          </w:p>
        </w:tc>
        <w:tc>
          <w:tcPr>
            <w:tcW w:w="7885" w:type="dxa"/>
          </w:tcPr>
          <w:p w14:paraId="68291E5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669D4BCA" w14:textId="77777777" w:rsidTr="003E0332">
        <w:tc>
          <w:tcPr>
            <w:tcW w:w="1413" w:type="dxa"/>
          </w:tcPr>
          <w:p w14:paraId="717AF1E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22.07       </w:t>
            </w:r>
          </w:p>
        </w:tc>
        <w:tc>
          <w:tcPr>
            <w:tcW w:w="7885" w:type="dxa"/>
          </w:tcPr>
          <w:p w14:paraId="14A059A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DNI BISKUPCA DZIEŃ PIERWSZY BISKUPIEC</w:t>
            </w:r>
          </w:p>
        </w:tc>
      </w:tr>
      <w:tr w:rsidR="00212215" w:rsidRPr="008E52A6" w14:paraId="6C516836" w14:textId="77777777" w:rsidTr="003E0332">
        <w:tc>
          <w:tcPr>
            <w:tcW w:w="1413" w:type="dxa"/>
          </w:tcPr>
          <w:p w14:paraId="3B716D95"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22.07    </w:t>
            </w:r>
          </w:p>
        </w:tc>
        <w:tc>
          <w:tcPr>
            <w:tcW w:w="7885" w:type="dxa"/>
          </w:tcPr>
          <w:p w14:paraId="0985C7DF" w14:textId="77777777" w:rsidR="00212215" w:rsidRPr="008E52A6" w:rsidRDefault="00212215" w:rsidP="008E52A6">
            <w:pPr>
              <w:pStyle w:val="Bezodstpw"/>
              <w:spacing w:line="360" w:lineRule="auto"/>
              <w:rPr>
                <w:rFonts w:ascii="Times New Roman" w:hAnsi="Times New Roman" w:cs="Times New Roman"/>
                <w:sz w:val="24"/>
                <w:szCs w:val="24"/>
              </w:rPr>
            </w:pPr>
            <w:bookmarkStart w:id="36" w:name="_Hlk106798276"/>
            <w:r w:rsidRPr="008E52A6">
              <w:rPr>
                <w:rFonts w:ascii="Times New Roman" w:hAnsi="Times New Roman" w:cs="Times New Roman"/>
                <w:sz w:val="24"/>
                <w:szCs w:val="24"/>
              </w:rPr>
              <w:t xml:space="preserve">ROMANTYCZNOŚĆ WARMII. WERNISAŻ WYSTAWY FOTOGRAFII ODETTY OSTAPCZUK MARIOLI ZIENTARY MIEJSKA BIBLIOTEKA PUBLICZNA </w:t>
            </w:r>
            <w:bookmarkEnd w:id="36"/>
          </w:p>
        </w:tc>
      </w:tr>
      <w:tr w:rsidR="00212215" w:rsidRPr="008E52A6" w14:paraId="24267F78" w14:textId="77777777" w:rsidTr="003E0332">
        <w:tc>
          <w:tcPr>
            <w:tcW w:w="1413" w:type="dxa"/>
          </w:tcPr>
          <w:p w14:paraId="0A17D44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22.07        </w:t>
            </w:r>
          </w:p>
        </w:tc>
        <w:tc>
          <w:tcPr>
            <w:tcW w:w="7885" w:type="dxa"/>
          </w:tcPr>
          <w:p w14:paraId="4F37A0F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YOGA-JOGA W PLENERZE PARK MIEJSKI</w:t>
            </w:r>
          </w:p>
        </w:tc>
      </w:tr>
      <w:tr w:rsidR="00212215" w:rsidRPr="008E52A6" w14:paraId="29ACFA59" w14:textId="77777777" w:rsidTr="003E0332">
        <w:tc>
          <w:tcPr>
            <w:tcW w:w="1413" w:type="dxa"/>
          </w:tcPr>
          <w:p w14:paraId="73F4D55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23.07        </w:t>
            </w:r>
          </w:p>
        </w:tc>
        <w:tc>
          <w:tcPr>
            <w:tcW w:w="7885" w:type="dxa"/>
          </w:tcPr>
          <w:p w14:paraId="12AA4886"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DNI BISKUPCA DZIEŃ DRUGI PLAC APELOWY W BYŁEJ JEDNOSTCE WOJSKOWEJ</w:t>
            </w:r>
          </w:p>
        </w:tc>
      </w:tr>
      <w:tr w:rsidR="00212215" w:rsidRPr="008E52A6" w14:paraId="53AFC808" w14:textId="77777777" w:rsidTr="003E0332">
        <w:tc>
          <w:tcPr>
            <w:tcW w:w="1413" w:type="dxa"/>
          </w:tcPr>
          <w:p w14:paraId="6C0CEE9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24.07        </w:t>
            </w:r>
          </w:p>
        </w:tc>
        <w:tc>
          <w:tcPr>
            <w:tcW w:w="7885" w:type="dxa"/>
          </w:tcPr>
          <w:p w14:paraId="472AE56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RAJD ROWEROWY  PRZYSTAŃ WŁOSKA</w:t>
            </w:r>
          </w:p>
        </w:tc>
      </w:tr>
      <w:tr w:rsidR="00212215" w:rsidRPr="008E52A6" w14:paraId="4BF1615C" w14:textId="77777777" w:rsidTr="003E0332">
        <w:tc>
          <w:tcPr>
            <w:tcW w:w="1413" w:type="dxa"/>
          </w:tcPr>
          <w:p w14:paraId="1999C16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24.07        </w:t>
            </w:r>
          </w:p>
        </w:tc>
        <w:tc>
          <w:tcPr>
            <w:tcW w:w="7885" w:type="dxa"/>
          </w:tcPr>
          <w:p w14:paraId="3A9D9F3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GRAND PRIX BISKUPIECKIEGO LATA W BIEGACH PRZEŁAJOWYCH - BIEG POŁUDNIOWY PARK MIEJSKI</w:t>
            </w:r>
          </w:p>
        </w:tc>
      </w:tr>
      <w:tr w:rsidR="00212215" w:rsidRPr="008E52A6" w14:paraId="15B8B905" w14:textId="77777777" w:rsidTr="003E0332">
        <w:tc>
          <w:tcPr>
            <w:tcW w:w="1413" w:type="dxa"/>
          </w:tcPr>
          <w:p w14:paraId="0630ED9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25.07       </w:t>
            </w:r>
          </w:p>
        </w:tc>
        <w:tc>
          <w:tcPr>
            <w:tcW w:w="7885" w:type="dxa"/>
          </w:tcPr>
          <w:p w14:paraId="1E17E4F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DNI BISKUPCA DZIEŃ TRZECI PLAŻA SŁONECZNY BRZEG</w:t>
            </w:r>
          </w:p>
        </w:tc>
      </w:tr>
      <w:tr w:rsidR="00212215" w:rsidRPr="008E52A6" w14:paraId="44F14C61" w14:textId="77777777" w:rsidTr="003E0332">
        <w:tc>
          <w:tcPr>
            <w:tcW w:w="1413" w:type="dxa"/>
          </w:tcPr>
          <w:p w14:paraId="6A9EB90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27.07       </w:t>
            </w:r>
          </w:p>
        </w:tc>
        <w:tc>
          <w:tcPr>
            <w:tcW w:w="7885" w:type="dxa"/>
          </w:tcPr>
          <w:p w14:paraId="662C1A1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r w:rsidR="00212215" w:rsidRPr="008E52A6" w14:paraId="14E31EBA" w14:textId="77777777" w:rsidTr="003E0332">
        <w:tc>
          <w:tcPr>
            <w:tcW w:w="1413" w:type="dxa"/>
          </w:tcPr>
          <w:p w14:paraId="780BFA4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28.07       </w:t>
            </w:r>
          </w:p>
        </w:tc>
        <w:tc>
          <w:tcPr>
            <w:tcW w:w="7885" w:type="dxa"/>
          </w:tcPr>
          <w:p w14:paraId="7E8D7C36"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PORANKI W PARKU - GDZIE MIESZKA DADAJ? PARK MIEJSKI</w:t>
            </w:r>
          </w:p>
        </w:tc>
      </w:tr>
      <w:tr w:rsidR="00212215" w:rsidRPr="008E52A6" w14:paraId="1EB01ACE" w14:textId="77777777" w:rsidTr="003E0332">
        <w:tc>
          <w:tcPr>
            <w:tcW w:w="1413" w:type="dxa"/>
          </w:tcPr>
          <w:p w14:paraId="681E89D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28.07       </w:t>
            </w:r>
          </w:p>
        </w:tc>
        <w:tc>
          <w:tcPr>
            <w:tcW w:w="7885" w:type="dxa"/>
          </w:tcPr>
          <w:p w14:paraId="769A760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3C5FCA0C" w14:textId="77777777" w:rsidTr="003E0332">
        <w:trPr>
          <w:trHeight w:val="377"/>
        </w:trPr>
        <w:tc>
          <w:tcPr>
            <w:tcW w:w="1413" w:type="dxa"/>
          </w:tcPr>
          <w:p w14:paraId="6501265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29.07       </w:t>
            </w:r>
          </w:p>
        </w:tc>
        <w:tc>
          <w:tcPr>
            <w:tcW w:w="7885" w:type="dxa"/>
          </w:tcPr>
          <w:p w14:paraId="7828480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YOGA-JOGA W PLENERZE PARK MIEJSKI</w:t>
            </w:r>
          </w:p>
        </w:tc>
      </w:tr>
      <w:tr w:rsidR="00212215" w:rsidRPr="008E52A6" w14:paraId="3078C47C" w14:textId="77777777" w:rsidTr="003E0332">
        <w:tc>
          <w:tcPr>
            <w:tcW w:w="1413" w:type="dxa"/>
          </w:tcPr>
          <w:p w14:paraId="41D70D4B"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31.07       </w:t>
            </w:r>
          </w:p>
        </w:tc>
        <w:tc>
          <w:tcPr>
            <w:tcW w:w="7885" w:type="dxa"/>
          </w:tcPr>
          <w:p w14:paraId="7225D56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RODZINNY RAJD PIESZY PRZYSTAŃ WŁOSKA</w:t>
            </w:r>
          </w:p>
        </w:tc>
      </w:tr>
    </w:tbl>
    <w:p w14:paraId="24168A76" w14:textId="77777777" w:rsidR="00212215" w:rsidRPr="008E52A6" w:rsidRDefault="00212215" w:rsidP="008E52A6">
      <w:pPr>
        <w:pStyle w:val="Bezodstpw"/>
        <w:spacing w:line="360" w:lineRule="auto"/>
        <w:rPr>
          <w:rFonts w:ascii="Times New Roman" w:eastAsia="Arial Unicode MS" w:hAnsi="Times New Roman" w:cs="Times New Roman"/>
          <w:b/>
          <w:sz w:val="24"/>
          <w:szCs w:val="24"/>
          <w:u w:val="single"/>
        </w:rPr>
      </w:pPr>
    </w:p>
    <w:p w14:paraId="0FCA9A4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eastAsia="Arial Unicode MS" w:hAnsi="Times New Roman" w:cs="Times New Roman"/>
          <w:b/>
          <w:sz w:val="24"/>
          <w:szCs w:val="24"/>
          <w:u w:val="single"/>
        </w:rPr>
        <w:t>SIERPIEŃ</w:t>
      </w:r>
    </w:p>
    <w:tbl>
      <w:tblPr>
        <w:tblW w:w="0" w:type="auto"/>
        <w:tblLook w:val="04A0" w:firstRow="1" w:lastRow="0" w:firstColumn="1" w:lastColumn="0" w:noHBand="0" w:noVBand="1"/>
      </w:tblPr>
      <w:tblGrid>
        <w:gridCol w:w="1413"/>
        <w:gridCol w:w="7649"/>
      </w:tblGrid>
      <w:tr w:rsidR="00212215" w:rsidRPr="008E52A6" w14:paraId="57665CBA" w14:textId="77777777" w:rsidTr="003E0332">
        <w:tc>
          <w:tcPr>
            <w:tcW w:w="1413" w:type="dxa"/>
          </w:tcPr>
          <w:p w14:paraId="6A8E2FB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3.08         </w:t>
            </w:r>
          </w:p>
        </w:tc>
        <w:tc>
          <w:tcPr>
            <w:tcW w:w="7649" w:type="dxa"/>
          </w:tcPr>
          <w:p w14:paraId="6BCA9FE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r w:rsidR="00212215" w:rsidRPr="008E52A6" w14:paraId="70DFCBFC" w14:textId="77777777" w:rsidTr="003E0332">
        <w:tc>
          <w:tcPr>
            <w:tcW w:w="1413" w:type="dxa"/>
          </w:tcPr>
          <w:p w14:paraId="0D0041B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4.08         </w:t>
            </w:r>
          </w:p>
        </w:tc>
        <w:tc>
          <w:tcPr>
            <w:tcW w:w="7649" w:type="dxa"/>
          </w:tcPr>
          <w:p w14:paraId="5DE68DE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PORANKI W PARKU – WARSZTATY SZTUK WALKI PARK MIEJSKI</w:t>
            </w:r>
          </w:p>
        </w:tc>
      </w:tr>
      <w:tr w:rsidR="00212215" w:rsidRPr="008E52A6" w14:paraId="7F5A3D96" w14:textId="77777777" w:rsidTr="003E0332">
        <w:tc>
          <w:tcPr>
            <w:tcW w:w="1413" w:type="dxa"/>
          </w:tcPr>
          <w:p w14:paraId="54A16B4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4.08         </w:t>
            </w:r>
          </w:p>
        </w:tc>
        <w:tc>
          <w:tcPr>
            <w:tcW w:w="7649" w:type="dxa"/>
          </w:tcPr>
          <w:p w14:paraId="4F9E1A0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79A3C1A5" w14:textId="77777777" w:rsidTr="003E0332">
        <w:tc>
          <w:tcPr>
            <w:tcW w:w="1413" w:type="dxa"/>
          </w:tcPr>
          <w:p w14:paraId="43F98DA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5.08        </w:t>
            </w:r>
          </w:p>
        </w:tc>
        <w:tc>
          <w:tcPr>
            <w:tcW w:w="7649" w:type="dxa"/>
          </w:tcPr>
          <w:p w14:paraId="57BC9B6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YOGA-JOGA W PLENERZE PARK MIEJSKI</w:t>
            </w:r>
          </w:p>
        </w:tc>
      </w:tr>
      <w:tr w:rsidR="00212215" w:rsidRPr="008E52A6" w14:paraId="75DE1989" w14:textId="77777777" w:rsidTr="003E0332">
        <w:tc>
          <w:tcPr>
            <w:tcW w:w="1413" w:type="dxa"/>
          </w:tcPr>
          <w:p w14:paraId="1A48CC5B"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6.08        </w:t>
            </w:r>
          </w:p>
        </w:tc>
        <w:tc>
          <w:tcPr>
            <w:tcW w:w="7649" w:type="dxa"/>
          </w:tcPr>
          <w:p w14:paraId="75D48AC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GRANICA KKS KĘTRZYN STADION MIEJSKI</w:t>
            </w:r>
          </w:p>
        </w:tc>
      </w:tr>
      <w:tr w:rsidR="00212215" w:rsidRPr="008E52A6" w14:paraId="7A9B36C0" w14:textId="77777777" w:rsidTr="003E0332">
        <w:tc>
          <w:tcPr>
            <w:tcW w:w="1413" w:type="dxa"/>
          </w:tcPr>
          <w:p w14:paraId="6486A42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1-29.08  </w:t>
            </w:r>
          </w:p>
        </w:tc>
        <w:tc>
          <w:tcPr>
            <w:tcW w:w="7649" w:type="dxa"/>
          </w:tcPr>
          <w:p w14:paraId="1C54C1CB"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NAUKA PŁYWANIA DLA DZIECI PLAŻA SŁONECZNY BRZEG</w:t>
            </w:r>
          </w:p>
        </w:tc>
      </w:tr>
      <w:tr w:rsidR="00212215" w:rsidRPr="008E52A6" w14:paraId="607CF1C8" w14:textId="77777777" w:rsidTr="003E0332">
        <w:tc>
          <w:tcPr>
            <w:tcW w:w="1413" w:type="dxa"/>
          </w:tcPr>
          <w:p w14:paraId="2F9051D2"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06.08     </w:t>
            </w:r>
          </w:p>
        </w:tc>
        <w:tc>
          <w:tcPr>
            <w:tcW w:w="7649" w:type="dxa"/>
          </w:tcPr>
          <w:p w14:paraId="4E9FB8AF" w14:textId="77777777" w:rsidR="00212215" w:rsidRPr="008E52A6" w:rsidRDefault="00212215" w:rsidP="008E52A6">
            <w:pPr>
              <w:pStyle w:val="Bezodstpw"/>
              <w:spacing w:line="360" w:lineRule="auto"/>
              <w:rPr>
                <w:rFonts w:ascii="Times New Roman" w:hAnsi="Times New Roman" w:cs="Times New Roman"/>
                <w:sz w:val="24"/>
                <w:szCs w:val="24"/>
              </w:rPr>
            </w:pPr>
            <w:bookmarkStart w:id="37" w:name="_Hlk109393674"/>
            <w:r w:rsidRPr="008E52A6">
              <w:rPr>
                <w:rFonts w:ascii="Times New Roman" w:hAnsi="Times New Roman" w:cs="Times New Roman"/>
                <w:sz w:val="24"/>
                <w:szCs w:val="24"/>
              </w:rPr>
              <w:t>SUNSET SOUND SŁONECZNY BRZEG PLAŻA SŁONECZNY BRZEG</w:t>
            </w:r>
            <w:bookmarkEnd w:id="37"/>
          </w:p>
        </w:tc>
      </w:tr>
      <w:tr w:rsidR="00212215" w:rsidRPr="008E52A6" w14:paraId="693D45E7" w14:textId="77777777" w:rsidTr="003E0332">
        <w:tc>
          <w:tcPr>
            <w:tcW w:w="1413" w:type="dxa"/>
          </w:tcPr>
          <w:p w14:paraId="3454683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10.08</w:t>
            </w:r>
          </w:p>
        </w:tc>
        <w:tc>
          <w:tcPr>
            <w:tcW w:w="7649" w:type="dxa"/>
          </w:tcPr>
          <w:p w14:paraId="252DCDC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r w:rsidR="00212215" w:rsidRPr="008E52A6" w14:paraId="3B41F2CD" w14:textId="77777777" w:rsidTr="003E0332">
        <w:tc>
          <w:tcPr>
            <w:tcW w:w="1413" w:type="dxa"/>
          </w:tcPr>
          <w:p w14:paraId="6EAFA89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lastRenderedPageBreak/>
              <w:t>11.08</w:t>
            </w:r>
          </w:p>
        </w:tc>
        <w:tc>
          <w:tcPr>
            <w:tcW w:w="7649" w:type="dxa"/>
          </w:tcPr>
          <w:p w14:paraId="63E3F52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PORANKI W PARKU – W POSZUKIWANIU PRZYGÓD  PARK MIEJSKI</w:t>
            </w:r>
          </w:p>
        </w:tc>
      </w:tr>
      <w:tr w:rsidR="00212215" w:rsidRPr="008E52A6" w14:paraId="29396C1F" w14:textId="77777777" w:rsidTr="003E0332">
        <w:tc>
          <w:tcPr>
            <w:tcW w:w="1413" w:type="dxa"/>
          </w:tcPr>
          <w:p w14:paraId="6C0C7D6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11.08</w:t>
            </w:r>
          </w:p>
        </w:tc>
        <w:tc>
          <w:tcPr>
            <w:tcW w:w="7649" w:type="dxa"/>
          </w:tcPr>
          <w:p w14:paraId="3634F8C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1FE006DE" w14:textId="77777777" w:rsidTr="003E0332">
        <w:tc>
          <w:tcPr>
            <w:tcW w:w="1413" w:type="dxa"/>
          </w:tcPr>
          <w:p w14:paraId="1AF5BC1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12.08</w:t>
            </w:r>
          </w:p>
        </w:tc>
        <w:tc>
          <w:tcPr>
            <w:tcW w:w="7649" w:type="dxa"/>
          </w:tcPr>
          <w:p w14:paraId="603D046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YOGA-JOGA W PLENERZE PARK MIEJSKI</w:t>
            </w:r>
          </w:p>
        </w:tc>
      </w:tr>
      <w:tr w:rsidR="00212215" w:rsidRPr="008E52A6" w14:paraId="3B1EA9DC" w14:textId="77777777" w:rsidTr="003E0332">
        <w:tc>
          <w:tcPr>
            <w:tcW w:w="1413" w:type="dxa"/>
          </w:tcPr>
          <w:p w14:paraId="707445B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12-13.08</w:t>
            </w:r>
          </w:p>
        </w:tc>
        <w:tc>
          <w:tcPr>
            <w:tcW w:w="7649" w:type="dxa"/>
          </w:tcPr>
          <w:p w14:paraId="37A474B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PRZEPRAWA O PUCHAR SOŁTYSA RASZĄGA OFF-ROAD 4X4 RASZĄG</w:t>
            </w:r>
          </w:p>
        </w:tc>
      </w:tr>
      <w:tr w:rsidR="00212215" w:rsidRPr="008E52A6" w14:paraId="27350B26" w14:textId="77777777" w:rsidTr="003E0332">
        <w:tc>
          <w:tcPr>
            <w:tcW w:w="1413" w:type="dxa"/>
          </w:tcPr>
          <w:p w14:paraId="22672FCB"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13.08</w:t>
            </w:r>
          </w:p>
        </w:tc>
        <w:tc>
          <w:tcPr>
            <w:tcW w:w="7649" w:type="dxa"/>
          </w:tcPr>
          <w:p w14:paraId="6BA1548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RAJD  PIESZY PIEROGOWY PRZYSTAŃ WŁOSKA</w:t>
            </w:r>
          </w:p>
        </w:tc>
      </w:tr>
      <w:tr w:rsidR="00212215" w:rsidRPr="008E52A6" w14:paraId="71848D3B" w14:textId="77777777" w:rsidTr="003E0332">
        <w:tc>
          <w:tcPr>
            <w:tcW w:w="1413" w:type="dxa"/>
          </w:tcPr>
          <w:p w14:paraId="38F9828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13.08</w:t>
            </w:r>
          </w:p>
        </w:tc>
        <w:tc>
          <w:tcPr>
            <w:tcW w:w="7649" w:type="dxa"/>
          </w:tcPr>
          <w:p w14:paraId="57123B9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XV UCZTA PIEROGOWA BIESOWO</w:t>
            </w:r>
          </w:p>
        </w:tc>
      </w:tr>
      <w:tr w:rsidR="00212215" w:rsidRPr="008E52A6" w14:paraId="743441DC" w14:textId="77777777" w:rsidTr="003E0332">
        <w:tc>
          <w:tcPr>
            <w:tcW w:w="1413" w:type="dxa"/>
          </w:tcPr>
          <w:p w14:paraId="052B02E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17.08</w:t>
            </w:r>
          </w:p>
        </w:tc>
        <w:tc>
          <w:tcPr>
            <w:tcW w:w="7649" w:type="dxa"/>
          </w:tcPr>
          <w:p w14:paraId="5E1C068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r w:rsidR="00212215" w:rsidRPr="008E52A6" w14:paraId="37251BE6" w14:textId="77777777" w:rsidTr="003E0332">
        <w:tc>
          <w:tcPr>
            <w:tcW w:w="1413" w:type="dxa"/>
          </w:tcPr>
          <w:p w14:paraId="13CF91AE"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18.08</w:t>
            </w:r>
          </w:p>
        </w:tc>
        <w:tc>
          <w:tcPr>
            <w:tcW w:w="7649" w:type="dxa"/>
          </w:tcPr>
          <w:p w14:paraId="1D148453"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PORANKI W PARKU - NA STRAGANIE PARK MIEJSKI</w:t>
            </w:r>
          </w:p>
        </w:tc>
      </w:tr>
      <w:tr w:rsidR="00212215" w:rsidRPr="008E52A6" w14:paraId="260D554E" w14:textId="77777777" w:rsidTr="003E0332">
        <w:tc>
          <w:tcPr>
            <w:tcW w:w="1413" w:type="dxa"/>
          </w:tcPr>
          <w:p w14:paraId="25AC25C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18.08</w:t>
            </w:r>
          </w:p>
        </w:tc>
        <w:tc>
          <w:tcPr>
            <w:tcW w:w="7649" w:type="dxa"/>
          </w:tcPr>
          <w:p w14:paraId="58328B0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2BE8EFC6" w14:textId="77777777" w:rsidTr="003E0332">
        <w:tc>
          <w:tcPr>
            <w:tcW w:w="1413" w:type="dxa"/>
          </w:tcPr>
          <w:p w14:paraId="688E542B"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19.08</w:t>
            </w:r>
          </w:p>
        </w:tc>
        <w:tc>
          <w:tcPr>
            <w:tcW w:w="7649" w:type="dxa"/>
          </w:tcPr>
          <w:p w14:paraId="373FF6B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YOGA-JOGA W PLENERZEPARK MIEJSKI</w:t>
            </w:r>
          </w:p>
        </w:tc>
      </w:tr>
      <w:tr w:rsidR="00212215" w:rsidRPr="008E52A6" w14:paraId="32DDFD63" w14:textId="77777777" w:rsidTr="003E0332">
        <w:tc>
          <w:tcPr>
            <w:tcW w:w="1413" w:type="dxa"/>
          </w:tcPr>
          <w:p w14:paraId="22434D3B"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19.08</w:t>
            </w:r>
          </w:p>
        </w:tc>
        <w:tc>
          <w:tcPr>
            <w:tcW w:w="7649" w:type="dxa"/>
          </w:tcPr>
          <w:p w14:paraId="0AF6A328"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GRAND PRIX BISKUPIECKIEGO LATA W BIEGACH PRZEŁAJOWYCH - BIEG NOCNY WYSPA NA JEZIORZE KRAKSY</w:t>
            </w:r>
          </w:p>
        </w:tc>
      </w:tr>
      <w:tr w:rsidR="00212215" w:rsidRPr="008E52A6" w14:paraId="58478FCA" w14:textId="77777777" w:rsidTr="003E0332">
        <w:tc>
          <w:tcPr>
            <w:tcW w:w="1413" w:type="dxa"/>
          </w:tcPr>
          <w:p w14:paraId="094EA03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20-21.08</w:t>
            </w:r>
          </w:p>
        </w:tc>
        <w:tc>
          <w:tcPr>
            <w:tcW w:w="7649" w:type="dxa"/>
          </w:tcPr>
          <w:p w14:paraId="28657BB5"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XXIX REGATY O BŁĘKITNĄ WSTĘGĘ JEZIORA DADAJ  JEZIORO DADAJ</w:t>
            </w:r>
          </w:p>
        </w:tc>
      </w:tr>
      <w:tr w:rsidR="00212215" w:rsidRPr="008E52A6" w14:paraId="5CE69374" w14:textId="77777777" w:rsidTr="003E0332">
        <w:tc>
          <w:tcPr>
            <w:tcW w:w="1413" w:type="dxa"/>
          </w:tcPr>
          <w:p w14:paraId="4C642BB2"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20.08</w:t>
            </w:r>
          </w:p>
        </w:tc>
        <w:tc>
          <w:tcPr>
            <w:tcW w:w="7649" w:type="dxa"/>
          </w:tcPr>
          <w:p w14:paraId="39ED3A6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GKS POLONIA IŁOWO STADION MIEJSKI</w:t>
            </w:r>
          </w:p>
        </w:tc>
      </w:tr>
      <w:tr w:rsidR="00212215" w:rsidRPr="008E52A6" w14:paraId="16F18BF8" w14:textId="77777777" w:rsidTr="003E0332">
        <w:trPr>
          <w:trHeight w:val="708"/>
        </w:trPr>
        <w:tc>
          <w:tcPr>
            <w:tcW w:w="1413" w:type="dxa"/>
          </w:tcPr>
          <w:p w14:paraId="14B3A3A8"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20.08</w:t>
            </w:r>
          </w:p>
        </w:tc>
        <w:tc>
          <w:tcPr>
            <w:tcW w:w="7649" w:type="dxa"/>
          </w:tcPr>
          <w:p w14:paraId="4A9A27B1"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FESTIWAL SZANTY: KRZYSZTOF MALINOWSKI, ROMAN TKACZYK, SZTORMIAKI, SŁODKI CAŁUS OD BUBY, EKT GDYNIA PLAŻA SŁONECZNY BRZEG</w:t>
            </w:r>
          </w:p>
        </w:tc>
      </w:tr>
      <w:tr w:rsidR="00212215" w:rsidRPr="008E52A6" w14:paraId="008C858A" w14:textId="77777777" w:rsidTr="003E0332">
        <w:tc>
          <w:tcPr>
            <w:tcW w:w="1413" w:type="dxa"/>
          </w:tcPr>
          <w:p w14:paraId="4B93545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24.08</w:t>
            </w:r>
          </w:p>
        </w:tc>
        <w:tc>
          <w:tcPr>
            <w:tcW w:w="7649" w:type="dxa"/>
          </w:tcPr>
          <w:p w14:paraId="6E16ECE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r w:rsidR="00212215" w:rsidRPr="008E52A6" w14:paraId="5C5595DA" w14:textId="77777777" w:rsidTr="003E0332">
        <w:tc>
          <w:tcPr>
            <w:tcW w:w="1413" w:type="dxa"/>
          </w:tcPr>
          <w:p w14:paraId="29EBA439"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25.08</w:t>
            </w:r>
          </w:p>
        </w:tc>
        <w:tc>
          <w:tcPr>
            <w:tcW w:w="7649" w:type="dxa"/>
          </w:tcPr>
          <w:p w14:paraId="5007F52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6A75FD75" w14:textId="77777777" w:rsidTr="003E0332">
        <w:tc>
          <w:tcPr>
            <w:tcW w:w="1413" w:type="dxa"/>
          </w:tcPr>
          <w:p w14:paraId="5A62ADE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26.08</w:t>
            </w:r>
          </w:p>
        </w:tc>
        <w:tc>
          <w:tcPr>
            <w:tcW w:w="7649" w:type="dxa"/>
          </w:tcPr>
          <w:p w14:paraId="16B64B5D"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PORANKI W PARKU - TEATRZYK LALEK: PEPPA IDZIE DO TEATRU BDK</w:t>
            </w:r>
          </w:p>
        </w:tc>
      </w:tr>
      <w:tr w:rsidR="00212215" w:rsidRPr="008E52A6" w14:paraId="51ADB883" w14:textId="77777777" w:rsidTr="003E0332">
        <w:tc>
          <w:tcPr>
            <w:tcW w:w="1413" w:type="dxa"/>
          </w:tcPr>
          <w:p w14:paraId="4B896711"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26.08</w:t>
            </w:r>
          </w:p>
        </w:tc>
        <w:tc>
          <w:tcPr>
            <w:tcW w:w="7649" w:type="dxa"/>
          </w:tcPr>
          <w:p w14:paraId="7143D0C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YOGA-JOGA W PLENERZE PARK MIEJSKI</w:t>
            </w:r>
          </w:p>
        </w:tc>
      </w:tr>
      <w:tr w:rsidR="00212215" w:rsidRPr="008E52A6" w14:paraId="3EAE72BF" w14:textId="77777777" w:rsidTr="003E0332">
        <w:tc>
          <w:tcPr>
            <w:tcW w:w="1413" w:type="dxa"/>
          </w:tcPr>
          <w:p w14:paraId="108C5F6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27.08</w:t>
            </w:r>
          </w:p>
        </w:tc>
        <w:tc>
          <w:tcPr>
            <w:tcW w:w="7649" w:type="dxa"/>
          </w:tcPr>
          <w:p w14:paraId="74355FF0"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MLKS ZNICZ BIAŁA PISKA STADION MIEJSKI</w:t>
            </w:r>
          </w:p>
        </w:tc>
      </w:tr>
      <w:tr w:rsidR="00212215" w:rsidRPr="008E52A6" w14:paraId="0D7E34C4" w14:textId="77777777" w:rsidTr="003E0332">
        <w:tc>
          <w:tcPr>
            <w:tcW w:w="1413" w:type="dxa"/>
          </w:tcPr>
          <w:p w14:paraId="4574ED4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27.08</w:t>
            </w:r>
          </w:p>
        </w:tc>
        <w:tc>
          <w:tcPr>
            <w:tcW w:w="7649" w:type="dxa"/>
          </w:tcPr>
          <w:p w14:paraId="31BF286A"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V Festiwal Disco Polo PLAC APELOWY W BYŁEJ JEDNOSTCE WOJSKOWEJ</w:t>
            </w:r>
          </w:p>
        </w:tc>
      </w:tr>
      <w:tr w:rsidR="00212215" w:rsidRPr="008E52A6" w14:paraId="1263EF2B" w14:textId="77777777" w:rsidTr="003E0332">
        <w:tc>
          <w:tcPr>
            <w:tcW w:w="1413" w:type="dxa"/>
          </w:tcPr>
          <w:p w14:paraId="3DBAF6E7"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28.08</w:t>
            </w:r>
          </w:p>
        </w:tc>
        <w:tc>
          <w:tcPr>
            <w:tcW w:w="7649" w:type="dxa"/>
          </w:tcPr>
          <w:p w14:paraId="489EE27F"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 xml:space="preserve">RODZINNY RAJD PIESZY  PRZYSTAŃ WŁOSKA </w:t>
            </w:r>
          </w:p>
        </w:tc>
      </w:tr>
      <w:tr w:rsidR="00212215" w:rsidRPr="008E52A6" w14:paraId="0210E4D0" w14:textId="77777777" w:rsidTr="003E0332">
        <w:tc>
          <w:tcPr>
            <w:tcW w:w="1413" w:type="dxa"/>
          </w:tcPr>
          <w:p w14:paraId="1EDAED9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31.08</w:t>
            </w:r>
          </w:p>
        </w:tc>
        <w:tc>
          <w:tcPr>
            <w:tcW w:w="7649" w:type="dxa"/>
          </w:tcPr>
          <w:p w14:paraId="4FDA3ADC"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GRAMY DLA JASIA - MECZ CHARYTATYWNY W PIŁKĘ NOŻNĄ MUNDUROWI VS SAMORZĄDOWCY STADION MIEJSKI</w:t>
            </w:r>
          </w:p>
        </w:tc>
      </w:tr>
      <w:tr w:rsidR="00212215" w:rsidRPr="008E52A6" w14:paraId="1E578041" w14:textId="77777777" w:rsidTr="003E0332">
        <w:tc>
          <w:tcPr>
            <w:tcW w:w="1413" w:type="dxa"/>
          </w:tcPr>
          <w:p w14:paraId="5D26BFB3"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31.08</w:t>
            </w:r>
          </w:p>
        </w:tc>
        <w:tc>
          <w:tcPr>
            <w:tcW w:w="7649" w:type="dxa"/>
          </w:tcPr>
          <w:p w14:paraId="32952274" w14:textId="77777777" w:rsidR="00212215" w:rsidRPr="008E52A6" w:rsidRDefault="00212215" w:rsidP="008E52A6">
            <w:pPr>
              <w:pStyle w:val="Bezodstpw"/>
              <w:spacing w:line="360"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bl>
    <w:p w14:paraId="1DDFF55D"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p>
    <w:p w14:paraId="33D4A9A8"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eastAsia="Arial Unicode MS" w:hAnsi="Times New Roman" w:cs="Times New Roman"/>
          <w:b/>
          <w:sz w:val="24"/>
          <w:szCs w:val="24"/>
          <w:u w:val="single"/>
        </w:rPr>
        <w:lastRenderedPageBreak/>
        <w:t>WRZESIEŃ:</w:t>
      </w:r>
    </w:p>
    <w:tbl>
      <w:tblPr>
        <w:tblW w:w="0" w:type="auto"/>
        <w:tblLook w:val="04A0" w:firstRow="1" w:lastRow="0" w:firstColumn="1" w:lastColumn="0" w:noHBand="0" w:noVBand="1"/>
      </w:tblPr>
      <w:tblGrid>
        <w:gridCol w:w="1413"/>
        <w:gridCol w:w="7649"/>
      </w:tblGrid>
      <w:tr w:rsidR="00212215" w:rsidRPr="008E52A6" w14:paraId="6E585782" w14:textId="77777777" w:rsidTr="003E0332">
        <w:trPr>
          <w:trHeight w:val="352"/>
        </w:trPr>
        <w:tc>
          <w:tcPr>
            <w:tcW w:w="1413" w:type="dxa"/>
          </w:tcPr>
          <w:p w14:paraId="007D66B4"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1.09</w:t>
            </w:r>
          </w:p>
        </w:tc>
        <w:tc>
          <w:tcPr>
            <w:tcW w:w="7649" w:type="dxa"/>
          </w:tcPr>
          <w:p w14:paraId="65D9C49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41C7D72E" w14:textId="77777777" w:rsidTr="003E0332">
        <w:tc>
          <w:tcPr>
            <w:tcW w:w="1413" w:type="dxa"/>
          </w:tcPr>
          <w:p w14:paraId="4E21FC6E"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3.09</w:t>
            </w:r>
          </w:p>
        </w:tc>
        <w:tc>
          <w:tcPr>
            <w:tcW w:w="7649" w:type="dxa"/>
          </w:tcPr>
          <w:p w14:paraId="08DDD883"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DEBLOWY TURNIEJ TENISA ZIEMNEGO Z OKAZJI NARODOWEGO DNIA TENISA KORTY NEOTHERM BISKUPIEC</w:t>
            </w:r>
          </w:p>
        </w:tc>
      </w:tr>
      <w:tr w:rsidR="00212215" w:rsidRPr="008E52A6" w14:paraId="458AD04E" w14:textId="77777777" w:rsidTr="003E0332">
        <w:tc>
          <w:tcPr>
            <w:tcW w:w="1413" w:type="dxa"/>
          </w:tcPr>
          <w:p w14:paraId="2A96E564"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3.09</w:t>
            </w:r>
          </w:p>
        </w:tc>
        <w:tc>
          <w:tcPr>
            <w:tcW w:w="7649" w:type="dxa"/>
          </w:tcPr>
          <w:p w14:paraId="79EAF375"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NARODOWE CZYTANIE „BALLAD I ROMANSÓW” FONTANNA PRZY URZĘDZIE MIEJSKIM</w:t>
            </w:r>
          </w:p>
        </w:tc>
      </w:tr>
      <w:tr w:rsidR="00212215" w:rsidRPr="008E52A6" w14:paraId="5B009DCC" w14:textId="77777777" w:rsidTr="003E0332">
        <w:tc>
          <w:tcPr>
            <w:tcW w:w="1413" w:type="dxa"/>
          </w:tcPr>
          <w:p w14:paraId="79662376"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3.09</w:t>
            </w:r>
          </w:p>
        </w:tc>
        <w:tc>
          <w:tcPr>
            <w:tcW w:w="7649" w:type="dxa"/>
          </w:tcPr>
          <w:p w14:paraId="5E6B71F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TURNIEJ ZAKŁADÓW PRACY W PIŁKĘ NOŻNĄ  O PUCHAR BURMISTRZA BISKUPCA EGGER STADION MIEJSKI IM. ANDRZEJA BIEDRZYCKIEGO</w:t>
            </w:r>
            <w:r w:rsidRPr="008E52A6">
              <w:rPr>
                <w:rFonts w:ascii="Times New Roman" w:hAnsi="Times New Roman" w:cs="Times New Roman"/>
                <w:sz w:val="24"/>
                <w:szCs w:val="24"/>
              </w:rPr>
              <w:tab/>
            </w:r>
          </w:p>
        </w:tc>
      </w:tr>
      <w:tr w:rsidR="00212215" w:rsidRPr="008E52A6" w14:paraId="0BD24579" w14:textId="77777777" w:rsidTr="003E0332">
        <w:tc>
          <w:tcPr>
            <w:tcW w:w="1413" w:type="dxa"/>
          </w:tcPr>
          <w:p w14:paraId="41B27F5D"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7.09</w:t>
            </w:r>
          </w:p>
        </w:tc>
        <w:tc>
          <w:tcPr>
            <w:tcW w:w="7649" w:type="dxa"/>
          </w:tcPr>
          <w:p w14:paraId="77CCEDF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r w:rsidR="00212215" w:rsidRPr="008E52A6" w14:paraId="3D2501F7" w14:textId="77777777" w:rsidTr="003E0332">
        <w:tc>
          <w:tcPr>
            <w:tcW w:w="1413" w:type="dxa"/>
          </w:tcPr>
          <w:p w14:paraId="1CBFE88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8.09</w:t>
            </w:r>
          </w:p>
        </w:tc>
        <w:tc>
          <w:tcPr>
            <w:tcW w:w="7649" w:type="dxa"/>
          </w:tcPr>
          <w:p w14:paraId="09487E61"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21DF1F26" w14:textId="77777777" w:rsidTr="003E0332">
        <w:tc>
          <w:tcPr>
            <w:tcW w:w="1413" w:type="dxa"/>
          </w:tcPr>
          <w:p w14:paraId="4FC9397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10.09</w:t>
            </w:r>
          </w:p>
        </w:tc>
        <w:tc>
          <w:tcPr>
            <w:tcW w:w="7649" w:type="dxa"/>
          </w:tcPr>
          <w:p w14:paraId="75ADA6A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MOTOCYKLOWE ZAKOŃCZENIE LATA PLAC APELOWY W BYŁEJ JEDNOSTCE</w:t>
            </w:r>
            <w:r w:rsidRPr="008E52A6">
              <w:rPr>
                <w:rFonts w:ascii="Times New Roman" w:hAnsi="Times New Roman" w:cs="Times New Roman"/>
                <w:sz w:val="24"/>
                <w:szCs w:val="24"/>
              </w:rPr>
              <w:br/>
              <w:t>WOJSKOWEJ</w:t>
            </w:r>
          </w:p>
        </w:tc>
      </w:tr>
      <w:tr w:rsidR="00212215" w:rsidRPr="008E52A6" w14:paraId="01754E5C" w14:textId="77777777" w:rsidTr="003E0332">
        <w:tc>
          <w:tcPr>
            <w:tcW w:w="1413" w:type="dxa"/>
          </w:tcPr>
          <w:p w14:paraId="07BABD9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10.09</w:t>
            </w:r>
          </w:p>
        </w:tc>
        <w:tc>
          <w:tcPr>
            <w:tcW w:w="7649" w:type="dxa"/>
          </w:tcPr>
          <w:p w14:paraId="2206FF1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TURNIEJ PIŁKI NOŻNEJ UCZNIÓW SP KLASY VI I MŁODSZE W RAMACH</w:t>
            </w:r>
            <w:r w:rsidRPr="008E52A6">
              <w:rPr>
                <w:rFonts w:ascii="Times New Roman" w:hAnsi="Times New Roman" w:cs="Times New Roman"/>
                <w:sz w:val="24"/>
                <w:szCs w:val="24"/>
              </w:rPr>
              <w:br/>
              <w:t>BISKUPIECKICH IGRZYSK SPORTOWYCH BIESOWO</w:t>
            </w:r>
          </w:p>
        </w:tc>
      </w:tr>
      <w:tr w:rsidR="00212215" w:rsidRPr="008E52A6" w14:paraId="1320E498" w14:textId="77777777" w:rsidTr="003E0332">
        <w:tc>
          <w:tcPr>
            <w:tcW w:w="1413" w:type="dxa"/>
          </w:tcPr>
          <w:p w14:paraId="0C4BBE9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10.09</w:t>
            </w:r>
          </w:p>
        </w:tc>
        <w:tc>
          <w:tcPr>
            <w:tcW w:w="7649" w:type="dxa"/>
          </w:tcPr>
          <w:p w14:paraId="50DB964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GKS LZS WIKIELEC EGGER STADION MIEJSKI IM. ANDRZEJA BIEDRZYCKIEGO</w:t>
            </w:r>
          </w:p>
        </w:tc>
      </w:tr>
      <w:tr w:rsidR="00212215" w:rsidRPr="008E52A6" w14:paraId="0BA12A8C" w14:textId="77777777" w:rsidTr="003E0332">
        <w:tc>
          <w:tcPr>
            <w:tcW w:w="1413" w:type="dxa"/>
          </w:tcPr>
          <w:p w14:paraId="6FEE5F4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11.09</w:t>
            </w:r>
          </w:p>
        </w:tc>
        <w:tc>
          <w:tcPr>
            <w:tcW w:w="7649" w:type="dxa"/>
          </w:tcPr>
          <w:p w14:paraId="26C917C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DOŻYNKI GMINNE AMFITEATR MIEJSKI</w:t>
            </w:r>
          </w:p>
        </w:tc>
      </w:tr>
      <w:tr w:rsidR="00212215" w:rsidRPr="008E52A6" w14:paraId="31559A52" w14:textId="77777777" w:rsidTr="003E0332">
        <w:tc>
          <w:tcPr>
            <w:tcW w:w="1413" w:type="dxa"/>
          </w:tcPr>
          <w:p w14:paraId="40E9F1C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14.09</w:t>
            </w:r>
          </w:p>
        </w:tc>
        <w:tc>
          <w:tcPr>
            <w:tcW w:w="7649" w:type="dxa"/>
          </w:tcPr>
          <w:p w14:paraId="69EC8274"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r w:rsidR="00212215" w:rsidRPr="008E52A6" w14:paraId="527993D8" w14:textId="77777777" w:rsidTr="003E0332">
        <w:tc>
          <w:tcPr>
            <w:tcW w:w="1413" w:type="dxa"/>
          </w:tcPr>
          <w:p w14:paraId="3C0E112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14.09</w:t>
            </w:r>
          </w:p>
        </w:tc>
        <w:tc>
          <w:tcPr>
            <w:tcW w:w="7649" w:type="dxa"/>
          </w:tcPr>
          <w:p w14:paraId="02B41AEC"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ŚRODA Z FILMEM MIEJSKA BIBLIOTEKA PUBLICZNA</w:t>
            </w:r>
          </w:p>
        </w:tc>
      </w:tr>
      <w:tr w:rsidR="00212215" w:rsidRPr="008E52A6" w14:paraId="6E3100F7" w14:textId="77777777" w:rsidTr="003E0332">
        <w:tc>
          <w:tcPr>
            <w:tcW w:w="1413" w:type="dxa"/>
          </w:tcPr>
          <w:p w14:paraId="1D29A395"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15.09</w:t>
            </w:r>
          </w:p>
        </w:tc>
        <w:tc>
          <w:tcPr>
            <w:tcW w:w="7649" w:type="dxa"/>
          </w:tcPr>
          <w:p w14:paraId="61755B0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563BA117" w14:textId="77777777" w:rsidTr="003E0332">
        <w:tc>
          <w:tcPr>
            <w:tcW w:w="1413" w:type="dxa"/>
          </w:tcPr>
          <w:p w14:paraId="68FEE82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17.09</w:t>
            </w:r>
          </w:p>
        </w:tc>
        <w:tc>
          <w:tcPr>
            <w:tcW w:w="7649" w:type="dxa"/>
          </w:tcPr>
          <w:p w14:paraId="161C497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WOJEWÓDZKA INAUGURACJA SPORTOWEGO ROKU SZKOLNEGO WM SZS 29. WARMIŃSKIE BIEGI PRZEŁAJOWE DROSZEWO 2022  DROSZEWO</w:t>
            </w:r>
          </w:p>
        </w:tc>
      </w:tr>
      <w:tr w:rsidR="00212215" w:rsidRPr="008E52A6" w14:paraId="479526FA" w14:textId="77777777" w:rsidTr="003E0332">
        <w:tc>
          <w:tcPr>
            <w:tcW w:w="1413" w:type="dxa"/>
          </w:tcPr>
          <w:p w14:paraId="489FCC0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17.09</w:t>
            </w:r>
          </w:p>
        </w:tc>
        <w:tc>
          <w:tcPr>
            <w:tcW w:w="7649" w:type="dxa"/>
          </w:tcPr>
          <w:p w14:paraId="35638FEC"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ZLOT MOTOCYKI TURYSTYCZNYCH W RASZĄGU RASZĄG</w:t>
            </w:r>
          </w:p>
        </w:tc>
      </w:tr>
      <w:tr w:rsidR="00212215" w:rsidRPr="008E52A6" w14:paraId="2233DEBE" w14:textId="77777777" w:rsidTr="003E0332">
        <w:tc>
          <w:tcPr>
            <w:tcW w:w="1413" w:type="dxa"/>
          </w:tcPr>
          <w:p w14:paraId="4005214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17.09</w:t>
            </w:r>
          </w:p>
        </w:tc>
        <w:tc>
          <w:tcPr>
            <w:tcW w:w="7649" w:type="dxa"/>
          </w:tcPr>
          <w:p w14:paraId="1FDAA68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OBCHODY 100-LECIA OSP KOBUŁTY </w:t>
            </w:r>
            <w:proofErr w:type="spellStart"/>
            <w:r w:rsidRPr="008E52A6">
              <w:rPr>
                <w:rFonts w:ascii="Times New Roman" w:hAnsi="Times New Roman" w:cs="Times New Roman"/>
                <w:sz w:val="24"/>
                <w:szCs w:val="24"/>
              </w:rPr>
              <w:t>KOBUŁTY</w:t>
            </w:r>
            <w:proofErr w:type="spellEnd"/>
          </w:p>
        </w:tc>
      </w:tr>
      <w:tr w:rsidR="00212215" w:rsidRPr="008E52A6" w14:paraId="0A769931" w14:textId="77777777" w:rsidTr="003E0332">
        <w:tc>
          <w:tcPr>
            <w:tcW w:w="1413" w:type="dxa"/>
          </w:tcPr>
          <w:p w14:paraId="3AF4D40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18.09</w:t>
            </w:r>
          </w:p>
        </w:tc>
        <w:tc>
          <w:tcPr>
            <w:tcW w:w="7649" w:type="dxa"/>
          </w:tcPr>
          <w:p w14:paraId="5D75C795"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POWIATOWE ZAWODY STRAŻACKIE OSP STADION MIEJSKI </w:t>
            </w:r>
          </w:p>
        </w:tc>
      </w:tr>
      <w:tr w:rsidR="00212215" w:rsidRPr="008E52A6" w14:paraId="77960FA2" w14:textId="77777777" w:rsidTr="003E0332">
        <w:tc>
          <w:tcPr>
            <w:tcW w:w="1413" w:type="dxa"/>
          </w:tcPr>
          <w:p w14:paraId="02DF9C2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21.09</w:t>
            </w:r>
          </w:p>
        </w:tc>
        <w:tc>
          <w:tcPr>
            <w:tcW w:w="7649" w:type="dxa"/>
          </w:tcPr>
          <w:p w14:paraId="57767C94"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r w:rsidR="00212215" w:rsidRPr="008E52A6" w14:paraId="67D21750" w14:textId="77777777" w:rsidTr="003E0332">
        <w:tc>
          <w:tcPr>
            <w:tcW w:w="1413" w:type="dxa"/>
          </w:tcPr>
          <w:p w14:paraId="52E2B0D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22.09</w:t>
            </w:r>
          </w:p>
        </w:tc>
        <w:tc>
          <w:tcPr>
            <w:tcW w:w="7649" w:type="dxa"/>
          </w:tcPr>
          <w:p w14:paraId="5DA6ECA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5446567A" w14:textId="77777777" w:rsidTr="003E0332">
        <w:tc>
          <w:tcPr>
            <w:tcW w:w="1413" w:type="dxa"/>
          </w:tcPr>
          <w:p w14:paraId="01D544F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24.09</w:t>
            </w:r>
          </w:p>
        </w:tc>
        <w:tc>
          <w:tcPr>
            <w:tcW w:w="7649" w:type="dxa"/>
          </w:tcPr>
          <w:p w14:paraId="6DC25BBD"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JESIENNY TURNIEJ W PIŁKĘ NOŻNĄ LZS BORKI WIELKIE</w:t>
            </w:r>
          </w:p>
        </w:tc>
      </w:tr>
      <w:tr w:rsidR="00212215" w:rsidRPr="008E52A6" w14:paraId="464A2A88" w14:textId="77777777" w:rsidTr="003E0332">
        <w:tc>
          <w:tcPr>
            <w:tcW w:w="1413" w:type="dxa"/>
          </w:tcPr>
          <w:p w14:paraId="2970579F"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24.09</w:t>
            </w:r>
          </w:p>
        </w:tc>
        <w:tc>
          <w:tcPr>
            <w:tcW w:w="7649" w:type="dxa"/>
          </w:tcPr>
          <w:p w14:paraId="55DE254F"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VII RAJD KONNY KU CZCI I DLA UPAMIĘTNIENIA POSTACI PŁK ZYGMUNTA SZENDZIELARZA PS. ŁUPASZKA PLAC WOLNOŚCI</w:t>
            </w:r>
          </w:p>
        </w:tc>
      </w:tr>
      <w:tr w:rsidR="00212215" w:rsidRPr="008E52A6" w14:paraId="48574BA1" w14:textId="77777777" w:rsidTr="003E0332">
        <w:tc>
          <w:tcPr>
            <w:tcW w:w="1413" w:type="dxa"/>
          </w:tcPr>
          <w:p w14:paraId="264E6D4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24.09</w:t>
            </w:r>
          </w:p>
        </w:tc>
        <w:tc>
          <w:tcPr>
            <w:tcW w:w="7649" w:type="dxa"/>
          </w:tcPr>
          <w:p w14:paraId="29C3671B" w14:textId="77777777" w:rsidR="00212215" w:rsidRPr="008E52A6" w:rsidRDefault="00212215" w:rsidP="008E52A6">
            <w:pPr>
              <w:spacing w:line="276" w:lineRule="auto"/>
              <w:jc w:val="both"/>
              <w:rPr>
                <w:rFonts w:ascii="Times New Roman" w:hAnsi="Times New Roman" w:cs="Times New Roman"/>
                <w:sz w:val="24"/>
                <w:szCs w:val="24"/>
              </w:rPr>
            </w:pPr>
            <w:r w:rsidRPr="008E52A6">
              <w:rPr>
                <w:rFonts w:ascii="Times New Roman" w:hAnsi="Times New Roman" w:cs="Times New Roman"/>
                <w:sz w:val="24"/>
                <w:szCs w:val="24"/>
              </w:rPr>
              <w:t>MECZ BKS TĘCZA BISKUPIEC KONTRA GKS MAMRY GIŻYCKO EGGER STADION MIEJSKI IM. ANDRZEJA BIEDRZYCKIEGO</w:t>
            </w:r>
          </w:p>
        </w:tc>
      </w:tr>
      <w:tr w:rsidR="00212215" w:rsidRPr="008E52A6" w14:paraId="5ABC8141" w14:textId="77777777" w:rsidTr="003E0332">
        <w:tc>
          <w:tcPr>
            <w:tcW w:w="1413" w:type="dxa"/>
          </w:tcPr>
          <w:p w14:paraId="57FD2AA4"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25.09</w:t>
            </w:r>
          </w:p>
        </w:tc>
        <w:tc>
          <w:tcPr>
            <w:tcW w:w="7649" w:type="dxa"/>
          </w:tcPr>
          <w:p w14:paraId="2659B68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RAJD  ROWEROWY PRZYSTAŃ WŁOSKA</w:t>
            </w:r>
          </w:p>
        </w:tc>
      </w:tr>
      <w:tr w:rsidR="00212215" w:rsidRPr="008E52A6" w14:paraId="25B07E1C" w14:textId="77777777" w:rsidTr="003E0332">
        <w:tc>
          <w:tcPr>
            <w:tcW w:w="1413" w:type="dxa"/>
          </w:tcPr>
          <w:p w14:paraId="0CB79281"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25.09</w:t>
            </w:r>
          </w:p>
        </w:tc>
        <w:tc>
          <w:tcPr>
            <w:tcW w:w="7649" w:type="dxa"/>
          </w:tcPr>
          <w:p w14:paraId="797C03F3"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RODZINNY PIKNIK KAWALERYJSKI STADNINA KONI KIERZBUŃ</w:t>
            </w:r>
          </w:p>
        </w:tc>
      </w:tr>
      <w:tr w:rsidR="00212215" w:rsidRPr="008E52A6" w14:paraId="3C4B95CF" w14:textId="77777777" w:rsidTr="003E0332">
        <w:tc>
          <w:tcPr>
            <w:tcW w:w="1413" w:type="dxa"/>
          </w:tcPr>
          <w:p w14:paraId="7EE2C35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28.09</w:t>
            </w:r>
          </w:p>
        </w:tc>
        <w:tc>
          <w:tcPr>
            <w:tcW w:w="7649" w:type="dxa"/>
          </w:tcPr>
          <w:p w14:paraId="5C6C281C"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TRIATHLON TURYSTYCZNY BISKUPIEC</w:t>
            </w:r>
          </w:p>
        </w:tc>
      </w:tr>
      <w:tr w:rsidR="00212215" w:rsidRPr="008E52A6" w14:paraId="00E9FC88" w14:textId="77777777" w:rsidTr="003E0332">
        <w:tc>
          <w:tcPr>
            <w:tcW w:w="1413" w:type="dxa"/>
          </w:tcPr>
          <w:p w14:paraId="3ABF05A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28.09</w:t>
            </w:r>
          </w:p>
        </w:tc>
        <w:tc>
          <w:tcPr>
            <w:tcW w:w="7649" w:type="dxa"/>
          </w:tcPr>
          <w:p w14:paraId="4D48E79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WOJEWÓDZKI FINAŁ PUCHARU POSLKI KOBIET STADION MIEJSKI</w:t>
            </w:r>
          </w:p>
        </w:tc>
      </w:tr>
      <w:tr w:rsidR="00212215" w:rsidRPr="008E52A6" w14:paraId="4AF7FBBF" w14:textId="77777777" w:rsidTr="003E0332">
        <w:tc>
          <w:tcPr>
            <w:tcW w:w="1413" w:type="dxa"/>
          </w:tcPr>
          <w:p w14:paraId="2B898B01"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29.09</w:t>
            </w:r>
          </w:p>
        </w:tc>
        <w:tc>
          <w:tcPr>
            <w:tcW w:w="7649" w:type="dxa"/>
          </w:tcPr>
          <w:p w14:paraId="56A6758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ABC KAJAKARSTWA PLAŻA SŁONECZNY BRZEG</w:t>
            </w:r>
          </w:p>
        </w:tc>
      </w:tr>
      <w:tr w:rsidR="00212215" w:rsidRPr="008E52A6" w14:paraId="5648D99F" w14:textId="77777777" w:rsidTr="003E0332">
        <w:tc>
          <w:tcPr>
            <w:tcW w:w="1413" w:type="dxa"/>
          </w:tcPr>
          <w:p w14:paraId="2681B0FF"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29.09</w:t>
            </w:r>
          </w:p>
        </w:tc>
        <w:tc>
          <w:tcPr>
            <w:tcW w:w="7649" w:type="dxa"/>
          </w:tcPr>
          <w:p w14:paraId="586FDB9C"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BIBLIOTECZNE SPOTKANIA LITERACKIE „PANI MI MÓWI NIEMOŻLIWE…”  MIEJSKA BIBLIOTEKA PUBLICZNA</w:t>
            </w:r>
          </w:p>
        </w:tc>
      </w:tr>
    </w:tbl>
    <w:p w14:paraId="43D17C75" w14:textId="77777777" w:rsidR="00212215" w:rsidRPr="008E52A6" w:rsidRDefault="00212215" w:rsidP="008E52A6">
      <w:pPr>
        <w:pStyle w:val="Bezodstpw"/>
        <w:spacing w:line="276" w:lineRule="auto"/>
        <w:rPr>
          <w:rFonts w:ascii="Times New Roman" w:hAnsi="Times New Roman" w:cs="Times New Roman"/>
          <w:sz w:val="24"/>
          <w:szCs w:val="24"/>
        </w:rPr>
      </w:pPr>
    </w:p>
    <w:p w14:paraId="56A06A39" w14:textId="77777777" w:rsidR="00212215" w:rsidRPr="008E52A6" w:rsidRDefault="00212215" w:rsidP="008E52A6">
      <w:pPr>
        <w:pStyle w:val="Bezodstpw"/>
        <w:spacing w:line="276" w:lineRule="auto"/>
        <w:rPr>
          <w:rFonts w:ascii="Times New Roman" w:hAnsi="Times New Roman" w:cs="Times New Roman"/>
          <w:b/>
          <w:sz w:val="24"/>
          <w:szCs w:val="24"/>
          <w:u w:val="single"/>
        </w:rPr>
      </w:pPr>
      <w:r w:rsidRPr="008E52A6">
        <w:rPr>
          <w:rFonts w:ascii="Times New Roman" w:hAnsi="Times New Roman" w:cs="Times New Roman"/>
          <w:b/>
          <w:sz w:val="24"/>
          <w:szCs w:val="24"/>
          <w:u w:val="single"/>
        </w:rPr>
        <w:t>PAŹDZIERNIK</w:t>
      </w:r>
    </w:p>
    <w:p w14:paraId="6317DEC0" w14:textId="77777777" w:rsidR="00212215" w:rsidRPr="008E52A6" w:rsidRDefault="00212215" w:rsidP="008E52A6">
      <w:pPr>
        <w:pStyle w:val="Bezodstpw"/>
        <w:spacing w:line="276" w:lineRule="auto"/>
        <w:rPr>
          <w:rFonts w:ascii="Times New Roman" w:hAnsi="Times New Roman" w:cs="Times New Roman"/>
          <w:b/>
          <w:sz w:val="24"/>
          <w:szCs w:val="24"/>
          <w:u w:val="single"/>
        </w:rPr>
      </w:pPr>
    </w:p>
    <w:tbl>
      <w:tblPr>
        <w:tblW w:w="0" w:type="auto"/>
        <w:tblLook w:val="04A0" w:firstRow="1" w:lastRow="0" w:firstColumn="1" w:lastColumn="0" w:noHBand="0" w:noVBand="1"/>
      </w:tblPr>
      <w:tblGrid>
        <w:gridCol w:w="1398"/>
        <w:gridCol w:w="7674"/>
      </w:tblGrid>
      <w:tr w:rsidR="00212215" w:rsidRPr="008E52A6" w14:paraId="30258740" w14:textId="77777777" w:rsidTr="003E0332">
        <w:tc>
          <w:tcPr>
            <w:tcW w:w="1413" w:type="dxa"/>
            <w:tcBorders>
              <w:top w:val="nil"/>
              <w:left w:val="nil"/>
              <w:bottom w:val="nil"/>
              <w:right w:val="nil"/>
            </w:tcBorders>
          </w:tcPr>
          <w:p w14:paraId="25C967FC" w14:textId="77777777" w:rsidR="00212215" w:rsidRPr="008E52A6" w:rsidRDefault="00212215" w:rsidP="008E52A6">
            <w:pPr>
              <w:pStyle w:val="Bezodstpw"/>
              <w:spacing w:line="276" w:lineRule="auto"/>
              <w:rPr>
                <w:rFonts w:ascii="Times New Roman" w:hAnsi="Times New Roman" w:cs="Times New Roman"/>
                <w:b/>
                <w:sz w:val="24"/>
                <w:szCs w:val="24"/>
                <w:u w:val="single"/>
              </w:rPr>
            </w:pPr>
            <w:r w:rsidRPr="008E52A6">
              <w:rPr>
                <w:rFonts w:ascii="Times New Roman" w:hAnsi="Times New Roman" w:cs="Times New Roman"/>
                <w:sz w:val="24"/>
                <w:szCs w:val="24"/>
              </w:rPr>
              <w:t>01.10</w:t>
            </w:r>
          </w:p>
        </w:tc>
        <w:tc>
          <w:tcPr>
            <w:tcW w:w="7790" w:type="dxa"/>
            <w:tcBorders>
              <w:top w:val="nil"/>
              <w:left w:val="nil"/>
              <w:bottom w:val="nil"/>
              <w:right w:val="nil"/>
            </w:tcBorders>
          </w:tcPr>
          <w:p w14:paraId="3AA6E82B" w14:textId="77777777" w:rsidR="00212215" w:rsidRPr="008E52A6" w:rsidRDefault="00212215" w:rsidP="008E52A6">
            <w:pPr>
              <w:pStyle w:val="Bezodstpw"/>
              <w:spacing w:line="276" w:lineRule="auto"/>
              <w:rPr>
                <w:rFonts w:ascii="Times New Roman" w:hAnsi="Times New Roman" w:cs="Times New Roman"/>
                <w:sz w:val="24"/>
                <w:szCs w:val="24"/>
                <w:u w:val="single"/>
              </w:rPr>
            </w:pPr>
            <w:r w:rsidRPr="008E52A6">
              <w:rPr>
                <w:rFonts w:ascii="Times New Roman" w:hAnsi="Times New Roman" w:cs="Times New Roman"/>
                <w:sz w:val="24"/>
                <w:szCs w:val="24"/>
              </w:rPr>
              <w:t>BISKUPIECKI TURNIEJ PIŁKI NOŻNEJ KLASY VII-VIII  ORLIK PRZY SP3</w:t>
            </w:r>
          </w:p>
        </w:tc>
      </w:tr>
      <w:tr w:rsidR="00212215" w:rsidRPr="008E52A6" w14:paraId="1AC83BDB" w14:textId="77777777" w:rsidTr="003E0332">
        <w:tc>
          <w:tcPr>
            <w:tcW w:w="1413" w:type="dxa"/>
            <w:tcBorders>
              <w:top w:val="nil"/>
              <w:left w:val="nil"/>
              <w:bottom w:val="nil"/>
              <w:right w:val="nil"/>
            </w:tcBorders>
          </w:tcPr>
          <w:p w14:paraId="2AC25C9F" w14:textId="77777777" w:rsidR="00212215" w:rsidRPr="008E52A6" w:rsidRDefault="00212215" w:rsidP="008E52A6">
            <w:pPr>
              <w:pStyle w:val="Bezodstpw"/>
              <w:spacing w:line="276" w:lineRule="auto"/>
              <w:rPr>
                <w:rFonts w:ascii="Times New Roman" w:hAnsi="Times New Roman" w:cs="Times New Roman"/>
                <w:b/>
                <w:sz w:val="24"/>
                <w:szCs w:val="24"/>
                <w:u w:val="single"/>
              </w:rPr>
            </w:pPr>
            <w:r w:rsidRPr="008E52A6">
              <w:rPr>
                <w:rFonts w:ascii="Times New Roman" w:hAnsi="Times New Roman" w:cs="Times New Roman"/>
                <w:sz w:val="24"/>
                <w:szCs w:val="24"/>
              </w:rPr>
              <w:t>01.10</w:t>
            </w:r>
          </w:p>
        </w:tc>
        <w:tc>
          <w:tcPr>
            <w:tcW w:w="7790" w:type="dxa"/>
            <w:tcBorders>
              <w:top w:val="nil"/>
              <w:left w:val="nil"/>
              <w:bottom w:val="nil"/>
              <w:right w:val="nil"/>
            </w:tcBorders>
          </w:tcPr>
          <w:p w14:paraId="7D680657" w14:textId="77777777" w:rsidR="00212215" w:rsidRPr="008E52A6" w:rsidRDefault="00212215" w:rsidP="008E52A6">
            <w:pPr>
              <w:pStyle w:val="Bezodstpw"/>
              <w:spacing w:line="276" w:lineRule="auto"/>
              <w:rPr>
                <w:rFonts w:ascii="Times New Roman" w:hAnsi="Times New Roman" w:cs="Times New Roman"/>
                <w:sz w:val="24"/>
                <w:szCs w:val="24"/>
                <w:u w:val="single"/>
              </w:rPr>
            </w:pPr>
            <w:r w:rsidRPr="008E52A6">
              <w:rPr>
                <w:rFonts w:ascii="Times New Roman" w:hAnsi="Times New Roman" w:cs="Times New Roman"/>
                <w:sz w:val="24"/>
                <w:szCs w:val="24"/>
              </w:rPr>
              <w:t>LIGA CENTRALNA PIŁKI RĘCZNEJ MĘŻCZYZN MECZ WARMIA OLSZTYN KONTRA MKS WIELUŃ HALA SPORTOWA PRZY ZESPOLE SZKÓŁ</w:t>
            </w:r>
          </w:p>
        </w:tc>
      </w:tr>
      <w:tr w:rsidR="00212215" w:rsidRPr="008E52A6" w14:paraId="1BAC5F7C" w14:textId="77777777" w:rsidTr="003E0332">
        <w:tc>
          <w:tcPr>
            <w:tcW w:w="1413" w:type="dxa"/>
            <w:tcBorders>
              <w:top w:val="nil"/>
              <w:left w:val="nil"/>
              <w:bottom w:val="nil"/>
              <w:right w:val="nil"/>
            </w:tcBorders>
          </w:tcPr>
          <w:p w14:paraId="0EAD0AF7" w14:textId="77777777" w:rsidR="00212215" w:rsidRPr="008E52A6" w:rsidRDefault="00212215" w:rsidP="008E52A6">
            <w:pPr>
              <w:pStyle w:val="Bezodstpw"/>
              <w:spacing w:line="276" w:lineRule="auto"/>
              <w:rPr>
                <w:rFonts w:ascii="Times New Roman" w:hAnsi="Times New Roman" w:cs="Times New Roman"/>
                <w:b/>
                <w:sz w:val="24"/>
                <w:szCs w:val="24"/>
                <w:u w:val="single"/>
              </w:rPr>
            </w:pPr>
            <w:r w:rsidRPr="008E52A6">
              <w:rPr>
                <w:rFonts w:ascii="Times New Roman" w:hAnsi="Times New Roman" w:cs="Times New Roman"/>
                <w:sz w:val="24"/>
                <w:szCs w:val="24"/>
              </w:rPr>
              <w:t>1-2.10</w:t>
            </w:r>
          </w:p>
        </w:tc>
        <w:tc>
          <w:tcPr>
            <w:tcW w:w="7790" w:type="dxa"/>
            <w:tcBorders>
              <w:top w:val="nil"/>
              <w:left w:val="nil"/>
              <w:bottom w:val="nil"/>
              <w:right w:val="nil"/>
            </w:tcBorders>
          </w:tcPr>
          <w:p w14:paraId="1F8A675F" w14:textId="77777777" w:rsidR="00212215" w:rsidRPr="008E52A6" w:rsidRDefault="00212215" w:rsidP="008E52A6">
            <w:pPr>
              <w:pStyle w:val="Bezodstpw"/>
              <w:spacing w:line="276" w:lineRule="auto"/>
              <w:rPr>
                <w:rFonts w:ascii="Times New Roman" w:hAnsi="Times New Roman" w:cs="Times New Roman"/>
                <w:sz w:val="24"/>
                <w:szCs w:val="24"/>
                <w:u w:val="single"/>
              </w:rPr>
            </w:pPr>
            <w:r w:rsidRPr="008E52A6">
              <w:rPr>
                <w:rFonts w:ascii="Times New Roman" w:hAnsi="Times New Roman" w:cs="Times New Roman"/>
                <w:sz w:val="24"/>
                <w:szCs w:val="24"/>
              </w:rPr>
              <w:t xml:space="preserve">KINO W BDK </w:t>
            </w:r>
            <w:proofErr w:type="spellStart"/>
            <w:r w:rsidRPr="008E52A6">
              <w:rPr>
                <w:rFonts w:ascii="Times New Roman" w:hAnsi="Times New Roman" w:cs="Times New Roman"/>
                <w:sz w:val="24"/>
                <w:szCs w:val="24"/>
              </w:rPr>
              <w:t>BDK</w:t>
            </w:r>
            <w:proofErr w:type="spellEnd"/>
          </w:p>
        </w:tc>
      </w:tr>
      <w:tr w:rsidR="00212215" w:rsidRPr="008E52A6" w14:paraId="280A76B6" w14:textId="77777777" w:rsidTr="003E0332">
        <w:tc>
          <w:tcPr>
            <w:tcW w:w="1413" w:type="dxa"/>
            <w:tcBorders>
              <w:top w:val="nil"/>
              <w:left w:val="nil"/>
              <w:bottom w:val="nil"/>
              <w:right w:val="nil"/>
            </w:tcBorders>
          </w:tcPr>
          <w:p w14:paraId="3ED7E5D3" w14:textId="77777777" w:rsidR="00212215" w:rsidRPr="008E52A6" w:rsidRDefault="00212215" w:rsidP="008E52A6">
            <w:pPr>
              <w:pStyle w:val="Bezodstpw"/>
              <w:spacing w:line="276" w:lineRule="auto"/>
              <w:rPr>
                <w:rFonts w:ascii="Times New Roman" w:hAnsi="Times New Roman" w:cs="Times New Roman"/>
                <w:b/>
                <w:sz w:val="24"/>
                <w:szCs w:val="24"/>
                <w:u w:val="single"/>
              </w:rPr>
            </w:pPr>
            <w:r w:rsidRPr="008E52A6">
              <w:rPr>
                <w:rFonts w:ascii="Times New Roman" w:hAnsi="Times New Roman" w:cs="Times New Roman"/>
                <w:sz w:val="24"/>
                <w:szCs w:val="24"/>
              </w:rPr>
              <w:t>04.10</w:t>
            </w:r>
          </w:p>
        </w:tc>
        <w:tc>
          <w:tcPr>
            <w:tcW w:w="7790" w:type="dxa"/>
            <w:tcBorders>
              <w:top w:val="nil"/>
              <w:left w:val="nil"/>
              <w:bottom w:val="nil"/>
              <w:right w:val="nil"/>
            </w:tcBorders>
          </w:tcPr>
          <w:p w14:paraId="7B9897F4" w14:textId="77777777" w:rsidR="00212215" w:rsidRPr="008E52A6" w:rsidRDefault="00212215" w:rsidP="008E52A6">
            <w:pPr>
              <w:pStyle w:val="Bezodstpw"/>
              <w:spacing w:line="276" w:lineRule="auto"/>
              <w:rPr>
                <w:rFonts w:ascii="Times New Roman" w:hAnsi="Times New Roman" w:cs="Times New Roman"/>
                <w:sz w:val="24"/>
                <w:szCs w:val="24"/>
                <w:u w:val="single"/>
              </w:rPr>
            </w:pPr>
            <w:r w:rsidRPr="008E52A6">
              <w:rPr>
                <w:rFonts w:ascii="Times New Roman" w:hAnsi="Times New Roman" w:cs="Times New Roman"/>
                <w:sz w:val="24"/>
                <w:szCs w:val="24"/>
              </w:rPr>
              <w:t>MIĘDZYNARODOWY TURNIEJ PIŁKI NOŻNEJ UEFA WU15 DEVELOPMENT 2022 ISLANDIA-TURCJA STADION MIEJSKI</w:t>
            </w:r>
          </w:p>
        </w:tc>
      </w:tr>
      <w:tr w:rsidR="00212215" w:rsidRPr="008E52A6" w14:paraId="23E38439" w14:textId="77777777" w:rsidTr="003E0332">
        <w:tc>
          <w:tcPr>
            <w:tcW w:w="1413" w:type="dxa"/>
            <w:tcBorders>
              <w:top w:val="nil"/>
              <w:left w:val="nil"/>
              <w:bottom w:val="nil"/>
              <w:right w:val="nil"/>
            </w:tcBorders>
          </w:tcPr>
          <w:p w14:paraId="3478DC64" w14:textId="77777777" w:rsidR="00212215" w:rsidRPr="008E52A6" w:rsidRDefault="00212215" w:rsidP="008E52A6">
            <w:pPr>
              <w:pStyle w:val="Bezodstpw"/>
              <w:spacing w:line="276" w:lineRule="auto"/>
              <w:rPr>
                <w:rFonts w:ascii="Times New Roman" w:hAnsi="Times New Roman" w:cs="Times New Roman"/>
                <w:b/>
                <w:sz w:val="24"/>
                <w:szCs w:val="24"/>
                <w:u w:val="single"/>
              </w:rPr>
            </w:pPr>
            <w:r w:rsidRPr="008E52A6">
              <w:rPr>
                <w:rFonts w:ascii="Times New Roman" w:hAnsi="Times New Roman" w:cs="Times New Roman"/>
                <w:sz w:val="24"/>
                <w:szCs w:val="24"/>
              </w:rPr>
              <w:t>06.10</w:t>
            </w:r>
          </w:p>
        </w:tc>
        <w:tc>
          <w:tcPr>
            <w:tcW w:w="7790" w:type="dxa"/>
            <w:tcBorders>
              <w:top w:val="nil"/>
              <w:left w:val="nil"/>
              <w:bottom w:val="nil"/>
              <w:right w:val="nil"/>
            </w:tcBorders>
          </w:tcPr>
          <w:p w14:paraId="1BABAB9E" w14:textId="77777777" w:rsidR="00212215" w:rsidRPr="008E52A6" w:rsidRDefault="00212215" w:rsidP="008E52A6">
            <w:pPr>
              <w:pStyle w:val="Bezodstpw"/>
              <w:spacing w:line="276" w:lineRule="auto"/>
              <w:rPr>
                <w:rFonts w:ascii="Times New Roman" w:hAnsi="Times New Roman" w:cs="Times New Roman"/>
                <w:sz w:val="24"/>
                <w:szCs w:val="24"/>
                <w:u w:val="single"/>
              </w:rPr>
            </w:pPr>
            <w:r w:rsidRPr="008E52A6">
              <w:rPr>
                <w:rFonts w:ascii="Times New Roman" w:hAnsi="Times New Roman" w:cs="Times New Roman"/>
                <w:sz w:val="24"/>
                <w:szCs w:val="24"/>
              </w:rPr>
              <w:t>MIĘDZYNARODOWY TURNIEJ PIŁKI NOŻNEJ UEFA WU15 DEVELOPMENT 2022 POLSKA-ISLANDIA STADION MIEJSKI</w:t>
            </w:r>
          </w:p>
        </w:tc>
      </w:tr>
      <w:tr w:rsidR="00212215" w:rsidRPr="008E52A6" w14:paraId="6A6FE6BC" w14:textId="77777777" w:rsidTr="003E0332">
        <w:tc>
          <w:tcPr>
            <w:tcW w:w="1413" w:type="dxa"/>
            <w:tcBorders>
              <w:top w:val="nil"/>
              <w:left w:val="nil"/>
              <w:bottom w:val="nil"/>
              <w:right w:val="nil"/>
            </w:tcBorders>
          </w:tcPr>
          <w:p w14:paraId="6A543E8B" w14:textId="77777777" w:rsidR="00212215" w:rsidRPr="008E52A6" w:rsidRDefault="00212215" w:rsidP="008E52A6">
            <w:pPr>
              <w:pStyle w:val="Bezodstpw"/>
              <w:spacing w:line="276" w:lineRule="auto"/>
              <w:rPr>
                <w:rFonts w:ascii="Times New Roman" w:hAnsi="Times New Roman" w:cs="Times New Roman"/>
                <w:b/>
                <w:sz w:val="24"/>
                <w:szCs w:val="24"/>
                <w:u w:val="single"/>
              </w:rPr>
            </w:pPr>
            <w:r w:rsidRPr="008E52A6">
              <w:rPr>
                <w:rFonts w:ascii="Times New Roman" w:hAnsi="Times New Roman" w:cs="Times New Roman"/>
                <w:sz w:val="24"/>
                <w:szCs w:val="24"/>
              </w:rPr>
              <w:t>07.10</w:t>
            </w:r>
          </w:p>
        </w:tc>
        <w:tc>
          <w:tcPr>
            <w:tcW w:w="7790" w:type="dxa"/>
            <w:tcBorders>
              <w:top w:val="nil"/>
              <w:left w:val="nil"/>
              <w:bottom w:val="nil"/>
              <w:right w:val="nil"/>
            </w:tcBorders>
          </w:tcPr>
          <w:p w14:paraId="3CF05168" w14:textId="77777777" w:rsidR="00212215" w:rsidRPr="008E52A6" w:rsidRDefault="00212215" w:rsidP="008E52A6">
            <w:pPr>
              <w:pStyle w:val="Bezodstpw"/>
              <w:spacing w:line="276" w:lineRule="auto"/>
              <w:rPr>
                <w:rFonts w:ascii="Times New Roman" w:hAnsi="Times New Roman" w:cs="Times New Roman"/>
                <w:sz w:val="24"/>
                <w:szCs w:val="24"/>
                <w:u w:val="single"/>
              </w:rPr>
            </w:pPr>
            <w:r w:rsidRPr="008E52A6">
              <w:rPr>
                <w:rFonts w:ascii="Times New Roman" w:hAnsi="Times New Roman" w:cs="Times New Roman"/>
                <w:sz w:val="24"/>
                <w:szCs w:val="24"/>
              </w:rPr>
              <w:t>WERNISAŻ WYSTAWY MALARSTWA ANNY HARASIM BDK</w:t>
            </w:r>
          </w:p>
        </w:tc>
      </w:tr>
      <w:tr w:rsidR="00212215" w:rsidRPr="008E52A6" w14:paraId="57040E14" w14:textId="77777777" w:rsidTr="003E0332">
        <w:tc>
          <w:tcPr>
            <w:tcW w:w="1413" w:type="dxa"/>
            <w:tcBorders>
              <w:top w:val="nil"/>
              <w:left w:val="nil"/>
              <w:bottom w:val="nil"/>
              <w:right w:val="nil"/>
            </w:tcBorders>
          </w:tcPr>
          <w:p w14:paraId="61F39FF9" w14:textId="77777777" w:rsidR="00212215" w:rsidRPr="008E52A6" w:rsidRDefault="00212215" w:rsidP="008E52A6">
            <w:pPr>
              <w:pStyle w:val="Bezodstpw"/>
              <w:spacing w:line="276" w:lineRule="auto"/>
              <w:rPr>
                <w:rFonts w:ascii="Times New Roman" w:hAnsi="Times New Roman" w:cs="Times New Roman"/>
                <w:b/>
                <w:sz w:val="24"/>
                <w:szCs w:val="24"/>
                <w:u w:val="single"/>
              </w:rPr>
            </w:pPr>
            <w:r w:rsidRPr="008E52A6">
              <w:rPr>
                <w:rFonts w:ascii="Times New Roman" w:hAnsi="Times New Roman" w:cs="Times New Roman"/>
                <w:sz w:val="24"/>
                <w:szCs w:val="24"/>
              </w:rPr>
              <w:t>08.10</w:t>
            </w:r>
          </w:p>
        </w:tc>
        <w:tc>
          <w:tcPr>
            <w:tcW w:w="7790" w:type="dxa"/>
            <w:tcBorders>
              <w:top w:val="nil"/>
              <w:left w:val="nil"/>
              <w:bottom w:val="nil"/>
              <w:right w:val="nil"/>
            </w:tcBorders>
          </w:tcPr>
          <w:p w14:paraId="5A4CFFF4" w14:textId="77777777" w:rsidR="00212215" w:rsidRPr="008E52A6" w:rsidRDefault="00212215" w:rsidP="008E52A6">
            <w:pPr>
              <w:pStyle w:val="Bezodstpw"/>
              <w:spacing w:line="276" w:lineRule="auto"/>
              <w:rPr>
                <w:rFonts w:ascii="Times New Roman" w:hAnsi="Times New Roman" w:cs="Times New Roman"/>
                <w:sz w:val="24"/>
                <w:szCs w:val="24"/>
                <w:u w:val="single"/>
              </w:rPr>
            </w:pPr>
            <w:r w:rsidRPr="008E52A6">
              <w:rPr>
                <w:rFonts w:ascii="Times New Roman" w:hAnsi="Times New Roman" w:cs="Times New Roman"/>
                <w:sz w:val="24"/>
                <w:szCs w:val="24"/>
              </w:rPr>
              <w:t>WARSZTATY TAŃCA NOWOCZESNEGO 14+ OLSZTYŃSKI TEATR TAŃCA BDK</w:t>
            </w:r>
          </w:p>
        </w:tc>
      </w:tr>
      <w:tr w:rsidR="00212215" w:rsidRPr="008E52A6" w14:paraId="2E8D18A0" w14:textId="77777777" w:rsidTr="003E0332">
        <w:tc>
          <w:tcPr>
            <w:tcW w:w="1413" w:type="dxa"/>
            <w:tcBorders>
              <w:top w:val="nil"/>
              <w:left w:val="nil"/>
              <w:bottom w:val="nil"/>
              <w:right w:val="nil"/>
            </w:tcBorders>
          </w:tcPr>
          <w:p w14:paraId="519CF852" w14:textId="77777777" w:rsidR="00212215" w:rsidRPr="008E52A6" w:rsidRDefault="00212215" w:rsidP="008E52A6">
            <w:pPr>
              <w:pStyle w:val="Bezodstpw"/>
              <w:spacing w:line="276" w:lineRule="auto"/>
              <w:rPr>
                <w:rFonts w:ascii="Times New Roman" w:hAnsi="Times New Roman" w:cs="Times New Roman"/>
                <w:b/>
                <w:sz w:val="24"/>
                <w:szCs w:val="24"/>
                <w:u w:val="single"/>
              </w:rPr>
            </w:pPr>
            <w:r w:rsidRPr="008E52A6">
              <w:rPr>
                <w:rFonts w:ascii="Times New Roman" w:hAnsi="Times New Roman" w:cs="Times New Roman"/>
                <w:sz w:val="24"/>
                <w:szCs w:val="24"/>
              </w:rPr>
              <w:t>08.10</w:t>
            </w:r>
          </w:p>
        </w:tc>
        <w:tc>
          <w:tcPr>
            <w:tcW w:w="7790" w:type="dxa"/>
            <w:tcBorders>
              <w:top w:val="nil"/>
              <w:left w:val="nil"/>
              <w:bottom w:val="nil"/>
              <w:right w:val="nil"/>
            </w:tcBorders>
          </w:tcPr>
          <w:p w14:paraId="0DEF4094" w14:textId="77777777" w:rsidR="00212215" w:rsidRPr="008E52A6" w:rsidRDefault="00212215" w:rsidP="008E52A6">
            <w:pPr>
              <w:pStyle w:val="Bezodstpw"/>
              <w:spacing w:line="276" w:lineRule="auto"/>
              <w:rPr>
                <w:rFonts w:ascii="Times New Roman" w:hAnsi="Times New Roman" w:cs="Times New Roman"/>
                <w:sz w:val="24"/>
                <w:szCs w:val="24"/>
                <w:u w:val="single"/>
              </w:rPr>
            </w:pPr>
            <w:r w:rsidRPr="008E52A6">
              <w:rPr>
                <w:rFonts w:ascii="Times New Roman" w:hAnsi="Times New Roman" w:cs="Times New Roman"/>
                <w:sz w:val="24"/>
                <w:szCs w:val="24"/>
              </w:rPr>
              <w:t>SPEKTAKL MOA OLSZTYŃSKI TEATR TAŃCA BDK</w:t>
            </w:r>
          </w:p>
        </w:tc>
      </w:tr>
      <w:tr w:rsidR="00212215" w:rsidRPr="008E52A6" w14:paraId="53B94AA4" w14:textId="77777777" w:rsidTr="003E0332">
        <w:tc>
          <w:tcPr>
            <w:tcW w:w="1413" w:type="dxa"/>
            <w:tcBorders>
              <w:top w:val="nil"/>
              <w:left w:val="nil"/>
              <w:bottom w:val="nil"/>
              <w:right w:val="nil"/>
            </w:tcBorders>
          </w:tcPr>
          <w:p w14:paraId="75F68811"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09.10</w:t>
            </w:r>
          </w:p>
        </w:tc>
        <w:tc>
          <w:tcPr>
            <w:tcW w:w="7790" w:type="dxa"/>
            <w:tcBorders>
              <w:top w:val="nil"/>
              <w:left w:val="nil"/>
              <w:bottom w:val="nil"/>
              <w:right w:val="nil"/>
            </w:tcBorders>
          </w:tcPr>
          <w:p w14:paraId="0DCEDB21" w14:textId="77777777" w:rsidR="00212215" w:rsidRPr="008E52A6" w:rsidRDefault="00212215" w:rsidP="008E52A6">
            <w:pPr>
              <w:pStyle w:val="Bezodstpw"/>
              <w:spacing w:line="276" w:lineRule="auto"/>
              <w:rPr>
                <w:rFonts w:ascii="Times New Roman" w:hAnsi="Times New Roman" w:cs="Times New Roman"/>
                <w:sz w:val="24"/>
                <w:szCs w:val="24"/>
              </w:rPr>
            </w:pPr>
            <w:bookmarkStart w:id="38" w:name="_Hlk115173964"/>
            <w:r w:rsidRPr="008E52A6">
              <w:rPr>
                <w:rFonts w:ascii="Times New Roman" w:hAnsi="Times New Roman" w:cs="Times New Roman"/>
                <w:sz w:val="24"/>
                <w:szCs w:val="24"/>
              </w:rPr>
              <w:t>KRAJOWA WYSTAWA PSÓW MYŚLIWSKICH AMFITEATR MIEJSKI</w:t>
            </w:r>
            <w:bookmarkEnd w:id="38"/>
          </w:p>
        </w:tc>
      </w:tr>
      <w:tr w:rsidR="00212215" w:rsidRPr="008E52A6" w14:paraId="4C19F5F1" w14:textId="77777777" w:rsidTr="003E0332">
        <w:tc>
          <w:tcPr>
            <w:tcW w:w="1413" w:type="dxa"/>
            <w:tcBorders>
              <w:top w:val="nil"/>
              <w:left w:val="nil"/>
              <w:bottom w:val="nil"/>
              <w:right w:val="nil"/>
            </w:tcBorders>
          </w:tcPr>
          <w:p w14:paraId="067164A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09.10</w:t>
            </w:r>
          </w:p>
        </w:tc>
        <w:tc>
          <w:tcPr>
            <w:tcW w:w="7790" w:type="dxa"/>
            <w:tcBorders>
              <w:top w:val="nil"/>
              <w:left w:val="nil"/>
              <w:bottom w:val="nil"/>
              <w:right w:val="nil"/>
            </w:tcBorders>
          </w:tcPr>
          <w:p w14:paraId="472E08F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MIĘDZYNARODOWY TURNIEJ PIŁKI NOŻNEJ UEFA WU15  DEVELOPMENT 2022 TURCJA-POLSKA STADION MIEJSKI</w:t>
            </w:r>
          </w:p>
        </w:tc>
      </w:tr>
      <w:tr w:rsidR="00212215" w:rsidRPr="008E52A6" w14:paraId="395B0596" w14:textId="77777777" w:rsidTr="003E0332">
        <w:tc>
          <w:tcPr>
            <w:tcW w:w="1413" w:type="dxa"/>
            <w:tcBorders>
              <w:top w:val="nil"/>
              <w:left w:val="nil"/>
              <w:bottom w:val="nil"/>
              <w:right w:val="nil"/>
            </w:tcBorders>
          </w:tcPr>
          <w:p w14:paraId="1AFD0A13"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09.10</w:t>
            </w:r>
          </w:p>
        </w:tc>
        <w:tc>
          <w:tcPr>
            <w:tcW w:w="7790" w:type="dxa"/>
            <w:tcBorders>
              <w:top w:val="nil"/>
              <w:left w:val="nil"/>
              <w:bottom w:val="nil"/>
              <w:right w:val="nil"/>
            </w:tcBorders>
          </w:tcPr>
          <w:p w14:paraId="7878477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RAJD  ROWEROWY PRZYSTAŃ WŁOSKA</w:t>
            </w:r>
          </w:p>
        </w:tc>
      </w:tr>
      <w:tr w:rsidR="00212215" w:rsidRPr="008E52A6" w14:paraId="047B7166" w14:textId="77777777" w:rsidTr="003E0332">
        <w:tc>
          <w:tcPr>
            <w:tcW w:w="1413" w:type="dxa"/>
            <w:tcBorders>
              <w:top w:val="nil"/>
              <w:left w:val="nil"/>
              <w:bottom w:val="nil"/>
              <w:right w:val="nil"/>
            </w:tcBorders>
          </w:tcPr>
          <w:p w14:paraId="73F2257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09.10</w:t>
            </w:r>
          </w:p>
        </w:tc>
        <w:tc>
          <w:tcPr>
            <w:tcW w:w="7790" w:type="dxa"/>
            <w:tcBorders>
              <w:top w:val="nil"/>
              <w:left w:val="nil"/>
              <w:bottom w:val="nil"/>
              <w:right w:val="nil"/>
            </w:tcBorders>
          </w:tcPr>
          <w:p w14:paraId="2B94BF4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MECZ BKS TĘCZA BISKUPIEC KONTRA GKS PISA BARCZEWO STADION MIEJSKI </w:t>
            </w:r>
          </w:p>
        </w:tc>
      </w:tr>
      <w:tr w:rsidR="00212215" w:rsidRPr="008E52A6" w14:paraId="0D857683" w14:textId="77777777" w:rsidTr="003E0332">
        <w:tc>
          <w:tcPr>
            <w:tcW w:w="1413" w:type="dxa"/>
            <w:tcBorders>
              <w:top w:val="nil"/>
              <w:left w:val="nil"/>
              <w:bottom w:val="nil"/>
              <w:right w:val="nil"/>
            </w:tcBorders>
          </w:tcPr>
          <w:p w14:paraId="0EB9FEA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10-11.10</w:t>
            </w:r>
          </w:p>
        </w:tc>
        <w:tc>
          <w:tcPr>
            <w:tcW w:w="7790" w:type="dxa"/>
            <w:tcBorders>
              <w:top w:val="nil"/>
              <w:left w:val="nil"/>
              <w:bottom w:val="nil"/>
              <w:right w:val="nil"/>
            </w:tcBorders>
          </w:tcPr>
          <w:p w14:paraId="106BAAD5"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KINO MOBILNE 9D AMFITEATR MIEJSKI</w:t>
            </w:r>
          </w:p>
        </w:tc>
      </w:tr>
      <w:tr w:rsidR="00212215" w:rsidRPr="008E52A6" w14:paraId="1F1AC27B" w14:textId="77777777" w:rsidTr="003E0332">
        <w:tc>
          <w:tcPr>
            <w:tcW w:w="1413" w:type="dxa"/>
            <w:tcBorders>
              <w:top w:val="nil"/>
              <w:left w:val="nil"/>
              <w:bottom w:val="nil"/>
              <w:right w:val="nil"/>
            </w:tcBorders>
          </w:tcPr>
          <w:p w14:paraId="54203DD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10-31.10</w:t>
            </w:r>
          </w:p>
        </w:tc>
        <w:tc>
          <w:tcPr>
            <w:tcW w:w="7790" w:type="dxa"/>
            <w:tcBorders>
              <w:top w:val="nil"/>
              <w:left w:val="nil"/>
              <w:bottom w:val="nil"/>
              <w:right w:val="nil"/>
            </w:tcBorders>
          </w:tcPr>
          <w:p w14:paraId="73F1D23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WYSTAWA MALARSTWA ANNY HARASIM BDK</w:t>
            </w:r>
          </w:p>
        </w:tc>
      </w:tr>
      <w:tr w:rsidR="00212215" w:rsidRPr="008E52A6" w14:paraId="1305C42A" w14:textId="77777777" w:rsidTr="003E0332">
        <w:tc>
          <w:tcPr>
            <w:tcW w:w="1413" w:type="dxa"/>
            <w:tcBorders>
              <w:top w:val="nil"/>
              <w:left w:val="nil"/>
              <w:bottom w:val="nil"/>
              <w:right w:val="nil"/>
            </w:tcBorders>
          </w:tcPr>
          <w:p w14:paraId="60A3A034"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12.10</w:t>
            </w:r>
          </w:p>
        </w:tc>
        <w:tc>
          <w:tcPr>
            <w:tcW w:w="7790" w:type="dxa"/>
            <w:tcBorders>
              <w:top w:val="nil"/>
              <w:left w:val="nil"/>
              <w:bottom w:val="nil"/>
              <w:right w:val="nil"/>
            </w:tcBorders>
          </w:tcPr>
          <w:p w14:paraId="0045DB9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ŚRODA Z FILMEM MIEJSKA BIBLIOTEKA PUBLICZNA</w:t>
            </w:r>
          </w:p>
        </w:tc>
      </w:tr>
      <w:tr w:rsidR="00212215" w:rsidRPr="008E52A6" w14:paraId="5018EF21" w14:textId="77777777" w:rsidTr="003E0332">
        <w:tc>
          <w:tcPr>
            <w:tcW w:w="1413" w:type="dxa"/>
            <w:tcBorders>
              <w:top w:val="nil"/>
              <w:left w:val="nil"/>
              <w:bottom w:val="nil"/>
              <w:right w:val="nil"/>
            </w:tcBorders>
          </w:tcPr>
          <w:p w14:paraId="5F433B5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13.10</w:t>
            </w:r>
          </w:p>
        </w:tc>
        <w:tc>
          <w:tcPr>
            <w:tcW w:w="7790" w:type="dxa"/>
            <w:tcBorders>
              <w:top w:val="nil"/>
              <w:left w:val="nil"/>
              <w:bottom w:val="nil"/>
              <w:right w:val="nil"/>
            </w:tcBorders>
          </w:tcPr>
          <w:p w14:paraId="3148C777"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GALA BISKUPIECKIE TALENTY BDK</w:t>
            </w:r>
          </w:p>
        </w:tc>
      </w:tr>
      <w:tr w:rsidR="00212215" w:rsidRPr="008E52A6" w14:paraId="7D587058" w14:textId="77777777" w:rsidTr="003E0332">
        <w:tc>
          <w:tcPr>
            <w:tcW w:w="1413" w:type="dxa"/>
            <w:tcBorders>
              <w:top w:val="nil"/>
              <w:left w:val="nil"/>
              <w:bottom w:val="nil"/>
              <w:right w:val="nil"/>
            </w:tcBorders>
          </w:tcPr>
          <w:p w14:paraId="679AA917"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16.10</w:t>
            </w:r>
          </w:p>
        </w:tc>
        <w:tc>
          <w:tcPr>
            <w:tcW w:w="7790" w:type="dxa"/>
            <w:tcBorders>
              <w:top w:val="nil"/>
              <w:left w:val="nil"/>
              <w:bottom w:val="nil"/>
              <w:right w:val="nil"/>
            </w:tcBorders>
          </w:tcPr>
          <w:p w14:paraId="3355CAF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OTWARTY TURNIEJ BRYDŻA PAR. I MEMORIAŁ ANDRZEJA OLCZAKA O PUCHAR BURMISTRZA BISKUPCA RESTAURACJA STARA KAFLARNIA</w:t>
            </w:r>
          </w:p>
        </w:tc>
      </w:tr>
      <w:tr w:rsidR="00212215" w:rsidRPr="008E52A6" w14:paraId="5AF95D52" w14:textId="77777777" w:rsidTr="003E0332">
        <w:tc>
          <w:tcPr>
            <w:tcW w:w="1413" w:type="dxa"/>
            <w:tcBorders>
              <w:top w:val="nil"/>
              <w:left w:val="nil"/>
              <w:bottom w:val="nil"/>
              <w:right w:val="nil"/>
            </w:tcBorders>
          </w:tcPr>
          <w:p w14:paraId="44DAE185"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17.10</w:t>
            </w:r>
          </w:p>
        </w:tc>
        <w:tc>
          <w:tcPr>
            <w:tcW w:w="7790" w:type="dxa"/>
            <w:tcBorders>
              <w:top w:val="nil"/>
              <w:left w:val="nil"/>
              <w:bottom w:val="nil"/>
              <w:right w:val="nil"/>
            </w:tcBorders>
          </w:tcPr>
          <w:p w14:paraId="1C0A876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SPOTKANIE  Z PRZEDSIĘBIORCAMI</w:t>
            </w:r>
            <w:r w:rsidRPr="008E52A6">
              <w:rPr>
                <w:rFonts w:ascii="Times New Roman" w:hAnsi="Times New Roman" w:cs="Times New Roman"/>
                <w:i/>
                <w:sz w:val="24"/>
                <w:szCs w:val="24"/>
              </w:rPr>
              <w:t xml:space="preserve"> </w:t>
            </w:r>
            <w:r w:rsidRPr="008E52A6">
              <w:rPr>
                <w:rFonts w:ascii="Times New Roman" w:hAnsi="Times New Roman" w:cs="Times New Roman"/>
                <w:sz w:val="24"/>
                <w:szCs w:val="24"/>
              </w:rPr>
              <w:t>STADION MIEJSKI</w:t>
            </w:r>
          </w:p>
        </w:tc>
      </w:tr>
      <w:tr w:rsidR="00212215" w:rsidRPr="008E52A6" w14:paraId="0057596E" w14:textId="77777777" w:rsidTr="003E0332">
        <w:tc>
          <w:tcPr>
            <w:tcW w:w="1413" w:type="dxa"/>
            <w:tcBorders>
              <w:top w:val="nil"/>
              <w:left w:val="nil"/>
              <w:bottom w:val="nil"/>
              <w:right w:val="nil"/>
            </w:tcBorders>
          </w:tcPr>
          <w:p w14:paraId="2B7E0A0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17.10</w:t>
            </w:r>
          </w:p>
        </w:tc>
        <w:tc>
          <w:tcPr>
            <w:tcW w:w="7790" w:type="dxa"/>
            <w:tcBorders>
              <w:top w:val="nil"/>
              <w:left w:val="nil"/>
              <w:bottom w:val="nil"/>
              <w:right w:val="nil"/>
            </w:tcBorders>
          </w:tcPr>
          <w:p w14:paraId="1D527B7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ZAWODY ROWEROWE CZERWONKA</w:t>
            </w:r>
          </w:p>
        </w:tc>
      </w:tr>
      <w:tr w:rsidR="00212215" w:rsidRPr="008E52A6" w14:paraId="2DBAC3C5" w14:textId="77777777" w:rsidTr="003E0332">
        <w:tc>
          <w:tcPr>
            <w:tcW w:w="1413" w:type="dxa"/>
            <w:tcBorders>
              <w:top w:val="nil"/>
              <w:left w:val="nil"/>
              <w:bottom w:val="nil"/>
              <w:right w:val="nil"/>
            </w:tcBorders>
          </w:tcPr>
          <w:p w14:paraId="320E723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18.10</w:t>
            </w:r>
          </w:p>
        </w:tc>
        <w:tc>
          <w:tcPr>
            <w:tcW w:w="7790" w:type="dxa"/>
            <w:tcBorders>
              <w:top w:val="nil"/>
              <w:left w:val="nil"/>
              <w:bottom w:val="nil"/>
              <w:right w:val="nil"/>
            </w:tcBorders>
          </w:tcPr>
          <w:p w14:paraId="6F410DC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SPOTKANIE DLA MIESZKAŃCÓW W RAMACH TYGODNIA KARIERY „RÓWNOWAGA PSYCHICZNA WE WSPÓŁCZESNYM ŚWIECIE” DWORZEC</w:t>
            </w:r>
          </w:p>
        </w:tc>
      </w:tr>
      <w:tr w:rsidR="00212215" w:rsidRPr="008E52A6" w14:paraId="6EE64949" w14:textId="77777777" w:rsidTr="003E0332">
        <w:tc>
          <w:tcPr>
            <w:tcW w:w="1413" w:type="dxa"/>
            <w:tcBorders>
              <w:top w:val="nil"/>
              <w:left w:val="nil"/>
              <w:bottom w:val="nil"/>
              <w:right w:val="nil"/>
            </w:tcBorders>
          </w:tcPr>
          <w:p w14:paraId="70F517D5"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19.10</w:t>
            </w:r>
          </w:p>
        </w:tc>
        <w:tc>
          <w:tcPr>
            <w:tcW w:w="7790" w:type="dxa"/>
            <w:tcBorders>
              <w:top w:val="nil"/>
              <w:left w:val="nil"/>
              <w:bottom w:val="nil"/>
              <w:right w:val="nil"/>
            </w:tcBorders>
          </w:tcPr>
          <w:p w14:paraId="05A03A3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ZAWODY ROWEROWE BREDYNKI</w:t>
            </w:r>
          </w:p>
        </w:tc>
      </w:tr>
      <w:tr w:rsidR="00212215" w:rsidRPr="008E52A6" w14:paraId="0AA7719C" w14:textId="77777777" w:rsidTr="003E0332">
        <w:tc>
          <w:tcPr>
            <w:tcW w:w="1413" w:type="dxa"/>
            <w:tcBorders>
              <w:top w:val="nil"/>
              <w:left w:val="nil"/>
              <w:bottom w:val="nil"/>
              <w:right w:val="nil"/>
            </w:tcBorders>
          </w:tcPr>
          <w:p w14:paraId="139678A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20.10</w:t>
            </w:r>
          </w:p>
        </w:tc>
        <w:tc>
          <w:tcPr>
            <w:tcW w:w="7790" w:type="dxa"/>
            <w:tcBorders>
              <w:top w:val="nil"/>
              <w:left w:val="nil"/>
              <w:bottom w:val="nil"/>
              <w:right w:val="nil"/>
            </w:tcBorders>
          </w:tcPr>
          <w:p w14:paraId="0E9F26FD"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„NIC PIEŚNI NIE POKONA” – KONCERT PIEŚNI I POEZJI POLSKIEJ BDK</w:t>
            </w:r>
          </w:p>
        </w:tc>
      </w:tr>
      <w:tr w:rsidR="00212215" w:rsidRPr="008E52A6" w14:paraId="0FAEAD5E" w14:textId="77777777" w:rsidTr="003E0332">
        <w:tc>
          <w:tcPr>
            <w:tcW w:w="1413" w:type="dxa"/>
            <w:tcBorders>
              <w:top w:val="nil"/>
              <w:left w:val="nil"/>
              <w:bottom w:val="nil"/>
              <w:right w:val="nil"/>
            </w:tcBorders>
          </w:tcPr>
          <w:p w14:paraId="54BE1BE7"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21.10</w:t>
            </w:r>
          </w:p>
        </w:tc>
        <w:tc>
          <w:tcPr>
            <w:tcW w:w="7790" w:type="dxa"/>
            <w:tcBorders>
              <w:top w:val="nil"/>
              <w:left w:val="nil"/>
              <w:bottom w:val="nil"/>
              <w:right w:val="nil"/>
            </w:tcBorders>
          </w:tcPr>
          <w:p w14:paraId="1C41498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BABSKIE GADANIE „Z DRUGIEJ STRONY FILMU-TAJEMNICE EKRANU”  BDK</w:t>
            </w:r>
          </w:p>
        </w:tc>
      </w:tr>
      <w:tr w:rsidR="00212215" w:rsidRPr="008E52A6" w14:paraId="539641BC" w14:textId="77777777" w:rsidTr="003E0332">
        <w:tc>
          <w:tcPr>
            <w:tcW w:w="1413" w:type="dxa"/>
            <w:tcBorders>
              <w:top w:val="nil"/>
              <w:left w:val="nil"/>
              <w:bottom w:val="nil"/>
              <w:right w:val="nil"/>
            </w:tcBorders>
          </w:tcPr>
          <w:p w14:paraId="3B3DA32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22.10</w:t>
            </w:r>
          </w:p>
        </w:tc>
        <w:tc>
          <w:tcPr>
            <w:tcW w:w="7790" w:type="dxa"/>
            <w:tcBorders>
              <w:top w:val="nil"/>
              <w:left w:val="nil"/>
              <w:bottom w:val="nil"/>
              <w:right w:val="nil"/>
            </w:tcBorders>
          </w:tcPr>
          <w:p w14:paraId="46A8C4E4"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BIEGI PRZEŁAJOWE O PUCHAR BURMISTRZA BISKUPCA STADION MIEJSKI</w:t>
            </w:r>
          </w:p>
        </w:tc>
      </w:tr>
      <w:tr w:rsidR="00212215" w:rsidRPr="008E52A6" w14:paraId="1C64D77A" w14:textId="77777777" w:rsidTr="003E0332">
        <w:tc>
          <w:tcPr>
            <w:tcW w:w="1413" w:type="dxa"/>
            <w:tcBorders>
              <w:top w:val="nil"/>
              <w:left w:val="nil"/>
              <w:bottom w:val="nil"/>
              <w:right w:val="nil"/>
            </w:tcBorders>
          </w:tcPr>
          <w:p w14:paraId="46649A25"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22.10</w:t>
            </w:r>
          </w:p>
        </w:tc>
        <w:tc>
          <w:tcPr>
            <w:tcW w:w="7790" w:type="dxa"/>
            <w:tcBorders>
              <w:top w:val="nil"/>
              <w:left w:val="nil"/>
              <w:bottom w:val="nil"/>
              <w:right w:val="nil"/>
            </w:tcBorders>
          </w:tcPr>
          <w:p w14:paraId="1C7A56E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MECZ BKS TĘCZA BISKUPIEC KONTRA IKS JEZIORAK IŁAWA STADION MIEJSKI</w:t>
            </w:r>
          </w:p>
        </w:tc>
      </w:tr>
      <w:tr w:rsidR="00212215" w:rsidRPr="008E52A6" w14:paraId="452F53A2" w14:textId="77777777" w:rsidTr="003E0332">
        <w:tc>
          <w:tcPr>
            <w:tcW w:w="1413" w:type="dxa"/>
            <w:tcBorders>
              <w:top w:val="nil"/>
              <w:left w:val="nil"/>
              <w:bottom w:val="nil"/>
              <w:right w:val="nil"/>
            </w:tcBorders>
          </w:tcPr>
          <w:p w14:paraId="63AB2AF3"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lastRenderedPageBreak/>
              <w:t>22.10</w:t>
            </w:r>
          </w:p>
        </w:tc>
        <w:tc>
          <w:tcPr>
            <w:tcW w:w="7790" w:type="dxa"/>
            <w:tcBorders>
              <w:top w:val="nil"/>
              <w:left w:val="nil"/>
              <w:bottom w:val="nil"/>
              <w:right w:val="nil"/>
            </w:tcBorders>
          </w:tcPr>
          <w:p w14:paraId="389B9EFE"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LIGA CENTRALNA PIŁKI RĘCZNEJ MĘŻCZYZN MECZ WARMIA OLSZTYN KONTRA WKS ŚLĄSK WROCŁAW HALA SPORTOWA PRZY ZESPOLE SZKÓŁ</w:t>
            </w:r>
          </w:p>
        </w:tc>
      </w:tr>
      <w:tr w:rsidR="00212215" w:rsidRPr="008E52A6" w14:paraId="26D7EBB8" w14:textId="77777777" w:rsidTr="003E0332">
        <w:tc>
          <w:tcPr>
            <w:tcW w:w="1413" w:type="dxa"/>
            <w:tcBorders>
              <w:top w:val="nil"/>
              <w:left w:val="nil"/>
              <w:bottom w:val="nil"/>
              <w:right w:val="nil"/>
            </w:tcBorders>
          </w:tcPr>
          <w:p w14:paraId="43A85421"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22-23.10</w:t>
            </w:r>
          </w:p>
        </w:tc>
        <w:tc>
          <w:tcPr>
            <w:tcW w:w="7790" w:type="dxa"/>
            <w:tcBorders>
              <w:top w:val="nil"/>
              <w:left w:val="nil"/>
              <w:bottom w:val="nil"/>
              <w:right w:val="nil"/>
            </w:tcBorders>
          </w:tcPr>
          <w:p w14:paraId="2BB04D8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MISTRZOSTWA KLUBU LZS CKTIS BISKUPIEC W SZACHACH SZYBKICH </w:t>
            </w:r>
          </w:p>
          <w:p w14:paraId="259A2DB3"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I BŁYSKAWICZNYCH  BDK</w:t>
            </w:r>
          </w:p>
        </w:tc>
      </w:tr>
      <w:tr w:rsidR="00212215" w:rsidRPr="008E52A6" w14:paraId="1BEB722C" w14:textId="77777777" w:rsidTr="003E0332">
        <w:tc>
          <w:tcPr>
            <w:tcW w:w="1413" w:type="dxa"/>
            <w:tcBorders>
              <w:top w:val="nil"/>
              <w:left w:val="nil"/>
              <w:bottom w:val="nil"/>
              <w:right w:val="nil"/>
            </w:tcBorders>
          </w:tcPr>
          <w:p w14:paraId="447AB474"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24.10</w:t>
            </w:r>
          </w:p>
        </w:tc>
        <w:tc>
          <w:tcPr>
            <w:tcW w:w="7790" w:type="dxa"/>
            <w:tcBorders>
              <w:top w:val="nil"/>
              <w:left w:val="nil"/>
              <w:bottom w:val="nil"/>
              <w:right w:val="nil"/>
            </w:tcBorders>
          </w:tcPr>
          <w:p w14:paraId="3269B257"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ZAWODY ROWEROWE  STADION MIEJSKI</w:t>
            </w:r>
          </w:p>
        </w:tc>
      </w:tr>
      <w:tr w:rsidR="00212215" w:rsidRPr="008E52A6" w14:paraId="5C196C74" w14:textId="77777777" w:rsidTr="003E0332">
        <w:tc>
          <w:tcPr>
            <w:tcW w:w="1413" w:type="dxa"/>
            <w:tcBorders>
              <w:top w:val="nil"/>
              <w:left w:val="nil"/>
              <w:bottom w:val="nil"/>
              <w:right w:val="nil"/>
            </w:tcBorders>
          </w:tcPr>
          <w:p w14:paraId="3287CF2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25.10</w:t>
            </w:r>
          </w:p>
        </w:tc>
        <w:tc>
          <w:tcPr>
            <w:tcW w:w="7790" w:type="dxa"/>
            <w:tcBorders>
              <w:top w:val="nil"/>
              <w:left w:val="nil"/>
              <w:bottom w:val="nil"/>
              <w:right w:val="nil"/>
            </w:tcBorders>
          </w:tcPr>
          <w:p w14:paraId="1F23352F"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SPEKTAKL „RAVENSBRŰCK. MIASTO KOBIET” TEATR IM. STEFANA JARACZA </w:t>
            </w:r>
          </w:p>
          <w:p w14:paraId="24BC050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 OLSZTYNIE BDK</w:t>
            </w:r>
          </w:p>
        </w:tc>
      </w:tr>
      <w:tr w:rsidR="00212215" w:rsidRPr="008E52A6" w14:paraId="159F15C0" w14:textId="77777777" w:rsidTr="003E0332">
        <w:tc>
          <w:tcPr>
            <w:tcW w:w="1413" w:type="dxa"/>
            <w:tcBorders>
              <w:top w:val="nil"/>
              <w:left w:val="nil"/>
              <w:bottom w:val="nil"/>
              <w:right w:val="nil"/>
            </w:tcBorders>
          </w:tcPr>
          <w:p w14:paraId="56627D9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28.10</w:t>
            </w:r>
          </w:p>
        </w:tc>
        <w:tc>
          <w:tcPr>
            <w:tcW w:w="7790" w:type="dxa"/>
            <w:tcBorders>
              <w:top w:val="nil"/>
              <w:left w:val="nil"/>
              <w:bottom w:val="nil"/>
              <w:right w:val="nil"/>
            </w:tcBorders>
          </w:tcPr>
          <w:p w14:paraId="1B79402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STUDIUM REPORTAŻU „PONIEMIECKIE” KAROLINY KUSZYK MIEJSKA BIBLIOTEKA PUBLICZNA</w:t>
            </w:r>
          </w:p>
        </w:tc>
      </w:tr>
      <w:tr w:rsidR="00212215" w:rsidRPr="008E52A6" w14:paraId="2430F65C" w14:textId="77777777" w:rsidTr="003E0332">
        <w:tc>
          <w:tcPr>
            <w:tcW w:w="1413" w:type="dxa"/>
            <w:tcBorders>
              <w:top w:val="nil"/>
              <w:left w:val="nil"/>
              <w:bottom w:val="nil"/>
              <w:right w:val="nil"/>
            </w:tcBorders>
          </w:tcPr>
          <w:p w14:paraId="13122AB7"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29-30.10</w:t>
            </w:r>
          </w:p>
        </w:tc>
        <w:tc>
          <w:tcPr>
            <w:tcW w:w="7790" w:type="dxa"/>
            <w:tcBorders>
              <w:top w:val="nil"/>
              <w:left w:val="nil"/>
              <w:bottom w:val="nil"/>
              <w:right w:val="nil"/>
            </w:tcBorders>
          </w:tcPr>
          <w:p w14:paraId="3AFD584B"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KINO W BDK </w:t>
            </w:r>
            <w:proofErr w:type="spellStart"/>
            <w:r w:rsidRPr="008E52A6">
              <w:rPr>
                <w:rFonts w:ascii="Times New Roman" w:hAnsi="Times New Roman" w:cs="Times New Roman"/>
                <w:sz w:val="24"/>
                <w:szCs w:val="24"/>
              </w:rPr>
              <w:t>BDK</w:t>
            </w:r>
            <w:proofErr w:type="spellEnd"/>
          </w:p>
        </w:tc>
      </w:tr>
    </w:tbl>
    <w:p w14:paraId="0567FB58" w14:textId="77777777" w:rsidR="00212215" w:rsidRPr="008E52A6" w:rsidRDefault="00212215" w:rsidP="008E52A6">
      <w:pPr>
        <w:pStyle w:val="Bezodstpw"/>
        <w:spacing w:line="276" w:lineRule="auto"/>
        <w:rPr>
          <w:rFonts w:ascii="Times New Roman" w:hAnsi="Times New Roman" w:cs="Times New Roman"/>
          <w:b/>
          <w:sz w:val="24"/>
          <w:szCs w:val="24"/>
          <w:u w:val="single"/>
        </w:rPr>
      </w:pPr>
    </w:p>
    <w:p w14:paraId="0122233C" w14:textId="77777777" w:rsidR="00212215" w:rsidRPr="008E52A6" w:rsidRDefault="00212215" w:rsidP="008E52A6">
      <w:pPr>
        <w:pStyle w:val="Bezodstpw"/>
        <w:rPr>
          <w:rFonts w:ascii="Times New Roman" w:hAnsi="Times New Roman" w:cs="Times New Roman"/>
          <w:sz w:val="24"/>
          <w:szCs w:val="24"/>
        </w:rPr>
      </w:pPr>
      <w:r w:rsidRPr="008E52A6">
        <w:rPr>
          <w:rFonts w:ascii="Times New Roman" w:eastAsia="Arial Unicode MS" w:hAnsi="Times New Roman" w:cs="Times New Roman"/>
          <w:b/>
          <w:sz w:val="24"/>
          <w:szCs w:val="24"/>
          <w:u w:val="single"/>
        </w:rPr>
        <w:t>LISTOPAD</w:t>
      </w:r>
    </w:p>
    <w:p w14:paraId="15AE541F"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p>
    <w:tbl>
      <w:tblPr>
        <w:tblW w:w="0" w:type="auto"/>
        <w:tblLook w:val="04A0" w:firstRow="1" w:lastRow="0" w:firstColumn="1" w:lastColumn="0" w:noHBand="0" w:noVBand="1"/>
      </w:tblPr>
      <w:tblGrid>
        <w:gridCol w:w="1418"/>
        <w:gridCol w:w="7644"/>
      </w:tblGrid>
      <w:tr w:rsidR="00212215" w:rsidRPr="008E52A6" w14:paraId="4846EA89" w14:textId="77777777" w:rsidTr="003E0332">
        <w:tc>
          <w:tcPr>
            <w:tcW w:w="1418" w:type="dxa"/>
            <w:tcBorders>
              <w:top w:val="nil"/>
              <w:left w:val="nil"/>
              <w:bottom w:val="nil"/>
              <w:right w:val="nil"/>
            </w:tcBorders>
          </w:tcPr>
          <w:p w14:paraId="5BDDD9E4"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2-3.11</w:t>
            </w:r>
          </w:p>
        </w:tc>
        <w:tc>
          <w:tcPr>
            <w:tcW w:w="7644" w:type="dxa"/>
            <w:tcBorders>
              <w:top w:val="nil"/>
              <w:left w:val="nil"/>
              <w:bottom w:val="nil"/>
              <w:right w:val="nil"/>
            </w:tcBorders>
          </w:tcPr>
          <w:p w14:paraId="68FCE0BF"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WYSTAWA MALARSTWA ANNY HARASIM BDK</w:t>
            </w:r>
          </w:p>
        </w:tc>
      </w:tr>
      <w:tr w:rsidR="00212215" w:rsidRPr="008E52A6" w14:paraId="55EF2892" w14:textId="77777777" w:rsidTr="003E0332">
        <w:tc>
          <w:tcPr>
            <w:tcW w:w="1418" w:type="dxa"/>
            <w:tcBorders>
              <w:top w:val="nil"/>
              <w:left w:val="nil"/>
              <w:bottom w:val="nil"/>
              <w:right w:val="nil"/>
            </w:tcBorders>
          </w:tcPr>
          <w:p w14:paraId="63A059DE"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4.11</w:t>
            </w:r>
          </w:p>
        </w:tc>
        <w:tc>
          <w:tcPr>
            <w:tcW w:w="7644" w:type="dxa"/>
            <w:tcBorders>
              <w:top w:val="nil"/>
              <w:left w:val="nil"/>
              <w:bottom w:val="nil"/>
              <w:right w:val="nil"/>
            </w:tcBorders>
          </w:tcPr>
          <w:p w14:paraId="19A47A29"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ZAWODY ROWEROWE W RAMACH BISKUPIECKICH IGRZYSK SPORTOWYCH KOBUŁTY</w:t>
            </w:r>
          </w:p>
        </w:tc>
      </w:tr>
      <w:tr w:rsidR="00212215" w:rsidRPr="008E52A6" w14:paraId="6E18C296" w14:textId="77777777" w:rsidTr="003E0332">
        <w:trPr>
          <w:trHeight w:val="705"/>
        </w:trPr>
        <w:tc>
          <w:tcPr>
            <w:tcW w:w="1418" w:type="dxa"/>
            <w:tcBorders>
              <w:top w:val="nil"/>
              <w:left w:val="nil"/>
              <w:bottom w:val="nil"/>
              <w:right w:val="nil"/>
            </w:tcBorders>
          </w:tcPr>
          <w:p w14:paraId="52F45349"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4.11</w:t>
            </w:r>
          </w:p>
        </w:tc>
        <w:tc>
          <w:tcPr>
            <w:tcW w:w="7644" w:type="dxa"/>
            <w:tcBorders>
              <w:top w:val="nil"/>
              <w:left w:val="nil"/>
              <w:bottom w:val="nil"/>
              <w:right w:val="nil"/>
            </w:tcBorders>
          </w:tcPr>
          <w:p w14:paraId="022C071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WERNISAŻ WYSTAWY PRAC PLASTYCZNYCH BOŻENY STASZAK PICTURES 2022  BDK</w:t>
            </w:r>
          </w:p>
        </w:tc>
      </w:tr>
      <w:tr w:rsidR="00212215" w:rsidRPr="008E52A6" w14:paraId="1376D01E" w14:textId="77777777" w:rsidTr="003E0332">
        <w:tc>
          <w:tcPr>
            <w:tcW w:w="1418" w:type="dxa"/>
            <w:tcBorders>
              <w:top w:val="nil"/>
              <w:left w:val="nil"/>
              <w:bottom w:val="nil"/>
              <w:right w:val="nil"/>
            </w:tcBorders>
          </w:tcPr>
          <w:p w14:paraId="46EDEE67"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5.11</w:t>
            </w:r>
          </w:p>
        </w:tc>
        <w:tc>
          <w:tcPr>
            <w:tcW w:w="7644" w:type="dxa"/>
            <w:tcBorders>
              <w:top w:val="nil"/>
              <w:left w:val="nil"/>
              <w:bottom w:val="nil"/>
              <w:right w:val="nil"/>
            </w:tcBorders>
          </w:tcPr>
          <w:p w14:paraId="30DFC434"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MECZ BKS TĘCZA BISKUPIEC KONTRA MKS MRĄGOWIA MRĄGOWO STADION MIEJSKI </w:t>
            </w:r>
          </w:p>
        </w:tc>
      </w:tr>
      <w:tr w:rsidR="00212215" w:rsidRPr="008E52A6" w14:paraId="7BAA87EE" w14:textId="77777777" w:rsidTr="003E0332">
        <w:tc>
          <w:tcPr>
            <w:tcW w:w="1418" w:type="dxa"/>
            <w:tcBorders>
              <w:top w:val="nil"/>
              <w:left w:val="nil"/>
              <w:bottom w:val="nil"/>
              <w:right w:val="nil"/>
            </w:tcBorders>
          </w:tcPr>
          <w:p w14:paraId="501ABE7A"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5.11</w:t>
            </w:r>
          </w:p>
        </w:tc>
        <w:tc>
          <w:tcPr>
            <w:tcW w:w="7644" w:type="dxa"/>
            <w:tcBorders>
              <w:top w:val="nil"/>
              <w:left w:val="nil"/>
              <w:bottom w:val="nil"/>
              <w:right w:val="nil"/>
            </w:tcBorders>
          </w:tcPr>
          <w:p w14:paraId="2D0A354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LIGA CENTRALNA PIŁKI RĘCZNEJ MĘŻCZYZN MECZ WARMIA OLSZTYN KONTRA KPR LEGIONOWO HALA SPORTOWA PRZY ZESPOLE SZKÓŁ </w:t>
            </w:r>
          </w:p>
        </w:tc>
      </w:tr>
      <w:tr w:rsidR="00212215" w:rsidRPr="008E52A6" w14:paraId="755AD0BE" w14:textId="77777777" w:rsidTr="003E0332">
        <w:tc>
          <w:tcPr>
            <w:tcW w:w="1418" w:type="dxa"/>
            <w:tcBorders>
              <w:top w:val="nil"/>
              <w:left w:val="nil"/>
              <w:bottom w:val="nil"/>
              <w:right w:val="nil"/>
            </w:tcBorders>
          </w:tcPr>
          <w:p w14:paraId="582DBCEE"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5-6.11</w:t>
            </w:r>
          </w:p>
        </w:tc>
        <w:tc>
          <w:tcPr>
            <w:tcW w:w="7644" w:type="dxa"/>
            <w:tcBorders>
              <w:top w:val="nil"/>
              <w:left w:val="nil"/>
              <w:bottom w:val="nil"/>
              <w:right w:val="nil"/>
            </w:tcBorders>
          </w:tcPr>
          <w:p w14:paraId="6DB5DFE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KINO W BDK </w:t>
            </w:r>
            <w:proofErr w:type="spellStart"/>
            <w:r w:rsidRPr="008E52A6">
              <w:rPr>
                <w:rFonts w:ascii="Times New Roman" w:hAnsi="Times New Roman" w:cs="Times New Roman"/>
                <w:sz w:val="24"/>
                <w:szCs w:val="24"/>
              </w:rPr>
              <w:t>BDK</w:t>
            </w:r>
            <w:proofErr w:type="spellEnd"/>
          </w:p>
        </w:tc>
      </w:tr>
      <w:tr w:rsidR="00212215" w:rsidRPr="008E52A6" w14:paraId="7FF108F6" w14:textId="77777777" w:rsidTr="003E0332">
        <w:tc>
          <w:tcPr>
            <w:tcW w:w="1418" w:type="dxa"/>
            <w:tcBorders>
              <w:top w:val="nil"/>
              <w:left w:val="nil"/>
              <w:bottom w:val="nil"/>
              <w:right w:val="nil"/>
            </w:tcBorders>
          </w:tcPr>
          <w:p w14:paraId="3806FBBD"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9.11</w:t>
            </w:r>
          </w:p>
        </w:tc>
        <w:tc>
          <w:tcPr>
            <w:tcW w:w="7644" w:type="dxa"/>
            <w:tcBorders>
              <w:top w:val="nil"/>
              <w:left w:val="nil"/>
              <w:bottom w:val="nil"/>
              <w:right w:val="nil"/>
            </w:tcBorders>
          </w:tcPr>
          <w:p w14:paraId="7EF45F1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ŚRODA Z FILMEM MIEJSKA BIBLIOTEKA PUBLICZNA</w:t>
            </w:r>
          </w:p>
        </w:tc>
      </w:tr>
      <w:tr w:rsidR="00212215" w:rsidRPr="008E52A6" w14:paraId="615B978F" w14:textId="77777777" w:rsidTr="003E0332">
        <w:tc>
          <w:tcPr>
            <w:tcW w:w="1418" w:type="dxa"/>
            <w:tcBorders>
              <w:top w:val="nil"/>
              <w:left w:val="nil"/>
              <w:bottom w:val="nil"/>
              <w:right w:val="nil"/>
            </w:tcBorders>
          </w:tcPr>
          <w:p w14:paraId="5CF1BF4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11.11</w:t>
            </w:r>
          </w:p>
        </w:tc>
        <w:tc>
          <w:tcPr>
            <w:tcW w:w="7644" w:type="dxa"/>
            <w:tcBorders>
              <w:top w:val="nil"/>
              <w:left w:val="nil"/>
              <w:bottom w:val="nil"/>
              <w:right w:val="nil"/>
            </w:tcBorders>
          </w:tcPr>
          <w:p w14:paraId="4143CEA6"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NARODOWE ŚWIĘTO NIEPODLEGŁOŚCI BISKUPIEC</w:t>
            </w:r>
          </w:p>
        </w:tc>
      </w:tr>
      <w:tr w:rsidR="00212215" w:rsidRPr="008E52A6" w14:paraId="1695F866" w14:textId="77777777" w:rsidTr="003E0332">
        <w:tc>
          <w:tcPr>
            <w:tcW w:w="1418" w:type="dxa"/>
            <w:tcBorders>
              <w:top w:val="nil"/>
              <w:left w:val="nil"/>
              <w:bottom w:val="nil"/>
              <w:right w:val="nil"/>
            </w:tcBorders>
          </w:tcPr>
          <w:p w14:paraId="11D2405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11.11</w:t>
            </w:r>
          </w:p>
        </w:tc>
        <w:tc>
          <w:tcPr>
            <w:tcW w:w="7644" w:type="dxa"/>
            <w:tcBorders>
              <w:top w:val="nil"/>
              <w:left w:val="nil"/>
              <w:bottom w:val="nil"/>
              <w:right w:val="nil"/>
            </w:tcBorders>
          </w:tcPr>
          <w:p w14:paraId="49F9FE1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WYSTĘP LAUREATÓW XIV MIĘDZYSZKOLNEGO KONKURSU PIEŚNI I PIOSENKI PATRIOTYCZNEJ BDK</w:t>
            </w:r>
          </w:p>
        </w:tc>
      </w:tr>
      <w:tr w:rsidR="00212215" w:rsidRPr="008E52A6" w14:paraId="0B217B27" w14:textId="77777777" w:rsidTr="003E0332">
        <w:tc>
          <w:tcPr>
            <w:tcW w:w="1418" w:type="dxa"/>
            <w:tcBorders>
              <w:top w:val="nil"/>
              <w:left w:val="nil"/>
              <w:bottom w:val="nil"/>
              <w:right w:val="nil"/>
            </w:tcBorders>
          </w:tcPr>
          <w:p w14:paraId="1267297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12.11</w:t>
            </w:r>
          </w:p>
        </w:tc>
        <w:tc>
          <w:tcPr>
            <w:tcW w:w="7644" w:type="dxa"/>
            <w:tcBorders>
              <w:top w:val="nil"/>
              <w:left w:val="nil"/>
              <w:bottom w:val="nil"/>
              <w:right w:val="nil"/>
            </w:tcBorders>
          </w:tcPr>
          <w:p w14:paraId="1AAD730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IV KONCERT MUZYKI KLASYCZNEJ „CHOPINADA” BDK</w:t>
            </w:r>
          </w:p>
        </w:tc>
      </w:tr>
      <w:tr w:rsidR="00212215" w:rsidRPr="008E52A6" w14:paraId="7DC0C1CE" w14:textId="77777777" w:rsidTr="003E0332">
        <w:tc>
          <w:tcPr>
            <w:tcW w:w="1418" w:type="dxa"/>
            <w:tcBorders>
              <w:top w:val="nil"/>
              <w:left w:val="nil"/>
              <w:bottom w:val="nil"/>
              <w:right w:val="nil"/>
            </w:tcBorders>
          </w:tcPr>
          <w:p w14:paraId="1E7E4AD5"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16.11</w:t>
            </w:r>
          </w:p>
        </w:tc>
        <w:tc>
          <w:tcPr>
            <w:tcW w:w="7644" w:type="dxa"/>
            <w:tcBorders>
              <w:top w:val="nil"/>
              <w:left w:val="nil"/>
              <w:bottom w:val="nil"/>
              <w:right w:val="nil"/>
            </w:tcBorders>
          </w:tcPr>
          <w:p w14:paraId="6E0981AD"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BABSKIE GADANIE HOTELIK ATELIER</w:t>
            </w:r>
          </w:p>
        </w:tc>
      </w:tr>
      <w:tr w:rsidR="00212215" w:rsidRPr="008E52A6" w14:paraId="11012950" w14:textId="77777777" w:rsidTr="003E0332">
        <w:tc>
          <w:tcPr>
            <w:tcW w:w="1418" w:type="dxa"/>
            <w:tcBorders>
              <w:top w:val="nil"/>
              <w:left w:val="nil"/>
              <w:bottom w:val="nil"/>
              <w:right w:val="nil"/>
            </w:tcBorders>
          </w:tcPr>
          <w:p w14:paraId="66D7F4B1"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19-20.11</w:t>
            </w:r>
          </w:p>
        </w:tc>
        <w:tc>
          <w:tcPr>
            <w:tcW w:w="7644" w:type="dxa"/>
            <w:tcBorders>
              <w:top w:val="nil"/>
              <w:left w:val="nil"/>
              <w:bottom w:val="nil"/>
              <w:right w:val="nil"/>
            </w:tcBorders>
          </w:tcPr>
          <w:p w14:paraId="05D32A0F"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KINO W BDK </w:t>
            </w:r>
            <w:proofErr w:type="spellStart"/>
            <w:r w:rsidRPr="008E52A6">
              <w:rPr>
                <w:rFonts w:ascii="Times New Roman" w:hAnsi="Times New Roman" w:cs="Times New Roman"/>
                <w:sz w:val="24"/>
                <w:szCs w:val="24"/>
              </w:rPr>
              <w:t>BDK</w:t>
            </w:r>
            <w:proofErr w:type="spellEnd"/>
          </w:p>
        </w:tc>
      </w:tr>
      <w:tr w:rsidR="00212215" w:rsidRPr="008E52A6" w14:paraId="58AEDCF3" w14:textId="77777777" w:rsidTr="003E0332">
        <w:tc>
          <w:tcPr>
            <w:tcW w:w="1418" w:type="dxa"/>
            <w:tcBorders>
              <w:top w:val="nil"/>
              <w:left w:val="nil"/>
              <w:bottom w:val="nil"/>
              <w:right w:val="nil"/>
            </w:tcBorders>
          </w:tcPr>
          <w:p w14:paraId="749AADD0"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26.11</w:t>
            </w:r>
          </w:p>
        </w:tc>
        <w:tc>
          <w:tcPr>
            <w:tcW w:w="7644" w:type="dxa"/>
            <w:tcBorders>
              <w:top w:val="nil"/>
              <w:left w:val="nil"/>
              <w:bottom w:val="nil"/>
              <w:right w:val="nil"/>
            </w:tcBorders>
          </w:tcPr>
          <w:p w14:paraId="6D0AF6E7"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RAJD  PIESZY DWORZEC PKS</w:t>
            </w:r>
          </w:p>
        </w:tc>
      </w:tr>
      <w:tr w:rsidR="00212215" w:rsidRPr="008E52A6" w14:paraId="1A6175C0" w14:textId="77777777" w:rsidTr="003E0332">
        <w:tc>
          <w:tcPr>
            <w:tcW w:w="1418" w:type="dxa"/>
            <w:tcBorders>
              <w:top w:val="nil"/>
              <w:left w:val="nil"/>
              <w:bottom w:val="nil"/>
              <w:right w:val="nil"/>
            </w:tcBorders>
          </w:tcPr>
          <w:p w14:paraId="475F38CF"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26.11</w:t>
            </w:r>
          </w:p>
        </w:tc>
        <w:tc>
          <w:tcPr>
            <w:tcW w:w="7644" w:type="dxa"/>
            <w:tcBorders>
              <w:top w:val="nil"/>
              <w:left w:val="nil"/>
              <w:bottom w:val="nil"/>
              <w:right w:val="nil"/>
            </w:tcBorders>
          </w:tcPr>
          <w:p w14:paraId="2B13319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GDY ZAPADA MROK - TEATRZYK CIENI W BIBLIOTECE MIEJSKA BIBLIOTEKA PUBLICZNA</w:t>
            </w:r>
          </w:p>
        </w:tc>
      </w:tr>
      <w:tr w:rsidR="00212215" w:rsidRPr="008E52A6" w14:paraId="788BD9EC" w14:textId="77777777" w:rsidTr="003E0332">
        <w:tc>
          <w:tcPr>
            <w:tcW w:w="1418" w:type="dxa"/>
            <w:tcBorders>
              <w:top w:val="nil"/>
              <w:left w:val="nil"/>
              <w:bottom w:val="nil"/>
              <w:right w:val="nil"/>
            </w:tcBorders>
          </w:tcPr>
          <w:p w14:paraId="27EEF3B5"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26.11</w:t>
            </w:r>
          </w:p>
        </w:tc>
        <w:tc>
          <w:tcPr>
            <w:tcW w:w="7644" w:type="dxa"/>
            <w:tcBorders>
              <w:top w:val="nil"/>
              <w:left w:val="nil"/>
              <w:bottom w:val="nil"/>
              <w:right w:val="nil"/>
            </w:tcBorders>
          </w:tcPr>
          <w:p w14:paraId="15083FFF"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TURNIEJ FIFA  BDK</w:t>
            </w:r>
          </w:p>
        </w:tc>
      </w:tr>
      <w:tr w:rsidR="00212215" w:rsidRPr="008E52A6" w14:paraId="080A57B7" w14:textId="77777777" w:rsidTr="003E0332">
        <w:tc>
          <w:tcPr>
            <w:tcW w:w="1418" w:type="dxa"/>
            <w:tcBorders>
              <w:top w:val="nil"/>
              <w:left w:val="nil"/>
              <w:bottom w:val="nil"/>
              <w:right w:val="nil"/>
            </w:tcBorders>
          </w:tcPr>
          <w:p w14:paraId="28342D1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26.11</w:t>
            </w:r>
          </w:p>
        </w:tc>
        <w:tc>
          <w:tcPr>
            <w:tcW w:w="7644" w:type="dxa"/>
            <w:tcBorders>
              <w:top w:val="nil"/>
              <w:left w:val="nil"/>
              <w:bottom w:val="nil"/>
              <w:right w:val="nil"/>
            </w:tcBorders>
          </w:tcPr>
          <w:p w14:paraId="74B2BD05"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LIGA CENTRALNA PIŁKI RĘCZNEJ MĘŻCZYZN MECZ WARMIA OLSZTYN KONTRA GROT BLACHY PRUSZYŃSKI ANILANA ŁÓDŹ   HALA SPORTOWA PRZY ZESPOLE SZKÓŁ </w:t>
            </w:r>
          </w:p>
        </w:tc>
      </w:tr>
      <w:tr w:rsidR="00212215" w:rsidRPr="008E52A6" w14:paraId="71AFD1DB" w14:textId="77777777" w:rsidTr="003E0332">
        <w:tc>
          <w:tcPr>
            <w:tcW w:w="1418" w:type="dxa"/>
            <w:tcBorders>
              <w:top w:val="nil"/>
              <w:left w:val="nil"/>
              <w:bottom w:val="nil"/>
              <w:right w:val="nil"/>
            </w:tcBorders>
          </w:tcPr>
          <w:p w14:paraId="0FD3B45E"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27.11</w:t>
            </w:r>
          </w:p>
        </w:tc>
        <w:tc>
          <w:tcPr>
            <w:tcW w:w="7644" w:type="dxa"/>
            <w:tcBorders>
              <w:top w:val="nil"/>
              <w:left w:val="nil"/>
              <w:bottom w:val="nil"/>
              <w:right w:val="nil"/>
            </w:tcBorders>
          </w:tcPr>
          <w:p w14:paraId="47BB260E"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DRUŻYNOWA LIGA WARMIŃSKO-MAZURSKIEGO ZRZESZENIA LZS W SZACHACH 2022 FINAŁ BDK</w:t>
            </w:r>
          </w:p>
        </w:tc>
      </w:tr>
    </w:tbl>
    <w:p w14:paraId="57B9EBB4" w14:textId="77777777" w:rsidR="008E52A6" w:rsidRDefault="008E52A6" w:rsidP="008E52A6">
      <w:pPr>
        <w:pStyle w:val="Bezodstpw"/>
        <w:spacing w:line="276" w:lineRule="auto"/>
        <w:rPr>
          <w:rFonts w:ascii="Times New Roman" w:eastAsia="Arial Unicode MS" w:hAnsi="Times New Roman" w:cs="Times New Roman"/>
          <w:b/>
          <w:sz w:val="24"/>
          <w:szCs w:val="24"/>
          <w:u w:val="single"/>
        </w:rPr>
      </w:pPr>
    </w:p>
    <w:p w14:paraId="0112B88C" w14:textId="06A3DF4B"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eastAsia="Arial Unicode MS" w:hAnsi="Times New Roman" w:cs="Times New Roman"/>
          <w:b/>
          <w:sz w:val="24"/>
          <w:szCs w:val="24"/>
          <w:u w:val="single"/>
        </w:rPr>
        <w:lastRenderedPageBreak/>
        <w:t>GRUDZIEŃ</w:t>
      </w:r>
    </w:p>
    <w:tbl>
      <w:tblPr>
        <w:tblW w:w="0" w:type="auto"/>
        <w:tblLook w:val="04A0" w:firstRow="1" w:lastRow="0" w:firstColumn="1" w:lastColumn="0" w:noHBand="0" w:noVBand="1"/>
      </w:tblPr>
      <w:tblGrid>
        <w:gridCol w:w="1418"/>
        <w:gridCol w:w="7644"/>
      </w:tblGrid>
      <w:tr w:rsidR="00212215" w:rsidRPr="008E52A6" w14:paraId="4D8E580B" w14:textId="77777777" w:rsidTr="003E0332">
        <w:tc>
          <w:tcPr>
            <w:tcW w:w="1418" w:type="dxa"/>
          </w:tcPr>
          <w:p w14:paraId="463E7B3F"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do 2.12</w:t>
            </w:r>
          </w:p>
        </w:tc>
        <w:tc>
          <w:tcPr>
            <w:tcW w:w="7644" w:type="dxa"/>
          </w:tcPr>
          <w:p w14:paraId="660AF60E"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WYSTAWA PRAC PLASTYCZNYCH BOŻENY STASZAK PICTURES 2022 BDK</w:t>
            </w:r>
          </w:p>
        </w:tc>
      </w:tr>
      <w:tr w:rsidR="00212215" w:rsidRPr="008E52A6" w14:paraId="11D6BB7F" w14:textId="77777777" w:rsidTr="003E0332">
        <w:tc>
          <w:tcPr>
            <w:tcW w:w="1418" w:type="dxa"/>
          </w:tcPr>
          <w:p w14:paraId="68D4797B"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2.12</w:t>
            </w:r>
          </w:p>
        </w:tc>
        <w:tc>
          <w:tcPr>
            <w:tcW w:w="7644" w:type="dxa"/>
          </w:tcPr>
          <w:p w14:paraId="3A455B9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SPEKTAKL TANECZNY „PAN ZARAZ” DZIKI STYL COMPANY/TEATR IM. STEFANA  JARACZA W OLSZTYNIE BDK</w:t>
            </w:r>
          </w:p>
        </w:tc>
      </w:tr>
      <w:tr w:rsidR="00212215" w:rsidRPr="008E52A6" w14:paraId="744DCE23" w14:textId="77777777" w:rsidTr="003E0332">
        <w:tc>
          <w:tcPr>
            <w:tcW w:w="1418" w:type="dxa"/>
          </w:tcPr>
          <w:p w14:paraId="75E3A73D"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3-4.12</w:t>
            </w:r>
          </w:p>
        </w:tc>
        <w:tc>
          <w:tcPr>
            <w:tcW w:w="7644" w:type="dxa"/>
          </w:tcPr>
          <w:p w14:paraId="3993C087"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 xml:space="preserve">KINO W BDK </w:t>
            </w:r>
            <w:proofErr w:type="spellStart"/>
            <w:r w:rsidRPr="008E52A6">
              <w:rPr>
                <w:rFonts w:ascii="Times New Roman" w:hAnsi="Times New Roman" w:cs="Times New Roman"/>
                <w:sz w:val="24"/>
                <w:szCs w:val="24"/>
              </w:rPr>
              <w:t>BDK</w:t>
            </w:r>
            <w:proofErr w:type="spellEnd"/>
          </w:p>
        </w:tc>
      </w:tr>
      <w:tr w:rsidR="00212215" w:rsidRPr="008E52A6" w14:paraId="4F74C1C4" w14:textId="77777777" w:rsidTr="003E0332">
        <w:tc>
          <w:tcPr>
            <w:tcW w:w="1418" w:type="dxa"/>
          </w:tcPr>
          <w:p w14:paraId="67E9FF69"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7.12</w:t>
            </w:r>
          </w:p>
        </w:tc>
        <w:tc>
          <w:tcPr>
            <w:tcW w:w="7644" w:type="dxa"/>
          </w:tcPr>
          <w:p w14:paraId="16F8522A"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BABSKIE GADANIE BDK</w:t>
            </w:r>
          </w:p>
        </w:tc>
      </w:tr>
      <w:tr w:rsidR="00212215" w:rsidRPr="008E52A6" w14:paraId="3082E46A" w14:textId="77777777" w:rsidTr="003E0332">
        <w:tc>
          <w:tcPr>
            <w:tcW w:w="1418" w:type="dxa"/>
          </w:tcPr>
          <w:p w14:paraId="4D3A51FF"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10.12</w:t>
            </w:r>
          </w:p>
        </w:tc>
        <w:tc>
          <w:tcPr>
            <w:tcW w:w="7644" w:type="dxa"/>
          </w:tcPr>
          <w:p w14:paraId="51687CA7"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ŚWIĄTECZNE WARSZTATY ARTYSTYCZNE BDK</w:t>
            </w:r>
          </w:p>
        </w:tc>
      </w:tr>
      <w:tr w:rsidR="00212215" w:rsidRPr="008E52A6" w14:paraId="3475943E" w14:textId="77777777" w:rsidTr="003E0332">
        <w:tc>
          <w:tcPr>
            <w:tcW w:w="1418" w:type="dxa"/>
          </w:tcPr>
          <w:p w14:paraId="288196DE"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10.12</w:t>
            </w:r>
          </w:p>
        </w:tc>
        <w:tc>
          <w:tcPr>
            <w:tcW w:w="7644" w:type="dxa"/>
          </w:tcPr>
          <w:p w14:paraId="0E858CC2" w14:textId="77777777" w:rsidR="00212215" w:rsidRPr="008E52A6" w:rsidRDefault="00212215" w:rsidP="008E52A6">
            <w:pPr>
              <w:pStyle w:val="Bezodstpw"/>
              <w:spacing w:line="276" w:lineRule="auto"/>
              <w:rPr>
                <w:rFonts w:ascii="Times New Roman" w:eastAsia="Arial Unicode MS" w:hAnsi="Times New Roman" w:cs="Times New Roman"/>
                <w:sz w:val="24"/>
                <w:szCs w:val="24"/>
                <w:u w:val="single"/>
              </w:rPr>
            </w:pPr>
            <w:r w:rsidRPr="008E52A6">
              <w:rPr>
                <w:rFonts w:ascii="Times New Roman" w:hAnsi="Times New Roman" w:cs="Times New Roman"/>
                <w:sz w:val="24"/>
                <w:szCs w:val="24"/>
              </w:rPr>
              <w:t>WARSZTATY TANECZNE Z MONIKĄ I ARKADIUSZEM PAVLOVIĆ  SP3</w:t>
            </w:r>
          </w:p>
        </w:tc>
      </w:tr>
      <w:tr w:rsidR="00212215" w:rsidRPr="008E52A6" w14:paraId="538EB042" w14:textId="77777777" w:rsidTr="003E0332">
        <w:tc>
          <w:tcPr>
            <w:tcW w:w="1418" w:type="dxa"/>
          </w:tcPr>
          <w:p w14:paraId="1DC4D6FB"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10.12</w:t>
            </w:r>
          </w:p>
        </w:tc>
        <w:tc>
          <w:tcPr>
            <w:tcW w:w="7644" w:type="dxa"/>
          </w:tcPr>
          <w:p w14:paraId="23782776" w14:textId="77777777" w:rsidR="00212215" w:rsidRPr="008E52A6" w:rsidRDefault="00212215" w:rsidP="008E52A6">
            <w:pPr>
              <w:pStyle w:val="Bezodstpw"/>
              <w:spacing w:line="276" w:lineRule="auto"/>
              <w:rPr>
                <w:rFonts w:ascii="Times New Roman" w:eastAsia="Arial Unicode MS" w:hAnsi="Times New Roman" w:cs="Times New Roman"/>
                <w:sz w:val="24"/>
                <w:szCs w:val="24"/>
                <w:u w:val="single"/>
              </w:rPr>
            </w:pPr>
            <w:r w:rsidRPr="008E52A6">
              <w:rPr>
                <w:rFonts w:ascii="Times New Roman" w:hAnsi="Times New Roman" w:cs="Times New Roman"/>
                <w:sz w:val="24"/>
                <w:szCs w:val="24"/>
              </w:rPr>
              <w:t>LIGA CENTRALNA PIŁKI RĘCZNEJ MĘŻCZYZN MECZ WARMIA OLSZTYN KONTRA KS STAL GORZÓW HALA SPORTOWA PRZY ZESPOLE SZKÓŁ</w:t>
            </w:r>
          </w:p>
        </w:tc>
      </w:tr>
      <w:tr w:rsidR="00212215" w:rsidRPr="008E52A6" w14:paraId="76D4BCCE" w14:textId="77777777" w:rsidTr="003E0332">
        <w:tc>
          <w:tcPr>
            <w:tcW w:w="1418" w:type="dxa"/>
          </w:tcPr>
          <w:p w14:paraId="240CBE60"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11.12</w:t>
            </w:r>
          </w:p>
        </w:tc>
        <w:tc>
          <w:tcPr>
            <w:tcW w:w="7644" w:type="dxa"/>
          </w:tcPr>
          <w:p w14:paraId="17F04005" w14:textId="77777777" w:rsidR="00212215" w:rsidRPr="008E52A6" w:rsidRDefault="00212215" w:rsidP="008E52A6">
            <w:pPr>
              <w:pStyle w:val="Bezodstpw"/>
              <w:spacing w:line="276" w:lineRule="auto"/>
              <w:rPr>
                <w:rFonts w:ascii="Times New Roman" w:eastAsia="Arial Unicode MS" w:hAnsi="Times New Roman" w:cs="Times New Roman"/>
                <w:sz w:val="24"/>
                <w:szCs w:val="24"/>
                <w:u w:val="single"/>
              </w:rPr>
            </w:pPr>
            <w:r w:rsidRPr="008E52A6">
              <w:rPr>
                <w:rFonts w:ascii="Times New Roman" w:hAnsi="Times New Roman" w:cs="Times New Roman"/>
                <w:sz w:val="24"/>
                <w:szCs w:val="24"/>
              </w:rPr>
              <w:t>TURNIEJ HALOWEJ PIŁKI NOŻNEJ TĘCZA CUP HALA SPORTOWA PRZY ZESPOLE SZKÓŁ</w:t>
            </w:r>
          </w:p>
        </w:tc>
      </w:tr>
      <w:tr w:rsidR="00212215" w:rsidRPr="008E52A6" w14:paraId="4216FDB0" w14:textId="77777777" w:rsidTr="003E0332">
        <w:tc>
          <w:tcPr>
            <w:tcW w:w="1418" w:type="dxa"/>
          </w:tcPr>
          <w:p w14:paraId="5A5C257E"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11.12</w:t>
            </w:r>
          </w:p>
        </w:tc>
        <w:tc>
          <w:tcPr>
            <w:tcW w:w="7644" w:type="dxa"/>
          </w:tcPr>
          <w:p w14:paraId="1C1739F4" w14:textId="77777777" w:rsidR="00212215" w:rsidRPr="008E52A6" w:rsidRDefault="00212215" w:rsidP="008E52A6">
            <w:pPr>
              <w:pStyle w:val="Bezodstpw"/>
              <w:spacing w:line="276" w:lineRule="auto"/>
              <w:rPr>
                <w:rFonts w:ascii="Times New Roman" w:eastAsia="Arial Unicode MS" w:hAnsi="Times New Roman" w:cs="Times New Roman"/>
                <w:sz w:val="24"/>
                <w:szCs w:val="24"/>
                <w:u w:val="single"/>
              </w:rPr>
            </w:pPr>
            <w:r w:rsidRPr="008E52A6">
              <w:rPr>
                <w:rFonts w:ascii="Times New Roman" w:hAnsi="Times New Roman" w:cs="Times New Roman"/>
                <w:sz w:val="24"/>
                <w:szCs w:val="24"/>
              </w:rPr>
              <w:t>TURNIEJ FINAŁOWY GRAND PRIX WARMII I MAZUR W SZACHACH SZYBKICH 2022 BDK</w:t>
            </w:r>
          </w:p>
        </w:tc>
      </w:tr>
      <w:tr w:rsidR="00212215" w:rsidRPr="008E52A6" w14:paraId="1828A58F" w14:textId="77777777" w:rsidTr="003E0332">
        <w:tc>
          <w:tcPr>
            <w:tcW w:w="1418" w:type="dxa"/>
          </w:tcPr>
          <w:p w14:paraId="070F1DAF"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11.12</w:t>
            </w:r>
          </w:p>
        </w:tc>
        <w:tc>
          <w:tcPr>
            <w:tcW w:w="7644" w:type="dxa"/>
          </w:tcPr>
          <w:p w14:paraId="69F286C2"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MIKOŁAJKOWY RAJD PIESZY PRZYSTAŃ WŁOSKA</w:t>
            </w:r>
          </w:p>
        </w:tc>
      </w:tr>
      <w:tr w:rsidR="00212215" w:rsidRPr="008E52A6" w14:paraId="73018598" w14:textId="77777777" w:rsidTr="003E0332">
        <w:tc>
          <w:tcPr>
            <w:tcW w:w="1418" w:type="dxa"/>
          </w:tcPr>
          <w:p w14:paraId="6A6413B2"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11.12</w:t>
            </w:r>
          </w:p>
        </w:tc>
        <w:tc>
          <w:tcPr>
            <w:tcW w:w="7644" w:type="dxa"/>
          </w:tcPr>
          <w:p w14:paraId="1C548F13" w14:textId="77777777" w:rsidR="00212215" w:rsidRPr="008E52A6" w:rsidRDefault="00212215" w:rsidP="008E52A6">
            <w:pPr>
              <w:pStyle w:val="Bezodstpw"/>
              <w:spacing w:line="276" w:lineRule="auto"/>
              <w:rPr>
                <w:rFonts w:ascii="Times New Roman" w:eastAsia="Arial Unicode MS" w:hAnsi="Times New Roman" w:cs="Times New Roman"/>
                <w:sz w:val="24"/>
                <w:szCs w:val="24"/>
                <w:u w:val="single"/>
              </w:rPr>
            </w:pPr>
            <w:r w:rsidRPr="008E52A6">
              <w:rPr>
                <w:rFonts w:ascii="Times New Roman" w:hAnsi="Times New Roman" w:cs="Times New Roman"/>
                <w:sz w:val="24"/>
                <w:szCs w:val="24"/>
              </w:rPr>
              <w:t>COOLTURALNY AUTOBUS „KIEDYŚ NA WYSPIE” TEATR MUZYCZNY IM. DANUTY BADUSZKOWEJ PARKING PRZY URZĘDZIE MIEJSKIM</w:t>
            </w:r>
          </w:p>
        </w:tc>
      </w:tr>
      <w:tr w:rsidR="00212215" w:rsidRPr="008E52A6" w14:paraId="5B6C6132" w14:textId="77777777" w:rsidTr="003E0332">
        <w:tc>
          <w:tcPr>
            <w:tcW w:w="1418" w:type="dxa"/>
          </w:tcPr>
          <w:p w14:paraId="1C6F132E"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17.12</w:t>
            </w:r>
          </w:p>
        </w:tc>
        <w:tc>
          <w:tcPr>
            <w:tcW w:w="7644" w:type="dxa"/>
          </w:tcPr>
          <w:p w14:paraId="6C3F8208"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XIII WARMIŃSKI JARMARK ŚWIĄTECZNY CITTASLOW PLAC WOLNOŚCI</w:t>
            </w:r>
          </w:p>
        </w:tc>
      </w:tr>
      <w:tr w:rsidR="00212215" w:rsidRPr="008E52A6" w14:paraId="06376CE9" w14:textId="77777777" w:rsidTr="003E0332">
        <w:tc>
          <w:tcPr>
            <w:tcW w:w="1418" w:type="dxa"/>
          </w:tcPr>
          <w:p w14:paraId="67D99168"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18.12</w:t>
            </w:r>
          </w:p>
        </w:tc>
        <w:tc>
          <w:tcPr>
            <w:tcW w:w="7644" w:type="dxa"/>
          </w:tcPr>
          <w:p w14:paraId="20AC1F3F"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TURNIEJ HALOWEJ PIŁKI NOŻNEJ TĘCZA CUP HALA SPORTOWA PRZY ZESPOLE SZKÓŁ</w:t>
            </w:r>
          </w:p>
        </w:tc>
      </w:tr>
      <w:tr w:rsidR="00212215" w:rsidRPr="008E52A6" w14:paraId="3FB9176C" w14:textId="77777777" w:rsidTr="003E0332">
        <w:tc>
          <w:tcPr>
            <w:tcW w:w="1418" w:type="dxa"/>
          </w:tcPr>
          <w:p w14:paraId="1759E2E4" w14:textId="77777777" w:rsidR="00212215" w:rsidRPr="008E52A6" w:rsidRDefault="00212215" w:rsidP="008E52A6">
            <w:pPr>
              <w:pStyle w:val="Bezodstpw"/>
              <w:spacing w:line="276" w:lineRule="auto"/>
              <w:rPr>
                <w:rFonts w:ascii="Times New Roman" w:eastAsia="Arial Unicode MS" w:hAnsi="Times New Roman" w:cs="Times New Roman"/>
                <w:b/>
                <w:sz w:val="24"/>
                <w:szCs w:val="24"/>
                <w:u w:val="single"/>
              </w:rPr>
            </w:pPr>
            <w:r w:rsidRPr="008E52A6">
              <w:rPr>
                <w:rFonts w:ascii="Times New Roman" w:hAnsi="Times New Roman" w:cs="Times New Roman"/>
                <w:sz w:val="24"/>
                <w:szCs w:val="24"/>
              </w:rPr>
              <w:t>od 19.12</w:t>
            </w:r>
          </w:p>
        </w:tc>
        <w:tc>
          <w:tcPr>
            <w:tcW w:w="7644" w:type="dxa"/>
          </w:tcPr>
          <w:p w14:paraId="6E61F9CD" w14:textId="77777777" w:rsidR="00212215" w:rsidRPr="008E52A6" w:rsidRDefault="00212215" w:rsidP="008E52A6">
            <w:pPr>
              <w:pStyle w:val="Bezodstpw"/>
              <w:spacing w:line="276" w:lineRule="auto"/>
              <w:rPr>
                <w:rFonts w:ascii="Times New Roman" w:hAnsi="Times New Roman" w:cs="Times New Roman"/>
                <w:sz w:val="24"/>
                <w:szCs w:val="24"/>
              </w:rPr>
            </w:pPr>
            <w:r w:rsidRPr="008E52A6">
              <w:rPr>
                <w:rFonts w:ascii="Times New Roman" w:hAnsi="Times New Roman" w:cs="Times New Roman"/>
                <w:sz w:val="24"/>
                <w:szCs w:val="24"/>
              </w:rPr>
              <w:t>WYSTAWA „SZOPKA BOŻONARODZENIOWA” GALERIA ZIEMII BISKUPIECKIEJ</w:t>
            </w:r>
          </w:p>
        </w:tc>
      </w:tr>
    </w:tbl>
    <w:p w14:paraId="3AC45E14" w14:textId="77777777" w:rsidR="00212215" w:rsidRPr="008E52A6" w:rsidRDefault="00212215" w:rsidP="008E52A6">
      <w:pPr>
        <w:pStyle w:val="Bezodstpw"/>
        <w:spacing w:line="276" w:lineRule="auto"/>
        <w:rPr>
          <w:rFonts w:ascii="Times New Roman" w:hAnsi="Times New Roman" w:cs="Times New Roman"/>
          <w:b/>
          <w:sz w:val="24"/>
          <w:szCs w:val="24"/>
        </w:rPr>
      </w:pPr>
    </w:p>
    <w:p w14:paraId="1A5A08EC" w14:textId="1F548F6F" w:rsidR="00212215" w:rsidRPr="008E52A6" w:rsidRDefault="00212215" w:rsidP="008E52A6">
      <w:pPr>
        <w:pStyle w:val="Bezodstpw"/>
        <w:spacing w:line="276" w:lineRule="auto"/>
        <w:rPr>
          <w:rFonts w:ascii="Times New Roman" w:hAnsi="Times New Roman" w:cs="Times New Roman"/>
          <w:b/>
          <w:sz w:val="24"/>
          <w:szCs w:val="24"/>
        </w:rPr>
      </w:pPr>
    </w:p>
    <w:p w14:paraId="4201F7C0" w14:textId="1D82AE2B" w:rsidR="00212215" w:rsidRPr="008E52A6" w:rsidRDefault="00212215" w:rsidP="008E52A6">
      <w:pPr>
        <w:pStyle w:val="Bezodstpw"/>
        <w:spacing w:line="276" w:lineRule="auto"/>
        <w:rPr>
          <w:rFonts w:ascii="Times New Roman" w:eastAsia="Arial Unicode MS" w:hAnsi="Times New Roman" w:cs="Times New Roman"/>
          <w:color w:val="000000"/>
          <w:sz w:val="24"/>
          <w:szCs w:val="24"/>
        </w:rPr>
      </w:pPr>
      <w:r w:rsidRPr="008E52A6">
        <w:rPr>
          <w:rFonts w:ascii="Times New Roman" w:eastAsia="Arial Unicode MS" w:hAnsi="Times New Roman" w:cs="Times New Roman"/>
          <w:color w:val="000000"/>
          <w:sz w:val="24"/>
          <w:szCs w:val="24"/>
        </w:rPr>
        <w:t xml:space="preserve">Łącznie CKTiS było organizatorem oraz współorganizatorem około </w:t>
      </w:r>
      <w:r w:rsidRPr="008E52A6">
        <w:rPr>
          <w:rFonts w:ascii="Times New Roman" w:eastAsia="Arial Unicode MS" w:hAnsi="Times New Roman" w:cs="Times New Roman"/>
          <w:b/>
          <w:sz w:val="24"/>
          <w:szCs w:val="24"/>
        </w:rPr>
        <w:t>268</w:t>
      </w:r>
      <w:r w:rsidRPr="008E52A6">
        <w:rPr>
          <w:rFonts w:ascii="Times New Roman" w:eastAsia="Arial Unicode MS" w:hAnsi="Times New Roman" w:cs="Times New Roman"/>
          <w:sz w:val="24"/>
          <w:szCs w:val="24"/>
        </w:rPr>
        <w:t xml:space="preserve"> </w:t>
      </w:r>
      <w:r w:rsidR="008E52A6">
        <w:rPr>
          <w:rFonts w:ascii="Times New Roman" w:eastAsia="Arial Unicode MS" w:hAnsi="Times New Roman" w:cs="Times New Roman"/>
          <w:color w:val="000000"/>
          <w:sz w:val="24"/>
          <w:szCs w:val="24"/>
        </w:rPr>
        <w:t xml:space="preserve">wydarzeń w mieście i gminie.  </w:t>
      </w:r>
      <w:r w:rsidRPr="008E52A6">
        <w:rPr>
          <w:rFonts w:ascii="Times New Roman" w:eastAsia="Times New Roman" w:hAnsi="Times New Roman" w:cs="Times New Roman"/>
          <w:sz w:val="24"/>
          <w:szCs w:val="24"/>
          <w:lang w:eastAsia="pl-PL"/>
        </w:rPr>
        <w:t xml:space="preserve">We wskazanych wydarzeniach wzięło udział około </w:t>
      </w:r>
      <w:r w:rsidRPr="008E52A6">
        <w:rPr>
          <w:rFonts w:ascii="Times New Roman" w:eastAsia="Times New Roman" w:hAnsi="Times New Roman" w:cs="Times New Roman"/>
          <w:b/>
          <w:sz w:val="24"/>
          <w:szCs w:val="24"/>
          <w:lang w:eastAsia="pl-PL"/>
        </w:rPr>
        <w:t>56 000 osób.</w:t>
      </w:r>
    </w:p>
    <w:p w14:paraId="608A59B0" w14:textId="77777777" w:rsidR="00212215" w:rsidRDefault="00212215" w:rsidP="00212215"/>
    <w:p w14:paraId="369FA615" w14:textId="77777777" w:rsidR="00212215" w:rsidRPr="00845F9E" w:rsidRDefault="00212215" w:rsidP="00460BC0">
      <w:pPr>
        <w:spacing w:after="0" w:line="276" w:lineRule="auto"/>
        <w:rPr>
          <w:rFonts w:ascii="Times New Roman" w:hAnsi="Times New Roman"/>
          <w:b/>
          <w:bCs/>
          <w:u w:val="single"/>
        </w:rPr>
      </w:pPr>
      <w:bookmarkStart w:id="39" w:name="_Hlk7000391"/>
      <w:r>
        <w:rPr>
          <w:rFonts w:ascii="Times New Roman" w:hAnsi="Times New Roman"/>
          <w:b/>
          <w:bCs/>
          <w:u w:val="single"/>
        </w:rPr>
        <w:t>AR</w:t>
      </w:r>
      <w:r w:rsidR="00460BC0">
        <w:rPr>
          <w:rFonts w:ascii="Times New Roman" w:hAnsi="Times New Roman"/>
          <w:b/>
          <w:bCs/>
          <w:u w:val="single"/>
        </w:rPr>
        <w:t>CHITEKTURA</w:t>
      </w:r>
    </w:p>
    <w:p w14:paraId="25B331BF" w14:textId="77777777" w:rsidR="00212215" w:rsidRPr="00845F9E" w:rsidRDefault="00212215" w:rsidP="00212215">
      <w:pPr>
        <w:spacing w:after="0" w:line="276" w:lineRule="auto"/>
        <w:jc w:val="both"/>
        <w:rPr>
          <w:rFonts w:ascii="Times New Roman" w:hAnsi="Times New Roman"/>
          <w:b/>
          <w:bCs/>
          <w:u w:val="single"/>
        </w:rPr>
      </w:pPr>
    </w:p>
    <w:p w14:paraId="6688361D" w14:textId="77777777" w:rsidR="00212215" w:rsidRPr="002E50AB" w:rsidRDefault="00212215" w:rsidP="00212215">
      <w:pPr>
        <w:pStyle w:val="Standard"/>
        <w:spacing w:line="276" w:lineRule="auto"/>
        <w:jc w:val="both"/>
        <w:rPr>
          <w:rFonts w:ascii="Times New Roman" w:hAnsi="Times New Roman" w:cs="Times New Roman"/>
        </w:rPr>
      </w:pPr>
      <w:r w:rsidRPr="002E50AB">
        <w:rPr>
          <w:rFonts w:ascii="Times New Roman" w:hAnsi="Times New Roman" w:cs="Times New Roman"/>
        </w:rPr>
        <w:t>ZABYTKI</w:t>
      </w:r>
    </w:p>
    <w:p w14:paraId="1290EC8D" w14:textId="77777777" w:rsidR="00212215" w:rsidRPr="002E50AB" w:rsidRDefault="00212215" w:rsidP="00212215">
      <w:pPr>
        <w:pStyle w:val="Akapitzlist"/>
        <w:numPr>
          <w:ilvl w:val="0"/>
          <w:numId w:val="33"/>
        </w:numPr>
        <w:spacing w:after="0" w:line="276" w:lineRule="auto"/>
      </w:pPr>
      <w:r w:rsidRPr="002E50AB">
        <w:t xml:space="preserve">WKZ pisma przychodzące, wychodzące – </w:t>
      </w:r>
      <w:r w:rsidRPr="002E50AB">
        <w:rPr>
          <w:b/>
          <w:bCs/>
        </w:rPr>
        <w:t>3+2 = 5</w:t>
      </w:r>
    </w:p>
    <w:p w14:paraId="5CCF93EB" w14:textId="77777777" w:rsidR="00212215" w:rsidRPr="002E50AB" w:rsidRDefault="00212215" w:rsidP="00212215">
      <w:pPr>
        <w:pStyle w:val="Akapitzlist"/>
        <w:numPr>
          <w:ilvl w:val="0"/>
          <w:numId w:val="33"/>
        </w:numPr>
        <w:spacing w:after="0" w:line="276" w:lineRule="auto"/>
        <w:ind w:left="714" w:hanging="357"/>
      </w:pPr>
      <w:r w:rsidRPr="002E50AB">
        <w:t xml:space="preserve">Decyzji, Pozwoleń, Postanowienia  - </w:t>
      </w:r>
      <w:r w:rsidRPr="002E50AB">
        <w:rPr>
          <w:b/>
        </w:rPr>
        <w:t>0+5+1</w:t>
      </w:r>
      <w:r w:rsidRPr="002E50AB">
        <w:t>=</w:t>
      </w:r>
      <w:r w:rsidRPr="002E50AB">
        <w:rPr>
          <w:b/>
        </w:rPr>
        <w:t>6</w:t>
      </w:r>
    </w:p>
    <w:p w14:paraId="226A8F24" w14:textId="77777777" w:rsidR="00212215" w:rsidRPr="002E50AB" w:rsidRDefault="00212215" w:rsidP="00212215">
      <w:pPr>
        <w:pStyle w:val="Akapitzlist"/>
        <w:spacing w:after="0" w:line="276" w:lineRule="auto"/>
        <w:ind w:left="714" w:hanging="357"/>
        <w:rPr>
          <w:highlight w:val="yellow"/>
        </w:rPr>
      </w:pPr>
    </w:p>
    <w:p w14:paraId="6D0219B6" w14:textId="77777777" w:rsidR="00212215" w:rsidRPr="002E50AB" w:rsidRDefault="00212215" w:rsidP="00212215">
      <w:pPr>
        <w:pStyle w:val="Standard"/>
        <w:spacing w:line="276" w:lineRule="auto"/>
        <w:jc w:val="both"/>
        <w:rPr>
          <w:rFonts w:ascii="Times New Roman" w:hAnsi="Times New Roman" w:cs="Times New Roman"/>
        </w:rPr>
      </w:pPr>
      <w:r w:rsidRPr="002E50AB">
        <w:rPr>
          <w:rFonts w:ascii="Times New Roman" w:hAnsi="Times New Roman" w:cs="Times New Roman"/>
        </w:rPr>
        <w:t>INWESTYCJE</w:t>
      </w:r>
    </w:p>
    <w:p w14:paraId="04A15FD2" w14:textId="77777777" w:rsidR="00212215" w:rsidRPr="002E50AB" w:rsidRDefault="00212215" w:rsidP="00212215">
      <w:pPr>
        <w:pStyle w:val="Akapitzlist"/>
        <w:numPr>
          <w:ilvl w:val="0"/>
          <w:numId w:val="34"/>
        </w:numPr>
        <w:spacing w:after="0" w:line="276" w:lineRule="auto"/>
        <w:rPr>
          <w:color w:val="000000" w:themeColor="text1"/>
        </w:rPr>
      </w:pPr>
      <w:r w:rsidRPr="002E50AB">
        <w:rPr>
          <w:color w:val="000000" w:themeColor="text1"/>
        </w:rPr>
        <w:t xml:space="preserve">Zawarte umowy (planowanie, przygotowanie i realizacja inwestycji, środowisko) – </w:t>
      </w:r>
      <w:r w:rsidRPr="002E50AB">
        <w:rPr>
          <w:b/>
          <w:bCs/>
          <w:color w:val="000000" w:themeColor="text1"/>
        </w:rPr>
        <w:t>92 + 5 umów zlecenie</w:t>
      </w:r>
    </w:p>
    <w:p w14:paraId="3DE5A2C7" w14:textId="77777777" w:rsidR="00212215" w:rsidRPr="002E50AB" w:rsidRDefault="00212215" w:rsidP="00212215">
      <w:pPr>
        <w:pStyle w:val="Akapitzlist"/>
        <w:numPr>
          <w:ilvl w:val="0"/>
          <w:numId w:val="34"/>
        </w:numPr>
        <w:spacing w:after="0" w:line="276" w:lineRule="auto"/>
        <w:ind w:left="714" w:hanging="357"/>
      </w:pPr>
      <w:r w:rsidRPr="002E50AB">
        <w:t>Zagospodarowania terenów przestrzeni publicznej oraz świetlic w gminie Biskupiec w ramach budżetu sołeckiego:</w:t>
      </w:r>
    </w:p>
    <w:p w14:paraId="2DA27B92" w14:textId="77777777" w:rsidR="00212215" w:rsidRDefault="00212215" w:rsidP="00212215">
      <w:pPr>
        <w:pStyle w:val="Akapitzlist"/>
        <w:spacing w:after="0" w:line="276" w:lineRule="auto"/>
        <w:ind w:left="714"/>
        <w:rPr>
          <w:sz w:val="22"/>
          <w:szCs w:val="22"/>
        </w:rPr>
      </w:pPr>
    </w:p>
    <w:tbl>
      <w:tblPr>
        <w:tblStyle w:val="Tabela-Siatka"/>
        <w:tblW w:w="9356" w:type="dxa"/>
        <w:tblInd w:w="-147" w:type="dxa"/>
        <w:tblLook w:val="04A0" w:firstRow="1" w:lastRow="0" w:firstColumn="1" w:lastColumn="0" w:noHBand="0" w:noVBand="1"/>
      </w:tblPr>
      <w:tblGrid>
        <w:gridCol w:w="568"/>
        <w:gridCol w:w="6945"/>
        <w:gridCol w:w="1843"/>
      </w:tblGrid>
      <w:tr w:rsidR="00212215" w14:paraId="24A4DF6E" w14:textId="77777777" w:rsidTr="003E0332">
        <w:tc>
          <w:tcPr>
            <w:tcW w:w="568" w:type="dxa"/>
          </w:tcPr>
          <w:p w14:paraId="4D6B4A42" w14:textId="77777777" w:rsidR="00212215" w:rsidRPr="00C0197D" w:rsidRDefault="00212215" w:rsidP="003E0332">
            <w:pPr>
              <w:pStyle w:val="Akapitzlist"/>
              <w:spacing w:line="276" w:lineRule="auto"/>
              <w:ind w:left="0"/>
              <w:jc w:val="center"/>
              <w:rPr>
                <w:b/>
                <w:sz w:val="22"/>
                <w:szCs w:val="22"/>
              </w:rPr>
            </w:pPr>
            <w:r>
              <w:rPr>
                <w:b/>
                <w:sz w:val="22"/>
                <w:szCs w:val="22"/>
              </w:rPr>
              <w:lastRenderedPageBreak/>
              <w:t>L.P</w:t>
            </w:r>
          </w:p>
        </w:tc>
        <w:tc>
          <w:tcPr>
            <w:tcW w:w="6945" w:type="dxa"/>
          </w:tcPr>
          <w:p w14:paraId="280CA4FD" w14:textId="77777777" w:rsidR="00212215" w:rsidRPr="00C0197D" w:rsidRDefault="00212215" w:rsidP="003E0332">
            <w:pPr>
              <w:pStyle w:val="Akapitzlist"/>
              <w:spacing w:line="276" w:lineRule="auto"/>
              <w:ind w:left="0"/>
              <w:jc w:val="center"/>
              <w:rPr>
                <w:b/>
                <w:sz w:val="22"/>
                <w:szCs w:val="22"/>
              </w:rPr>
            </w:pPr>
            <w:r w:rsidRPr="00C0197D">
              <w:rPr>
                <w:b/>
                <w:sz w:val="22"/>
                <w:szCs w:val="22"/>
              </w:rPr>
              <w:t>Tytuł zadania</w:t>
            </w:r>
          </w:p>
        </w:tc>
        <w:tc>
          <w:tcPr>
            <w:tcW w:w="1843" w:type="dxa"/>
          </w:tcPr>
          <w:p w14:paraId="08223DAE" w14:textId="77777777" w:rsidR="00212215" w:rsidRPr="00C0197D" w:rsidRDefault="00212215" w:rsidP="003E0332">
            <w:pPr>
              <w:pStyle w:val="Akapitzlist"/>
              <w:spacing w:line="276" w:lineRule="auto"/>
              <w:ind w:left="0"/>
              <w:jc w:val="center"/>
              <w:rPr>
                <w:b/>
                <w:sz w:val="22"/>
                <w:szCs w:val="22"/>
              </w:rPr>
            </w:pPr>
            <w:r w:rsidRPr="00C0197D">
              <w:rPr>
                <w:b/>
                <w:sz w:val="22"/>
                <w:szCs w:val="22"/>
              </w:rPr>
              <w:t>Wartość zadania</w:t>
            </w:r>
          </w:p>
        </w:tc>
      </w:tr>
      <w:tr w:rsidR="00212215" w14:paraId="17153E51" w14:textId="77777777" w:rsidTr="003E0332">
        <w:tc>
          <w:tcPr>
            <w:tcW w:w="568" w:type="dxa"/>
          </w:tcPr>
          <w:p w14:paraId="641C40AC" w14:textId="77777777" w:rsidR="00212215" w:rsidRPr="00845F9E" w:rsidRDefault="00212215" w:rsidP="003E0332">
            <w:pPr>
              <w:pStyle w:val="Akapitzlist"/>
              <w:spacing w:line="276" w:lineRule="auto"/>
              <w:ind w:left="0"/>
              <w:rPr>
                <w:sz w:val="22"/>
                <w:szCs w:val="22"/>
              </w:rPr>
            </w:pPr>
            <w:r>
              <w:rPr>
                <w:sz w:val="22"/>
                <w:szCs w:val="22"/>
              </w:rPr>
              <w:t>1</w:t>
            </w:r>
          </w:p>
        </w:tc>
        <w:tc>
          <w:tcPr>
            <w:tcW w:w="6945" w:type="dxa"/>
          </w:tcPr>
          <w:p w14:paraId="2AE9EBCA" w14:textId="77777777" w:rsidR="00212215" w:rsidRDefault="00212215" w:rsidP="003E0332">
            <w:pPr>
              <w:pStyle w:val="Akapitzlist"/>
              <w:spacing w:line="276" w:lineRule="auto"/>
              <w:ind w:left="0"/>
              <w:rPr>
                <w:sz w:val="22"/>
                <w:szCs w:val="22"/>
              </w:rPr>
            </w:pPr>
            <w:r w:rsidRPr="00845F9E">
              <w:rPr>
                <w:sz w:val="22"/>
                <w:szCs w:val="22"/>
              </w:rPr>
              <w:t>Zagospodarowanie terenu przestrzeni publicznej (plac zabaw) dz. 123/1, 123/2 obręb Botowo, gm. Biskupiec</w:t>
            </w:r>
          </w:p>
        </w:tc>
        <w:tc>
          <w:tcPr>
            <w:tcW w:w="1843" w:type="dxa"/>
          </w:tcPr>
          <w:p w14:paraId="6B076E09" w14:textId="77777777" w:rsidR="00212215" w:rsidRDefault="00212215" w:rsidP="003E0332">
            <w:pPr>
              <w:pStyle w:val="Akapitzlist"/>
              <w:spacing w:line="276" w:lineRule="auto"/>
              <w:ind w:left="0"/>
              <w:jc w:val="center"/>
              <w:rPr>
                <w:sz w:val="22"/>
                <w:szCs w:val="22"/>
              </w:rPr>
            </w:pPr>
            <w:r>
              <w:rPr>
                <w:b/>
                <w:sz w:val="22"/>
                <w:szCs w:val="22"/>
              </w:rPr>
              <w:t>20 216,77</w:t>
            </w:r>
          </w:p>
        </w:tc>
      </w:tr>
      <w:tr w:rsidR="00212215" w14:paraId="280BD864" w14:textId="77777777" w:rsidTr="003E0332">
        <w:tc>
          <w:tcPr>
            <w:tcW w:w="568" w:type="dxa"/>
          </w:tcPr>
          <w:p w14:paraId="25046465" w14:textId="77777777" w:rsidR="00212215" w:rsidRPr="00845F9E" w:rsidRDefault="00212215" w:rsidP="003E0332">
            <w:pPr>
              <w:pStyle w:val="Akapitzlist"/>
              <w:spacing w:line="276" w:lineRule="auto"/>
              <w:ind w:left="0"/>
              <w:rPr>
                <w:sz w:val="22"/>
                <w:szCs w:val="22"/>
              </w:rPr>
            </w:pPr>
            <w:r>
              <w:rPr>
                <w:sz w:val="22"/>
                <w:szCs w:val="22"/>
              </w:rPr>
              <w:t>2</w:t>
            </w:r>
          </w:p>
        </w:tc>
        <w:tc>
          <w:tcPr>
            <w:tcW w:w="6945" w:type="dxa"/>
          </w:tcPr>
          <w:p w14:paraId="348C4EA9" w14:textId="77777777" w:rsidR="00212215" w:rsidRDefault="00212215" w:rsidP="003E0332">
            <w:pPr>
              <w:pStyle w:val="Akapitzlist"/>
              <w:spacing w:line="276" w:lineRule="auto"/>
              <w:ind w:left="0"/>
              <w:rPr>
                <w:sz w:val="22"/>
                <w:szCs w:val="22"/>
              </w:rPr>
            </w:pPr>
            <w:r w:rsidRPr="00845F9E">
              <w:rPr>
                <w:sz w:val="22"/>
                <w:szCs w:val="22"/>
              </w:rPr>
              <w:t>Zagospodarowanie terenów przestrzeni publicznej – plac zabaw w Bredynkach</w:t>
            </w:r>
          </w:p>
        </w:tc>
        <w:tc>
          <w:tcPr>
            <w:tcW w:w="1843" w:type="dxa"/>
          </w:tcPr>
          <w:p w14:paraId="05B26651" w14:textId="77777777" w:rsidR="00212215" w:rsidRDefault="00212215" w:rsidP="003E0332">
            <w:pPr>
              <w:pStyle w:val="Akapitzlist"/>
              <w:spacing w:line="276" w:lineRule="auto"/>
              <w:ind w:left="0"/>
              <w:jc w:val="center"/>
              <w:rPr>
                <w:sz w:val="22"/>
                <w:szCs w:val="22"/>
              </w:rPr>
            </w:pPr>
            <w:r>
              <w:rPr>
                <w:b/>
                <w:sz w:val="22"/>
                <w:szCs w:val="22"/>
              </w:rPr>
              <w:t>22 412,60</w:t>
            </w:r>
          </w:p>
        </w:tc>
      </w:tr>
      <w:tr w:rsidR="00212215" w14:paraId="0096A1AB" w14:textId="77777777" w:rsidTr="003E0332">
        <w:tc>
          <w:tcPr>
            <w:tcW w:w="568" w:type="dxa"/>
          </w:tcPr>
          <w:p w14:paraId="6979392F" w14:textId="77777777" w:rsidR="00212215" w:rsidRPr="00845F9E" w:rsidRDefault="00212215" w:rsidP="003E0332">
            <w:pPr>
              <w:pStyle w:val="Akapitzlist"/>
              <w:spacing w:line="276" w:lineRule="auto"/>
              <w:ind w:left="0"/>
              <w:rPr>
                <w:sz w:val="22"/>
                <w:szCs w:val="22"/>
              </w:rPr>
            </w:pPr>
            <w:r>
              <w:rPr>
                <w:sz w:val="22"/>
                <w:szCs w:val="22"/>
              </w:rPr>
              <w:t>3</w:t>
            </w:r>
          </w:p>
        </w:tc>
        <w:tc>
          <w:tcPr>
            <w:tcW w:w="6945" w:type="dxa"/>
          </w:tcPr>
          <w:p w14:paraId="6A93BD80" w14:textId="77777777" w:rsidR="00212215" w:rsidRDefault="00212215" w:rsidP="003E0332">
            <w:pPr>
              <w:pStyle w:val="Akapitzlist"/>
              <w:spacing w:line="276" w:lineRule="auto"/>
              <w:ind w:left="0"/>
              <w:rPr>
                <w:sz w:val="22"/>
                <w:szCs w:val="22"/>
              </w:rPr>
            </w:pPr>
            <w:r w:rsidRPr="00845F9E">
              <w:rPr>
                <w:sz w:val="22"/>
                <w:szCs w:val="22"/>
              </w:rPr>
              <w:t>Wyposażenie świetlicy w Czerwonce</w:t>
            </w:r>
          </w:p>
        </w:tc>
        <w:tc>
          <w:tcPr>
            <w:tcW w:w="1843" w:type="dxa"/>
          </w:tcPr>
          <w:p w14:paraId="40D9DA40" w14:textId="77777777" w:rsidR="00212215" w:rsidRDefault="00212215" w:rsidP="003E0332">
            <w:pPr>
              <w:pStyle w:val="Akapitzlist"/>
              <w:spacing w:line="276" w:lineRule="auto"/>
              <w:ind w:left="0"/>
              <w:jc w:val="center"/>
              <w:rPr>
                <w:sz w:val="22"/>
                <w:szCs w:val="22"/>
              </w:rPr>
            </w:pPr>
            <w:r>
              <w:rPr>
                <w:b/>
                <w:sz w:val="22"/>
                <w:szCs w:val="22"/>
              </w:rPr>
              <w:t>45 000,00</w:t>
            </w:r>
          </w:p>
        </w:tc>
      </w:tr>
      <w:tr w:rsidR="00212215" w14:paraId="5116F5B9" w14:textId="77777777" w:rsidTr="003E0332">
        <w:tc>
          <w:tcPr>
            <w:tcW w:w="568" w:type="dxa"/>
          </w:tcPr>
          <w:p w14:paraId="2DC4DD7C" w14:textId="77777777" w:rsidR="00212215" w:rsidRPr="00845F9E" w:rsidRDefault="00212215" w:rsidP="003E0332">
            <w:pPr>
              <w:pStyle w:val="Akapitzlist"/>
              <w:spacing w:line="276" w:lineRule="auto"/>
              <w:ind w:left="0"/>
              <w:rPr>
                <w:sz w:val="22"/>
                <w:szCs w:val="22"/>
              </w:rPr>
            </w:pPr>
            <w:r>
              <w:rPr>
                <w:sz w:val="22"/>
                <w:szCs w:val="22"/>
              </w:rPr>
              <w:t>4</w:t>
            </w:r>
          </w:p>
        </w:tc>
        <w:tc>
          <w:tcPr>
            <w:tcW w:w="6945" w:type="dxa"/>
          </w:tcPr>
          <w:p w14:paraId="7471B902" w14:textId="77777777" w:rsidR="00212215" w:rsidRDefault="00212215" w:rsidP="003E0332">
            <w:pPr>
              <w:pStyle w:val="Akapitzlist"/>
              <w:spacing w:line="276" w:lineRule="auto"/>
              <w:ind w:left="0"/>
              <w:rPr>
                <w:sz w:val="22"/>
                <w:szCs w:val="22"/>
              </w:rPr>
            </w:pPr>
            <w:r w:rsidRPr="00845F9E">
              <w:rPr>
                <w:sz w:val="22"/>
                <w:szCs w:val="22"/>
              </w:rPr>
              <w:t>Modernizacja chodnika w Droszewie</w:t>
            </w:r>
          </w:p>
        </w:tc>
        <w:tc>
          <w:tcPr>
            <w:tcW w:w="1843" w:type="dxa"/>
          </w:tcPr>
          <w:p w14:paraId="49D37AB3" w14:textId="77777777" w:rsidR="00212215" w:rsidRDefault="00212215" w:rsidP="003E0332">
            <w:pPr>
              <w:pStyle w:val="Akapitzlist"/>
              <w:spacing w:line="276" w:lineRule="auto"/>
              <w:ind w:left="0"/>
              <w:jc w:val="center"/>
              <w:rPr>
                <w:sz w:val="22"/>
                <w:szCs w:val="22"/>
              </w:rPr>
            </w:pPr>
            <w:r>
              <w:rPr>
                <w:b/>
                <w:sz w:val="22"/>
                <w:szCs w:val="22"/>
              </w:rPr>
              <w:t>16 000,00</w:t>
            </w:r>
          </w:p>
        </w:tc>
      </w:tr>
      <w:tr w:rsidR="00212215" w14:paraId="06C1F0DF" w14:textId="77777777" w:rsidTr="003E0332">
        <w:tc>
          <w:tcPr>
            <w:tcW w:w="568" w:type="dxa"/>
          </w:tcPr>
          <w:p w14:paraId="78DDAC18" w14:textId="77777777" w:rsidR="00212215" w:rsidRPr="00845F9E" w:rsidRDefault="00212215" w:rsidP="003E0332">
            <w:pPr>
              <w:pStyle w:val="Akapitzlist"/>
              <w:spacing w:line="276" w:lineRule="auto"/>
              <w:ind w:left="0"/>
              <w:rPr>
                <w:sz w:val="22"/>
                <w:szCs w:val="22"/>
              </w:rPr>
            </w:pPr>
            <w:r>
              <w:rPr>
                <w:sz w:val="22"/>
                <w:szCs w:val="22"/>
              </w:rPr>
              <w:t>5</w:t>
            </w:r>
          </w:p>
        </w:tc>
        <w:tc>
          <w:tcPr>
            <w:tcW w:w="6945" w:type="dxa"/>
          </w:tcPr>
          <w:p w14:paraId="6B201884" w14:textId="77777777" w:rsidR="00212215" w:rsidRDefault="00212215" w:rsidP="003E0332">
            <w:pPr>
              <w:pStyle w:val="Akapitzlist"/>
              <w:spacing w:line="276" w:lineRule="auto"/>
              <w:ind w:left="0"/>
              <w:rPr>
                <w:sz w:val="22"/>
                <w:szCs w:val="22"/>
              </w:rPr>
            </w:pPr>
            <w:r w:rsidRPr="00845F9E">
              <w:rPr>
                <w:sz w:val="22"/>
                <w:szCs w:val="22"/>
              </w:rPr>
              <w:t>Zagospodarowanie terenu przestrzeni publicznej (plac zabaw) dz. 192/3, obręb Mojtyny, gm. Biskupiec</w:t>
            </w:r>
          </w:p>
        </w:tc>
        <w:tc>
          <w:tcPr>
            <w:tcW w:w="1843" w:type="dxa"/>
          </w:tcPr>
          <w:p w14:paraId="49596D46" w14:textId="77777777" w:rsidR="00212215" w:rsidRDefault="00212215" w:rsidP="003E0332">
            <w:pPr>
              <w:pStyle w:val="Akapitzlist"/>
              <w:spacing w:line="276" w:lineRule="auto"/>
              <w:ind w:left="0"/>
              <w:jc w:val="center"/>
              <w:rPr>
                <w:sz w:val="22"/>
                <w:szCs w:val="22"/>
              </w:rPr>
            </w:pPr>
            <w:r>
              <w:rPr>
                <w:b/>
                <w:sz w:val="22"/>
                <w:szCs w:val="22"/>
              </w:rPr>
              <w:t>15 546,60</w:t>
            </w:r>
          </w:p>
        </w:tc>
      </w:tr>
      <w:tr w:rsidR="00212215" w14:paraId="047BF4FC" w14:textId="77777777" w:rsidTr="003E0332">
        <w:tc>
          <w:tcPr>
            <w:tcW w:w="568" w:type="dxa"/>
          </w:tcPr>
          <w:p w14:paraId="594257B4" w14:textId="77777777" w:rsidR="00212215" w:rsidRPr="00845F9E" w:rsidRDefault="00212215" w:rsidP="003E0332">
            <w:pPr>
              <w:pStyle w:val="Akapitzlist"/>
              <w:spacing w:line="276" w:lineRule="auto"/>
              <w:ind w:left="0"/>
              <w:rPr>
                <w:sz w:val="22"/>
                <w:szCs w:val="22"/>
              </w:rPr>
            </w:pPr>
            <w:r>
              <w:rPr>
                <w:sz w:val="22"/>
                <w:szCs w:val="22"/>
              </w:rPr>
              <w:t>6</w:t>
            </w:r>
          </w:p>
        </w:tc>
        <w:tc>
          <w:tcPr>
            <w:tcW w:w="6945" w:type="dxa"/>
          </w:tcPr>
          <w:p w14:paraId="612B732C" w14:textId="77777777" w:rsidR="00212215" w:rsidRDefault="00212215" w:rsidP="003E0332">
            <w:pPr>
              <w:pStyle w:val="Akapitzlist"/>
              <w:spacing w:line="276" w:lineRule="auto"/>
              <w:ind w:left="0"/>
              <w:rPr>
                <w:sz w:val="22"/>
                <w:szCs w:val="22"/>
              </w:rPr>
            </w:pPr>
            <w:r w:rsidRPr="00845F9E">
              <w:rPr>
                <w:sz w:val="22"/>
                <w:szCs w:val="22"/>
              </w:rPr>
              <w:t>Zagospodarowanie terenu przestrzeni publicznej (plac zabaw) działka nr 26/1, 26/2 miejscowość Parleza Wielka</w:t>
            </w:r>
          </w:p>
        </w:tc>
        <w:tc>
          <w:tcPr>
            <w:tcW w:w="1843" w:type="dxa"/>
          </w:tcPr>
          <w:p w14:paraId="5AEE5692" w14:textId="77777777" w:rsidR="00212215" w:rsidRDefault="00212215" w:rsidP="003E0332">
            <w:pPr>
              <w:pStyle w:val="Akapitzlist"/>
              <w:spacing w:line="276" w:lineRule="auto"/>
              <w:ind w:left="0"/>
              <w:jc w:val="center"/>
              <w:rPr>
                <w:sz w:val="22"/>
                <w:szCs w:val="22"/>
              </w:rPr>
            </w:pPr>
            <w:r w:rsidRPr="00845F9E">
              <w:rPr>
                <w:b/>
                <w:sz w:val="22"/>
                <w:szCs w:val="22"/>
              </w:rPr>
              <w:t>13 469,</w:t>
            </w:r>
            <w:r>
              <w:rPr>
                <w:b/>
                <w:sz w:val="22"/>
                <w:szCs w:val="22"/>
              </w:rPr>
              <w:t>85</w:t>
            </w:r>
          </w:p>
        </w:tc>
      </w:tr>
      <w:tr w:rsidR="00212215" w14:paraId="76A14633" w14:textId="77777777" w:rsidTr="003E0332">
        <w:tc>
          <w:tcPr>
            <w:tcW w:w="568" w:type="dxa"/>
          </w:tcPr>
          <w:p w14:paraId="22722823" w14:textId="77777777" w:rsidR="00212215" w:rsidRPr="00845F9E" w:rsidRDefault="00212215" w:rsidP="003E0332">
            <w:pPr>
              <w:pStyle w:val="Akapitzlist"/>
              <w:spacing w:line="276" w:lineRule="auto"/>
              <w:ind w:left="0"/>
              <w:rPr>
                <w:sz w:val="22"/>
                <w:szCs w:val="22"/>
              </w:rPr>
            </w:pPr>
            <w:r>
              <w:rPr>
                <w:sz w:val="22"/>
                <w:szCs w:val="22"/>
              </w:rPr>
              <w:t>7</w:t>
            </w:r>
          </w:p>
        </w:tc>
        <w:tc>
          <w:tcPr>
            <w:tcW w:w="6945" w:type="dxa"/>
          </w:tcPr>
          <w:p w14:paraId="107A9039" w14:textId="77777777" w:rsidR="00212215" w:rsidRDefault="00212215" w:rsidP="003E0332">
            <w:pPr>
              <w:pStyle w:val="Akapitzlist"/>
              <w:spacing w:line="276" w:lineRule="auto"/>
              <w:ind w:left="0"/>
              <w:rPr>
                <w:sz w:val="22"/>
                <w:szCs w:val="22"/>
              </w:rPr>
            </w:pPr>
            <w:r w:rsidRPr="00845F9E">
              <w:rPr>
                <w:sz w:val="22"/>
                <w:szCs w:val="22"/>
              </w:rPr>
              <w:t>Remont świetlicy w Rukławkach</w:t>
            </w:r>
          </w:p>
        </w:tc>
        <w:tc>
          <w:tcPr>
            <w:tcW w:w="1843" w:type="dxa"/>
          </w:tcPr>
          <w:p w14:paraId="48FB9573" w14:textId="77777777" w:rsidR="00212215" w:rsidRDefault="00212215" w:rsidP="003E0332">
            <w:pPr>
              <w:pStyle w:val="Akapitzlist"/>
              <w:spacing w:line="276" w:lineRule="auto"/>
              <w:ind w:left="0"/>
              <w:jc w:val="center"/>
              <w:rPr>
                <w:sz w:val="22"/>
                <w:szCs w:val="22"/>
              </w:rPr>
            </w:pPr>
            <w:r>
              <w:rPr>
                <w:b/>
                <w:sz w:val="22"/>
                <w:szCs w:val="22"/>
              </w:rPr>
              <w:t>18 496,92</w:t>
            </w:r>
          </w:p>
        </w:tc>
      </w:tr>
      <w:tr w:rsidR="00212215" w14:paraId="08E74860" w14:textId="77777777" w:rsidTr="003E0332">
        <w:tc>
          <w:tcPr>
            <w:tcW w:w="568" w:type="dxa"/>
          </w:tcPr>
          <w:p w14:paraId="240F022C" w14:textId="77777777" w:rsidR="00212215" w:rsidRPr="00845F9E" w:rsidRDefault="00212215" w:rsidP="003E0332">
            <w:pPr>
              <w:pStyle w:val="Akapitzlist"/>
              <w:spacing w:line="276" w:lineRule="auto"/>
              <w:ind w:left="0"/>
              <w:rPr>
                <w:sz w:val="22"/>
                <w:szCs w:val="22"/>
              </w:rPr>
            </w:pPr>
            <w:r>
              <w:rPr>
                <w:sz w:val="22"/>
                <w:szCs w:val="22"/>
              </w:rPr>
              <w:t>8</w:t>
            </w:r>
          </w:p>
        </w:tc>
        <w:tc>
          <w:tcPr>
            <w:tcW w:w="6945" w:type="dxa"/>
          </w:tcPr>
          <w:p w14:paraId="6ED31E55" w14:textId="77777777" w:rsidR="00212215" w:rsidRDefault="00212215" w:rsidP="003E0332">
            <w:pPr>
              <w:pStyle w:val="Akapitzlist"/>
              <w:spacing w:line="276" w:lineRule="auto"/>
              <w:ind w:left="0"/>
              <w:rPr>
                <w:sz w:val="22"/>
                <w:szCs w:val="22"/>
              </w:rPr>
            </w:pPr>
            <w:r w:rsidRPr="00845F9E">
              <w:rPr>
                <w:sz w:val="22"/>
                <w:szCs w:val="22"/>
              </w:rPr>
              <w:t>Zagospodarowanie terenów przestrzeni publicznej w Stanclewie</w:t>
            </w:r>
          </w:p>
        </w:tc>
        <w:tc>
          <w:tcPr>
            <w:tcW w:w="1843" w:type="dxa"/>
          </w:tcPr>
          <w:p w14:paraId="343FA69B" w14:textId="77777777" w:rsidR="00212215" w:rsidRDefault="00212215" w:rsidP="003E0332">
            <w:pPr>
              <w:pStyle w:val="Akapitzlist"/>
              <w:spacing w:line="276" w:lineRule="auto"/>
              <w:ind w:left="0"/>
              <w:jc w:val="center"/>
              <w:rPr>
                <w:sz w:val="22"/>
                <w:szCs w:val="22"/>
              </w:rPr>
            </w:pPr>
            <w:r>
              <w:rPr>
                <w:b/>
                <w:sz w:val="22"/>
                <w:szCs w:val="22"/>
              </w:rPr>
              <w:t>22 000,00</w:t>
            </w:r>
          </w:p>
        </w:tc>
      </w:tr>
      <w:tr w:rsidR="00212215" w14:paraId="7D5752C9" w14:textId="77777777" w:rsidTr="003E0332">
        <w:tc>
          <w:tcPr>
            <w:tcW w:w="568" w:type="dxa"/>
          </w:tcPr>
          <w:p w14:paraId="2BD049F7" w14:textId="77777777" w:rsidR="00212215" w:rsidRPr="00845F9E" w:rsidRDefault="00212215" w:rsidP="003E0332">
            <w:pPr>
              <w:pStyle w:val="Akapitzlist"/>
              <w:spacing w:line="276" w:lineRule="auto"/>
              <w:ind w:left="0"/>
              <w:rPr>
                <w:sz w:val="22"/>
                <w:szCs w:val="22"/>
              </w:rPr>
            </w:pPr>
            <w:r>
              <w:rPr>
                <w:sz w:val="22"/>
                <w:szCs w:val="22"/>
              </w:rPr>
              <w:t>9</w:t>
            </w:r>
          </w:p>
        </w:tc>
        <w:tc>
          <w:tcPr>
            <w:tcW w:w="6945" w:type="dxa"/>
          </w:tcPr>
          <w:p w14:paraId="70B26052" w14:textId="77777777" w:rsidR="00212215" w:rsidRDefault="00212215" w:rsidP="003E0332">
            <w:pPr>
              <w:pStyle w:val="Akapitzlist"/>
              <w:spacing w:line="276" w:lineRule="auto"/>
              <w:ind w:left="0"/>
              <w:rPr>
                <w:sz w:val="22"/>
                <w:szCs w:val="22"/>
              </w:rPr>
            </w:pPr>
            <w:r w:rsidRPr="00845F9E">
              <w:rPr>
                <w:sz w:val="22"/>
                <w:szCs w:val="22"/>
              </w:rPr>
              <w:t>Remont świetlicy wiejskiej w Węgoju, gm. Biskupiec część II</w:t>
            </w:r>
          </w:p>
        </w:tc>
        <w:tc>
          <w:tcPr>
            <w:tcW w:w="1843" w:type="dxa"/>
          </w:tcPr>
          <w:p w14:paraId="06261098" w14:textId="77777777" w:rsidR="00212215" w:rsidRDefault="00212215" w:rsidP="003E0332">
            <w:pPr>
              <w:pStyle w:val="Akapitzlist"/>
              <w:spacing w:line="276" w:lineRule="auto"/>
              <w:ind w:left="0"/>
              <w:jc w:val="center"/>
              <w:rPr>
                <w:sz w:val="22"/>
                <w:szCs w:val="22"/>
              </w:rPr>
            </w:pPr>
            <w:r w:rsidRPr="00A36323">
              <w:rPr>
                <w:b/>
                <w:sz w:val="22"/>
                <w:szCs w:val="22"/>
              </w:rPr>
              <w:t xml:space="preserve">22 800,40 </w:t>
            </w:r>
          </w:p>
        </w:tc>
      </w:tr>
      <w:tr w:rsidR="00212215" w14:paraId="1B4D97CE" w14:textId="77777777" w:rsidTr="003E0332">
        <w:tc>
          <w:tcPr>
            <w:tcW w:w="568" w:type="dxa"/>
          </w:tcPr>
          <w:p w14:paraId="1A0FD25F" w14:textId="77777777" w:rsidR="00212215" w:rsidRPr="00845F9E" w:rsidRDefault="00212215" w:rsidP="003E0332">
            <w:pPr>
              <w:pStyle w:val="Akapitzlist"/>
              <w:spacing w:line="276" w:lineRule="auto"/>
              <w:ind w:left="0"/>
              <w:rPr>
                <w:sz w:val="22"/>
                <w:szCs w:val="22"/>
              </w:rPr>
            </w:pPr>
            <w:r>
              <w:rPr>
                <w:sz w:val="22"/>
                <w:szCs w:val="22"/>
              </w:rPr>
              <w:t>10</w:t>
            </w:r>
          </w:p>
        </w:tc>
        <w:tc>
          <w:tcPr>
            <w:tcW w:w="6945" w:type="dxa"/>
          </w:tcPr>
          <w:p w14:paraId="6C0648F9" w14:textId="77777777" w:rsidR="00212215" w:rsidRDefault="00212215" w:rsidP="003E0332">
            <w:pPr>
              <w:pStyle w:val="Akapitzlist"/>
              <w:spacing w:line="276" w:lineRule="auto"/>
              <w:ind w:left="0"/>
              <w:rPr>
                <w:sz w:val="22"/>
                <w:szCs w:val="22"/>
              </w:rPr>
            </w:pPr>
            <w:r w:rsidRPr="00845F9E">
              <w:rPr>
                <w:sz w:val="22"/>
                <w:szCs w:val="22"/>
              </w:rPr>
              <w:t>Zagospodarowanie terenu rekreacyjnego w Adamowie poprzez remont altany rekreacyjnej</w:t>
            </w:r>
          </w:p>
        </w:tc>
        <w:tc>
          <w:tcPr>
            <w:tcW w:w="1843" w:type="dxa"/>
          </w:tcPr>
          <w:p w14:paraId="482A56B7" w14:textId="77777777" w:rsidR="00212215" w:rsidRDefault="00212215" w:rsidP="003E0332">
            <w:pPr>
              <w:pStyle w:val="Akapitzlist"/>
              <w:spacing w:line="276" w:lineRule="auto"/>
              <w:ind w:left="0"/>
              <w:jc w:val="center"/>
              <w:rPr>
                <w:sz w:val="22"/>
                <w:szCs w:val="22"/>
              </w:rPr>
            </w:pPr>
            <w:r w:rsidRPr="00845F9E">
              <w:rPr>
                <w:b/>
                <w:sz w:val="22"/>
                <w:szCs w:val="22"/>
              </w:rPr>
              <w:t>8 000,</w:t>
            </w:r>
            <w:r>
              <w:rPr>
                <w:b/>
                <w:sz w:val="22"/>
                <w:szCs w:val="22"/>
              </w:rPr>
              <w:t>00</w:t>
            </w:r>
          </w:p>
        </w:tc>
      </w:tr>
      <w:tr w:rsidR="00212215" w14:paraId="39750F95" w14:textId="77777777" w:rsidTr="003E0332">
        <w:tc>
          <w:tcPr>
            <w:tcW w:w="568" w:type="dxa"/>
          </w:tcPr>
          <w:p w14:paraId="0AC56DD7" w14:textId="77777777" w:rsidR="00212215" w:rsidRDefault="00212215" w:rsidP="003E0332">
            <w:pPr>
              <w:pStyle w:val="Akapitzlist"/>
              <w:spacing w:line="276" w:lineRule="auto"/>
              <w:ind w:left="0"/>
              <w:rPr>
                <w:sz w:val="22"/>
                <w:szCs w:val="22"/>
              </w:rPr>
            </w:pPr>
            <w:r>
              <w:rPr>
                <w:sz w:val="22"/>
                <w:szCs w:val="22"/>
              </w:rPr>
              <w:t>11</w:t>
            </w:r>
          </w:p>
        </w:tc>
        <w:tc>
          <w:tcPr>
            <w:tcW w:w="6945" w:type="dxa"/>
          </w:tcPr>
          <w:p w14:paraId="531386D4" w14:textId="77777777" w:rsidR="00212215" w:rsidRDefault="00212215" w:rsidP="003E0332">
            <w:pPr>
              <w:pStyle w:val="Akapitzlist"/>
              <w:spacing w:line="276" w:lineRule="auto"/>
              <w:ind w:left="0"/>
              <w:rPr>
                <w:sz w:val="22"/>
                <w:szCs w:val="22"/>
              </w:rPr>
            </w:pPr>
            <w:r>
              <w:rPr>
                <w:sz w:val="22"/>
                <w:szCs w:val="22"/>
              </w:rPr>
              <w:t xml:space="preserve">Wyposażenie  siłowni plenerowej w </w:t>
            </w:r>
            <w:r w:rsidRPr="00845F9E">
              <w:rPr>
                <w:sz w:val="22"/>
                <w:szCs w:val="22"/>
              </w:rPr>
              <w:t>Rudziska</w:t>
            </w:r>
            <w:r>
              <w:rPr>
                <w:sz w:val="22"/>
                <w:szCs w:val="22"/>
              </w:rPr>
              <w:t>ch</w:t>
            </w:r>
          </w:p>
        </w:tc>
        <w:tc>
          <w:tcPr>
            <w:tcW w:w="1843" w:type="dxa"/>
          </w:tcPr>
          <w:p w14:paraId="2F2855EC" w14:textId="77777777" w:rsidR="00212215" w:rsidRDefault="00212215" w:rsidP="003E0332">
            <w:pPr>
              <w:pStyle w:val="Akapitzlist"/>
              <w:spacing w:line="276" w:lineRule="auto"/>
              <w:ind w:left="0"/>
              <w:jc w:val="center"/>
              <w:rPr>
                <w:sz w:val="22"/>
                <w:szCs w:val="22"/>
              </w:rPr>
            </w:pPr>
            <w:r w:rsidRPr="00845F9E">
              <w:rPr>
                <w:b/>
                <w:sz w:val="22"/>
                <w:szCs w:val="22"/>
              </w:rPr>
              <w:t>5 485,</w:t>
            </w:r>
            <w:r>
              <w:rPr>
                <w:b/>
                <w:sz w:val="22"/>
                <w:szCs w:val="22"/>
              </w:rPr>
              <w:t>80</w:t>
            </w:r>
          </w:p>
        </w:tc>
      </w:tr>
      <w:tr w:rsidR="00212215" w14:paraId="2E4B8F6E" w14:textId="77777777" w:rsidTr="003E0332">
        <w:tc>
          <w:tcPr>
            <w:tcW w:w="568" w:type="dxa"/>
          </w:tcPr>
          <w:p w14:paraId="5AE3A098" w14:textId="77777777" w:rsidR="00212215" w:rsidRDefault="00212215" w:rsidP="003E0332">
            <w:pPr>
              <w:pStyle w:val="Akapitzlist"/>
              <w:spacing w:line="276" w:lineRule="auto"/>
              <w:ind w:left="0"/>
              <w:rPr>
                <w:sz w:val="22"/>
                <w:szCs w:val="22"/>
              </w:rPr>
            </w:pPr>
            <w:r>
              <w:rPr>
                <w:sz w:val="22"/>
                <w:szCs w:val="22"/>
              </w:rPr>
              <w:t>12</w:t>
            </w:r>
          </w:p>
        </w:tc>
        <w:tc>
          <w:tcPr>
            <w:tcW w:w="6945" w:type="dxa"/>
          </w:tcPr>
          <w:p w14:paraId="6994BC69" w14:textId="77777777" w:rsidR="00212215" w:rsidRDefault="00212215" w:rsidP="003E0332">
            <w:pPr>
              <w:pStyle w:val="Akapitzlist"/>
              <w:spacing w:line="276" w:lineRule="auto"/>
              <w:ind w:left="0"/>
              <w:rPr>
                <w:sz w:val="22"/>
                <w:szCs w:val="22"/>
              </w:rPr>
            </w:pPr>
            <w:r>
              <w:rPr>
                <w:sz w:val="22"/>
                <w:szCs w:val="22"/>
              </w:rPr>
              <w:t xml:space="preserve">Wyposażenie  siłowni plenerowej w </w:t>
            </w:r>
            <w:proofErr w:type="spellStart"/>
            <w:r>
              <w:rPr>
                <w:sz w:val="22"/>
                <w:szCs w:val="22"/>
              </w:rPr>
              <w:t>Kojtrynach</w:t>
            </w:r>
            <w:proofErr w:type="spellEnd"/>
            <w:r>
              <w:rPr>
                <w:sz w:val="22"/>
                <w:szCs w:val="22"/>
              </w:rPr>
              <w:t xml:space="preserve"> </w:t>
            </w:r>
          </w:p>
        </w:tc>
        <w:tc>
          <w:tcPr>
            <w:tcW w:w="1843" w:type="dxa"/>
          </w:tcPr>
          <w:p w14:paraId="0A0CF625" w14:textId="77777777" w:rsidR="00212215" w:rsidRDefault="00212215" w:rsidP="003E0332">
            <w:pPr>
              <w:pStyle w:val="Akapitzlist"/>
              <w:spacing w:line="276" w:lineRule="auto"/>
              <w:ind w:left="0"/>
              <w:jc w:val="center"/>
              <w:rPr>
                <w:sz w:val="22"/>
                <w:szCs w:val="22"/>
              </w:rPr>
            </w:pPr>
            <w:r w:rsidRPr="00845F9E">
              <w:rPr>
                <w:b/>
                <w:sz w:val="22"/>
                <w:szCs w:val="22"/>
              </w:rPr>
              <w:t>5 412,00</w:t>
            </w:r>
          </w:p>
        </w:tc>
      </w:tr>
      <w:tr w:rsidR="00212215" w14:paraId="49FA8922" w14:textId="77777777" w:rsidTr="003E0332">
        <w:tc>
          <w:tcPr>
            <w:tcW w:w="568" w:type="dxa"/>
          </w:tcPr>
          <w:p w14:paraId="23CA4C53" w14:textId="77777777" w:rsidR="00212215" w:rsidRDefault="00212215" w:rsidP="003E0332">
            <w:pPr>
              <w:pStyle w:val="Akapitzlist"/>
              <w:spacing w:line="276" w:lineRule="auto"/>
              <w:ind w:left="0"/>
              <w:rPr>
                <w:sz w:val="22"/>
                <w:szCs w:val="22"/>
              </w:rPr>
            </w:pPr>
            <w:r>
              <w:rPr>
                <w:sz w:val="22"/>
                <w:szCs w:val="22"/>
              </w:rPr>
              <w:t>13</w:t>
            </w:r>
          </w:p>
        </w:tc>
        <w:tc>
          <w:tcPr>
            <w:tcW w:w="6945" w:type="dxa"/>
          </w:tcPr>
          <w:p w14:paraId="22DECC11" w14:textId="77777777" w:rsidR="00212215" w:rsidRDefault="00212215" w:rsidP="003E0332">
            <w:pPr>
              <w:pStyle w:val="Akapitzlist"/>
              <w:spacing w:line="276" w:lineRule="auto"/>
              <w:ind w:left="0"/>
              <w:rPr>
                <w:sz w:val="22"/>
                <w:szCs w:val="22"/>
              </w:rPr>
            </w:pPr>
            <w:r>
              <w:rPr>
                <w:sz w:val="22"/>
                <w:szCs w:val="22"/>
              </w:rPr>
              <w:t xml:space="preserve">Wyposażenie  siłowni plenerowej w Adamowie </w:t>
            </w:r>
          </w:p>
        </w:tc>
        <w:tc>
          <w:tcPr>
            <w:tcW w:w="1843" w:type="dxa"/>
          </w:tcPr>
          <w:p w14:paraId="58477FB1" w14:textId="77777777" w:rsidR="00212215" w:rsidRDefault="00212215" w:rsidP="003E0332">
            <w:pPr>
              <w:pStyle w:val="Akapitzlist"/>
              <w:spacing w:line="276" w:lineRule="auto"/>
              <w:ind w:left="0"/>
              <w:jc w:val="center"/>
              <w:rPr>
                <w:sz w:val="22"/>
                <w:szCs w:val="22"/>
              </w:rPr>
            </w:pPr>
            <w:r w:rsidRPr="00845F9E">
              <w:rPr>
                <w:b/>
                <w:sz w:val="22"/>
                <w:szCs w:val="22"/>
              </w:rPr>
              <w:t>5</w:t>
            </w:r>
            <w:r>
              <w:rPr>
                <w:b/>
                <w:sz w:val="22"/>
                <w:szCs w:val="22"/>
              </w:rPr>
              <w:t xml:space="preserve"> 1</w:t>
            </w:r>
            <w:r w:rsidRPr="00845F9E">
              <w:rPr>
                <w:b/>
                <w:sz w:val="22"/>
                <w:szCs w:val="22"/>
              </w:rPr>
              <w:t>16,</w:t>
            </w:r>
            <w:r>
              <w:rPr>
                <w:b/>
                <w:sz w:val="22"/>
                <w:szCs w:val="22"/>
              </w:rPr>
              <w:t>80</w:t>
            </w:r>
          </w:p>
        </w:tc>
      </w:tr>
      <w:tr w:rsidR="00212215" w14:paraId="3960289C" w14:textId="77777777" w:rsidTr="003E0332">
        <w:tc>
          <w:tcPr>
            <w:tcW w:w="568" w:type="dxa"/>
          </w:tcPr>
          <w:p w14:paraId="2B6BC368" w14:textId="77777777" w:rsidR="00212215" w:rsidRPr="00845F9E" w:rsidRDefault="00212215" w:rsidP="003E0332">
            <w:pPr>
              <w:pStyle w:val="Akapitzlist"/>
              <w:spacing w:line="276" w:lineRule="auto"/>
              <w:ind w:left="0"/>
              <w:rPr>
                <w:sz w:val="22"/>
                <w:szCs w:val="22"/>
              </w:rPr>
            </w:pPr>
            <w:r>
              <w:rPr>
                <w:sz w:val="22"/>
                <w:szCs w:val="22"/>
              </w:rPr>
              <w:t>14</w:t>
            </w:r>
          </w:p>
        </w:tc>
        <w:tc>
          <w:tcPr>
            <w:tcW w:w="6945" w:type="dxa"/>
          </w:tcPr>
          <w:p w14:paraId="60342F64" w14:textId="77777777" w:rsidR="00212215" w:rsidRDefault="00212215" w:rsidP="003E0332">
            <w:pPr>
              <w:pStyle w:val="Akapitzlist"/>
              <w:spacing w:line="276" w:lineRule="auto"/>
              <w:ind w:left="0"/>
              <w:rPr>
                <w:sz w:val="22"/>
                <w:szCs w:val="22"/>
              </w:rPr>
            </w:pPr>
            <w:r w:rsidRPr="00845F9E">
              <w:rPr>
                <w:sz w:val="22"/>
                <w:szCs w:val="22"/>
              </w:rPr>
              <w:t>Zakup i montaż lamp solarnych w miejscowości Zazdrość</w:t>
            </w:r>
          </w:p>
        </w:tc>
        <w:tc>
          <w:tcPr>
            <w:tcW w:w="1843" w:type="dxa"/>
          </w:tcPr>
          <w:p w14:paraId="4D0AFB86" w14:textId="77777777" w:rsidR="00212215" w:rsidRDefault="00212215" w:rsidP="003E0332">
            <w:pPr>
              <w:pStyle w:val="Akapitzlist"/>
              <w:spacing w:line="276" w:lineRule="auto"/>
              <w:ind w:left="0"/>
              <w:jc w:val="center"/>
              <w:rPr>
                <w:sz w:val="22"/>
                <w:szCs w:val="22"/>
              </w:rPr>
            </w:pPr>
            <w:r w:rsidRPr="00845F9E">
              <w:rPr>
                <w:b/>
                <w:sz w:val="22"/>
                <w:szCs w:val="22"/>
              </w:rPr>
              <w:t>8 650,00</w:t>
            </w:r>
          </w:p>
        </w:tc>
      </w:tr>
      <w:tr w:rsidR="00212215" w14:paraId="63C96DE4" w14:textId="77777777" w:rsidTr="003E0332">
        <w:tc>
          <w:tcPr>
            <w:tcW w:w="568" w:type="dxa"/>
          </w:tcPr>
          <w:p w14:paraId="3902B5D9" w14:textId="77777777" w:rsidR="00212215" w:rsidRPr="00845F9E" w:rsidRDefault="00212215" w:rsidP="003E0332">
            <w:pPr>
              <w:pStyle w:val="Akapitzlist"/>
              <w:spacing w:line="276" w:lineRule="auto"/>
              <w:ind w:left="0"/>
              <w:rPr>
                <w:sz w:val="22"/>
                <w:szCs w:val="22"/>
              </w:rPr>
            </w:pPr>
            <w:r>
              <w:rPr>
                <w:sz w:val="22"/>
                <w:szCs w:val="22"/>
              </w:rPr>
              <w:t>15</w:t>
            </w:r>
          </w:p>
        </w:tc>
        <w:tc>
          <w:tcPr>
            <w:tcW w:w="6945" w:type="dxa"/>
          </w:tcPr>
          <w:p w14:paraId="3807231E" w14:textId="77777777" w:rsidR="00212215" w:rsidRDefault="00212215" w:rsidP="003E0332">
            <w:pPr>
              <w:pStyle w:val="Akapitzlist"/>
              <w:spacing w:line="276" w:lineRule="auto"/>
              <w:ind w:left="0"/>
              <w:rPr>
                <w:sz w:val="22"/>
                <w:szCs w:val="22"/>
              </w:rPr>
            </w:pPr>
            <w:r w:rsidRPr="00845F9E">
              <w:rPr>
                <w:sz w:val="22"/>
                <w:szCs w:val="22"/>
              </w:rPr>
              <w:t>Zagospodarowanie terenu w miejscowości Biesówko (nasadzenia zieleni)</w:t>
            </w:r>
          </w:p>
        </w:tc>
        <w:tc>
          <w:tcPr>
            <w:tcW w:w="1843" w:type="dxa"/>
          </w:tcPr>
          <w:p w14:paraId="04DB1536" w14:textId="77777777" w:rsidR="00212215" w:rsidRDefault="00212215" w:rsidP="003E0332">
            <w:pPr>
              <w:pStyle w:val="Akapitzlist"/>
              <w:spacing w:line="276" w:lineRule="auto"/>
              <w:ind w:left="0"/>
              <w:jc w:val="center"/>
              <w:rPr>
                <w:sz w:val="22"/>
                <w:szCs w:val="22"/>
              </w:rPr>
            </w:pPr>
            <w:r w:rsidRPr="00845F9E">
              <w:rPr>
                <w:b/>
                <w:sz w:val="22"/>
                <w:szCs w:val="22"/>
              </w:rPr>
              <w:t>11 000,00</w:t>
            </w:r>
          </w:p>
        </w:tc>
      </w:tr>
      <w:tr w:rsidR="00212215" w14:paraId="10576727" w14:textId="77777777" w:rsidTr="003E0332">
        <w:tc>
          <w:tcPr>
            <w:tcW w:w="568" w:type="dxa"/>
          </w:tcPr>
          <w:p w14:paraId="4189A349" w14:textId="77777777" w:rsidR="00212215" w:rsidRPr="00845F9E" w:rsidRDefault="00212215" w:rsidP="003E0332">
            <w:pPr>
              <w:pStyle w:val="Akapitzlist"/>
              <w:spacing w:line="276" w:lineRule="auto"/>
              <w:ind w:left="0"/>
              <w:rPr>
                <w:sz w:val="22"/>
                <w:szCs w:val="22"/>
              </w:rPr>
            </w:pPr>
            <w:r>
              <w:rPr>
                <w:sz w:val="22"/>
                <w:szCs w:val="22"/>
              </w:rPr>
              <w:t>16</w:t>
            </w:r>
          </w:p>
        </w:tc>
        <w:tc>
          <w:tcPr>
            <w:tcW w:w="6945" w:type="dxa"/>
          </w:tcPr>
          <w:p w14:paraId="584A1118" w14:textId="77777777" w:rsidR="00212215" w:rsidRDefault="00212215" w:rsidP="003E0332">
            <w:pPr>
              <w:pStyle w:val="Akapitzlist"/>
              <w:spacing w:line="276" w:lineRule="auto"/>
              <w:ind w:left="0"/>
              <w:rPr>
                <w:sz w:val="22"/>
                <w:szCs w:val="22"/>
              </w:rPr>
            </w:pPr>
            <w:r w:rsidRPr="00845F9E">
              <w:rPr>
                <w:sz w:val="22"/>
                <w:szCs w:val="22"/>
              </w:rPr>
              <w:t>Budowa budynku gospodarczego w miejscowości Biesowo – część I</w:t>
            </w:r>
          </w:p>
        </w:tc>
        <w:tc>
          <w:tcPr>
            <w:tcW w:w="1843" w:type="dxa"/>
          </w:tcPr>
          <w:p w14:paraId="2C7E9CF0" w14:textId="77777777" w:rsidR="00212215" w:rsidRDefault="00212215" w:rsidP="003E0332">
            <w:pPr>
              <w:pStyle w:val="Akapitzlist"/>
              <w:spacing w:line="276" w:lineRule="auto"/>
              <w:ind w:left="0"/>
              <w:jc w:val="center"/>
              <w:rPr>
                <w:sz w:val="22"/>
                <w:szCs w:val="22"/>
              </w:rPr>
            </w:pPr>
            <w:r w:rsidRPr="00845F9E">
              <w:rPr>
                <w:b/>
                <w:sz w:val="22"/>
                <w:szCs w:val="22"/>
              </w:rPr>
              <w:t>11 000,00</w:t>
            </w:r>
          </w:p>
        </w:tc>
      </w:tr>
      <w:tr w:rsidR="00212215" w14:paraId="67F98AAA" w14:textId="77777777" w:rsidTr="003E0332">
        <w:tc>
          <w:tcPr>
            <w:tcW w:w="568" w:type="dxa"/>
          </w:tcPr>
          <w:p w14:paraId="041CECFB" w14:textId="77777777" w:rsidR="00212215" w:rsidRPr="00845F9E" w:rsidRDefault="00212215" w:rsidP="003E0332">
            <w:pPr>
              <w:pStyle w:val="Akapitzlist"/>
              <w:spacing w:line="276" w:lineRule="auto"/>
              <w:ind w:left="0"/>
              <w:rPr>
                <w:sz w:val="22"/>
                <w:szCs w:val="22"/>
              </w:rPr>
            </w:pPr>
            <w:r>
              <w:rPr>
                <w:sz w:val="22"/>
                <w:szCs w:val="22"/>
              </w:rPr>
              <w:t>17</w:t>
            </w:r>
          </w:p>
        </w:tc>
        <w:tc>
          <w:tcPr>
            <w:tcW w:w="6945" w:type="dxa"/>
          </w:tcPr>
          <w:p w14:paraId="64BC1A4B" w14:textId="77777777" w:rsidR="00212215" w:rsidRDefault="00212215" w:rsidP="003E0332">
            <w:pPr>
              <w:pStyle w:val="Akapitzlist"/>
              <w:spacing w:line="276" w:lineRule="auto"/>
              <w:ind w:left="0"/>
              <w:rPr>
                <w:sz w:val="22"/>
                <w:szCs w:val="22"/>
              </w:rPr>
            </w:pPr>
            <w:r w:rsidRPr="00845F9E">
              <w:rPr>
                <w:sz w:val="22"/>
                <w:szCs w:val="22"/>
              </w:rPr>
              <w:t xml:space="preserve">Remont świetlicy wiejskiej w Mojtynach (montaż nowej instalacji </w:t>
            </w:r>
            <w:proofErr w:type="spellStart"/>
            <w:r w:rsidRPr="00845F9E">
              <w:rPr>
                <w:sz w:val="22"/>
                <w:szCs w:val="22"/>
              </w:rPr>
              <w:t>c.o</w:t>
            </w:r>
            <w:proofErr w:type="spellEnd"/>
            <w:r w:rsidRPr="00845F9E">
              <w:rPr>
                <w:sz w:val="22"/>
                <w:szCs w:val="22"/>
              </w:rPr>
              <w:t>)</w:t>
            </w:r>
          </w:p>
        </w:tc>
        <w:tc>
          <w:tcPr>
            <w:tcW w:w="1843" w:type="dxa"/>
          </w:tcPr>
          <w:p w14:paraId="1F49A988" w14:textId="77777777" w:rsidR="00212215" w:rsidRDefault="00212215" w:rsidP="003E0332">
            <w:pPr>
              <w:pStyle w:val="Akapitzlist"/>
              <w:spacing w:line="276" w:lineRule="auto"/>
              <w:ind w:left="0"/>
              <w:jc w:val="center"/>
              <w:rPr>
                <w:sz w:val="22"/>
                <w:szCs w:val="22"/>
              </w:rPr>
            </w:pPr>
            <w:r w:rsidRPr="00845F9E">
              <w:rPr>
                <w:b/>
                <w:sz w:val="22"/>
                <w:szCs w:val="22"/>
              </w:rPr>
              <w:t>7 000,00</w:t>
            </w:r>
          </w:p>
        </w:tc>
      </w:tr>
      <w:tr w:rsidR="00212215" w14:paraId="0D0A10CF" w14:textId="77777777" w:rsidTr="003E0332">
        <w:tc>
          <w:tcPr>
            <w:tcW w:w="568" w:type="dxa"/>
          </w:tcPr>
          <w:p w14:paraId="6B4987CD" w14:textId="77777777" w:rsidR="00212215" w:rsidRPr="00845F9E" w:rsidRDefault="00212215" w:rsidP="003E0332">
            <w:pPr>
              <w:pStyle w:val="Akapitzlist"/>
              <w:spacing w:line="276" w:lineRule="auto"/>
              <w:ind w:left="0"/>
              <w:rPr>
                <w:sz w:val="22"/>
                <w:szCs w:val="22"/>
              </w:rPr>
            </w:pPr>
            <w:r>
              <w:rPr>
                <w:sz w:val="22"/>
                <w:szCs w:val="22"/>
              </w:rPr>
              <w:t>18</w:t>
            </w:r>
          </w:p>
        </w:tc>
        <w:tc>
          <w:tcPr>
            <w:tcW w:w="6945" w:type="dxa"/>
          </w:tcPr>
          <w:p w14:paraId="7EEBC0D3" w14:textId="77777777" w:rsidR="00212215" w:rsidRDefault="00212215" w:rsidP="003E0332">
            <w:pPr>
              <w:pStyle w:val="Akapitzlist"/>
              <w:spacing w:line="276" w:lineRule="auto"/>
              <w:ind w:left="0"/>
              <w:rPr>
                <w:sz w:val="22"/>
                <w:szCs w:val="22"/>
              </w:rPr>
            </w:pPr>
            <w:r w:rsidRPr="00845F9E">
              <w:rPr>
                <w:sz w:val="22"/>
                <w:szCs w:val="22"/>
              </w:rPr>
              <w:t>Zagospodarowanie terenów rekreacyjno-sportowych w Łabuchach (wykonanie mebli ogrodowych do altany rekreacyjnej)</w:t>
            </w:r>
          </w:p>
        </w:tc>
        <w:tc>
          <w:tcPr>
            <w:tcW w:w="1843" w:type="dxa"/>
          </w:tcPr>
          <w:p w14:paraId="35515A83" w14:textId="77777777" w:rsidR="00212215" w:rsidRDefault="00212215" w:rsidP="003E0332">
            <w:pPr>
              <w:pStyle w:val="Akapitzlist"/>
              <w:spacing w:line="276" w:lineRule="auto"/>
              <w:ind w:left="0"/>
              <w:jc w:val="center"/>
              <w:rPr>
                <w:sz w:val="22"/>
                <w:szCs w:val="22"/>
              </w:rPr>
            </w:pPr>
            <w:r w:rsidRPr="00845F9E">
              <w:rPr>
                <w:b/>
                <w:sz w:val="22"/>
                <w:szCs w:val="22"/>
              </w:rPr>
              <w:t>8 856,00</w:t>
            </w:r>
          </w:p>
        </w:tc>
      </w:tr>
      <w:tr w:rsidR="00212215" w14:paraId="2EA9488C" w14:textId="77777777" w:rsidTr="003E0332">
        <w:tc>
          <w:tcPr>
            <w:tcW w:w="568" w:type="dxa"/>
          </w:tcPr>
          <w:p w14:paraId="56339809" w14:textId="77777777" w:rsidR="00212215" w:rsidRPr="00845F9E" w:rsidRDefault="00212215" w:rsidP="003E0332">
            <w:pPr>
              <w:pStyle w:val="Akapitzlist"/>
              <w:spacing w:line="276" w:lineRule="auto"/>
              <w:ind w:left="0"/>
              <w:rPr>
                <w:sz w:val="22"/>
                <w:szCs w:val="22"/>
              </w:rPr>
            </w:pPr>
            <w:r>
              <w:rPr>
                <w:sz w:val="22"/>
                <w:szCs w:val="22"/>
              </w:rPr>
              <w:t>19</w:t>
            </w:r>
          </w:p>
        </w:tc>
        <w:tc>
          <w:tcPr>
            <w:tcW w:w="6945" w:type="dxa"/>
          </w:tcPr>
          <w:p w14:paraId="145C6C03" w14:textId="77777777" w:rsidR="00212215" w:rsidRDefault="00212215" w:rsidP="003E0332">
            <w:pPr>
              <w:pStyle w:val="Akapitzlist"/>
              <w:spacing w:line="276" w:lineRule="auto"/>
              <w:ind w:left="0"/>
              <w:rPr>
                <w:sz w:val="22"/>
                <w:szCs w:val="22"/>
              </w:rPr>
            </w:pPr>
            <w:r w:rsidRPr="00845F9E">
              <w:rPr>
                <w:sz w:val="22"/>
                <w:szCs w:val="22"/>
              </w:rPr>
              <w:t>Zagospodarowanie terenu przestrzeni publicznej – pod boisko sportowe w miejscowości Labuszewo</w:t>
            </w:r>
          </w:p>
        </w:tc>
        <w:tc>
          <w:tcPr>
            <w:tcW w:w="1843" w:type="dxa"/>
          </w:tcPr>
          <w:p w14:paraId="38A8614B" w14:textId="77777777" w:rsidR="00212215" w:rsidRDefault="00212215" w:rsidP="003E0332">
            <w:pPr>
              <w:pStyle w:val="Akapitzlist"/>
              <w:spacing w:line="276" w:lineRule="auto"/>
              <w:ind w:left="0"/>
              <w:jc w:val="center"/>
              <w:rPr>
                <w:sz w:val="22"/>
                <w:szCs w:val="22"/>
              </w:rPr>
            </w:pPr>
            <w:r w:rsidRPr="00845F9E">
              <w:rPr>
                <w:b/>
                <w:sz w:val="22"/>
                <w:szCs w:val="22"/>
              </w:rPr>
              <w:t>11 070,00</w:t>
            </w:r>
          </w:p>
        </w:tc>
      </w:tr>
      <w:tr w:rsidR="00212215" w14:paraId="7A653FD5" w14:textId="77777777" w:rsidTr="003E0332">
        <w:tc>
          <w:tcPr>
            <w:tcW w:w="568" w:type="dxa"/>
          </w:tcPr>
          <w:p w14:paraId="2F50F595" w14:textId="77777777" w:rsidR="00212215" w:rsidRDefault="00212215" w:rsidP="003E0332">
            <w:pPr>
              <w:pStyle w:val="Akapitzlist"/>
              <w:spacing w:line="276" w:lineRule="auto"/>
              <w:ind w:left="0"/>
              <w:rPr>
                <w:sz w:val="22"/>
                <w:szCs w:val="22"/>
              </w:rPr>
            </w:pPr>
            <w:r>
              <w:rPr>
                <w:sz w:val="22"/>
                <w:szCs w:val="22"/>
              </w:rPr>
              <w:t>20</w:t>
            </w:r>
          </w:p>
        </w:tc>
        <w:tc>
          <w:tcPr>
            <w:tcW w:w="6945" w:type="dxa"/>
          </w:tcPr>
          <w:p w14:paraId="4FEA1CFC" w14:textId="77777777" w:rsidR="00212215" w:rsidRDefault="00212215" w:rsidP="003E0332">
            <w:pPr>
              <w:pStyle w:val="Akapitzlist"/>
              <w:spacing w:line="276" w:lineRule="auto"/>
              <w:ind w:left="0"/>
              <w:rPr>
                <w:sz w:val="22"/>
                <w:szCs w:val="22"/>
              </w:rPr>
            </w:pPr>
            <w:r>
              <w:rPr>
                <w:sz w:val="22"/>
                <w:szCs w:val="22"/>
              </w:rPr>
              <w:t>Remont świetlicy w Bot</w:t>
            </w:r>
            <w:r w:rsidRPr="00845F9E">
              <w:rPr>
                <w:sz w:val="22"/>
                <w:szCs w:val="22"/>
              </w:rPr>
              <w:t>owie</w:t>
            </w:r>
          </w:p>
        </w:tc>
        <w:tc>
          <w:tcPr>
            <w:tcW w:w="1843" w:type="dxa"/>
          </w:tcPr>
          <w:p w14:paraId="6366D0CD" w14:textId="77777777" w:rsidR="00212215" w:rsidRDefault="00212215" w:rsidP="003E0332">
            <w:pPr>
              <w:pStyle w:val="Akapitzlist"/>
              <w:spacing w:line="276" w:lineRule="auto"/>
              <w:ind w:left="0"/>
              <w:jc w:val="center"/>
              <w:rPr>
                <w:sz w:val="22"/>
                <w:szCs w:val="22"/>
              </w:rPr>
            </w:pPr>
            <w:r w:rsidRPr="00845F9E">
              <w:rPr>
                <w:b/>
                <w:sz w:val="22"/>
                <w:szCs w:val="22"/>
              </w:rPr>
              <w:t>6 541,35</w:t>
            </w:r>
          </w:p>
        </w:tc>
      </w:tr>
      <w:tr w:rsidR="00212215" w14:paraId="633EF98B" w14:textId="77777777" w:rsidTr="003E0332">
        <w:tc>
          <w:tcPr>
            <w:tcW w:w="568" w:type="dxa"/>
          </w:tcPr>
          <w:p w14:paraId="194EB5C8" w14:textId="77777777" w:rsidR="00212215" w:rsidRPr="00845F9E" w:rsidRDefault="00212215" w:rsidP="003E0332">
            <w:pPr>
              <w:pStyle w:val="Akapitzlist"/>
              <w:spacing w:line="276" w:lineRule="auto"/>
              <w:ind w:left="0"/>
              <w:rPr>
                <w:sz w:val="22"/>
                <w:szCs w:val="22"/>
              </w:rPr>
            </w:pPr>
            <w:r>
              <w:rPr>
                <w:sz w:val="22"/>
                <w:szCs w:val="22"/>
              </w:rPr>
              <w:t>21</w:t>
            </w:r>
          </w:p>
        </w:tc>
        <w:tc>
          <w:tcPr>
            <w:tcW w:w="6945" w:type="dxa"/>
          </w:tcPr>
          <w:p w14:paraId="7BA0869B" w14:textId="77777777" w:rsidR="00212215" w:rsidRDefault="00212215" w:rsidP="003E0332">
            <w:pPr>
              <w:pStyle w:val="Akapitzlist"/>
              <w:spacing w:line="276" w:lineRule="auto"/>
              <w:ind w:left="0"/>
              <w:rPr>
                <w:sz w:val="22"/>
                <w:szCs w:val="22"/>
              </w:rPr>
            </w:pPr>
            <w:r w:rsidRPr="00845F9E">
              <w:rPr>
                <w:sz w:val="22"/>
                <w:szCs w:val="22"/>
              </w:rPr>
              <w:t>Przygotowanie ternu pod modernizację placu zabaw w Stryjewie</w:t>
            </w:r>
          </w:p>
        </w:tc>
        <w:tc>
          <w:tcPr>
            <w:tcW w:w="1843" w:type="dxa"/>
          </w:tcPr>
          <w:p w14:paraId="5858D70D" w14:textId="77777777" w:rsidR="00212215" w:rsidRDefault="00212215" w:rsidP="003E0332">
            <w:pPr>
              <w:pStyle w:val="Akapitzlist"/>
              <w:spacing w:line="276" w:lineRule="auto"/>
              <w:ind w:left="0"/>
              <w:jc w:val="center"/>
              <w:rPr>
                <w:sz w:val="22"/>
                <w:szCs w:val="22"/>
              </w:rPr>
            </w:pPr>
            <w:r w:rsidRPr="00845F9E">
              <w:rPr>
                <w:b/>
                <w:sz w:val="22"/>
                <w:szCs w:val="22"/>
              </w:rPr>
              <w:t>10 777,00</w:t>
            </w:r>
          </w:p>
        </w:tc>
      </w:tr>
      <w:tr w:rsidR="00212215" w14:paraId="66A44AD2" w14:textId="77777777" w:rsidTr="003E0332">
        <w:tc>
          <w:tcPr>
            <w:tcW w:w="568" w:type="dxa"/>
          </w:tcPr>
          <w:p w14:paraId="01F831F3" w14:textId="77777777" w:rsidR="00212215" w:rsidRPr="00845F9E" w:rsidRDefault="00212215" w:rsidP="003E0332">
            <w:pPr>
              <w:pStyle w:val="Akapitzlist"/>
              <w:spacing w:line="276" w:lineRule="auto"/>
              <w:ind w:left="0"/>
              <w:rPr>
                <w:sz w:val="22"/>
                <w:szCs w:val="22"/>
              </w:rPr>
            </w:pPr>
            <w:r>
              <w:rPr>
                <w:sz w:val="22"/>
                <w:szCs w:val="22"/>
              </w:rPr>
              <w:t>22</w:t>
            </w:r>
          </w:p>
        </w:tc>
        <w:tc>
          <w:tcPr>
            <w:tcW w:w="6945" w:type="dxa"/>
          </w:tcPr>
          <w:p w14:paraId="29A0F2B2" w14:textId="77777777" w:rsidR="00212215" w:rsidRDefault="00212215" w:rsidP="003E0332">
            <w:pPr>
              <w:pStyle w:val="Akapitzlist"/>
              <w:spacing w:line="276" w:lineRule="auto"/>
              <w:ind w:left="0"/>
              <w:rPr>
                <w:sz w:val="22"/>
                <w:szCs w:val="22"/>
              </w:rPr>
            </w:pPr>
            <w:r w:rsidRPr="00845F9E">
              <w:rPr>
                <w:sz w:val="22"/>
                <w:szCs w:val="22"/>
              </w:rPr>
              <w:t>Budowa zadaszenia nad wejściem do budynku świetlicy wiejskiej w Borkach Wielkich część I</w:t>
            </w:r>
          </w:p>
        </w:tc>
        <w:tc>
          <w:tcPr>
            <w:tcW w:w="1843" w:type="dxa"/>
          </w:tcPr>
          <w:p w14:paraId="1E8B7215" w14:textId="77777777" w:rsidR="00212215" w:rsidRDefault="00212215" w:rsidP="003E0332">
            <w:pPr>
              <w:pStyle w:val="Akapitzlist"/>
              <w:spacing w:line="276" w:lineRule="auto"/>
              <w:ind w:left="0"/>
              <w:jc w:val="center"/>
              <w:rPr>
                <w:sz w:val="22"/>
                <w:szCs w:val="22"/>
              </w:rPr>
            </w:pPr>
            <w:r w:rsidRPr="00845F9E">
              <w:rPr>
                <w:b/>
                <w:sz w:val="22"/>
                <w:szCs w:val="22"/>
              </w:rPr>
              <w:t>11 000,00</w:t>
            </w:r>
          </w:p>
        </w:tc>
      </w:tr>
      <w:tr w:rsidR="00212215" w14:paraId="27059BC0" w14:textId="77777777" w:rsidTr="003E0332">
        <w:tc>
          <w:tcPr>
            <w:tcW w:w="568" w:type="dxa"/>
          </w:tcPr>
          <w:p w14:paraId="47D74729" w14:textId="77777777" w:rsidR="00212215" w:rsidRPr="00845F9E" w:rsidRDefault="00212215" w:rsidP="003E0332">
            <w:pPr>
              <w:pStyle w:val="Akapitzlist"/>
              <w:spacing w:line="276" w:lineRule="auto"/>
              <w:ind w:left="0"/>
              <w:rPr>
                <w:sz w:val="22"/>
                <w:szCs w:val="22"/>
              </w:rPr>
            </w:pPr>
            <w:r>
              <w:rPr>
                <w:sz w:val="22"/>
                <w:szCs w:val="22"/>
              </w:rPr>
              <w:t>23</w:t>
            </w:r>
          </w:p>
        </w:tc>
        <w:tc>
          <w:tcPr>
            <w:tcW w:w="6945" w:type="dxa"/>
          </w:tcPr>
          <w:p w14:paraId="28D1C6D0" w14:textId="77777777" w:rsidR="00212215" w:rsidRDefault="00212215" w:rsidP="003E0332">
            <w:pPr>
              <w:pStyle w:val="Akapitzlist"/>
              <w:spacing w:line="276" w:lineRule="auto"/>
              <w:ind w:left="0"/>
              <w:rPr>
                <w:sz w:val="22"/>
                <w:szCs w:val="22"/>
              </w:rPr>
            </w:pPr>
            <w:r w:rsidRPr="00845F9E">
              <w:rPr>
                <w:sz w:val="22"/>
                <w:szCs w:val="22"/>
              </w:rPr>
              <w:t>Budowa chodnika w miejscowości Kobułty część I</w:t>
            </w:r>
          </w:p>
        </w:tc>
        <w:tc>
          <w:tcPr>
            <w:tcW w:w="1843" w:type="dxa"/>
          </w:tcPr>
          <w:p w14:paraId="12C4E804" w14:textId="77777777" w:rsidR="00212215" w:rsidRDefault="00212215" w:rsidP="003E0332">
            <w:pPr>
              <w:pStyle w:val="Akapitzlist"/>
              <w:spacing w:line="276" w:lineRule="auto"/>
              <w:ind w:left="0"/>
              <w:jc w:val="center"/>
              <w:rPr>
                <w:sz w:val="22"/>
                <w:szCs w:val="22"/>
              </w:rPr>
            </w:pPr>
            <w:r>
              <w:rPr>
                <w:b/>
                <w:sz w:val="22"/>
                <w:szCs w:val="22"/>
              </w:rPr>
              <w:t>25</w:t>
            </w:r>
            <w:r w:rsidRPr="00845F9E">
              <w:rPr>
                <w:b/>
                <w:sz w:val="22"/>
                <w:szCs w:val="22"/>
              </w:rPr>
              <w:t> 799,00</w:t>
            </w:r>
          </w:p>
        </w:tc>
      </w:tr>
      <w:tr w:rsidR="00212215" w14:paraId="7ABB3594" w14:textId="77777777" w:rsidTr="003E0332">
        <w:tc>
          <w:tcPr>
            <w:tcW w:w="568" w:type="dxa"/>
          </w:tcPr>
          <w:p w14:paraId="1D34D45E" w14:textId="77777777" w:rsidR="00212215" w:rsidRDefault="00212215" w:rsidP="003E0332">
            <w:pPr>
              <w:pStyle w:val="Akapitzlist"/>
              <w:spacing w:line="276" w:lineRule="auto"/>
              <w:ind w:left="0"/>
              <w:rPr>
                <w:sz w:val="22"/>
                <w:szCs w:val="22"/>
              </w:rPr>
            </w:pPr>
            <w:r>
              <w:rPr>
                <w:sz w:val="22"/>
                <w:szCs w:val="22"/>
              </w:rPr>
              <w:t>24</w:t>
            </w:r>
          </w:p>
        </w:tc>
        <w:tc>
          <w:tcPr>
            <w:tcW w:w="6945" w:type="dxa"/>
          </w:tcPr>
          <w:p w14:paraId="0EC3D5CB" w14:textId="77777777" w:rsidR="00212215" w:rsidRDefault="00212215" w:rsidP="003E0332">
            <w:pPr>
              <w:pStyle w:val="Akapitzlist"/>
              <w:spacing w:line="276" w:lineRule="auto"/>
              <w:ind w:left="0"/>
              <w:rPr>
                <w:sz w:val="22"/>
                <w:szCs w:val="22"/>
              </w:rPr>
            </w:pPr>
            <w:r>
              <w:rPr>
                <w:sz w:val="22"/>
                <w:szCs w:val="22"/>
              </w:rPr>
              <w:t>Remont świetlicy wiejskiej w Sadowie część II</w:t>
            </w:r>
          </w:p>
        </w:tc>
        <w:tc>
          <w:tcPr>
            <w:tcW w:w="1843" w:type="dxa"/>
          </w:tcPr>
          <w:p w14:paraId="09ED96B4" w14:textId="77777777" w:rsidR="00212215" w:rsidRPr="000A3996" w:rsidRDefault="00212215" w:rsidP="003E0332">
            <w:pPr>
              <w:pStyle w:val="Akapitzlist"/>
              <w:spacing w:line="276" w:lineRule="auto"/>
              <w:ind w:left="0"/>
              <w:jc w:val="center"/>
              <w:rPr>
                <w:b/>
                <w:sz w:val="22"/>
                <w:szCs w:val="22"/>
              </w:rPr>
            </w:pPr>
            <w:r w:rsidRPr="000A3996">
              <w:rPr>
                <w:b/>
                <w:sz w:val="22"/>
                <w:szCs w:val="22"/>
              </w:rPr>
              <w:t xml:space="preserve"> 12 000,00 </w:t>
            </w:r>
          </w:p>
        </w:tc>
      </w:tr>
    </w:tbl>
    <w:p w14:paraId="7B0365D3" w14:textId="77777777" w:rsidR="00212215" w:rsidRDefault="00212215" w:rsidP="00212215">
      <w:pPr>
        <w:spacing w:after="0" w:line="276" w:lineRule="auto"/>
      </w:pPr>
    </w:p>
    <w:p w14:paraId="4C66419E" w14:textId="77777777" w:rsidR="00212215" w:rsidRPr="00C0197D" w:rsidRDefault="00212215" w:rsidP="00212215">
      <w:pPr>
        <w:spacing w:after="0" w:line="276" w:lineRule="auto"/>
      </w:pPr>
    </w:p>
    <w:p w14:paraId="09F02EE2" w14:textId="77777777" w:rsidR="00212215" w:rsidRPr="002E50AB" w:rsidRDefault="00212215" w:rsidP="00212215">
      <w:pPr>
        <w:pStyle w:val="Standard"/>
        <w:spacing w:line="276" w:lineRule="auto"/>
        <w:jc w:val="both"/>
        <w:rPr>
          <w:rFonts w:ascii="Times New Roman" w:hAnsi="Times New Roman" w:cs="Times New Roman"/>
        </w:rPr>
      </w:pPr>
      <w:r w:rsidRPr="002E50AB">
        <w:rPr>
          <w:rFonts w:ascii="Times New Roman" w:hAnsi="Times New Roman" w:cs="Times New Roman"/>
        </w:rPr>
        <w:t>PLANOWANIE PRZESTRZENNE</w:t>
      </w:r>
    </w:p>
    <w:p w14:paraId="5E433777" w14:textId="77777777" w:rsidR="00212215" w:rsidRPr="002E50AB" w:rsidRDefault="00212215" w:rsidP="00212215">
      <w:pPr>
        <w:pStyle w:val="Akapitzlist"/>
        <w:numPr>
          <w:ilvl w:val="0"/>
          <w:numId w:val="35"/>
        </w:numPr>
        <w:spacing w:after="0" w:line="276" w:lineRule="auto"/>
      </w:pPr>
      <w:r w:rsidRPr="002E50AB">
        <w:t xml:space="preserve">Wydano </w:t>
      </w:r>
      <w:r w:rsidRPr="002E50AB">
        <w:rPr>
          <w:b/>
          <w:bCs/>
        </w:rPr>
        <w:t>510</w:t>
      </w:r>
      <w:r w:rsidRPr="002E50AB">
        <w:t xml:space="preserve"> zaświadczeń o przeznaczeniu nieruchomości w miejscowych planach zagospodarowania przestrzennego;</w:t>
      </w:r>
    </w:p>
    <w:p w14:paraId="53B3C63E" w14:textId="77777777" w:rsidR="00212215" w:rsidRPr="002E50AB" w:rsidRDefault="00212215" w:rsidP="00212215">
      <w:pPr>
        <w:pStyle w:val="Akapitzlist"/>
        <w:numPr>
          <w:ilvl w:val="0"/>
          <w:numId w:val="35"/>
        </w:numPr>
        <w:spacing w:after="0" w:line="276" w:lineRule="auto"/>
        <w:ind w:left="714" w:hanging="357"/>
      </w:pPr>
      <w:r w:rsidRPr="002E50AB">
        <w:t xml:space="preserve">Wydano </w:t>
      </w:r>
      <w:r w:rsidRPr="002E50AB">
        <w:rPr>
          <w:b/>
          <w:bCs/>
        </w:rPr>
        <w:t>38</w:t>
      </w:r>
      <w:r w:rsidRPr="002E50AB">
        <w:t xml:space="preserve"> wypisów i wyrysów z miejscowych planów zagospodarowania przestrzennego;</w:t>
      </w:r>
    </w:p>
    <w:p w14:paraId="32C91596" w14:textId="77777777" w:rsidR="00212215" w:rsidRPr="002E50AB" w:rsidRDefault="00212215" w:rsidP="00212215">
      <w:pPr>
        <w:pStyle w:val="Akapitzlist"/>
        <w:numPr>
          <w:ilvl w:val="0"/>
          <w:numId w:val="35"/>
        </w:numPr>
        <w:spacing w:after="0" w:line="276" w:lineRule="auto"/>
        <w:ind w:left="714" w:hanging="357"/>
      </w:pPr>
      <w:r w:rsidRPr="002E50AB">
        <w:t xml:space="preserve">Przeprowadzono </w:t>
      </w:r>
      <w:r w:rsidRPr="002E50AB">
        <w:rPr>
          <w:b/>
          <w:bCs/>
        </w:rPr>
        <w:t>154</w:t>
      </w:r>
      <w:r w:rsidRPr="002E50AB">
        <w:t xml:space="preserve"> postępowania o wydanie decyzji o warunkach zabudowy i zagospodarowania przestrzennego – w tym </w:t>
      </w:r>
      <w:r w:rsidRPr="002E50AB">
        <w:rPr>
          <w:b/>
          <w:bCs/>
        </w:rPr>
        <w:t xml:space="preserve">9 </w:t>
      </w:r>
      <w:r w:rsidRPr="002E50AB">
        <w:t>dla decyzji ustalających lokalizację inwestycji celu publicznego;</w:t>
      </w:r>
    </w:p>
    <w:p w14:paraId="674DE5E5" w14:textId="23ECD176" w:rsidR="00212215" w:rsidRDefault="00212215" w:rsidP="00212215">
      <w:pPr>
        <w:pStyle w:val="Akapitzlist"/>
        <w:numPr>
          <w:ilvl w:val="0"/>
          <w:numId w:val="35"/>
        </w:numPr>
        <w:spacing w:after="0" w:line="276" w:lineRule="auto"/>
        <w:ind w:left="714" w:hanging="357"/>
      </w:pPr>
      <w:r w:rsidRPr="002E50AB">
        <w:t xml:space="preserve">Prowadzono procedury opracowania </w:t>
      </w:r>
      <w:r w:rsidRPr="002E50AB">
        <w:rPr>
          <w:b/>
          <w:bCs/>
        </w:rPr>
        <w:t>25</w:t>
      </w:r>
      <w:r w:rsidRPr="002E50AB">
        <w:t xml:space="preserve"> planów miejscowych.</w:t>
      </w:r>
    </w:p>
    <w:p w14:paraId="4F2C5A0F" w14:textId="77777777" w:rsidR="008E52A6" w:rsidRPr="002E50AB" w:rsidRDefault="008E52A6" w:rsidP="008E52A6">
      <w:pPr>
        <w:pStyle w:val="Akapitzlist"/>
        <w:spacing w:after="0" w:line="276" w:lineRule="auto"/>
        <w:ind w:left="714"/>
      </w:pPr>
    </w:p>
    <w:p w14:paraId="32796A31" w14:textId="77777777" w:rsidR="00212215" w:rsidRPr="002E50AB" w:rsidRDefault="00212215" w:rsidP="00212215">
      <w:pPr>
        <w:spacing w:after="0" w:line="276" w:lineRule="auto"/>
        <w:ind w:left="357"/>
        <w:rPr>
          <w:sz w:val="24"/>
          <w:szCs w:val="24"/>
          <w:highlight w:val="yellow"/>
        </w:rPr>
      </w:pPr>
    </w:p>
    <w:p w14:paraId="76EBB822" w14:textId="77777777" w:rsidR="00212215" w:rsidRPr="002E50AB" w:rsidRDefault="00212215" w:rsidP="00212215">
      <w:pPr>
        <w:pStyle w:val="Standard"/>
        <w:spacing w:line="276" w:lineRule="auto"/>
        <w:rPr>
          <w:rFonts w:ascii="Times New Roman" w:hAnsi="Times New Roman" w:cs="Times New Roman"/>
        </w:rPr>
      </w:pPr>
      <w:r w:rsidRPr="002E50AB">
        <w:rPr>
          <w:rFonts w:ascii="Times New Roman" w:hAnsi="Times New Roman" w:cs="Times New Roman"/>
        </w:rPr>
        <w:lastRenderedPageBreak/>
        <w:t>PROWADZENIE REJESTRU SPRAW BUDOWLANYCH:</w:t>
      </w:r>
    </w:p>
    <w:p w14:paraId="4C03E47D" w14:textId="77777777" w:rsidR="00212215" w:rsidRPr="002E50AB" w:rsidRDefault="00212215" w:rsidP="00212215">
      <w:pPr>
        <w:pStyle w:val="Standard"/>
        <w:numPr>
          <w:ilvl w:val="0"/>
          <w:numId w:val="97"/>
        </w:numPr>
        <w:suppressAutoHyphens w:val="0"/>
        <w:spacing w:line="276" w:lineRule="auto"/>
        <w:textAlignment w:val="auto"/>
        <w:rPr>
          <w:rFonts w:ascii="Times New Roman" w:hAnsi="Times New Roman" w:cs="Times New Roman"/>
        </w:rPr>
      </w:pPr>
      <w:r w:rsidRPr="002E50AB">
        <w:rPr>
          <w:rFonts w:ascii="Times New Roman" w:hAnsi="Times New Roman" w:cs="Times New Roman"/>
        </w:rPr>
        <w:t xml:space="preserve">Pozwolenia na budowę: </w:t>
      </w:r>
      <w:r w:rsidRPr="002E50AB">
        <w:rPr>
          <w:rFonts w:ascii="Times New Roman" w:hAnsi="Times New Roman" w:cs="Times New Roman"/>
          <w:b/>
        </w:rPr>
        <w:t>134</w:t>
      </w:r>
      <w:r w:rsidRPr="002E50AB">
        <w:rPr>
          <w:rFonts w:ascii="Times New Roman" w:hAnsi="Times New Roman" w:cs="Times New Roman"/>
        </w:rPr>
        <w:t xml:space="preserve"> (osoby fizyczne) + </w:t>
      </w:r>
      <w:r w:rsidRPr="002E50AB">
        <w:rPr>
          <w:rFonts w:ascii="Times New Roman" w:hAnsi="Times New Roman" w:cs="Times New Roman"/>
          <w:b/>
        </w:rPr>
        <w:t>20</w:t>
      </w:r>
      <w:r w:rsidRPr="002E50AB">
        <w:rPr>
          <w:rFonts w:ascii="Times New Roman" w:hAnsi="Times New Roman" w:cs="Times New Roman"/>
        </w:rPr>
        <w:t xml:space="preserve"> (gminne)</w:t>
      </w:r>
    </w:p>
    <w:p w14:paraId="4C617E3B" w14:textId="77777777" w:rsidR="00212215" w:rsidRPr="002E50AB" w:rsidRDefault="00212215" w:rsidP="00212215">
      <w:pPr>
        <w:pStyle w:val="Standard"/>
        <w:numPr>
          <w:ilvl w:val="0"/>
          <w:numId w:val="97"/>
        </w:numPr>
        <w:suppressAutoHyphens w:val="0"/>
        <w:spacing w:line="276" w:lineRule="auto"/>
        <w:textAlignment w:val="auto"/>
        <w:rPr>
          <w:rFonts w:ascii="Times New Roman" w:hAnsi="Times New Roman" w:cs="Times New Roman"/>
        </w:rPr>
      </w:pPr>
      <w:r w:rsidRPr="002E50AB">
        <w:rPr>
          <w:rFonts w:ascii="Times New Roman" w:hAnsi="Times New Roman" w:cs="Times New Roman"/>
        </w:rPr>
        <w:t xml:space="preserve">Zgłoszenie robót budowlanych: </w:t>
      </w:r>
      <w:r w:rsidRPr="002E50AB">
        <w:rPr>
          <w:rFonts w:ascii="Times New Roman" w:hAnsi="Times New Roman" w:cs="Times New Roman"/>
          <w:b/>
        </w:rPr>
        <w:t>145</w:t>
      </w:r>
      <w:r w:rsidRPr="002E50AB">
        <w:rPr>
          <w:rFonts w:ascii="Times New Roman" w:hAnsi="Times New Roman" w:cs="Times New Roman"/>
        </w:rPr>
        <w:t xml:space="preserve"> (osoby fizyczne) + </w:t>
      </w:r>
      <w:r w:rsidRPr="002E50AB">
        <w:rPr>
          <w:rFonts w:ascii="Times New Roman" w:hAnsi="Times New Roman" w:cs="Times New Roman"/>
          <w:b/>
        </w:rPr>
        <w:t>20</w:t>
      </w:r>
      <w:r w:rsidRPr="002E50AB">
        <w:rPr>
          <w:rFonts w:ascii="Times New Roman" w:hAnsi="Times New Roman" w:cs="Times New Roman"/>
        </w:rPr>
        <w:t xml:space="preserve"> (gminne)</w:t>
      </w:r>
    </w:p>
    <w:p w14:paraId="533469B6" w14:textId="77777777" w:rsidR="00212215" w:rsidRPr="002E50AB" w:rsidRDefault="00212215" w:rsidP="00212215">
      <w:pPr>
        <w:pStyle w:val="Standard"/>
        <w:numPr>
          <w:ilvl w:val="0"/>
          <w:numId w:val="97"/>
        </w:numPr>
        <w:suppressAutoHyphens w:val="0"/>
        <w:spacing w:line="276" w:lineRule="auto"/>
        <w:textAlignment w:val="auto"/>
        <w:rPr>
          <w:rFonts w:ascii="Times New Roman" w:hAnsi="Times New Roman" w:cs="Times New Roman"/>
        </w:rPr>
      </w:pPr>
      <w:r w:rsidRPr="002E50AB">
        <w:rPr>
          <w:rFonts w:ascii="Times New Roman" w:hAnsi="Times New Roman" w:cs="Times New Roman"/>
        </w:rPr>
        <w:t xml:space="preserve">Obiekty oddane do użytkowania: </w:t>
      </w:r>
      <w:r w:rsidRPr="002E50AB">
        <w:rPr>
          <w:rFonts w:ascii="Times New Roman" w:hAnsi="Times New Roman" w:cs="Times New Roman"/>
          <w:b/>
        </w:rPr>
        <w:t>46</w:t>
      </w:r>
    </w:p>
    <w:p w14:paraId="1CC84183" w14:textId="77777777" w:rsidR="00212215" w:rsidRPr="002E50AB" w:rsidRDefault="00212215" w:rsidP="00212215">
      <w:pPr>
        <w:pStyle w:val="Standard"/>
        <w:numPr>
          <w:ilvl w:val="0"/>
          <w:numId w:val="97"/>
        </w:numPr>
        <w:suppressAutoHyphens w:val="0"/>
        <w:spacing w:line="276" w:lineRule="auto"/>
        <w:textAlignment w:val="auto"/>
        <w:rPr>
          <w:rFonts w:ascii="Times New Roman" w:hAnsi="Times New Roman" w:cs="Times New Roman"/>
        </w:rPr>
      </w:pPr>
      <w:r w:rsidRPr="002E50AB">
        <w:rPr>
          <w:rFonts w:ascii="Times New Roman" w:hAnsi="Times New Roman" w:cs="Times New Roman"/>
        </w:rPr>
        <w:t xml:space="preserve">Samowole budowlane: </w:t>
      </w:r>
      <w:r w:rsidRPr="002E50AB">
        <w:rPr>
          <w:rFonts w:ascii="Times New Roman" w:hAnsi="Times New Roman" w:cs="Times New Roman"/>
          <w:b/>
        </w:rPr>
        <w:t>0</w:t>
      </w:r>
    </w:p>
    <w:p w14:paraId="498602A0" w14:textId="77777777" w:rsidR="00212215" w:rsidRPr="002E50AB" w:rsidRDefault="00212215" w:rsidP="00212215">
      <w:pPr>
        <w:pStyle w:val="Standard"/>
        <w:numPr>
          <w:ilvl w:val="0"/>
          <w:numId w:val="97"/>
        </w:numPr>
        <w:suppressAutoHyphens w:val="0"/>
        <w:spacing w:line="276" w:lineRule="auto"/>
        <w:textAlignment w:val="auto"/>
        <w:rPr>
          <w:rFonts w:ascii="Times New Roman" w:hAnsi="Times New Roman" w:cs="Times New Roman"/>
        </w:rPr>
      </w:pPr>
      <w:r w:rsidRPr="002E50AB">
        <w:rPr>
          <w:rFonts w:ascii="Times New Roman" w:hAnsi="Times New Roman" w:cs="Times New Roman"/>
        </w:rPr>
        <w:t xml:space="preserve">Rozbiórka obiektów budowlanych: </w:t>
      </w:r>
      <w:r w:rsidRPr="002E50AB">
        <w:rPr>
          <w:rFonts w:ascii="Times New Roman" w:hAnsi="Times New Roman" w:cs="Times New Roman"/>
          <w:b/>
        </w:rPr>
        <w:t>3</w:t>
      </w:r>
    </w:p>
    <w:p w14:paraId="351F8B45" w14:textId="77777777" w:rsidR="00212215" w:rsidRPr="002E50AB" w:rsidRDefault="00212215" w:rsidP="00212215">
      <w:pPr>
        <w:pStyle w:val="Standard"/>
        <w:numPr>
          <w:ilvl w:val="0"/>
          <w:numId w:val="97"/>
        </w:numPr>
        <w:suppressAutoHyphens w:val="0"/>
        <w:spacing w:line="276" w:lineRule="auto"/>
        <w:textAlignment w:val="auto"/>
        <w:rPr>
          <w:rFonts w:ascii="Times New Roman" w:hAnsi="Times New Roman" w:cs="Times New Roman"/>
        </w:rPr>
      </w:pPr>
      <w:r w:rsidRPr="002E50AB">
        <w:rPr>
          <w:rFonts w:ascii="Times New Roman" w:hAnsi="Times New Roman" w:cs="Times New Roman"/>
        </w:rPr>
        <w:t xml:space="preserve">Wstrzymanie użytkowania obiektów budowlanych: </w:t>
      </w:r>
      <w:r w:rsidRPr="002E50AB">
        <w:rPr>
          <w:rFonts w:ascii="Times New Roman" w:hAnsi="Times New Roman" w:cs="Times New Roman"/>
          <w:b/>
        </w:rPr>
        <w:t>0</w:t>
      </w:r>
    </w:p>
    <w:p w14:paraId="162E9310" w14:textId="77777777" w:rsidR="00212215" w:rsidRPr="002E50AB" w:rsidRDefault="00212215" w:rsidP="00212215">
      <w:pPr>
        <w:pStyle w:val="Standard"/>
        <w:spacing w:line="276" w:lineRule="auto"/>
        <w:ind w:left="360"/>
        <w:rPr>
          <w:rFonts w:ascii="Times New Roman" w:hAnsi="Times New Roman" w:cs="Times New Roman"/>
        </w:rPr>
      </w:pPr>
    </w:p>
    <w:p w14:paraId="13CC7ABF" w14:textId="77777777" w:rsidR="00212215" w:rsidRPr="002E50AB" w:rsidRDefault="00212215" w:rsidP="00212215">
      <w:pPr>
        <w:pStyle w:val="Standard"/>
        <w:spacing w:line="276" w:lineRule="auto"/>
        <w:rPr>
          <w:rFonts w:ascii="Times New Roman" w:hAnsi="Times New Roman" w:cs="Times New Roman"/>
        </w:rPr>
      </w:pPr>
      <w:r w:rsidRPr="002E50AB">
        <w:rPr>
          <w:rFonts w:ascii="Times New Roman" w:hAnsi="Times New Roman" w:cs="Times New Roman"/>
        </w:rPr>
        <w:t>PODZIAŁY I ROZGRANICZENIA NIERUCHOMOŚCI:</w:t>
      </w:r>
    </w:p>
    <w:p w14:paraId="268DB220" w14:textId="77777777" w:rsidR="00212215" w:rsidRPr="002E50AB" w:rsidRDefault="00212215" w:rsidP="00212215">
      <w:pPr>
        <w:numPr>
          <w:ilvl w:val="0"/>
          <w:numId w:val="36"/>
        </w:numPr>
        <w:autoSpaceDN w:val="0"/>
        <w:spacing w:after="0" w:line="276" w:lineRule="auto"/>
        <w:jc w:val="both"/>
        <w:rPr>
          <w:rFonts w:ascii="Times New Roman" w:hAnsi="Times New Roman"/>
          <w:sz w:val="24"/>
          <w:szCs w:val="24"/>
          <w:lang w:eastAsia="zh-CN"/>
        </w:rPr>
      </w:pPr>
      <w:r w:rsidRPr="002E50AB">
        <w:rPr>
          <w:rFonts w:ascii="Times New Roman" w:hAnsi="Times New Roman"/>
          <w:sz w:val="24"/>
          <w:szCs w:val="24"/>
          <w:lang w:eastAsia="zh-CN"/>
        </w:rPr>
        <w:t xml:space="preserve">Wnioski w sprawie zatwierdzenia podziału nieruchomości: </w:t>
      </w:r>
      <w:r w:rsidRPr="002E50AB">
        <w:rPr>
          <w:rFonts w:ascii="Times New Roman" w:hAnsi="Times New Roman"/>
          <w:b/>
          <w:sz w:val="24"/>
          <w:szCs w:val="24"/>
          <w:lang w:eastAsia="zh-CN"/>
        </w:rPr>
        <w:t>41</w:t>
      </w:r>
    </w:p>
    <w:p w14:paraId="24F74D11" w14:textId="77777777" w:rsidR="00212215" w:rsidRPr="002E50AB" w:rsidRDefault="00212215" w:rsidP="00212215">
      <w:pPr>
        <w:numPr>
          <w:ilvl w:val="0"/>
          <w:numId w:val="96"/>
        </w:numPr>
        <w:autoSpaceDN w:val="0"/>
        <w:spacing w:after="0" w:line="276" w:lineRule="auto"/>
        <w:ind w:left="993" w:hanging="284"/>
        <w:jc w:val="both"/>
        <w:rPr>
          <w:rFonts w:ascii="Times New Roman" w:hAnsi="Times New Roman"/>
          <w:sz w:val="24"/>
          <w:szCs w:val="24"/>
          <w:lang w:eastAsia="zh-CN"/>
        </w:rPr>
      </w:pPr>
      <w:r w:rsidRPr="002E50AB">
        <w:rPr>
          <w:rFonts w:ascii="Times New Roman" w:hAnsi="Times New Roman"/>
          <w:sz w:val="24"/>
          <w:szCs w:val="24"/>
          <w:lang w:eastAsia="zh-CN"/>
        </w:rPr>
        <w:t xml:space="preserve">ilość wydanych decyzji zatwierdzających podział nieruchomości: </w:t>
      </w:r>
      <w:r w:rsidRPr="002E50AB">
        <w:rPr>
          <w:rFonts w:ascii="Times New Roman" w:hAnsi="Times New Roman"/>
          <w:b/>
          <w:sz w:val="24"/>
          <w:szCs w:val="24"/>
          <w:lang w:eastAsia="zh-CN"/>
        </w:rPr>
        <w:t>36</w:t>
      </w:r>
    </w:p>
    <w:p w14:paraId="3E545E0B" w14:textId="77777777" w:rsidR="00212215" w:rsidRPr="002E50AB" w:rsidRDefault="00212215" w:rsidP="00212215">
      <w:pPr>
        <w:numPr>
          <w:ilvl w:val="0"/>
          <w:numId w:val="36"/>
        </w:numPr>
        <w:autoSpaceDN w:val="0"/>
        <w:spacing w:after="0" w:line="276" w:lineRule="auto"/>
        <w:jc w:val="both"/>
        <w:rPr>
          <w:rFonts w:ascii="Times New Roman" w:hAnsi="Times New Roman"/>
          <w:sz w:val="24"/>
          <w:szCs w:val="24"/>
          <w:lang w:eastAsia="zh-CN"/>
        </w:rPr>
      </w:pPr>
      <w:r w:rsidRPr="002E50AB">
        <w:rPr>
          <w:rFonts w:ascii="Times New Roman" w:hAnsi="Times New Roman"/>
          <w:sz w:val="24"/>
          <w:szCs w:val="24"/>
          <w:lang w:eastAsia="zh-CN"/>
        </w:rPr>
        <w:t xml:space="preserve">Wnioski w sprawie rozgraniczenia nieruchomości: </w:t>
      </w:r>
      <w:r w:rsidRPr="002E50AB">
        <w:rPr>
          <w:rFonts w:ascii="Times New Roman" w:hAnsi="Times New Roman"/>
          <w:b/>
          <w:sz w:val="24"/>
          <w:szCs w:val="24"/>
          <w:lang w:eastAsia="zh-CN"/>
        </w:rPr>
        <w:t>0</w:t>
      </w:r>
    </w:p>
    <w:p w14:paraId="45A88FCE" w14:textId="77777777" w:rsidR="00212215" w:rsidRPr="002E50AB" w:rsidRDefault="00212215" w:rsidP="00212215">
      <w:pPr>
        <w:numPr>
          <w:ilvl w:val="0"/>
          <w:numId w:val="96"/>
        </w:numPr>
        <w:autoSpaceDN w:val="0"/>
        <w:spacing w:after="0" w:line="276" w:lineRule="auto"/>
        <w:ind w:left="993" w:hanging="284"/>
        <w:jc w:val="both"/>
        <w:rPr>
          <w:rFonts w:ascii="Times New Roman" w:hAnsi="Times New Roman"/>
          <w:sz w:val="24"/>
          <w:szCs w:val="24"/>
          <w:lang w:eastAsia="zh-CN"/>
        </w:rPr>
      </w:pPr>
      <w:r w:rsidRPr="002E50AB">
        <w:rPr>
          <w:rFonts w:ascii="Times New Roman" w:hAnsi="Times New Roman"/>
          <w:sz w:val="24"/>
          <w:szCs w:val="24"/>
          <w:lang w:eastAsia="zh-CN"/>
        </w:rPr>
        <w:t xml:space="preserve">ilość wydanych decyzji administracyjnych o rozgraniczeniu nieruchomości: </w:t>
      </w:r>
      <w:r w:rsidRPr="002E50AB">
        <w:rPr>
          <w:rFonts w:ascii="Times New Roman" w:hAnsi="Times New Roman"/>
          <w:b/>
          <w:sz w:val="24"/>
          <w:szCs w:val="24"/>
          <w:lang w:eastAsia="zh-CN"/>
        </w:rPr>
        <w:t>0</w:t>
      </w:r>
    </w:p>
    <w:p w14:paraId="6EA1BA6F" w14:textId="77777777" w:rsidR="00212215" w:rsidRPr="002E50AB" w:rsidRDefault="00212215" w:rsidP="00212215">
      <w:pPr>
        <w:pStyle w:val="Standard"/>
        <w:spacing w:line="276" w:lineRule="auto"/>
        <w:jc w:val="both"/>
        <w:rPr>
          <w:rFonts w:ascii="Times New Roman" w:hAnsi="Times New Roman" w:cs="Times New Roman"/>
        </w:rPr>
      </w:pPr>
    </w:p>
    <w:p w14:paraId="4D7A240B" w14:textId="77777777" w:rsidR="00212215" w:rsidRPr="002E50AB" w:rsidRDefault="00212215" w:rsidP="00212215">
      <w:pPr>
        <w:pStyle w:val="Standard"/>
        <w:spacing w:line="276" w:lineRule="auto"/>
        <w:jc w:val="both"/>
        <w:rPr>
          <w:rFonts w:ascii="Times New Roman" w:hAnsi="Times New Roman" w:cs="Times New Roman"/>
        </w:rPr>
      </w:pPr>
      <w:r w:rsidRPr="002E50AB">
        <w:rPr>
          <w:rFonts w:ascii="Times New Roman" w:hAnsi="Times New Roman" w:cs="Times New Roman"/>
        </w:rPr>
        <w:t>OCHRONA ŚRODOWISKA</w:t>
      </w:r>
    </w:p>
    <w:p w14:paraId="61C58D3D" w14:textId="77777777" w:rsidR="00212215" w:rsidRPr="002E50AB" w:rsidRDefault="00212215" w:rsidP="00212215">
      <w:pPr>
        <w:pStyle w:val="Akapitzlist"/>
        <w:numPr>
          <w:ilvl w:val="0"/>
          <w:numId w:val="98"/>
        </w:numPr>
        <w:spacing w:after="0" w:line="276" w:lineRule="auto"/>
      </w:pPr>
      <w:r w:rsidRPr="002E50AB">
        <w:t xml:space="preserve">Wnioski o wydanie decyzji o środowiskowych uwarunkowaniach: </w:t>
      </w:r>
      <w:r w:rsidRPr="002E50AB">
        <w:rPr>
          <w:b/>
        </w:rPr>
        <w:t>17</w:t>
      </w:r>
    </w:p>
    <w:p w14:paraId="72C855CB" w14:textId="77777777" w:rsidR="00212215" w:rsidRPr="002E50AB" w:rsidRDefault="00212215" w:rsidP="00212215">
      <w:pPr>
        <w:pStyle w:val="Akapitzlist"/>
        <w:numPr>
          <w:ilvl w:val="0"/>
          <w:numId w:val="98"/>
        </w:numPr>
        <w:spacing w:after="0" w:line="276" w:lineRule="auto"/>
      </w:pPr>
      <w:r w:rsidRPr="002E50AB">
        <w:t xml:space="preserve">Wnioski o wyrażenie opinii co do potrzeby uzyskania decyzji o środowiskowych uwarunkowaniach: </w:t>
      </w:r>
      <w:r w:rsidRPr="002E50AB">
        <w:rPr>
          <w:b/>
        </w:rPr>
        <w:t>1</w:t>
      </w:r>
      <w:r w:rsidRPr="002E50AB">
        <w:t xml:space="preserve"> </w:t>
      </w:r>
    </w:p>
    <w:p w14:paraId="0A903786" w14:textId="77777777" w:rsidR="00212215" w:rsidRPr="002E50AB" w:rsidRDefault="00212215" w:rsidP="00212215">
      <w:pPr>
        <w:pStyle w:val="Akapitzlist"/>
        <w:numPr>
          <w:ilvl w:val="0"/>
          <w:numId w:val="98"/>
        </w:numPr>
        <w:spacing w:after="0" w:line="276" w:lineRule="auto"/>
      </w:pPr>
      <w:r w:rsidRPr="002E50AB">
        <w:t xml:space="preserve">Wnioski o wyjaśnienie treści decyzji o środowiskowych uwarunkowaniach: </w:t>
      </w:r>
      <w:r w:rsidRPr="002E50AB">
        <w:rPr>
          <w:b/>
        </w:rPr>
        <w:t>0</w:t>
      </w:r>
    </w:p>
    <w:p w14:paraId="59AEBD03" w14:textId="77777777" w:rsidR="00212215" w:rsidRPr="002E50AB" w:rsidRDefault="00212215" w:rsidP="00212215">
      <w:pPr>
        <w:pStyle w:val="Akapitzlist"/>
        <w:numPr>
          <w:ilvl w:val="0"/>
          <w:numId w:val="98"/>
        </w:numPr>
        <w:spacing w:after="0" w:line="276" w:lineRule="auto"/>
      </w:pPr>
      <w:r w:rsidRPr="002E50AB">
        <w:t xml:space="preserve">Wydane decyzje o środowiskowych uwarunkowaniach: </w:t>
      </w:r>
      <w:r w:rsidRPr="002E50AB">
        <w:rPr>
          <w:b/>
        </w:rPr>
        <w:t>15</w:t>
      </w:r>
    </w:p>
    <w:p w14:paraId="1F95F1CF" w14:textId="77777777" w:rsidR="00212215" w:rsidRPr="002E50AB" w:rsidRDefault="00212215" w:rsidP="00212215">
      <w:pPr>
        <w:pStyle w:val="Akapitzlist"/>
        <w:numPr>
          <w:ilvl w:val="0"/>
          <w:numId w:val="98"/>
        </w:numPr>
        <w:spacing w:after="0" w:line="276" w:lineRule="auto"/>
      </w:pPr>
      <w:r w:rsidRPr="002E50AB">
        <w:t xml:space="preserve">Odmowa wydania decyzji o środowiskowych uwarunkowaniach: </w:t>
      </w:r>
      <w:r w:rsidRPr="002E50AB">
        <w:rPr>
          <w:b/>
        </w:rPr>
        <w:t>1</w:t>
      </w:r>
    </w:p>
    <w:p w14:paraId="566A643F" w14:textId="77777777" w:rsidR="00212215" w:rsidRPr="002E50AB" w:rsidRDefault="00212215" w:rsidP="00212215">
      <w:pPr>
        <w:pStyle w:val="Akapitzlist"/>
        <w:numPr>
          <w:ilvl w:val="0"/>
          <w:numId w:val="98"/>
        </w:numPr>
        <w:spacing w:after="0" w:line="276" w:lineRule="auto"/>
      </w:pPr>
      <w:r w:rsidRPr="002E50AB">
        <w:t xml:space="preserve">Odmowa wszczęcia postępowania w sprawie wydania decyzji o środowiskowych uwarunkowaniach: </w:t>
      </w:r>
      <w:r w:rsidRPr="002E50AB">
        <w:rPr>
          <w:b/>
        </w:rPr>
        <w:t>1</w:t>
      </w:r>
    </w:p>
    <w:p w14:paraId="4A949AC1" w14:textId="77777777" w:rsidR="00212215" w:rsidRPr="002E50AB" w:rsidRDefault="00212215" w:rsidP="00212215">
      <w:pPr>
        <w:pStyle w:val="Standard"/>
        <w:numPr>
          <w:ilvl w:val="0"/>
          <w:numId w:val="98"/>
        </w:numPr>
        <w:shd w:val="clear" w:color="auto" w:fill="FFFFFF"/>
        <w:suppressAutoHyphens w:val="0"/>
        <w:spacing w:line="276" w:lineRule="auto"/>
        <w:jc w:val="both"/>
        <w:textAlignment w:val="auto"/>
        <w:rPr>
          <w:rFonts w:ascii="Times New Roman" w:hAnsi="Times New Roman" w:cs="Times New Roman"/>
        </w:rPr>
      </w:pPr>
      <w:r w:rsidRPr="002E50AB">
        <w:rPr>
          <w:rFonts w:ascii="Times New Roman" w:hAnsi="Times New Roman" w:cs="Times New Roman"/>
        </w:rPr>
        <w:t xml:space="preserve">Ogółem ilość spraw dotyczących zieleni/drzew - </w:t>
      </w:r>
      <w:r w:rsidRPr="002E50AB">
        <w:rPr>
          <w:rFonts w:ascii="Times New Roman" w:hAnsi="Times New Roman" w:cs="Times New Roman"/>
          <w:b/>
        </w:rPr>
        <w:t>316</w:t>
      </w:r>
      <w:r w:rsidRPr="002E50AB">
        <w:rPr>
          <w:rFonts w:ascii="Times New Roman" w:hAnsi="Times New Roman" w:cs="Times New Roman"/>
        </w:rPr>
        <w:t xml:space="preserve"> </w:t>
      </w:r>
    </w:p>
    <w:p w14:paraId="4201BE19" w14:textId="77777777" w:rsidR="00212215" w:rsidRPr="002E50AB" w:rsidRDefault="00212215" w:rsidP="00212215">
      <w:pPr>
        <w:pStyle w:val="Standard"/>
        <w:shd w:val="clear" w:color="auto" w:fill="FFFFFF"/>
        <w:spacing w:line="276" w:lineRule="auto"/>
        <w:ind w:left="720"/>
        <w:jc w:val="both"/>
        <w:rPr>
          <w:rFonts w:ascii="Times New Roman" w:hAnsi="Times New Roman" w:cs="Times New Roman"/>
        </w:rPr>
      </w:pPr>
      <w:r w:rsidRPr="002E50AB">
        <w:rPr>
          <w:rFonts w:ascii="Times New Roman" w:hAnsi="Times New Roman" w:cs="Times New Roman"/>
        </w:rPr>
        <w:t xml:space="preserve">4.1 Ilość wydanych decyzji na usunięcie drzew - </w:t>
      </w:r>
      <w:r w:rsidRPr="002E50AB">
        <w:rPr>
          <w:rFonts w:ascii="Times New Roman" w:hAnsi="Times New Roman" w:cs="Times New Roman"/>
          <w:b/>
        </w:rPr>
        <w:t>39</w:t>
      </w:r>
    </w:p>
    <w:p w14:paraId="57E692B5" w14:textId="77777777" w:rsidR="00212215" w:rsidRPr="002E50AB" w:rsidRDefault="00212215" w:rsidP="00212215">
      <w:pPr>
        <w:pStyle w:val="Standard"/>
        <w:shd w:val="clear" w:color="auto" w:fill="FFFFFF"/>
        <w:suppressAutoHyphens w:val="0"/>
        <w:spacing w:line="276" w:lineRule="auto"/>
        <w:ind w:left="720"/>
        <w:jc w:val="both"/>
        <w:textAlignment w:val="auto"/>
        <w:rPr>
          <w:rFonts w:ascii="Times New Roman" w:hAnsi="Times New Roman" w:cs="Times New Roman"/>
        </w:rPr>
      </w:pPr>
      <w:r w:rsidRPr="002E50AB">
        <w:rPr>
          <w:rFonts w:ascii="Times New Roman" w:hAnsi="Times New Roman" w:cs="Times New Roman"/>
        </w:rPr>
        <w:t>4.2 Ilość spraw złożonych do innych jednostek -</w:t>
      </w:r>
      <w:r w:rsidRPr="002E50AB">
        <w:rPr>
          <w:rFonts w:ascii="Times New Roman" w:hAnsi="Times New Roman" w:cs="Times New Roman"/>
          <w:b/>
        </w:rPr>
        <w:t xml:space="preserve"> 51</w:t>
      </w:r>
      <w:r w:rsidRPr="002E50AB">
        <w:t xml:space="preserve"> </w:t>
      </w:r>
    </w:p>
    <w:p w14:paraId="43970A7D" w14:textId="77777777" w:rsidR="00212215" w:rsidRPr="002E50AB" w:rsidRDefault="00212215" w:rsidP="00212215">
      <w:pPr>
        <w:pStyle w:val="Standard"/>
        <w:shd w:val="clear" w:color="auto" w:fill="FFFFFF"/>
        <w:suppressAutoHyphens w:val="0"/>
        <w:spacing w:line="276" w:lineRule="auto"/>
        <w:ind w:left="720"/>
        <w:jc w:val="both"/>
        <w:textAlignment w:val="auto"/>
        <w:rPr>
          <w:rFonts w:ascii="Times New Roman" w:hAnsi="Times New Roman" w:cs="Times New Roman"/>
        </w:rPr>
      </w:pPr>
      <w:r w:rsidRPr="002E50AB">
        <w:rPr>
          <w:rFonts w:ascii="Times New Roman" w:hAnsi="Times New Roman" w:cs="Times New Roman"/>
        </w:rPr>
        <w:t xml:space="preserve">4.3 Pozostałe sprawy </w:t>
      </w:r>
      <w:r w:rsidRPr="002E50AB">
        <w:rPr>
          <w:rFonts w:ascii="Times New Roman" w:hAnsi="Times New Roman" w:cs="Times New Roman"/>
          <w:b/>
        </w:rPr>
        <w:t>226</w:t>
      </w:r>
      <w:r w:rsidRPr="002E50AB">
        <w:rPr>
          <w:rFonts w:ascii="Times New Roman" w:hAnsi="Times New Roman" w:cs="Times New Roman"/>
        </w:rPr>
        <w:t xml:space="preserve"> </w:t>
      </w:r>
    </w:p>
    <w:p w14:paraId="147A23FF" w14:textId="77777777" w:rsidR="00212215" w:rsidRPr="002E50AB" w:rsidRDefault="00212215" w:rsidP="00212215">
      <w:pPr>
        <w:pStyle w:val="Standard"/>
        <w:shd w:val="clear" w:color="auto" w:fill="FFFFFF"/>
        <w:suppressAutoHyphens w:val="0"/>
        <w:spacing w:line="276" w:lineRule="auto"/>
        <w:ind w:left="720"/>
        <w:jc w:val="both"/>
        <w:textAlignment w:val="auto"/>
        <w:rPr>
          <w:rFonts w:ascii="Times New Roman" w:hAnsi="Times New Roman" w:cs="Times New Roman"/>
        </w:rPr>
      </w:pPr>
      <w:r w:rsidRPr="002E50AB">
        <w:rPr>
          <w:rFonts w:ascii="Times New Roman" w:hAnsi="Times New Roman" w:cs="Times New Roman"/>
        </w:rPr>
        <w:t>w tym:</w:t>
      </w:r>
    </w:p>
    <w:p w14:paraId="2CC3A529" w14:textId="77777777" w:rsidR="00212215" w:rsidRPr="002E50AB" w:rsidRDefault="00212215" w:rsidP="00212215">
      <w:pPr>
        <w:pStyle w:val="Akapitzlist"/>
        <w:numPr>
          <w:ilvl w:val="0"/>
          <w:numId w:val="37"/>
        </w:numPr>
        <w:spacing w:after="0" w:line="276" w:lineRule="auto"/>
        <w:ind w:left="1134" w:firstLine="0"/>
      </w:pPr>
      <w:r w:rsidRPr="002E50AB">
        <w:t xml:space="preserve">Ilość wydanych zaświadczeń dla osób fizycznych - </w:t>
      </w:r>
      <w:r w:rsidRPr="002E50AB">
        <w:rPr>
          <w:b/>
        </w:rPr>
        <w:t>7</w:t>
      </w:r>
    </w:p>
    <w:p w14:paraId="68A3E039" w14:textId="77777777" w:rsidR="00212215" w:rsidRPr="002E50AB" w:rsidRDefault="00212215" w:rsidP="00212215">
      <w:pPr>
        <w:pStyle w:val="Akapitzlist"/>
        <w:spacing w:after="0" w:line="276" w:lineRule="auto"/>
        <w:ind w:left="0"/>
      </w:pPr>
    </w:p>
    <w:p w14:paraId="71DDCBBD" w14:textId="77777777" w:rsidR="00212215" w:rsidRPr="00845F9E" w:rsidRDefault="00212215" w:rsidP="00212215">
      <w:pPr>
        <w:pStyle w:val="Standard"/>
        <w:spacing w:line="276" w:lineRule="auto"/>
        <w:jc w:val="both"/>
        <w:rPr>
          <w:rFonts w:ascii="Times New Roman" w:eastAsia="Calibri" w:hAnsi="Times New Roman" w:cs="Times New Roman"/>
          <w:b/>
          <w:kern w:val="0"/>
          <w:sz w:val="22"/>
          <w:szCs w:val="22"/>
          <w:lang w:eastAsia="en-US" w:bidi="ar-SA"/>
        </w:rPr>
      </w:pPr>
    </w:p>
    <w:p w14:paraId="64DDF41D" w14:textId="77777777" w:rsidR="00212215" w:rsidRPr="00845F9E" w:rsidRDefault="00212215" w:rsidP="00212215">
      <w:pPr>
        <w:pStyle w:val="Standard"/>
        <w:spacing w:line="276" w:lineRule="auto"/>
        <w:jc w:val="both"/>
        <w:rPr>
          <w:rFonts w:ascii="Times New Roman" w:eastAsia="Calibri" w:hAnsi="Times New Roman" w:cs="Times New Roman"/>
          <w:b/>
          <w:kern w:val="0"/>
          <w:sz w:val="22"/>
          <w:szCs w:val="22"/>
          <w:lang w:eastAsia="en-US" w:bidi="ar-SA"/>
        </w:rPr>
      </w:pPr>
    </w:p>
    <w:p w14:paraId="31EAF073" w14:textId="6A119D40" w:rsidR="00212215" w:rsidRPr="00CE4C2E" w:rsidRDefault="00212215" w:rsidP="00212215">
      <w:pPr>
        <w:tabs>
          <w:tab w:val="center" w:pos="6946"/>
          <w:tab w:val="right" w:pos="14004"/>
        </w:tabs>
        <w:spacing w:after="0" w:line="276" w:lineRule="auto"/>
        <w:rPr>
          <w:rFonts w:ascii="Times New Roman" w:hAnsi="Times New Roman"/>
        </w:rPr>
        <w:sectPr w:rsidR="00212215" w:rsidRPr="00CE4C2E" w:rsidSect="003E0332">
          <w:footerReference w:type="default" r:id="rId18"/>
          <w:headerReference w:type="first" r:id="rId19"/>
          <w:pgSz w:w="11906" w:h="16838"/>
          <w:pgMar w:top="1417" w:right="1417" w:bottom="1417" w:left="1417" w:header="708" w:footer="708" w:gutter="0"/>
          <w:cols w:space="708"/>
          <w:titlePg/>
          <w:docGrid w:linePitch="360"/>
        </w:sectPr>
      </w:pPr>
      <w:bookmarkStart w:id="40" w:name="_Hlk8130928"/>
      <w:bookmarkEnd w:id="39"/>
    </w:p>
    <w:bookmarkEnd w:id="40"/>
    <w:p w14:paraId="1D17458B" w14:textId="77777777" w:rsidR="00212215" w:rsidRPr="00845F9E" w:rsidRDefault="00212215" w:rsidP="00212215">
      <w:pPr>
        <w:spacing w:after="0" w:line="276" w:lineRule="auto"/>
        <w:rPr>
          <w:rFonts w:ascii="Times New Roman" w:hAnsi="Times New Roman"/>
        </w:rPr>
      </w:pPr>
    </w:p>
    <w:p w14:paraId="20D3B034" w14:textId="77777777" w:rsidR="00212215" w:rsidRPr="00845F9E" w:rsidRDefault="00212215" w:rsidP="00212215">
      <w:pPr>
        <w:tabs>
          <w:tab w:val="center" w:pos="6946"/>
          <w:tab w:val="right" w:pos="14004"/>
        </w:tabs>
        <w:spacing w:after="0" w:line="276" w:lineRule="auto"/>
        <w:jc w:val="center"/>
        <w:rPr>
          <w:rFonts w:ascii="Times New Roman" w:hAnsi="Times New Roman"/>
          <w:b/>
        </w:rPr>
      </w:pPr>
      <w:r w:rsidRPr="00845F9E">
        <w:tab/>
      </w:r>
      <w:r w:rsidRPr="00845F9E">
        <w:rPr>
          <w:rFonts w:ascii="Times New Roman" w:hAnsi="Times New Roman"/>
          <w:b/>
        </w:rPr>
        <w:t>SPRAWOZDANIE za 20</w:t>
      </w:r>
      <w:r>
        <w:rPr>
          <w:rFonts w:ascii="Times New Roman" w:hAnsi="Times New Roman"/>
          <w:b/>
        </w:rPr>
        <w:t>22</w:t>
      </w:r>
      <w:r w:rsidRPr="00845F9E">
        <w:rPr>
          <w:rFonts w:ascii="Times New Roman" w:hAnsi="Times New Roman"/>
          <w:b/>
        </w:rPr>
        <w:t xml:space="preserve"> r.</w:t>
      </w:r>
      <w:r w:rsidRPr="00845F9E">
        <w:rPr>
          <w:rFonts w:ascii="Times New Roman" w:hAnsi="Times New Roman"/>
          <w:b/>
        </w:rPr>
        <w:tab/>
      </w:r>
    </w:p>
    <w:p w14:paraId="741B7209" w14:textId="77777777" w:rsidR="00212215" w:rsidRPr="00845F9E" w:rsidRDefault="00212215" w:rsidP="00212215">
      <w:pPr>
        <w:spacing w:after="0" w:line="276" w:lineRule="auto"/>
        <w:jc w:val="center"/>
        <w:rPr>
          <w:rFonts w:ascii="Times New Roman" w:hAnsi="Times New Roman"/>
          <w:b/>
        </w:rPr>
      </w:pPr>
      <w:r w:rsidRPr="00845F9E">
        <w:rPr>
          <w:rFonts w:ascii="Times New Roman" w:hAnsi="Times New Roman"/>
          <w:b/>
        </w:rPr>
        <w:t>WNIOSKI które otrzymały dofinansowanie</w:t>
      </w:r>
    </w:p>
    <w:p w14:paraId="5BF2B77B" w14:textId="77777777" w:rsidR="00212215" w:rsidRPr="00845F9E" w:rsidRDefault="00212215" w:rsidP="00212215">
      <w:pPr>
        <w:spacing w:after="0" w:line="276" w:lineRule="auto"/>
        <w:jc w:val="center"/>
      </w:pPr>
    </w:p>
    <w:tbl>
      <w:tblPr>
        <w:tblStyle w:val="Tabela-Siatka"/>
        <w:tblpPr w:leftFromText="141" w:rightFromText="141" w:vertAnchor="text" w:horzAnchor="margin" w:tblpY="98"/>
        <w:tblW w:w="14312" w:type="dxa"/>
        <w:tblLayout w:type="fixed"/>
        <w:tblLook w:val="04A0" w:firstRow="1" w:lastRow="0" w:firstColumn="1" w:lastColumn="0" w:noHBand="0" w:noVBand="1"/>
      </w:tblPr>
      <w:tblGrid>
        <w:gridCol w:w="704"/>
        <w:gridCol w:w="5386"/>
        <w:gridCol w:w="1701"/>
        <w:gridCol w:w="1985"/>
        <w:gridCol w:w="1701"/>
        <w:gridCol w:w="2835"/>
      </w:tblGrid>
      <w:tr w:rsidR="00212215" w:rsidRPr="00845F9E" w14:paraId="43B6D8CB" w14:textId="77777777" w:rsidTr="003E0332">
        <w:trPr>
          <w:tblHeader/>
        </w:trPr>
        <w:tc>
          <w:tcPr>
            <w:tcW w:w="704" w:type="dxa"/>
            <w:vAlign w:val="center"/>
          </w:tcPr>
          <w:p w14:paraId="0975DF66" w14:textId="77777777" w:rsidR="00212215" w:rsidRPr="00845F9E" w:rsidRDefault="00212215" w:rsidP="003E0332">
            <w:pPr>
              <w:tabs>
                <w:tab w:val="left" w:pos="3656"/>
              </w:tabs>
              <w:spacing w:line="276" w:lineRule="auto"/>
              <w:jc w:val="center"/>
              <w:rPr>
                <w:rFonts w:ascii="Times New Roman" w:hAnsi="Times New Roman"/>
                <w:b/>
              </w:rPr>
            </w:pPr>
          </w:p>
          <w:p w14:paraId="0A080D3F" w14:textId="77777777" w:rsidR="00212215" w:rsidRPr="00845F9E" w:rsidRDefault="00212215" w:rsidP="003E0332">
            <w:pPr>
              <w:tabs>
                <w:tab w:val="left" w:pos="3656"/>
              </w:tabs>
              <w:spacing w:line="276" w:lineRule="auto"/>
              <w:jc w:val="center"/>
              <w:rPr>
                <w:rFonts w:ascii="Times New Roman" w:hAnsi="Times New Roman"/>
                <w:b/>
              </w:rPr>
            </w:pPr>
            <w:r w:rsidRPr="00845F9E">
              <w:rPr>
                <w:rFonts w:ascii="Times New Roman" w:hAnsi="Times New Roman"/>
                <w:b/>
              </w:rPr>
              <w:t>L.p.</w:t>
            </w:r>
          </w:p>
        </w:tc>
        <w:tc>
          <w:tcPr>
            <w:tcW w:w="5386" w:type="dxa"/>
            <w:vAlign w:val="center"/>
          </w:tcPr>
          <w:p w14:paraId="71F0DE69" w14:textId="77777777" w:rsidR="00212215" w:rsidRPr="00845F9E" w:rsidRDefault="00212215" w:rsidP="003E0332">
            <w:pPr>
              <w:tabs>
                <w:tab w:val="left" w:pos="3656"/>
              </w:tabs>
              <w:spacing w:line="276" w:lineRule="auto"/>
              <w:jc w:val="center"/>
              <w:rPr>
                <w:rFonts w:ascii="Times New Roman" w:hAnsi="Times New Roman"/>
                <w:b/>
              </w:rPr>
            </w:pPr>
            <w:r w:rsidRPr="00845F9E">
              <w:rPr>
                <w:rFonts w:ascii="Times New Roman" w:hAnsi="Times New Roman"/>
                <w:b/>
              </w:rPr>
              <w:t>TYTUŁ WNIOSKU</w:t>
            </w:r>
          </w:p>
        </w:tc>
        <w:tc>
          <w:tcPr>
            <w:tcW w:w="1701" w:type="dxa"/>
            <w:vAlign w:val="center"/>
          </w:tcPr>
          <w:p w14:paraId="409148A6" w14:textId="77777777" w:rsidR="00212215" w:rsidRPr="00845F9E" w:rsidRDefault="00212215" w:rsidP="003E0332">
            <w:pPr>
              <w:tabs>
                <w:tab w:val="left" w:pos="3656"/>
              </w:tabs>
              <w:spacing w:line="276" w:lineRule="auto"/>
              <w:jc w:val="center"/>
              <w:rPr>
                <w:rFonts w:ascii="Times New Roman" w:hAnsi="Times New Roman"/>
                <w:b/>
              </w:rPr>
            </w:pPr>
            <w:r w:rsidRPr="00845F9E">
              <w:rPr>
                <w:rFonts w:ascii="Times New Roman" w:hAnsi="Times New Roman"/>
                <w:b/>
              </w:rPr>
              <w:t>Kwota całkowita</w:t>
            </w:r>
          </w:p>
        </w:tc>
        <w:tc>
          <w:tcPr>
            <w:tcW w:w="1985" w:type="dxa"/>
            <w:vAlign w:val="center"/>
          </w:tcPr>
          <w:p w14:paraId="209CCE5D" w14:textId="77777777" w:rsidR="00212215" w:rsidRPr="00845F9E" w:rsidRDefault="00212215" w:rsidP="003E0332">
            <w:pPr>
              <w:tabs>
                <w:tab w:val="left" w:pos="3656"/>
              </w:tabs>
              <w:spacing w:line="276" w:lineRule="auto"/>
              <w:jc w:val="center"/>
              <w:rPr>
                <w:rFonts w:ascii="Times New Roman" w:hAnsi="Times New Roman"/>
                <w:b/>
              </w:rPr>
            </w:pPr>
            <w:r w:rsidRPr="00845F9E">
              <w:rPr>
                <w:rFonts w:ascii="Times New Roman" w:hAnsi="Times New Roman"/>
                <w:b/>
              </w:rPr>
              <w:t>Kwota dotacji</w:t>
            </w:r>
          </w:p>
        </w:tc>
        <w:tc>
          <w:tcPr>
            <w:tcW w:w="1701" w:type="dxa"/>
            <w:vAlign w:val="center"/>
          </w:tcPr>
          <w:p w14:paraId="3AA59942" w14:textId="77777777" w:rsidR="00212215" w:rsidRPr="00845F9E" w:rsidRDefault="00212215" w:rsidP="003E0332">
            <w:pPr>
              <w:tabs>
                <w:tab w:val="left" w:pos="3656"/>
              </w:tabs>
              <w:spacing w:line="276" w:lineRule="auto"/>
              <w:jc w:val="center"/>
              <w:rPr>
                <w:rFonts w:ascii="Times New Roman" w:hAnsi="Times New Roman"/>
                <w:b/>
              </w:rPr>
            </w:pPr>
            <w:r w:rsidRPr="00845F9E">
              <w:rPr>
                <w:rFonts w:ascii="Times New Roman" w:hAnsi="Times New Roman"/>
                <w:b/>
              </w:rPr>
              <w:t>Wkład własny</w:t>
            </w:r>
          </w:p>
        </w:tc>
        <w:tc>
          <w:tcPr>
            <w:tcW w:w="2835" w:type="dxa"/>
            <w:vAlign w:val="center"/>
          </w:tcPr>
          <w:p w14:paraId="7DF539C9" w14:textId="77777777" w:rsidR="00212215" w:rsidRPr="00845F9E" w:rsidRDefault="00212215" w:rsidP="003E0332">
            <w:pPr>
              <w:tabs>
                <w:tab w:val="left" w:pos="3656"/>
              </w:tabs>
              <w:spacing w:line="276" w:lineRule="auto"/>
              <w:jc w:val="center"/>
              <w:rPr>
                <w:rFonts w:ascii="Times New Roman" w:hAnsi="Times New Roman"/>
                <w:b/>
              </w:rPr>
            </w:pPr>
            <w:r w:rsidRPr="00845F9E">
              <w:rPr>
                <w:rFonts w:ascii="Times New Roman" w:hAnsi="Times New Roman"/>
                <w:b/>
              </w:rPr>
              <w:t>Uwagi ogólne</w:t>
            </w:r>
          </w:p>
        </w:tc>
      </w:tr>
      <w:tr w:rsidR="00212215" w:rsidRPr="00845F9E" w14:paraId="440A15F1" w14:textId="77777777" w:rsidTr="003E0332">
        <w:tc>
          <w:tcPr>
            <w:tcW w:w="704" w:type="dxa"/>
            <w:vAlign w:val="center"/>
          </w:tcPr>
          <w:p w14:paraId="58A7B87D"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1</w:t>
            </w:r>
          </w:p>
          <w:p w14:paraId="355D7DF6" w14:textId="77777777" w:rsidR="00212215" w:rsidRPr="00845F9E" w:rsidRDefault="00212215" w:rsidP="003E0332">
            <w:pPr>
              <w:tabs>
                <w:tab w:val="left" w:pos="3656"/>
              </w:tabs>
              <w:spacing w:line="276" w:lineRule="auto"/>
              <w:jc w:val="center"/>
              <w:rPr>
                <w:rFonts w:ascii="Times New Roman" w:hAnsi="Times New Roman"/>
              </w:rPr>
            </w:pPr>
          </w:p>
        </w:tc>
        <w:tc>
          <w:tcPr>
            <w:tcW w:w="5386" w:type="dxa"/>
            <w:vAlign w:val="center"/>
          </w:tcPr>
          <w:p w14:paraId="5EB60515" w14:textId="77777777" w:rsidR="00212215" w:rsidRPr="00845F9E" w:rsidRDefault="00212215" w:rsidP="003E0332">
            <w:pPr>
              <w:tabs>
                <w:tab w:val="left" w:pos="3656"/>
              </w:tabs>
              <w:spacing w:line="276" w:lineRule="auto"/>
              <w:rPr>
                <w:rFonts w:ascii="Times New Roman" w:hAnsi="Times New Roman"/>
              </w:rPr>
            </w:pPr>
            <w:r>
              <w:rPr>
                <w:rFonts w:ascii="Times New Roman" w:hAnsi="Times New Roman"/>
              </w:rPr>
              <w:t>Budowa i modernizacja infrastruktury drogowej na terenie miasta Biskupiec oraz modernizacji infrastruktury wodno-kanalizacyjnej</w:t>
            </w:r>
          </w:p>
        </w:tc>
        <w:tc>
          <w:tcPr>
            <w:tcW w:w="1701" w:type="dxa"/>
            <w:vAlign w:val="center"/>
          </w:tcPr>
          <w:p w14:paraId="07EDD1BF"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5 265 000,00</w:t>
            </w:r>
          </w:p>
        </w:tc>
        <w:tc>
          <w:tcPr>
            <w:tcW w:w="1985" w:type="dxa"/>
            <w:vAlign w:val="center"/>
          </w:tcPr>
          <w:p w14:paraId="49943B11"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5 000 000,00</w:t>
            </w:r>
          </w:p>
        </w:tc>
        <w:tc>
          <w:tcPr>
            <w:tcW w:w="1701" w:type="dxa"/>
            <w:vAlign w:val="center"/>
          </w:tcPr>
          <w:p w14:paraId="56AADB3C"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265 000,00</w:t>
            </w:r>
          </w:p>
        </w:tc>
        <w:tc>
          <w:tcPr>
            <w:tcW w:w="2835" w:type="dxa"/>
            <w:vAlign w:val="center"/>
          </w:tcPr>
          <w:p w14:paraId="73A96163" w14:textId="77777777" w:rsidR="00212215" w:rsidRPr="00513303" w:rsidRDefault="00212215" w:rsidP="003E0332">
            <w:pPr>
              <w:tabs>
                <w:tab w:val="left" w:pos="3656"/>
              </w:tabs>
              <w:spacing w:line="276" w:lineRule="auto"/>
              <w:jc w:val="center"/>
              <w:rPr>
                <w:rFonts w:ascii="Times New Roman" w:hAnsi="Times New Roman"/>
                <w:i/>
                <w:color w:val="FF0000"/>
              </w:rPr>
            </w:pPr>
            <w:r w:rsidRPr="00513303">
              <w:rPr>
                <w:rFonts w:ascii="Times New Roman" w:hAnsi="Times New Roman"/>
                <w:i/>
                <w:color w:val="FF0000"/>
              </w:rPr>
              <w:t>Realizacja 2023</w:t>
            </w:r>
          </w:p>
        </w:tc>
      </w:tr>
      <w:tr w:rsidR="00212215" w:rsidRPr="00845F9E" w14:paraId="5C720316" w14:textId="77777777" w:rsidTr="003E0332">
        <w:tc>
          <w:tcPr>
            <w:tcW w:w="704" w:type="dxa"/>
            <w:vAlign w:val="center"/>
          </w:tcPr>
          <w:p w14:paraId="51F88582"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2</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bottom"/>
          </w:tcPr>
          <w:p w14:paraId="4626A697" w14:textId="77777777" w:rsidR="00212215" w:rsidRPr="005E5C4B" w:rsidRDefault="00212215" w:rsidP="003E0332">
            <w:pPr>
              <w:tabs>
                <w:tab w:val="left" w:pos="3656"/>
              </w:tabs>
              <w:spacing w:line="276" w:lineRule="auto"/>
              <w:rPr>
                <w:rFonts w:ascii="Times New Roman" w:hAnsi="Times New Roman"/>
              </w:rPr>
            </w:pPr>
            <w:r w:rsidRPr="005E5C4B">
              <w:rPr>
                <w:rFonts w:ascii="Times New Roman" w:hAnsi="Times New Roman"/>
              </w:rPr>
              <w:t>Poprawa dostępności w jednostkach publicznych gm. Biskupiec.</w:t>
            </w:r>
          </w:p>
        </w:tc>
        <w:tc>
          <w:tcPr>
            <w:tcW w:w="1701" w:type="dxa"/>
            <w:tcBorders>
              <w:top w:val="single" w:sz="4" w:space="0" w:color="auto"/>
              <w:left w:val="nil"/>
              <w:bottom w:val="single" w:sz="4" w:space="0" w:color="auto"/>
              <w:right w:val="single" w:sz="4" w:space="0" w:color="auto"/>
            </w:tcBorders>
            <w:shd w:val="clear" w:color="auto" w:fill="auto"/>
            <w:vAlign w:val="center"/>
          </w:tcPr>
          <w:p w14:paraId="53D1CAF1"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100 000,00</w:t>
            </w:r>
          </w:p>
        </w:tc>
        <w:tc>
          <w:tcPr>
            <w:tcW w:w="1985" w:type="dxa"/>
            <w:tcBorders>
              <w:top w:val="single" w:sz="4" w:space="0" w:color="auto"/>
              <w:left w:val="nil"/>
              <w:bottom w:val="single" w:sz="4" w:space="0" w:color="auto"/>
              <w:right w:val="single" w:sz="4" w:space="0" w:color="auto"/>
            </w:tcBorders>
            <w:shd w:val="clear" w:color="auto" w:fill="auto"/>
            <w:vAlign w:val="center"/>
          </w:tcPr>
          <w:p w14:paraId="32636275"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 xml:space="preserve">100 000,00 </w:t>
            </w:r>
          </w:p>
        </w:tc>
        <w:tc>
          <w:tcPr>
            <w:tcW w:w="1701" w:type="dxa"/>
            <w:vAlign w:val="center"/>
          </w:tcPr>
          <w:p w14:paraId="29C4F35A"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0,00</w:t>
            </w:r>
          </w:p>
        </w:tc>
        <w:tc>
          <w:tcPr>
            <w:tcW w:w="2835" w:type="dxa"/>
            <w:vAlign w:val="center"/>
          </w:tcPr>
          <w:p w14:paraId="03B89D2A" w14:textId="77777777" w:rsidR="00212215" w:rsidRPr="00513303" w:rsidRDefault="00212215" w:rsidP="003E0332">
            <w:pPr>
              <w:tabs>
                <w:tab w:val="left" w:pos="3656"/>
              </w:tabs>
              <w:spacing w:line="276" w:lineRule="auto"/>
              <w:jc w:val="center"/>
              <w:rPr>
                <w:rFonts w:ascii="Times New Roman" w:hAnsi="Times New Roman"/>
                <w:i/>
                <w:color w:val="FF0000"/>
              </w:rPr>
            </w:pPr>
            <w:r w:rsidRPr="00513303">
              <w:rPr>
                <w:rFonts w:ascii="Times New Roman" w:hAnsi="Times New Roman"/>
                <w:i/>
                <w:color w:val="FF0000"/>
              </w:rPr>
              <w:t>Realizacja 2023</w:t>
            </w:r>
          </w:p>
        </w:tc>
      </w:tr>
      <w:tr w:rsidR="00212215" w:rsidRPr="00845F9E" w14:paraId="6BE1F298" w14:textId="77777777" w:rsidTr="003E0332">
        <w:tc>
          <w:tcPr>
            <w:tcW w:w="704" w:type="dxa"/>
            <w:vAlign w:val="center"/>
          </w:tcPr>
          <w:p w14:paraId="1CED50FD"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3</w:t>
            </w:r>
          </w:p>
        </w:tc>
        <w:tc>
          <w:tcPr>
            <w:tcW w:w="5386" w:type="dxa"/>
            <w:tcBorders>
              <w:top w:val="nil"/>
              <w:left w:val="single" w:sz="4" w:space="0" w:color="auto"/>
              <w:bottom w:val="single" w:sz="4" w:space="0" w:color="auto"/>
              <w:right w:val="single" w:sz="4" w:space="0" w:color="auto"/>
            </w:tcBorders>
            <w:shd w:val="clear" w:color="auto" w:fill="auto"/>
            <w:vAlign w:val="bottom"/>
          </w:tcPr>
          <w:p w14:paraId="5748C643" w14:textId="77777777" w:rsidR="00212215" w:rsidRPr="005E5C4B" w:rsidRDefault="00212215" w:rsidP="003E0332">
            <w:pPr>
              <w:tabs>
                <w:tab w:val="left" w:pos="3656"/>
              </w:tabs>
              <w:spacing w:line="276" w:lineRule="auto"/>
              <w:rPr>
                <w:rFonts w:ascii="Times New Roman" w:hAnsi="Times New Roman"/>
              </w:rPr>
            </w:pPr>
            <w:r w:rsidRPr="005E5C4B">
              <w:rPr>
                <w:rFonts w:ascii="Times New Roman" w:hAnsi="Times New Roman"/>
              </w:rPr>
              <w:t>Poprawa oferty kulturalnej na terenie miasta Biskupiec</w:t>
            </w:r>
          </w:p>
        </w:tc>
        <w:tc>
          <w:tcPr>
            <w:tcW w:w="1701" w:type="dxa"/>
            <w:tcBorders>
              <w:top w:val="nil"/>
              <w:left w:val="nil"/>
              <w:bottom w:val="single" w:sz="4" w:space="0" w:color="auto"/>
              <w:right w:val="single" w:sz="4" w:space="0" w:color="auto"/>
            </w:tcBorders>
            <w:shd w:val="clear" w:color="auto" w:fill="auto"/>
            <w:vAlign w:val="center"/>
          </w:tcPr>
          <w:p w14:paraId="1DEAD5B4"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 xml:space="preserve">2 568 592,63 </w:t>
            </w:r>
          </w:p>
        </w:tc>
        <w:tc>
          <w:tcPr>
            <w:tcW w:w="1985" w:type="dxa"/>
            <w:tcBorders>
              <w:top w:val="nil"/>
              <w:left w:val="nil"/>
              <w:bottom w:val="single" w:sz="4" w:space="0" w:color="auto"/>
              <w:right w:val="single" w:sz="4" w:space="0" w:color="auto"/>
            </w:tcBorders>
            <w:shd w:val="clear" w:color="auto" w:fill="auto"/>
            <w:vAlign w:val="center"/>
          </w:tcPr>
          <w:p w14:paraId="55151A4E"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 xml:space="preserve">2 080 303,17 </w:t>
            </w:r>
          </w:p>
        </w:tc>
        <w:tc>
          <w:tcPr>
            <w:tcW w:w="1701" w:type="dxa"/>
            <w:vAlign w:val="center"/>
          </w:tcPr>
          <w:p w14:paraId="259EF9DB"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488 289,46</w:t>
            </w:r>
          </w:p>
        </w:tc>
        <w:tc>
          <w:tcPr>
            <w:tcW w:w="2835" w:type="dxa"/>
            <w:vAlign w:val="center"/>
          </w:tcPr>
          <w:p w14:paraId="5EE40007" w14:textId="77777777" w:rsidR="00212215" w:rsidRPr="00513303" w:rsidRDefault="00212215" w:rsidP="003E0332">
            <w:pPr>
              <w:tabs>
                <w:tab w:val="left" w:pos="3656"/>
              </w:tabs>
              <w:spacing w:line="276" w:lineRule="auto"/>
              <w:jc w:val="center"/>
              <w:rPr>
                <w:rFonts w:ascii="Times New Roman" w:hAnsi="Times New Roman"/>
                <w:i/>
                <w:color w:val="FF0000"/>
              </w:rPr>
            </w:pPr>
            <w:r w:rsidRPr="00513303">
              <w:rPr>
                <w:rFonts w:ascii="Times New Roman" w:hAnsi="Times New Roman"/>
                <w:i/>
                <w:color w:val="FF0000"/>
              </w:rPr>
              <w:t>Realizacja 2023</w:t>
            </w:r>
          </w:p>
        </w:tc>
      </w:tr>
      <w:tr w:rsidR="00212215" w:rsidRPr="00845F9E" w14:paraId="636706FC" w14:textId="77777777" w:rsidTr="003E0332">
        <w:tc>
          <w:tcPr>
            <w:tcW w:w="704" w:type="dxa"/>
            <w:vAlign w:val="center"/>
          </w:tcPr>
          <w:p w14:paraId="56249A31"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4</w:t>
            </w:r>
          </w:p>
        </w:tc>
        <w:tc>
          <w:tcPr>
            <w:tcW w:w="5386" w:type="dxa"/>
            <w:tcBorders>
              <w:top w:val="nil"/>
              <w:left w:val="single" w:sz="4" w:space="0" w:color="auto"/>
              <w:bottom w:val="single" w:sz="4" w:space="0" w:color="auto"/>
              <w:right w:val="single" w:sz="4" w:space="0" w:color="auto"/>
            </w:tcBorders>
            <w:shd w:val="clear" w:color="auto" w:fill="auto"/>
            <w:vAlign w:val="bottom"/>
          </w:tcPr>
          <w:p w14:paraId="553C3612" w14:textId="77777777" w:rsidR="00212215" w:rsidRPr="005E5C4B" w:rsidRDefault="00212215" w:rsidP="003E0332">
            <w:pPr>
              <w:tabs>
                <w:tab w:val="left" w:pos="3656"/>
              </w:tabs>
              <w:spacing w:line="276" w:lineRule="auto"/>
              <w:rPr>
                <w:rFonts w:ascii="Times New Roman" w:hAnsi="Times New Roman"/>
              </w:rPr>
            </w:pPr>
            <w:r w:rsidRPr="005E5C4B">
              <w:rPr>
                <w:rFonts w:ascii="Times New Roman" w:hAnsi="Times New Roman"/>
              </w:rPr>
              <w:t>Plac zabaw w miejscowości Bredynki</w:t>
            </w:r>
          </w:p>
        </w:tc>
        <w:tc>
          <w:tcPr>
            <w:tcW w:w="1701" w:type="dxa"/>
            <w:tcBorders>
              <w:top w:val="nil"/>
              <w:left w:val="nil"/>
              <w:bottom w:val="single" w:sz="4" w:space="0" w:color="auto"/>
              <w:right w:val="single" w:sz="4" w:space="0" w:color="auto"/>
            </w:tcBorders>
            <w:shd w:val="clear" w:color="auto" w:fill="auto"/>
            <w:vAlign w:val="center"/>
          </w:tcPr>
          <w:p w14:paraId="01F33C71"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 xml:space="preserve">105 000,00 </w:t>
            </w:r>
          </w:p>
        </w:tc>
        <w:tc>
          <w:tcPr>
            <w:tcW w:w="1985" w:type="dxa"/>
            <w:tcBorders>
              <w:top w:val="nil"/>
              <w:left w:val="nil"/>
              <w:bottom w:val="single" w:sz="4" w:space="0" w:color="auto"/>
              <w:right w:val="single" w:sz="4" w:space="0" w:color="auto"/>
            </w:tcBorders>
            <w:shd w:val="clear" w:color="auto" w:fill="auto"/>
            <w:vAlign w:val="center"/>
          </w:tcPr>
          <w:p w14:paraId="6B625DBE"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 xml:space="preserve">66 811,00 </w:t>
            </w:r>
          </w:p>
        </w:tc>
        <w:tc>
          <w:tcPr>
            <w:tcW w:w="1701" w:type="dxa"/>
            <w:vAlign w:val="center"/>
          </w:tcPr>
          <w:p w14:paraId="37B31FB0"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3 8189,00</w:t>
            </w:r>
          </w:p>
        </w:tc>
        <w:tc>
          <w:tcPr>
            <w:tcW w:w="2835" w:type="dxa"/>
            <w:vAlign w:val="center"/>
          </w:tcPr>
          <w:p w14:paraId="6DD36F70" w14:textId="77777777" w:rsidR="00212215" w:rsidRPr="00513303" w:rsidRDefault="00212215" w:rsidP="003E0332">
            <w:pPr>
              <w:tabs>
                <w:tab w:val="left" w:pos="3656"/>
              </w:tabs>
              <w:spacing w:line="276" w:lineRule="auto"/>
              <w:jc w:val="center"/>
              <w:rPr>
                <w:rFonts w:ascii="Times New Roman" w:hAnsi="Times New Roman"/>
                <w:i/>
                <w:color w:val="FF0000"/>
              </w:rPr>
            </w:pPr>
            <w:r w:rsidRPr="00513303">
              <w:rPr>
                <w:rFonts w:ascii="Times New Roman" w:hAnsi="Times New Roman"/>
                <w:i/>
                <w:color w:val="FF0000"/>
              </w:rPr>
              <w:t>Realizacja 2023</w:t>
            </w:r>
          </w:p>
        </w:tc>
      </w:tr>
      <w:tr w:rsidR="00212215" w:rsidRPr="00845F9E" w14:paraId="6F6F8BCF" w14:textId="77777777" w:rsidTr="003E0332">
        <w:tc>
          <w:tcPr>
            <w:tcW w:w="704" w:type="dxa"/>
            <w:vAlign w:val="center"/>
          </w:tcPr>
          <w:p w14:paraId="0283CF96"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5</w:t>
            </w:r>
          </w:p>
        </w:tc>
        <w:tc>
          <w:tcPr>
            <w:tcW w:w="5386" w:type="dxa"/>
            <w:tcBorders>
              <w:top w:val="nil"/>
              <w:left w:val="single" w:sz="4" w:space="0" w:color="auto"/>
              <w:bottom w:val="single" w:sz="4" w:space="0" w:color="auto"/>
              <w:right w:val="single" w:sz="4" w:space="0" w:color="auto"/>
            </w:tcBorders>
            <w:shd w:val="clear" w:color="auto" w:fill="auto"/>
            <w:vAlign w:val="bottom"/>
          </w:tcPr>
          <w:p w14:paraId="15BF5F66" w14:textId="77777777" w:rsidR="00212215" w:rsidRPr="005E5C4B" w:rsidRDefault="00212215" w:rsidP="003E0332">
            <w:pPr>
              <w:tabs>
                <w:tab w:val="left" w:pos="3656"/>
              </w:tabs>
              <w:spacing w:line="276" w:lineRule="auto"/>
              <w:rPr>
                <w:rFonts w:ascii="Times New Roman" w:hAnsi="Times New Roman"/>
              </w:rPr>
            </w:pPr>
            <w:r w:rsidRPr="005E5C4B">
              <w:rPr>
                <w:rFonts w:ascii="Times New Roman" w:hAnsi="Times New Roman"/>
              </w:rPr>
              <w:t>Zakup i instalacja masztu i flagi w ramach projektu Pod Biało-Czerwoną</w:t>
            </w:r>
          </w:p>
        </w:tc>
        <w:tc>
          <w:tcPr>
            <w:tcW w:w="1701" w:type="dxa"/>
            <w:tcBorders>
              <w:top w:val="nil"/>
              <w:left w:val="nil"/>
              <w:bottom w:val="single" w:sz="4" w:space="0" w:color="auto"/>
              <w:right w:val="single" w:sz="4" w:space="0" w:color="auto"/>
            </w:tcBorders>
            <w:shd w:val="clear" w:color="auto" w:fill="auto"/>
            <w:vAlign w:val="center"/>
          </w:tcPr>
          <w:p w14:paraId="69BB7E7B"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 xml:space="preserve">10 000,00 </w:t>
            </w:r>
          </w:p>
        </w:tc>
        <w:tc>
          <w:tcPr>
            <w:tcW w:w="1985" w:type="dxa"/>
            <w:tcBorders>
              <w:top w:val="nil"/>
              <w:left w:val="nil"/>
              <w:bottom w:val="single" w:sz="4" w:space="0" w:color="auto"/>
              <w:right w:val="single" w:sz="4" w:space="0" w:color="auto"/>
            </w:tcBorders>
            <w:shd w:val="clear" w:color="auto" w:fill="auto"/>
            <w:vAlign w:val="center"/>
          </w:tcPr>
          <w:p w14:paraId="58F02EE4" w14:textId="77777777" w:rsidR="00212215" w:rsidRPr="005E5C4B" w:rsidRDefault="00212215" w:rsidP="003E0332">
            <w:pPr>
              <w:tabs>
                <w:tab w:val="left" w:pos="3656"/>
              </w:tabs>
              <w:spacing w:line="276" w:lineRule="auto"/>
              <w:jc w:val="center"/>
              <w:rPr>
                <w:rFonts w:ascii="Times New Roman" w:hAnsi="Times New Roman"/>
              </w:rPr>
            </w:pPr>
            <w:r w:rsidRPr="005E5C4B">
              <w:rPr>
                <w:rFonts w:ascii="Times New Roman" w:hAnsi="Times New Roman"/>
              </w:rPr>
              <w:t>8 000,00 zł</w:t>
            </w:r>
          </w:p>
        </w:tc>
        <w:tc>
          <w:tcPr>
            <w:tcW w:w="1701" w:type="dxa"/>
            <w:vAlign w:val="center"/>
          </w:tcPr>
          <w:p w14:paraId="1143C47C"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2 000,00</w:t>
            </w:r>
          </w:p>
        </w:tc>
        <w:tc>
          <w:tcPr>
            <w:tcW w:w="2835" w:type="dxa"/>
            <w:vAlign w:val="center"/>
          </w:tcPr>
          <w:p w14:paraId="6FD592D9"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7BC5513F" w14:textId="77777777" w:rsidTr="003E0332">
        <w:tc>
          <w:tcPr>
            <w:tcW w:w="704" w:type="dxa"/>
            <w:vAlign w:val="center"/>
          </w:tcPr>
          <w:p w14:paraId="25538381"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6</w:t>
            </w:r>
          </w:p>
        </w:tc>
        <w:tc>
          <w:tcPr>
            <w:tcW w:w="5386" w:type="dxa"/>
            <w:tcBorders>
              <w:top w:val="nil"/>
              <w:left w:val="single" w:sz="4" w:space="0" w:color="auto"/>
              <w:bottom w:val="single" w:sz="4" w:space="0" w:color="auto"/>
              <w:right w:val="single" w:sz="4" w:space="0" w:color="auto"/>
            </w:tcBorders>
            <w:shd w:val="clear" w:color="auto" w:fill="auto"/>
            <w:vAlign w:val="bottom"/>
          </w:tcPr>
          <w:p w14:paraId="0FE8B6B8" w14:textId="77777777" w:rsidR="00212215" w:rsidRPr="005E5C4B" w:rsidRDefault="00212215" w:rsidP="003E0332">
            <w:pPr>
              <w:tabs>
                <w:tab w:val="left" w:pos="3656"/>
              </w:tabs>
              <w:spacing w:line="276" w:lineRule="auto"/>
              <w:rPr>
                <w:rFonts w:ascii="Times New Roman" w:hAnsi="Times New Roman"/>
              </w:rPr>
            </w:pPr>
            <w:r>
              <w:rPr>
                <w:rFonts w:ascii="Times New Roman" w:hAnsi="Times New Roman"/>
              </w:rPr>
              <w:t>Warmińska Uczta Pierogowa</w:t>
            </w:r>
            <w:r w:rsidRPr="005E5C4B">
              <w:rPr>
                <w:rFonts w:ascii="Times New Roman" w:hAnsi="Times New Roman"/>
              </w:rPr>
              <w:t xml:space="preserve"> – B</w:t>
            </w:r>
            <w:r>
              <w:rPr>
                <w:rFonts w:ascii="Times New Roman" w:hAnsi="Times New Roman"/>
              </w:rPr>
              <w:t>iesowo</w:t>
            </w:r>
          </w:p>
        </w:tc>
        <w:tc>
          <w:tcPr>
            <w:tcW w:w="1701" w:type="dxa"/>
            <w:tcBorders>
              <w:top w:val="nil"/>
              <w:left w:val="nil"/>
              <w:bottom w:val="single" w:sz="4" w:space="0" w:color="auto"/>
              <w:right w:val="single" w:sz="4" w:space="0" w:color="auto"/>
            </w:tcBorders>
            <w:shd w:val="clear" w:color="auto" w:fill="auto"/>
            <w:vAlign w:val="center"/>
          </w:tcPr>
          <w:p w14:paraId="6DB675ED"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 xml:space="preserve">28 000,00 </w:t>
            </w:r>
          </w:p>
        </w:tc>
        <w:tc>
          <w:tcPr>
            <w:tcW w:w="1985" w:type="dxa"/>
            <w:tcBorders>
              <w:top w:val="nil"/>
              <w:left w:val="nil"/>
              <w:bottom w:val="single" w:sz="4" w:space="0" w:color="auto"/>
              <w:right w:val="single" w:sz="4" w:space="0" w:color="auto"/>
            </w:tcBorders>
            <w:shd w:val="clear" w:color="auto" w:fill="auto"/>
            <w:vAlign w:val="center"/>
          </w:tcPr>
          <w:p w14:paraId="0BD6F113"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 xml:space="preserve">12 000,00 </w:t>
            </w:r>
          </w:p>
        </w:tc>
        <w:tc>
          <w:tcPr>
            <w:tcW w:w="1701" w:type="dxa"/>
            <w:vAlign w:val="center"/>
          </w:tcPr>
          <w:p w14:paraId="4FEB0FA3"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16 000,00</w:t>
            </w:r>
          </w:p>
        </w:tc>
        <w:tc>
          <w:tcPr>
            <w:tcW w:w="2835" w:type="dxa"/>
            <w:vAlign w:val="center"/>
          </w:tcPr>
          <w:p w14:paraId="07C3C0BA"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5F15010C" w14:textId="77777777" w:rsidTr="003E0332">
        <w:tc>
          <w:tcPr>
            <w:tcW w:w="704" w:type="dxa"/>
            <w:vAlign w:val="center"/>
          </w:tcPr>
          <w:p w14:paraId="5BCAC822"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7</w:t>
            </w:r>
          </w:p>
        </w:tc>
        <w:tc>
          <w:tcPr>
            <w:tcW w:w="5386" w:type="dxa"/>
            <w:tcBorders>
              <w:top w:val="nil"/>
              <w:left w:val="single" w:sz="4" w:space="0" w:color="auto"/>
              <w:bottom w:val="single" w:sz="4" w:space="0" w:color="auto"/>
              <w:right w:val="single" w:sz="4" w:space="0" w:color="auto"/>
            </w:tcBorders>
            <w:shd w:val="clear" w:color="auto" w:fill="auto"/>
            <w:vAlign w:val="bottom"/>
          </w:tcPr>
          <w:p w14:paraId="0D6CB013" w14:textId="77777777" w:rsidR="00212215" w:rsidRPr="005E5C4B" w:rsidRDefault="00212215" w:rsidP="003E0332">
            <w:pPr>
              <w:tabs>
                <w:tab w:val="left" w:pos="3656"/>
              </w:tabs>
              <w:spacing w:line="276" w:lineRule="auto"/>
              <w:rPr>
                <w:rFonts w:ascii="Times New Roman" w:hAnsi="Times New Roman"/>
              </w:rPr>
            </w:pPr>
            <w:r w:rsidRPr="005E5C4B">
              <w:rPr>
                <w:rFonts w:ascii="Times New Roman" w:hAnsi="Times New Roman"/>
              </w:rPr>
              <w:t xml:space="preserve">Modernizacja sali wraz z wyposażeniem w urządzenia siłowni w budynku socjalno-administracyjnym </w:t>
            </w:r>
            <w:r w:rsidRPr="005E5C4B">
              <w:rPr>
                <w:rFonts w:ascii="Times New Roman" w:hAnsi="Times New Roman"/>
              </w:rPr>
              <w:br/>
              <w:t>na terenie stadionu miejskiego w Biskupcu.</w:t>
            </w:r>
          </w:p>
        </w:tc>
        <w:tc>
          <w:tcPr>
            <w:tcW w:w="1701" w:type="dxa"/>
            <w:tcBorders>
              <w:top w:val="nil"/>
              <w:left w:val="nil"/>
              <w:bottom w:val="single" w:sz="4" w:space="0" w:color="auto"/>
              <w:right w:val="single" w:sz="4" w:space="0" w:color="auto"/>
            </w:tcBorders>
            <w:shd w:val="clear" w:color="auto" w:fill="auto"/>
            <w:vAlign w:val="center"/>
          </w:tcPr>
          <w:p w14:paraId="1DAB75B6"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124 976,00</w:t>
            </w:r>
          </w:p>
        </w:tc>
        <w:tc>
          <w:tcPr>
            <w:tcW w:w="1985" w:type="dxa"/>
            <w:tcBorders>
              <w:top w:val="nil"/>
              <w:left w:val="nil"/>
              <w:bottom w:val="single" w:sz="4" w:space="0" w:color="auto"/>
              <w:right w:val="single" w:sz="4" w:space="0" w:color="auto"/>
            </w:tcBorders>
            <w:shd w:val="clear" w:color="auto" w:fill="auto"/>
            <w:vAlign w:val="center"/>
          </w:tcPr>
          <w:p w14:paraId="55CF926B"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 xml:space="preserve">34 993,28 </w:t>
            </w:r>
          </w:p>
        </w:tc>
        <w:tc>
          <w:tcPr>
            <w:tcW w:w="1701" w:type="dxa"/>
            <w:vAlign w:val="center"/>
          </w:tcPr>
          <w:p w14:paraId="173101C5"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89 982,72</w:t>
            </w:r>
          </w:p>
        </w:tc>
        <w:tc>
          <w:tcPr>
            <w:tcW w:w="2835" w:type="dxa"/>
            <w:vAlign w:val="center"/>
          </w:tcPr>
          <w:p w14:paraId="4E1D8F73"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24236B23" w14:textId="77777777" w:rsidTr="003E0332">
        <w:tc>
          <w:tcPr>
            <w:tcW w:w="704" w:type="dxa"/>
            <w:vAlign w:val="center"/>
          </w:tcPr>
          <w:p w14:paraId="43D61422"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8</w:t>
            </w:r>
          </w:p>
        </w:tc>
        <w:tc>
          <w:tcPr>
            <w:tcW w:w="5386" w:type="dxa"/>
            <w:tcBorders>
              <w:top w:val="nil"/>
              <w:left w:val="single" w:sz="4" w:space="0" w:color="auto"/>
              <w:bottom w:val="single" w:sz="4" w:space="0" w:color="auto"/>
              <w:right w:val="single" w:sz="4" w:space="0" w:color="auto"/>
            </w:tcBorders>
            <w:shd w:val="clear" w:color="auto" w:fill="auto"/>
            <w:vAlign w:val="bottom"/>
          </w:tcPr>
          <w:p w14:paraId="06CF2FFA" w14:textId="77777777" w:rsidR="00212215" w:rsidRPr="005E5C4B" w:rsidRDefault="00212215" w:rsidP="003E0332">
            <w:pPr>
              <w:tabs>
                <w:tab w:val="left" w:pos="3656"/>
              </w:tabs>
              <w:spacing w:line="276" w:lineRule="auto"/>
              <w:rPr>
                <w:rFonts w:ascii="Times New Roman" w:hAnsi="Times New Roman"/>
              </w:rPr>
            </w:pPr>
            <w:r w:rsidRPr="005E5C4B">
              <w:rPr>
                <w:rFonts w:ascii="Times New Roman" w:hAnsi="Times New Roman"/>
              </w:rPr>
              <w:t>Usuwanie azbestu i wyrobów zawierających azbest z terenu miasta i gminy Biskupiec</w:t>
            </w:r>
          </w:p>
        </w:tc>
        <w:tc>
          <w:tcPr>
            <w:tcW w:w="1701" w:type="dxa"/>
            <w:tcBorders>
              <w:top w:val="nil"/>
              <w:left w:val="nil"/>
              <w:bottom w:val="single" w:sz="4" w:space="0" w:color="auto"/>
              <w:right w:val="single" w:sz="4" w:space="0" w:color="auto"/>
            </w:tcBorders>
            <w:shd w:val="clear" w:color="auto" w:fill="auto"/>
            <w:vAlign w:val="center"/>
          </w:tcPr>
          <w:p w14:paraId="55703235"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 xml:space="preserve">49 852,60 </w:t>
            </w:r>
          </w:p>
        </w:tc>
        <w:tc>
          <w:tcPr>
            <w:tcW w:w="1985" w:type="dxa"/>
            <w:tcBorders>
              <w:top w:val="nil"/>
              <w:left w:val="nil"/>
              <w:bottom w:val="single" w:sz="4" w:space="0" w:color="auto"/>
              <w:right w:val="single" w:sz="4" w:space="0" w:color="auto"/>
            </w:tcBorders>
            <w:shd w:val="clear" w:color="auto" w:fill="auto"/>
            <w:vAlign w:val="center"/>
          </w:tcPr>
          <w:p w14:paraId="4C42F16C"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 xml:space="preserve">46 159,81 </w:t>
            </w:r>
          </w:p>
        </w:tc>
        <w:tc>
          <w:tcPr>
            <w:tcW w:w="1701" w:type="dxa"/>
            <w:vAlign w:val="center"/>
          </w:tcPr>
          <w:p w14:paraId="3F3491BA"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3 692,79</w:t>
            </w:r>
          </w:p>
        </w:tc>
        <w:tc>
          <w:tcPr>
            <w:tcW w:w="2835" w:type="dxa"/>
            <w:vAlign w:val="center"/>
          </w:tcPr>
          <w:p w14:paraId="5EC77013"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585F21D7" w14:textId="77777777" w:rsidTr="003E0332">
        <w:tc>
          <w:tcPr>
            <w:tcW w:w="704" w:type="dxa"/>
            <w:vAlign w:val="center"/>
          </w:tcPr>
          <w:p w14:paraId="7DD1D635"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9</w:t>
            </w:r>
          </w:p>
        </w:tc>
        <w:tc>
          <w:tcPr>
            <w:tcW w:w="5386" w:type="dxa"/>
            <w:tcBorders>
              <w:top w:val="nil"/>
              <w:left w:val="single" w:sz="4" w:space="0" w:color="auto"/>
              <w:bottom w:val="single" w:sz="4" w:space="0" w:color="auto"/>
              <w:right w:val="single" w:sz="4" w:space="0" w:color="auto"/>
            </w:tcBorders>
            <w:shd w:val="clear" w:color="auto" w:fill="auto"/>
            <w:vAlign w:val="bottom"/>
          </w:tcPr>
          <w:p w14:paraId="7613ADCE" w14:textId="77777777" w:rsidR="00212215" w:rsidRPr="005E5C4B" w:rsidRDefault="00212215" w:rsidP="003E0332">
            <w:pPr>
              <w:tabs>
                <w:tab w:val="left" w:pos="3656"/>
              </w:tabs>
              <w:spacing w:line="276" w:lineRule="auto"/>
              <w:rPr>
                <w:rFonts w:ascii="Times New Roman" w:hAnsi="Times New Roman"/>
              </w:rPr>
            </w:pPr>
            <w:r w:rsidRPr="005E5C4B">
              <w:rPr>
                <w:rFonts w:ascii="Times New Roman" w:hAnsi="Times New Roman"/>
              </w:rPr>
              <w:t xml:space="preserve">Poprawa jakości środowiska miejskiego poprzez zwiększenie </w:t>
            </w:r>
            <w:proofErr w:type="spellStart"/>
            <w:r w:rsidRPr="005E5C4B">
              <w:rPr>
                <w:rFonts w:ascii="Times New Roman" w:hAnsi="Times New Roman"/>
              </w:rPr>
              <w:t>nasadzeń</w:t>
            </w:r>
            <w:proofErr w:type="spellEnd"/>
            <w:r w:rsidRPr="005E5C4B">
              <w:rPr>
                <w:rFonts w:ascii="Times New Roman" w:hAnsi="Times New Roman"/>
              </w:rPr>
              <w:t xml:space="preserve"> zieleni w Biskupcu</w:t>
            </w:r>
          </w:p>
        </w:tc>
        <w:tc>
          <w:tcPr>
            <w:tcW w:w="1701" w:type="dxa"/>
            <w:tcBorders>
              <w:top w:val="nil"/>
              <w:left w:val="nil"/>
              <w:bottom w:val="single" w:sz="4" w:space="0" w:color="auto"/>
              <w:right w:val="single" w:sz="4" w:space="0" w:color="auto"/>
            </w:tcBorders>
            <w:shd w:val="clear" w:color="auto" w:fill="auto"/>
            <w:vAlign w:val="center"/>
          </w:tcPr>
          <w:p w14:paraId="6BFFB018"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59 900,00</w:t>
            </w:r>
          </w:p>
        </w:tc>
        <w:tc>
          <w:tcPr>
            <w:tcW w:w="1985" w:type="dxa"/>
            <w:tcBorders>
              <w:top w:val="nil"/>
              <w:left w:val="nil"/>
              <w:bottom w:val="single" w:sz="4" w:space="0" w:color="auto"/>
              <w:right w:val="single" w:sz="4" w:space="0" w:color="auto"/>
            </w:tcBorders>
            <w:shd w:val="clear" w:color="auto" w:fill="auto"/>
            <w:vAlign w:val="center"/>
          </w:tcPr>
          <w:p w14:paraId="4B137716" w14:textId="77777777" w:rsidR="00212215" w:rsidRPr="005E5C4B" w:rsidRDefault="00212215" w:rsidP="003E0332">
            <w:pPr>
              <w:tabs>
                <w:tab w:val="left" w:pos="3656"/>
              </w:tabs>
              <w:spacing w:line="276" w:lineRule="auto"/>
              <w:jc w:val="center"/>
              <w:rPr>
                <w:rFonts w:ascii="Times New Roman" w:hAnsi="Times New Roman"/>
              </w:rPr>
            </w:pPr>
            <w:r>
              <w:rPr>
                <w:rFonts w:ascii="Times New Roman" w:hAnsi="Times New Roman"/>
              </w:rPr>
              <w:t xml:space="preserve">26 553,06 </w:t>
            </w:r>
          </w:p>
        </w:tc>
        <w:tc>
          <w:tcPr>
            <w:tcW w:w="1701" w:type="dxa"/>
            <w:vAlign w:val="center"/>
          </w:tcPr>
          <w:p w14:paraId="44CC7643"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33 346,94</w:t>
            </w:r>
          </w:p>
        </w:tc>
        <w:tc>
          <w:tcPr>
            <w:tcW w:w="2835" w:type="dxa"/>
            <w:vAlign w:val="center"/>
          </w:tcPr>
          <w:p w14:paraId="72E1B810"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6AF88AFE" w14:textId="77777777" w:rsidTr="003E0332">
        <w:trPr>
          <w:trHeight w:val="607"/>
        </w:trPr>
        <w:tc>
          <w:tcPr>
            <w:tcW w:w="14312" w:type="dxa"/>
            <w:gridSpan w:val="6"/>
            <w:vAlign w:val="center"/>
          </w:tcPr>
          <w:p w14:paraId="54A221D3" w14:textId="77777777" w:rsidR="00212215" w:rsidRPr="005E5C4B" w:rsidRDefault="00212215" w:rsidP="003E0332">
            <w:pPr>
              <w:tabs>
                <w:tab w:val="left" w:pos="3656"/>
              </w:tabs>
              <w:spacing w:line="276" w:lineRule="auto"/>
              <w:jc w:val="center"/>
              <w:rPr>
                <w:rFonts w:ascii="Times New Roman" w:hAnsi="Times New Roman"/>
                <w:b/>
              </w:rPr>
            </w:pPr>
            <w:r w:rsidRPr="005E5C4B">
              <w:rPr>
                <w:rFonts w:ascii="Times New Roman" w:hAnsi="Times New Roman"/>
                <w:b/>
              </w:rPr>
              <w:t>Kontynuacja projektów z</w:t>
            </w:r>
            <w:r>
              <w:rPr>
                <w:rFonts w:ascii="Times New Roman" w:hAnsi="Times New Roman"/>
                <w:b/>
              </w:rPr>
              <w:t xml:space="preserve"> dofinansowania do </w:t>
            </w:r>
            <w:r w:rsidRPr="005E5C4B">
              <w:rPr>
                <w:rFonts w:ascii="Times New Roman" w:hAnsi="Times New Roman"/>
                <w:b/>
              </w:rPr>
              <w:t>2021</w:t>
            </w:r>
          </w:p>
        </w:tc>
      </w:tr>
      <w:tr w:rsidR="00212215" w:rsidRPr="00845F9E" w14:paraId="6D2EEFA1" w14:textId="77777777" w:rsidTr="003E0332">
        <w:tc>
          <w:tcPr>
            <w:tcW w:w="704" w:type="dxa"/>
            <w:vAlign w:val="center"/>
          </w:tcPr>
          <w:p w14:paraId="5BF92F54"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1</w:t>
            </w:r>
          </w:p>
        </w:tc>
        <w:tc>
          <w:tcPr>
            <w:tcW w:w="5386" w:type="dxa"/>
            <w:vAlign w:val="center"/>
          </w:tcPr>
          <w:p w14:paraId="01998981" w14:textId="77777777" w:rsidR="00212215" w:rsidRPr="00845F9E" w:rsidRDefault="00212215" w:rsidP="003E0332">
            <w:pPr>
              <w:tabs>
                <w:tab w:val="left" w:pos="3656"/>
              </w:tabs>
              <w:spacing w:line="276" w:lineRule="auto"/>
              <w:rPr>
                <w:rFonts w:ascii="Times New Roman" w:hAnsi="Times New Roman"/>
              </w:rPr>
            </w:pPr>
            <w:r w:rsidRPr="00845F9E">
              <w:rPr>
                <w:rFonts w:ascii="Times New Roman" w:hAnsi="Times New Roman"/>
              </w:rPr>
              <w:t>Utworzenie zabytkowej galerii browarniczej - na potrzeby podtrzymywania tradycji biskupieckiej.</w:t>
            </w:r>
          </w:p>
        </w:tc>
        <w:tc>
          <w:tcPr>
            <w:tcW w:w="1701" w:type="dxa"/>
            <w:vAlign w:val="center"/>
          </w:tcPr>
          <w:p w14:paraId="7A3CC11F"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 xml:space="preserve">5 000 000,00 </w:t>
            </w:r>
          </w:p>
        </w:tc>
        <w:tc>
          <w:tcPr>
            <w:tcW w:w="1985" w:type="dxa"/>
            <w:vAlign w:val="center"/>
          </w:tcPr>
          <w:p w14:paraId="07C9C95D"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 xml:space="preserve">4 500 000,00 </w:t>
            </w:r>
          </w:p>
        </w:tc>
        <w:tc>
          <w:tcPr>
            <w:tcW w:w="1701" w:type="dxa"/>
            <w:vAlign w:val="center"/>
          </w:tcPr>
          <w:p w14:paraId="633EA09E"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 xml:space="preserve">500 000,00 </w:t>
            </w:r>
          </w:p>
        </w:tc>
        <w:tc>
          <w:tcPr>
            <w:tcW w:w="2835" w:type="dxa"/>
            <w:vAlign w:val="center"/>
          </w:tcPr>
          <w:p w14:paraId="74A4B133" w14:textId="77777777" w:rsidR="00212215" w:rsidRPr="00513303" w:rsidRDefault="00212215" w:rsidP="003E0332">
            <w:pPr>
              <w:tabs>
                <w:tab w:val="left" w:pos="3656"/>
              </w:tabs>
              <w:spacing w:line="276" w:lineRule="auto"/>
              <w:jc w:val="center"/>
              <w:rPr>
                <w:rFonts w:ascii="Times New Roman" w:hAnsi="Times New Roman"/>
                <w:i/>
                <w:color w:val="FF0000"/>
              </w:rPr>
            </w:pPr>
            <w:r w:rsidRPr="00513303">
              <w:rPr>
                <w:rFonts w:ascii="Times New Roman" w:hAnsi="Times New Roman"/>
                <w:i/>
                <w:color w:val="FF0000"/>
              </w:rPr>
              <w:t>Realizacja 2023</w:t>
            </w:r>
          </w:p>
        </w:tc>
      </w:tr>
      <w:tr w:rsidR="00212215" w:rsidRPr="00845F9E" w14:paraId="29A6CFF6" w14:textId="77777777" w:rsidTr="003E0332">
        <w:tc>
          <w:tcPr>
            <w:tcW w:w="704" w:type="dxa"/>
            <w:vAlign w:val="center"/>
          </w:tcPr>
          <w:p w14:paraId="3CABE84D"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2</w:t>
            </w:r>
          </w:p>
        </w:tc>
        <w:tc>
          <w:tcPr>
            <w:tcW w:w="5386" w:type="dxa"/>
            <w:vAlign w:val="center"/>
          </w:tcPr>
          <w:p w14:paraId="29FBB2B5" w14:textId="77777777" w:rsidR="00212215" w:rsidRPr="00845F9E" w:rsidRDefault="00212215" w:rsidP="003E0332">
            <w:pPr>
              <w:tabs>
                <w:tab w:val="left" w:pos="3656"/>
              </w:tabs>
              <w:spacing w:line="276" w:lineRule="auto"/>
              <w:rPr>
                <w:rFonts w:ascii="Times New Roman" w:hAnsi="Times New Roman"/>
              </w:rPr>
            </w:pPr>
            <w:r w:rsidRPr="00D84486">
              <w:rPr>
                <w:rFonts w:ascii="Times New Roman" w:hAnsi="Times New Roman"/>
              </w:rPr>
              <w:t>Przebudowa ul. Grunwaldzkiej nr 167553N w mieście Biskupiec</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039056" w14:textId="77777777" w:rsidR="00212215" w:rsidRPr="00D00803" w:rsidRDefault="00212215" w:rsidP="003E0332">
            <w:pPr>
              <w:tabs>
                <w:tab w:val="left" w:pos="3656"/>
              </w:tabs>
              <w:spacing w:line="276" w:lineRule="auto"/>
              <w:jc w:val="center"/>
              <w:rPr>
                <w:rFonts w:ascii="Times New Roman" w:hAnsi="Times New Roman"/>
              </w:rPr>
            </w:pPr>
            <w:r>
              <w:rPr>
                <w:rFonts w:ascii="Times New Roman" w:hAnsi="Times New Roman"/>
              </w:rPr>
              <w:t xml:space="preserve">2 471 070,00 </w:t>
            </w:r>
          </w:p>
        </w:tc>
        <w:tc>
          <w:tcPr>
            <w:tcW w:w="1985" w:type="dxa"/>
            <w:tcBorders>
              <w:top w:val="single" w:sz="4" w:space="0" w:color="auto"/>
              <w:left w:val="nil"/>
              <w:bottom w:val="single" w:sz="4" w:space="0" w:color="auto"/>
              <w:right w:val="single" w:sz="4" w:space="0" w:color="auto"/>
            </w:tcBorders>
            <w:shd w:val="clear" w:color="auto" w:fill="auto"/>
            <w:vAlign w:val="center"/>
          </w:tcPr>
          <w:p w14:paraId="7BC51120" w14:textId="77777777" w:rsidR="00212215" w:rsidRPr="00D00803" w:rsidRDefault="00212215" w:rsidP="003E0332">
            <w:pPr>
              <w:tabs>
                <w:tab w:val="left" w:pos="3656"/>
              </w:tabs>
              <w:spacing w:line="276" w:lineRule="auto"/>
              <w:jc w:val="center"/>
              <w:rPr>
                <w:rFonts w:ascii="Times New Roman" w:hAnsi="Times New Roman"/>
              </w:rPr>
            </w:pPr>
            <w:r>
              <w:rPr>
                <w:rFonts w:ascii="Times New Roman" w:hAnsi="Times New Roman"/>
                <w:color w:val="000000"/>
              </w:rPr>
              <w:t xml:space="preserve">1 185 535,00 </w:t>
            </w:r>
          </w:p>
        </w:tc>
        <w:tc>
          <w:tcPr>
            <w:tcW w:w="1701" w:type="dxa"/>
            <w:vAlign w:val="center"/>
          </w:tcPr>
          <w:p w14:paraId="522EE951"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1 285 535,00</w:t>
            </w:r>
          </w:p>
        </w:tc>
        <w:tc>
          <w:tcPr>
            <w:tcW w:w="2835" w:type="dxa"/>
            <w:vAlign w:val="center"/>
          </w:tcPr>
          <w:p w14:paraId="6CB9A975" w14:textId="77777777" w:rsidR="00212215" w:rsidRPr="00513303" w:rsidRDefault="00212215" w:rsidP="003E0332">
            <w:pPr>
              <w:tabs>
                <w:tab w:val="left" w:pos="3656"/>
              </w:tabs>
              <w:spacing w:line="276" w:lineRule="auto"/>
              <w:jc w:val="center"/>
              <w:rPr>
                <w:rFonts w:ascii="Times New Roman" w:hAnsi="Times New Roman"/>
                <w:i/>
                <w:color w:val="FF0000"/>
              </w:rPr>
            </w:pPr>
            <w:r w:rsidRPr="00513303">
              <w:rPr>
                <w:rFonts w:ascii="Times New Roman" w:hAnsi="Times New Roman"/>
                <w:i/>
                <w:color w:val="FF0000"/>
              </w:rPr>
              <w:t>Realizacja 2023</w:t>
            </w:r>
          </w:p>
        </w:tc>
      </w:tr>
      <w:tr w:rsidR="00212215" w:rsidRPr="00845F9E" w14:paraId="3B988CD4" w14:textId="77777777" w:rsidTr="003E0332">
        <w:tc>
          <w:tcPr>
            <w:tcW w:w="704" w:type="dxa"/>
            <w:vAlign w:val="center"/>
          </w:tcPr>
          <w:p w14:paraId="7F84DDEA"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lastRenderedPageBreak/>
              <w:t>3</w:t>
            </w:r>
          </w:p>
        </w:tc>
        <w:tc>
          <w:tcPr>
            <w:tcW w:w="5386" w:type="dxa"/>
            <w:vAlign w:val="center"/>
          </w:tcPr>
          <w:p w14:paraId="27425A23" w14:textId="77777777" w:rsidR="00212215" w:rsidRPr="00845F9E" w:rsidRDefault="00212215" w:rsidP="003E0332">
            <w:pPr>
              <w:tabs>
                <w:tab w:val="left" w:pos="3656"/>
              </w:tabs>
              <w:spacing w:line="276" w:lineRule="auto"/>
              <w:rPr>
                <w:rFonts w:ascii="Times New Roman" w:hAnsi="Times New Roman"/>
              </w:rPr>
            </w:pPr>
            <w:r>
              <w:rPr>
                <w:rFonts w:ascii="Times New Roman" w:hAnsi="Times New Roman"/>
              </w:rPr>
              <w:t>Modernizacja wraz z przebudową budynku oświatowego na potrzeby żłobka</w:t>
            </w:r>
          </w:p>
        </w:tc>
        <w:tc>
          <w:tcPr>
            <w:tcW w:w="1701" w:type="dxa"/>
            <w:vAlign w:val="center"/>
          </w:tcPr>
          <w:p w14:paraId="3788BB92"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3 000 000,00</w:t>
            </w:r>
          </w:p>
        </w:tc>
        <w:tc>
          <w:tcPr>
            <w:tcW w:w="1985" w:type="dxa"/>
            <w:vAlign w:val="center"/>
          </w:tcPr>
          <w:p w14:paraId="13909520"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3 000 000,00</w:t>
            </w:r>
          </w:p>
        </w:tc>
        <w:tc>
          <w:tcPr>
            <w:tcW w:w="1701" w:type="dxa"/>
            <w:vAlign w:val="center"/>
          </w:tcPr>
          <w:p w14:paraId="2CB5B23C"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w:t>
            </w:r>
          </w:p>
        </w:tc>
        <w:tc>
          <w:tcPr>
            <w:tcW w:w="2835" w:type="dxa"/>
            <w:vAlign w:val="center"/>
          </w:tcPr>
          <w:p w14:paraId="518377D2" w14:textId="77777777" w:rsidR="00212215" w:rsidRPr="00513303" w:rsidRDefault="00212215" w:rsidP="003E0332">
            <w:pPr>
              <w:tabs>
                <w:tab w:val="left" w:pos="3656"/>
              </w:tabs>
              <w:spacing w:line="276" w:lineRule="auto"/>
              <w:jc w:val="center"/>
              <w:rPr>
                <w:rFonts w:ascii="Times New Roman" w:hAnsi="Times New Roman"/>
                <w:i/>
                <w:color w:val="FF0000"/>
              </w:rPr>
            </w:pPr>
            <w:r w:rsidRPr="00513303">
              <w:rPr>
                <w:rFonts w:ascii="Times New Roman" w:hAnsi="Times New Roman"/>
                <w:i/>
                <w:color w:val="FF0000"/>
              </w:rPr>
              <w:t>Realizacja 2023</w:t>
            </w:r>
          </w:p>
        </w:tc>
      </w:tr>
      <w:tr w:rsidR="00212215" w:rsidRPr="00845F9E" w14:paraId="6C88A64F" w14:textId="77777777" w:rsidTr="003E0332">
        <w:tc>
          <w:tcPr>
            <w:tcW w:w="704" w:type="dxa"/>
            <w:vAlign w:val="center"/>
          </w:tcPr>
          <w:p w14:paraId="665F7D2D"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4</w:t>
            </w:r>
          </w:p>
        </w:tc>
        <w:tc>
          <w:tcPr>
            <w:tcW w:w="5386" w:type="dxa"/>
            <w:vAlign w:val="center"/>
          </w:tcPr>
          <w:p w14:paraId="78521138" w14:textId="77777777" w:rsidR="00212215" w:rsidRPr="00845F9E" w:rsidRDefault="00212215" w:rsidP="003E0332">
            <w:pPr>
              <w:tabs>
                <w:tab w:val="left" w:pos="3656"/>
              </w:tabs>
              <w:spacing w:line="276" w:lineRule="auto"/>
              <w:rPr>
                <w:rFonts w:ascii="Times New Roman" w:hAnsi="Times New Roman"/>
              </w:rPr>
            </w:pPr>
            <w:r w:rsidRPr="00D84486">
              <w:rPr>
                <w:rFonts w:ascii="Times New Roman" w:hAnsi="Times New Roman"/>
              </w:rPr>
              <w:t>Skanalizowanie ruchu turystycznego poprzez budowę przyrodniczej ścieżki rowerowej na odcinku Biskupiec – granica z Gminą Dźwierzuty</w:t>
            </w:r>
          </w:p>
        </w:tc>
        <w:tc>
          <w:tcPr>
            <w:tcW w:w="1701" w:type="dxa"/>
            <w:vAlign w:val="center"/>
          </w:tcPr>
          <w:p w14:paraId="7F6B846E" w14:textId="77777777" w:rsidR="00212215" w:rsidRPr="00D00803" w:rsidRDefault="00212215" w:rsidP="003E0332">
            <w:pPr>
              <w:tabs>
                <w:tab w:val="left" w:pos="3656"/>
              </w:tabs>
              <w:spacing w:line="276" w:lineRule="auto"/>
              <w:jc w:val="center"/>
              <w:rPr>
                <w:rFonts w:ascii="Times New Roman" w:hAnsi="Times New Roman"/>
              </w:rPr>
            </w:pPr>
            <w:r w:rsidRPr="00D00803">
              <w:rPr>
                <w:rFonts w:ascii="Times New Roman" w:hAnsi="Times New Roman"/>
              </w:rPr>
              <w:t xml:space="preserve">12 477 817,97 </w:t>
            </w:r>
          </w:p>
        </w:tc>
        <w:tc>
          <w:tcPr>
            <w:tcW w:w="1985" w:type="dxa"/>
            <w:vAlign w:val="center"/>
          </w:tcPr>
          <w:p w14:paraId="5AC47029" w14:textId="77777777" w:rsidR="00212215" w:rsidRPr="00D00803" w:rsidRDefault="00212215" w:rsidP="003E0332">
            <w:pPr>
              <w:tabs>
                <w:tab w:val="left" w:pos="3656"/>
              </w:tabs>
              <w:spacing w:line="276" w:lineRule="auto"/>
              <w:jc w:val="center"/>
              <w:rPr>
                <w:rFonts w:ascii="Times New Roman" w:hAnsi="Times New Roman"/>
              </w:rPr>
            </w:pPr>
            <w:r w:rsidRPr="00D00803">
              <w:rPr>
                <w:rFonts w:ascii="Times New Roman" w:hAnsi="Times New Roman"/>
              </w:rPr>
              <w:t xml:space="preserve">10 382 401,46 </w:t>
            </w:r>
          </w:p>
        </w:tc>
        <w:tc>
          <w:tcPr>
            <w:tcW w:w="1701" w:type="dxa"/>
            <w:vAlign w:val="center"/>
          </w:tcPr>
          <w:p w14:paraId="3D0FCD01" w14:textId="77777777" w:rsidR="00212215" w:rsidRPr="00D00803" w:rsidRDefault="00212215" w:rsidP="003E0332">
            <w:pPr>
              <w:tabs>
                <w:tab w:val="left" w:pos="3656"/>
              </w:tabs>
              <w:spacing w:line="276" w:lineRule="auto"/>
              <w:jc w:val="center"/>
              <w:rPr>
                <w:rFonts w:ascii="Times New Roman" w:hAnsi="Times New Roman"/>
              </w:rPr>
            </w:pPr>
            <w:r w:rsidRPr="00D00803">
              <w:rPr>
                <w:rFonts w:ascii="Times New Roman" w:hAnsi="Times New Roman"/>
              </w:rPr>
              <w:t xml:space="preserve">2 095 416,51  </w:t>
            </w:r>
          </w:p>
        </w:tc>
        <w:tc>
          <w:tcPr>
            <w:tcW w:w="2835" w:type="dxa"/>
            <w:vAlign w:val="center"/>
          </w:tcPr>
          <w:p w14:paraId="22387FB9" w14:textId="77777777" w:rsidR="00212215" w:rsidRPr="00513303" w:rsidRDefault="00212215" w:rsidP="003E0332">
            <w:pPr>
              <w:tabs>
                <w:tab w:val="left" w:pos="3656"/>
              </w:tabs>
              <w:spacing w:line="276" w:lineRule="auto"/>
              <w:jc w:val="center"/>
              <w:rPr>
                <w:rFonts w:ascii="Times New Roman" w:hAnsi="Times New Roman"/>
                <w:i/>
                <w:color w:val="FF0000"/>
              </w:rPr>
            </w:pPr>
            <w:r w:rsidRPr="00513303">
              <w:rPr>
                <w:rFonts w:ascii="Times New Roman" w:hAnsi="Times New Roman"/>
                <w:i/>
                <w:color w:val="FF0000"/>
              </w:rPr>
              <w:t>Realizacja 2022-2023</w:t>
            </w:r>
          </w:p>
        </w:tc>
      </w:tr>
      <w:tr w:rsidR="00212215" w:rsidRPr="00845F9E" w14:paraId="5078F68A" w14:textId="77777777" w:rsidTr="003E0332">
        <w:tc>
          <w:tcPr>
            <w:tcW w:w="704" w:type="dxa"/>
            <w:vAlign w:val="center"/>
          </w:tcPr>
          <w:p w14:paraId="51611730"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5</w:t>
            </w:r>
          </w:p>
        </w:tc>
        <w:tc>
          <w:tcPr>
            <w:tcW w:w="5386" w:type="dxa"/>
            <w:vAlign w:val="center"/>
          </w:tcPr>
          <w:p w14:paraId="14C37B42" w14:textId="77777777" w:rsidR="00212215" w:rsidRPr="00845F9E" w:rsidRDefault="00212215" w:rsidP="003E0332">
            <w:pPr>
              <w:tabs>
                <w:tab w:val="left" w:pos="3656"/>
              </w:tabs>
              <w:spacing w:line="276" w:lineRule="auto"/>
              <w:rPr>
                <w:rFonts w:ascii="Times New Roman" w:hAnsi="Times New Roman"/>
              </w:rPr>
            </w:pPr>
            <w:r w:rsidRPr="00845F9E">
              <w:rPr>
                <w:rFonts w:ascii="Times New Roman" w:hAnsi="Times New Roman"/>
              </w:rPr>
              <w:t>Historia Biskupca - promocja regionu</w:t>
            </w:r>
          </w:p>
        </w:tc>
        <w:tc>
          <w:tcPr>
            <w:tcW w:w="1701" w:type="dxa"/>
            <w:vAlign w:val="center"/>
          </w:tcPr>
          <w:p w14:paraId="2A5C5F41"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105 000,00</w:t>
            </w:r>
          </w:p>
        </w:tc>
        <w:tc>
          <w:tcPr>
            <w:tcW w:w="1985" w:type="dxa"/>
            <w:vAlign w:val="center"/>
          </w:tcPr>
          <w:p w14:paraId="34BF1702"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 xml:space="preserve">66 800,00 </w:t>
            </w:r>
          </w:p>
        </w:tc>
        <w:tc>
          <w:tcPr>
            <w:tcW w:w="1701" w:type="dxa"/>
            <w:vAlign w:val="center"/>
          </w:tcPr>
          <w:p w14:paraId="21E26BC3"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 xml:space="preserve">38 200,00 </w:t>
            </w:r>
          </w:p>
        </w:tc>
        <w:tc>
          <w:tcPr>
            <w:tcW w:w="2835" w:type="dxa"/>
            <w:vAlign w:val="center"/>
          </w:tcPr>
          <w:p w14:paraId="064CEEFC"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7E195213" w14:textId="77777777" w:rsidTr="003E0332">
        <w:tc>
          <w:tcPr>
            <w:tcW w:w="704" w:type="dxa"/>
            <w:vAlign w:val="center"/>
          </w:tcPr>
          <w:p w14:paraId="4B96E06D"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6</w:t>
            </w:r>
          </w:p>
        </w:tc>
        <w:tc>
          <w:tcPr>
            <w:tcW w:w="5386" w:type="dxa"/>
            <w:vAlign w:val="center"/>
          </w:tcPr>
          <w:p w14:paraId="762C9CB2" w14:textId="77777777" w:rsidR="00212215" w:rsidRPr="00845F9E" w:rsidRDefault="00212215" w:rsidP="003E0332">
            <w:pPr>
              <w:tabs>
                <w:tab w:val="left" w:pos="3656"/>
              </w:tabs>
              <w:spacing w:line="276" w:lineRule="auto"/>
              <w:rPr>
                <w:rFonts w:ascii="Times New Roman" w:hAnsi="Times New Roman"/>
              </w:rPr>
            </w:pPr>
            <w:r w:rsidRPr="00845F9E">
              <w:rPr>
                <w:rFonts w:ascii="Times New Roman" w:hAnsi="Times New Roman"/>
              </w:rPr>
              <w:t>Poprawa sprawności ruchowej seniorów w gm. Biskupiec</w:t>
            </w:r>
          </w:p>
        </w:tc>
        <w:tc>
          <w:tcPr>
            <w:tcW w:w="1701" w:type="dxa"/>
            <w:vAlign w:val="center"/>
          </w:tcPr>
          <w:p w14:paraId="28845678"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 xml:space="preserve">14 990,00 </w:t>
            </w:r>
          </w:p>
        </w:tc>
        <w:tc>
          <w:tcPr>
            <w:tcW w:w="1985" w:type="dxa"/>
            <w:vAlign w:val="center"/>
          </w:tcPr>
          <w:p w14:paraId="77F61288"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 xml:space="preserve">14 990,00 </w:t>
            </w:r>
          </w:p>
        </w:tc>
        <w:tc>
          <w:tcPr>
            <w:tcW w:w="1701" w:type="dxa"/>
            <w:vAlign w:val="center"/>
          </w:tcPr>
          <w:p w14:paraId="3631DC8D"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 xml:space="preserve">0,00 </w:t>
            </w:r>
          </w:p>
        </w:tc>
        <w:tc>
          <w:tcPr>
            <w:tcW w:w="2835" w:type="dxa"/>
            <w:vAlign w:val="center"/>
          </w:tcPr>
          <w:p w14:paraId="31E6CB7D"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5DDD78B1" w14:textId="77777777" w:rsidTr="003E0332">
        <w:tc>
          <w:tcPr>
            <w:tcW w:w="704" w:type="dxa"/>
            <w:vAlign w:val="center"/>
          </w:tcPr>
          <w:p w14:paraId="2C6E90AC"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7</w:t>
            </w:r>
          </w:p>
        </w:tc>
        <w:tc>
          <w:tcPr>
            <w:tcW w:w="5386" w:type="dxa"/>
            <w:vAlign w:val="center"/>
          </w:tcPr>
          <w:p w14:paraId="28B0F45F" w14:textId="77777777" w:rsidR="00212215" w:rsidRPr="00D00803" w:rsidRDefault="00212215" w:rsidP="003E0332">
            <w:pPr>
              <w:tabs>
                <w:tab w:val="left" w:pos="3656"/>
              </w:tabs>
              <w:spacing w:line="276" w:lineRule="auto"/>
              <w:rPr>
                <w:rFonts w:ascii="Times New Roman" w:hAnsi="Times New Roman"/>
              </w:rPr>
            </w:pPr>
            <w:r w:rsidRPr="00D00803">
              <w:rPr>
                <w:rFonts w:ascii="Times New Roman" w:hAnsi="Times New Roman"/>
              </w:rPr>
              <w:t>Budowa drogi w ciągu ulic: Żelazna, Żytnia, Tartaczna w Biskupcu</w:t>
            </w:r>
          </w:p>
        </w:tc>
        <w:tc>
          <w:tcPr>
            <w:tcW w:w="1701" w:type="dxa"/>
            <w:vAlign w:val="center"/>
          </w:tcPr>
          <w:p w14:paraId="279BAAD8" w14:textId="77777777" w:rsidR="00212215" w:rsidRPr="00D00803" w:rsidRDefault="00212215" w:rsidP="003E0332">
            <w:pPr>
              <w:tabs>
                <w:tab w:val="left" w:pos="3656"/>
              </w:tabs>
              <w:spacing w:line="276" w:lineRule="auto"/>
              <w:jc w:val="center"/>
              <w:rPr>
                <w:rFonts w:ascii="Times New Roman" w:hAnsi="Times New Roman"/>
              </w:rPr>
            </w:pPr>
            <w:r w:rsidRPr="00D00803">
              <w:rPr>
                <w:rFonts w:ascii="Times New Roman" w:hAnsi="Times New Roman"/>
              </w:rPr>
              <w:t>4 916 879,</w:t>
            </w:r>
            <w:r>
              <w:rPr>
                <w:rFonts w:ascii="Times New Roman" w:hAnsi="Times New Roman"/>
              </w:rPr>
              <w:t>9</w:t>
            </w:r>
            <w:r w:rsidRPr="00D00803">
              <w:rPr>
                <w:rFonts w:ascii="Times New Roman" w:hAnsi="Times New Roman"/>
              </w:rPr>
              <w:t>2</w:t>
            </w:r>
          </w:p>
        </w:tc>
        <w:tc>
          <w:tcPr>
            <w:tcW w:w="1985" w:type="dxa"/>
            <w:vAlign w:val="center"/>
          </w:tcPr>
          <w:p w14:paraId="19F5DB24" w14:textId="77777777" w:rsidR="00212215" w:rsidRPr="00D00803" w:rsidRDefault="00212215" w:rsidP="003E0332">
            <w:pPr>
              <w:tabs>
                <w:tab w:val="left" w:pos="3656"/>
              </w:tabs>
              <w:spacing w:line="276" w:lineRule="auto"/>
              <w:jc w:val="center"/>
              <w:rPr>
                <w:rFonts w:ascii="Times New Roman" w:hAnsi="Times New Roman"/>
                <w:sz w:val="20"/>
                <w:szCs w:val="20"/>
              </w:rPr>
            </w:pPr>
            <w:r w:rsidRPr="00D00803">
              <w:rPr>
                <w:rFonts w:ascii="Times New Roman" w:hAnsi="Times New Roman"/>
                <w:sz w:val="20"/>
                <w:szCs w:val="20"/>
              </w:rPr>
              <w:t>2 728 933,80 RFRD</w:t>
            </w:r>
          </w:p>
          <w:p w14:paraId="07E4B02D" w14:textId="77777777" w:rsidR="00212215" w:rsidRPr="00D00803" w:rsidRDefault="00212215" w:rsidP="003E0332">
            <w:pPr>
              <w:tabs>
                <w:tab w:val="left" w:pos="3656"/>
              </w:tabs>
              <w:spacing w:line="276" w:lineRule="auto"/>
              <w:jc w:val="center"/>
              <w:rPr>
                <w:rFonts w:ascii="Times New Roman" w:hAnsi="Times New Roman"/>
              </w:rPr>
            </w:pPr>
            <w:r w:rsidRPr="00D00803">
              <w:rPr>
                <w:rFonts w:ascii="Times New Roman" w:hAnsi="Times New Roman"/>
                <w:sz w:val="20"/>
                <w:szCs w:val="20"/>
              </w:rPr>
              <w:t>2</w:t>
            </w:r>
            <w:r>
              <w:rPr>
                <w:rFonts w:ascii="Times New Roman" w:hAnsi="Times New Roman"/>
                <w:sz w:val="20"/>
                <w:szCs w:val="20"/>
              </w:rPr>
              <w:t xml:space="preserve"> </w:t>
            </w:r>
            <w:r w:rsidRPr="00D00803">
              <w:rPr>
                <w:rFonts w:ascii="Times New Roman" w:hAnsi="Times New Roman"/>
                <w:sz w:val="20"/>
                <w:szCs w:val="20"/>
              </w:rPr>
              <w:t>187 946,12 FIL</w:t>
            </w:r>
          </w:p>
        </w:tc>
        <w:tc>
          <w:tcPr>
            <w:tcW w:w="1701" w:type="dxa"/>
            <w:vAlign w:val="center"/>
          </w:tcPr>
          <w:p w14:paraId="6B475562" w14:textId="77777777" w:rsidR="00212215" w:rsidRPr="00D00803" w:rsidRDefault="00212215" w:rsidP="003E0332">
            <w:pPr>
              <w:tabs>
                <w:tab w:val="left" w:pos="3656"/>
              </w:tabs>
              <w:spacing w:line="276" w:lineRule="auto"/>
              <w:jc w:val="center"/>
              <w:rPr>
                <w:rFonts w:ascii="Times New Roman" w:hAnsi="Times New Roman"/>
              </w:rPr>
            </w:pPr>
            <w:r w:rsidRPr="00D00803">
              <w:rPr>
                <w:rFonts w:ascii="Times New Roman" w:hAnsi="Times New Roman"/>
              </w:rPr>
              <w:t>0,00</w:t>
            </w:r>
          </w:p>
        </w:tc>
        <w:tc>
          <w:tcPr>
            <w:tcW w:w="2835" w:type="dxa"/>
            <w:vAlign w:val="center"/>
          </w:tcPr>
          <w:p w14:paraId="2AA382CB" w14:textId="77777777" w:rsidR="00212215" w:rsidRPr="00D00803" w:rsidRDefault="00212215" w:rsidP="003E0332">
            <w:pPr>
              <w:tabs>
                <w:tab w:val="left" w:pos="3656"/>
              </w:tabs>
              <w:spacing w:line="276" w:lineRule="auto"/>
              <w:jc w:val="center"/>
              <w:rPr>
                <w:rFonts w:ascii="Times New Roman" w:hAnsi="Times New Roman"/>
              </w:rPr>
            </w:pPr>
            <w:r w:rsidRPr="00D00803">
              <w:rPr>
                <w:rFonts w:ascii="Times New Roman" w:hAnsi="Times New Roman"/>
              </w:rPr>
              <w:t>Zakończono 2022</w:t>
            </w:r>
          </w:p>
        </w:tc>
      </w:tr>
      <w:tr w:rsidR="00212215" w:rsidRPr="00845F9E" w14:paraId="3ED8C9C9" w14:textId="77777777" w:rsidTr="003E0332">
        <w:tc>
          <w:tcPr>
            <w:tcW w:w="704" w:type="dxa"/>
            <w:vAlign w:val="center"/>
          </w:tcPr>
          <w:p w14:paraId="146BFB11"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8</w:t>
            </w:r>
          </w:p>
        </w:tc>
        <w:tc>
          <w:tcPr>
            <w:tcW w:w="5386" w:type="dxa"/>
            <w:vAlign w:val="center"/>
          </w:tcPr>
          <w:p w14:paraId="0D8B69B6" w14:textId="77777777" w:rsidR="00212215" w:rsidRPr="00845F9E" w:rsidRDefault="00212215" w:rsidP="003E0332">
            <w:pPr>
              <w:tabs>
                <w:tab w:val="left" w:pos="3656"/>
              </w:tabs>
              <w:spacing w:line="276" w:lineRule="auto"/>
              <w:rPr>
                <w:rFonts w:ascii="Times New Roman" w:hAnsi="Times New Roman"/>
              </w:rPr>
            </w:pPr>
            <w:r w:rsidRPr="00845F9E">
              <w:rPr>
                <w:rFonts w:ascii="Times New Roman" w:hAnsi="Times New Roman"/>
              </w:rPr>
              <w:t>Poprawa oferty kulturalnej i rekreacyjnej na terenie rewitalizowanym miasta Biskupiec (ETAP III)</w:t>
            </w:r>
          </w:p>
        </w:tc>
        <w:tc>
          <w:tcPr>
            <w:tcW w:w="1701" w:type="dxa"/>
            <w:vAlign w:val="center"/>
          </w:tcPr>
          <w:p w14:paraId="386316E0" w14:textId="77777777" w:rsidR="00212215" w:rsidRPr="00D00803" w:rsidRDefault="00212215" w:rsidP="003E0332">
            <w:pPr>
              <w:tabs>
                <w:tab w:val="left" w:pos="3656"/>
              </w:tabs>
              <w:spacing w:line="276" w:lineRule="auto"/>
              <w:jc w:val="center"/>
              <w:rPr>
                <w:rFonts w:ascii="Times New Roman" w:hAnsi="Times New Roman"/>
                <w:highlight w:val="yellow"/>
              </w:rPr>
            </w:pPr>
            <w:r w:rsidRPr="00D00803">
              <w:rPr>
                <w:rFonts w:ascii="Times New Roman" w:hAnsi="Times New Roman"/>
              </w:rPr>
              <w:t>2 997 150,50</w:t>
            </w:r>
          </w:p>
        </w:tc>
        <w:tc>
          <w:tcPr>
            <w:tcW w:w="1985" w:type="dxa"/>
            <w:vAlign w:val="center"/>
          </w:tcPr>
          <w:p w14:paraId="4C716C36" w14:textId="77777777" w:rsidR="00212215" w:rsidRPr="00D00803" w:rsidRDefault="00212215" w:rsidP="003E0332">
            <w:pPr>
              <w:tabs>
                <w:tab w:val="left" w:pos="3656"/>
              </w:tabs>
              <w:spacing w:line="276" w:lineRule="auto"/>
              <w:jc w:val="center"/>
              <w:rPr>
                <w:rFonts w:ascii="Times New Roman" w:hAnsi="Times New Roman"/>
                <w:highlight w:val="yellow"/>
              </w:rPr>
            </w:pPr>
            <w:r w:rsidRPr="00D00803">
              <w:rPr>
                <w:rFonts w:ascii="Times New Roman" w:hAnsi="Times New Roman"/>
              </w:rPr>
              <w:t>1 611 654,95</w:t>
            </w:r>
          </w:p>
        </w:tc>
        <w:tc>
          <w:tcPr>
            <w:tcW w:w="1701" w:type="dxa"/>
            <w:vAlign w:val="center"/>
          </w:tcPr>
          <w:p w14:paraId="36512F7B" w14:textId="77777777" w:rsidR="00212215" w:rsidRPr="00D84486" w:rsidRDefault="00212215" w:rsidP="003E0332">
            <w:pPr>
              <w:tabs>
                <w:tab w:val="left" w:pos="3656"/>
              </w:tabs>
              <w:spacing w:line="276" w:lineRule="auto"/>
              <w:jc w:val="center"/>
              <w:rPr>
                <w:rFonts w:ascii="Times New Roman" w:hAnsi="Times New Roman"/>
                <w:highlight w:val="yellow"/>
              </w:rPr>
            </w:pPr>
            <w:r w:rsidRPr="00D00803">
              <w:rPr>
                <w:rFonts w:ascii="Times New Roman" w:hAnsi="Times New Roman"/>
              </w:rPr>
              <w:t xml:space="preserve">1 385 495,55 </w:t>
            </w:r>
          </w:p>
        </w:tc>
        <w:tc>
          <w:tcPr>
            <w:tcW w:w="2835" w:type="dxa"/>
            <w:vAlign w:val="center"/>
          </w:tcPr>
          <w:p w14:paraId="63974FAF"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496C5BDB" w14:textId="77777777" w:rsidTr="003E0332">
        <w:tc>
          <w:tcPr>
            <w:tcW w:w="704" w:type="dxa"/>
            <w:vAlign w:val="center"/>
          </w:tcPr>
          <w:p w14:paraId="1DC1FC5D"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9</w:t>
            </w:r>
          </w:p>
        </w:tc>
        <w:tc>
          <w:tcPr>
            <w:tcW w:w="5386" w:type="dxa"/>
            <w:vAlign w:val="center"/>
          </w:tcPr>
          <w:p w14:paraId="35FB352E" w14:textId="77777777" w:rsidR="00212215" w:rsidRPr="00845F9E" w:rsidRDefault="00212215" w:rsidP="003E0332">
            <w:pPr>
              <w:tabs>
                <w:tab w:val="left" w:pos="3656"/>
              </w:tabs>
              <w:spacing w:line="276" w:lineRule="auto"/>
              <w:rPr>
                <w:rFonts w:ascii="Times New Roman" w:hAnsi="Times New Roman"/>
              </w:rPr>
            </w:pPr>
            <w:r w:rsidRPr="00845F9E">
              <w:rPr>
                <w:rFonts w:ascii="Times New Roman" w:hAnsi="Times New Roman"/>
              </w:rPr>
              <w:t>Poprawa oferty kulturalnej i rekreacyjnej na terenie rewitalizowanym miasta Biskupiec (ETAP IV)</w:t>
            </w:r>
          </w:p>
        </w:tc>
        <w:tc>
          <w:tcPr>
            <w:tcW w:w="1701" w:type="dxa"/>
            <w:vAlign w:val="center"/>
          </w:tcPr>
          <w:p w14:paraId="013404CD" w14:textId="77777777" w:rsidR="00212215" w:rsidRPr="00D00803" w:rsidRDefault="00212215" w:rsidP="003E0332">
            <w:pPr>
              <w:tabs>
                <w:tab w:val="left" w:pos="3656"/>
              </w:tabs>
              <w:spacing w:line="276" w:lineRule="auto"/>
              <w:jc w:val="center"/>
              <w:rPr>
                <w:rFonts w:ascii="Times New Roman" w:hAnsi="Times New Roman"/>
                <w:highlight w:val="yellow"/>
              </w:rPr>
            </w:pPr>
            <w:r w:rsidRPr="00D00803">
              <w:rPr>
                <w:rFonts w:ascii="Times New Roman" w:hAnsi="Times New Roman"/>
              </w:rPr>
              <w:t>3 703 245,96</w:t>
            </w:r>
          </w:p>
        </w:tc>
        <w:tc>
          <w:tcPr>
            <w:tcW w:w="1985" w:type="dxa"/>
            <w:vAlign w:val="center"/>
          </w:tcPr>
          <w:p w14:paraId="43A8CCD7" w14:textId="77777777" w:rsidR="00212215" w:rsidRPr="00D00803" w:rsidRDefault="00212215" w:rsidP="003E0332">
            <w:pPr>
              <w:tabs>
                <w:tab w:val="left" w:pos="3656"/>
              </w:tabs>
              <w:spacing w:line="276" w:lineRule="auto"/>
              <w:jc w:val="center"/>
              <w:rPr>
                <w:rFonts w:ascii="Times New Roman" w:hAnsi="Times New Roman"/>
                <w:highlight w:val="yellow"/>
              </w:rPr>
            </w:pPr>
            <w:r w:rsidRPr="00D00803">
              <w:rPr>
                <w:rFonts w:ascii="Times New Roman" w:hAnsi="Times New Roman"/>
              </w:rPr>
              <w:t>2 588 345,03</w:t>
            </w:r>
          </w:p>
        </w:tc>
        <w:tc>
          <w:tcPr>
            <w:tcW w:w="1701" w:type="dxa"/>
            <w:vAlign w:val="center"/>
          </w:tcPr>
          <w:p w14:paraId="3DC73FEE" w14:textId="77777777" w:rsidR="00212215" w:rsidRPr="00D00803" w:rsidRDefault="00212215" w:rsidP="003E0332">
            <w:pPr>
              <w:tabs>
                <w:tab w:val="left" w:pos="3656"/>
              </w:tabs>
              <w:spacing w:line="276" w:lineRule="auto"/>
              <w:jc w:val="center"/>
              <w:rPr>
                <w:rFonts w:ascii="Times New Roman" w:hAnsi="Times New Roman"/>
                <w:highlight w:val="yellow"/>
              </w:rPr>
            </w:pPr>
            <w:r w:rsidRPr="00D00803">
              <w:rPr>
                <w:rFonts w:ascii="Times New Roman" w:hAnsi="Times New Roman"/>
              </w:rPr>
              <w:t xml:space="preserve">1 114 900,93 </w:t>
            </w:r>
          </w:p>
        </w:tc>
        <w:tc>
          <w:tcPr>
            <w:tcW w:w="2835" w:type="dxa"/>
            <w:vAlign w:val="center"/>
          </w:tcPr>
          <w:p w14:paraId="1FEC5B04" w14:textId="77777777" w:rsidR="00212215" w:rsidRPr="00845F9E"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1A227D02" w14:textId="77777777" w:rsidTr="003E0332">
        <w:trPr>
          <w:trHeight w:val="562"/>
        </w:trPr>
        <w:tc>
          <w:tcPr>
            <w:tcW w:w="704" w:type="dxa"/>
            <w:vAlign w:val="center"/>
          </w:tcPr>
          <w:p w14:paraId="5D0CAB43"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10</w:t>
            </w:r>
          </w:p>
        </w:tc>
        <w:tc>
          <w:tcPr>
            <w:tcW w:w="5386" w:type="dxa"/>
            <w:vAlign w:val="center"/>
          </w:tcPr>
          <w:p w14:paraId="4A1306DA" w14:textId="77777777" w:rsidR="00212215" w:rsidRDefault="00212215" w:rsidP="003E0332">
            <w:pPr>
              <w:tabs>
                <w:tab w:val="left" w:pos="3656"/>
              </w:tabs>
              <w:spacing w:line="276" w:lineRule="auto"/>
              <w:rPr>
                <w:rFonts w:ascii="Times New Roman" w:hAnsi="Times New Roman"/>
              </w:rPr>
            </w:pPr>
            <w:r w:rsidRPr="000764EC">
              <w:rPr>
                <w:rFonts w:ascii="Times New Roman" w:hAnsi="Times New Roman"/>
              </w:rPr>
              <w:t>Przebudowa przejścia dla pieszych na drodze gminnej nr: 167567N – ul. Poznańska dz. 381/1 obręb 2 Miasto Biskupiec.</w:t>
            </w:r>
          </w:p>
        </w:tc>
        <w:tc>
          <w:tcPr>
            <w:tcW w:w="1701" w:type="dxa"/>
            <w:vAlign w:val="center"/>
          </w:tcPr>
          <w:p w14:paraId="56FAA70B"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55 000,00</w:t>
            </w:r>
          </w:p>
        </w:tc>
        <w:tc>
          <w:tcPr>
            <w:tcW w:w="1985" w:type="dxa"/>
            <w:vAlign w:val="center"/>
          </w:tcPr>
          <w:p w14:paraId="68E746A2"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29 600,00</w:t>
            </w:r>
          </w:p>
        </w:tc>
        <w:tc>
          <w:tcPr>
            <w:tcW w:w="1701" w:type="dxa"/>
            <w:vAlign w:val="center"/>
          </w:tcPr>
          <w:p w14:paraId="0B8D9570"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25 400,00</w:t>
            </w:r>
          </w:p>
        </w:tc>
        <w:tc>
          <w:tcPr>
            <w:tcW w:w="2835" w:type="dxa"/>
            <w:vAlign w:val="center"/>
          </w:tcPr>
          <w:p w14:paraId="51AAA255"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0996FBE4" w14:textId="77777777" w:rsidTr="003E0332">
        <w:trPr>
          <w:trHeight w:val="562"/>
        </w:trPr>
        <w:tc>
          <w:tcPr>
            <w:tcW w:w="704" w:type="dxa"/>
            <w:vAlign w:val="center"/>
          </w:tcPr>
          <w:p w14:paraId="38227F4F"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11</w:t>
            </w:r>
          </w:p>
        </w:tc>
        <w:tc>
          <w:tcPr>
            <w:tcW w:w="5386" w:type="dxa"/>
            <w:vAlign w:val="center"/>
          </w:tcPr>
          <w:p w14:paraId="1E7ABB6A" w14:textId="77777777" w:rsidR="00212215" w:rsidRDefault="00212215" w:rsidP="003E0332">
            <w:pPr>
              <w:tabs>
                <w:tab w:val="left" w:pos="3656"/>
              </w:tabs>
              <w:spacing w:line="276" w:lineRule="auto"/>
              <w:rPr>
                <w:rFonts w:ascii="Times New Roman" w:hAnsi="Times New Roman"/>
              </w:rPr>
            </w:pPr>
            <w:r w:rsidRPr="000764EC">
              <w:rPr>
                <w:rFonts w:ascii="Times New Roman" w:hAnsi="Times New Roman"/>
              </w:rPr>
              <w:t>Przebudowa przejścia dla pieszych na drodze gminnej nr: 167583N – ul. Żółkiewskiego dz. 26 obręb 3 Miasto Biskupiec, gm. Biskupiec</w:t>
            </w:r>
          </w:p>
        </w:tc>
        <w:tc>
          <w:tcPr>
            <w:tcW w:w="1701" w:type="dxa"/>
            <w:vAlign w:val="center"/>
          </w:tcPr>
          <w:p w14:paraId="65749072"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55 000,00</w:t>
            </w:r>
          </w:p>
        </w:tc>
        <w:tc>
          <w:tcPr>
            <w:tcW w:w="1985" w:type="dxa"/>
            <w:vAlign w:val="center"/>
          </w:tcPr>
          <w:p w14:paraId="43D6556F"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32 000,00</w:t>
            </w:r>
          </w:p>
        </w:tc>
        <w:tc>
          <w:tcPr>
            <w:tcW w:w="1701" w:type="dxa"/>
            <w:vAlign w:val="center"/>
          </w:tcPr>
          <w:p w14:paraId="10984C02"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23 000,00</w:t>
            </w:r>
          </w:p>
        </w:tc>
        <w:tc>
          <w:tcPr>
            <w:tcW w:w="2835" w:type="dxa"/>
            <w:vAlign w:val="center"/>
          </w:tcPr>
          <w:p w14:paraId="3DA8A38C"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5FC1003F" w14:textId="77777777" w:rsidTr="003E0332">
        <w:trPr>
          <w:trHeight w:val="562"/>
        </w:trPr>
        <w:tc>
          <w:tcPr>
            <w:tcW w:w="704" w:type="dxa"/>
            <w:vAlign w:val="center"/>
          </w:tcPr>
          <w:p w14:paraId="004A1EFE"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12</w:t>
            </w:r>
          </w:p>
        </w:tc>
        <w:tc>
          <w:tcPr>
            <w:tcW w:w="5386" w:type="dxa"/>
            <w:vAlign w:val="center"/>
          </w:tcPr>
          <w:p w14:paraId="36939C7D" w14:textId="77777777" w:rsidR="00212215" w:rsidRDefault="00212215" w:rsidP="003E0332">
            <w:pPr>
              <w:tabs>
                <w:tab w:val="left" w:pos="3656"/>
              </w:tabs>
              <w:spacing w:line="276" w:lineRule="auto"/>
              <w:rPr>
                <w:rFonts w:ascii="Times New Roman" w:hAnsi="Times New Roman"/>
              </w:rPr>
            </w:pPr>
            <w:r w:rsidRPr="000764EC">
              <w:rPr>
                <w:rFonts w:ascii="Times New Roman" w:hAnsi="Times New Roman"/>
              </w:rPr>
              <w:t>Przebudowa przejścia dla pieszych na drodze gminnej nr: 167562N – ul/. Matejki dz. 128 obręb 5 Miasto Biskupiec</w:t>
            </w:r>
          </w:p>
        </w:tc>
        <w:tc>
          <w:tcPr>
            <w:tcW w:w="1701" w:type="dxa"/>
            <w:vAlign w:val="center"/>
          </w:tcPr>
          <w:p w14:paraId="57E73350"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55 000,00</w:t>
            </w:r>
          </w:p>
        </w:tc>
        <w:tc>
          <w:tcPr>
            <w:tcW w:w="1985" w:type="dxa"/>
            <w:vAlign w:val="center"/>
          </w:tcPr>
          <w:p w14:paraId="5BA86C5C"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32 000,00</w:t>
            </w:r>
          </w:p>
        </w:tc>
        <w:tc>
          <w:tcPr>
            <w:tcW w:w="1701" w:type="dxa"/>
            <w:vAlign w:val="center"/>
          </w:tcPr>
          <w:p w14:paraId="6751FFA1"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23 000,00</w:t>
            </w:r>
          </w:p>
        </w:tc>
        <w:tc>
          <w:tcPr>
            <w:tcW w:w="2835" w:type="dxa"/>
            <w:vAlign w:val="center"/>
          </w:tcPr>
          <w:p w14:paraId="4FC8A724"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3C4ACE2D" w14:textId="77777777" w:rsidTr="003E0332">
        <w:trPr>
          <w:trHeight w:val="562"/>
        </w:trPr>
        <w:tc>
          <w:tcPr>
            <w:tcW w:w="704" w:type="dxa"/>
            <w:vAlign w:val="center"/>
          </w:tcPr>
          <w:p w14:paraId="0A334782"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13</w:t>
            </w:r>
          </w:p>
        </w:tc>
        <w:tc>
          <w:tcPr>
            <w:tcW w:w="5386" w:type="dxa"/>
            <w:vAlign w:val="center"/>
          </w:tcPr>
          <w:p w14:paraId="6C4AF8CD" w14:textId="77777777" w:rsidR="00212215" w:rsidRDefault="00212215" w:rsidP="003E0332">
            <w:pPr>
              <w:tabs>
                <w:tab w:val="left" w:pos="3656"/>
              </w:tabs>
              <w:spacing w:line="276" w:lineRule="auto"/>
              <w:rPr>
                <w:rFonts w:ascii="Times New Roman" w:hAnsi="Times New Roman"/>
              </w:rPr>
            </w:pPr>
            <w:r w:rsidRPr="000764EC">
              <w:rPr>
                <w:rFonts w:ascii="Times New Roman" w:hAnsi="Times New Roman"/>
              </w:rPr>
              <w:t>Przebudowa przejścia dla pieszych na drodze gminnej nr: 167566N – ul. Plażowa dz. 373 obręb 2 Miasto Biskupiec, gm. Biskupiec.</w:t>
            </w:r>
          </w:p>
        </w:tc>
        <w:tc>
          <w:tcPr>
            <w:tcW w:w="1701" w:type="dxa"/>
            <w:vAlign w:val="center"/>
          </w:tcPr>
          <w:p w14:paraId="1337C19E"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60 000,00</w:t>
            </w:r>
          </w:p>
        </w:tc>
        <w:tc>
          <w:tcPr>
            <w:tcW w:w="1985" w:type="dxa"/>
            <w:vAlign w:val="center"/>
          </w:tcPr>
          <w:p w14:paraId="5D0B88AA"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33 600,00</w:t>
            </w:r>
          </w:p>
        </w:tc>
        <w:tc>
          <w:tcPr>
            <w:tcW w:w="1701" w:type="dxa"/>
            <w:vAlign w:val="center"/>
          </w:tcPr>
          <w:p w14:paraId="1E86B96D"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26 400,00</w:t>
            </w:r>
          </w:p>
        </w:tc>
        <w:tc>
          <w:tcPr>
            <w:tcW w:w="2835" w:type="dxa"/>
            <w:vAlign w:val="center"/>
          </w:tcPr>
          <w:p w14:paraId="31845201"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Zakończono 2022</w:t>
            </w:r>
          </w:p>
        </w:tc>
      </w:tr>
      <w:tr w:rsidR="00212215" w:rsidRPr="00845F9E" w14:paraId="58B79C98" w14:textId="77777777" w:rsidTr="003E0332">
        <w:trPr>
          <w:trHeight w:val="562"/>
        </w:trPr>
        <w:tc>
          <w:tcPr>
            <w:tcW w:w="704" w:type="dxa"/>
            <w:vAlign w:val="center"/>
          </w:tcPr>
          <w:p w14:paraId="1CD457B6" w14:textId="77777777" w:rsidR="00212215" w:rsidRDefault="00212215" w:rsidP="003E0332">
            <w:pPr>
              <w:tabs>
                <w:tab w:val="left" w:pos="3656"/>
              </w:tabs>
              <w:spacing w:line="276" w:lineRule="auto"/>
              <w:jc w:val="center"/>
              <w:rPr>
                <w:rFonts w:ascii="Times New Roman" w:hAnsi="Times New Roman"/>
              </w:rPr>
            </w:pPr>
            <w:r>
              <w:rPr>
                <w:rFonts w:ascii="Times New Roman" w:hAnsi="Times New Roman"/>
              </w:rPr>
              <w:t>14</w:t>
            </w:r>
          </w:p>
        </w:tc>
        <w:tc>
          <w:tcPr>
            <w:tcW w:w="5386" w:type="dxa"/>
            <w:vAlign w:val="center"/>
          </w:tcPr>
          <w:p w14:paraId="19359FE9" w14:textId="77777777" w:rsidR="00212215" w:rsidRPr="00D84486" w:rsidRDefault="00212215" w:rsidP="003E0332">
            <w:pPr>
              <w:tabs>
                <w:tab w:val="left" w:pos="3656"/>
              </w:tabs>
              <w:spacing w:line="276" w:lineRule="auto"/>
              <w:rPr>
                <w:rFonts w:ascii="Times New Roman" w:hAnsi="Times New Roman"/>
              </w:rPr>
            </w:pPr>
            <w:r>
              <w:rPr>
                <w:rFonts w:ascii="Times New Roman" w:hAnsi="Times New Roman"/>
              </w:rPr>
              <w:t xml:space="preserve">Rozbudowa drogi w ciągu ul. Mikołaja Reja w Biskupcu </w:t>
            </w:r>
          </w:p>
        </w:tc>
        <w:tc>
          <w:tcPr>
            <w:tcW w:w="1701" w:type="dxa"/>
            <w:vAlign w:val="center"/>
          </w:tcPr>
          <w:p w14:paraId="3944695D" w14:textId="77777777" w:rsidR="00212215" w:rsidRPr="00D84486" w:rsidRDefault="00212215" w:rsidP="003E0332">
            <w:pPr>
              <w:tabs>
                <w:tab w:val="left" w:pos="3656"/>
              </w:tabs>
              <w:spacing w:line="276" w:lineRule="auto"/>
              <w:jc w:val="center"/>
              <w:rPr>
                <w:rFonts w:ascii="Times New Roman" w:hAnsi="Times New Roman"/>
              </w:rPr>
            </w:pPr>
            <w:r w:rsidRPr="00D84486">
              <w:rPr>
                <w:rFonts w:ascii="Times New Roman" w:hAnsi="Times New Roman"/>
              </w:rPr>
              <w:t>850 000,00</w:t>
            </w:r>
          </w:p>
        </w:tc>
        <w:tc>
          <w:tcPr>
            <w:tcW w:w="1985" w:type="dxa"/>
            <w:vAlign w:val="center"/>
          </w:tcPr>
          <w:p w14:paraId="108AE5B6" w14:textId="77777777" w:rsidR="00212215" w:rsidRPr="00D84486" w:rsidRDefault="00212215" w:rsidP="003E0332">
            <w:pPr>
              <w:tabs>
                <w:tab w:val="left" w:pos="3656"/>
              </w:tabs>
              <w:spacing w:line="276" w:lineRule="auto"/>
              <w:jc w:val="center"/>
              <w:rPr>
                <w:rFonts w:ascii="Times New Roman" w:hAnsi="Times New Roman"/>
              </w:rPr>
            </w:pPr>
            <w:r w:rsidRPr="00D84486">
              <w:rPr>
                <w:rFonts w:ascii="Times New Roman" w:hAnsi="Times New Roman"/>
              </w:rPr>
              <w:t>595 000,00</w:t>
            </w:r>
          </w:p>
        </w:tc>
        <w:tc>
          <w:tcPr>
            <w:tcW w:w="1701" w:type="dxa"/>
            <w:vAlign w:val="center"/>
          </w:tcPr>
          <w:p w14:paraId="3B9B3130" w14:textId="77777777" w:rsidR="00212215" w:rsidRPr="00D84486" w:rsidRDefault="00212215" w:rsidP="003E0332">
            <w:pPr>
              <w:tabs>
                <w:tab w:val="left" w:pos="3656"/>
              </w:tabs>
              <w:spacing w:line="276" w:lineRule="auto"/>
              <w:jc w:val="center"/>
              <w:rPr>
                <w:rFonts w:ascii="Times New Roman" w:hAnsi="Times New Roman"/>
              </w:rPr>
            </w:pPr>
            <w:r w:rsidRPr="00D84486">
              <w:rPr>
                <w:rFonts w:ascii="Times New Roman" w:hAnsi="Times New Roman"/>
              </w:rPr>
              <w:t>255 00,00</w:t>
            </w:r>
          </w:p>
        </w:tc>
        <w:tc>
          <w:tcPr>
            <w:tcW w:w="2835" w:type="dxa"/>
            <w:vAlign w:val="center"/>
          </w:tcPr>
          <w:p w14:paraId="4BBACF82" w14:textId="77777777" w:rsidR="00212215" w:rsidRPr="00D84486" w:rsidRDefault="00212215" w:rsidP="003E0332">
            <w:pPr>
              <w:tabs>
                <w:tab w:val="left" w:pos="3656"/>
              </w:tabs>
              <w:spacing w:line="276" w:lineRule="auto"/>
              <w:jc w:val="center"/>
              <w:rPr>
                <w:rFonts w:ascii="Times New Roman" w:hAnsi="Times New Roman"/>
              </w:rPr>
            </w:pPr>
            <w:r>
              <w:rPr>
                <w:rFonts w:ascii="Times New Roman" w:hAnsi="Times New Roman"/>
              </w:rPr>
              <w:t xml:space="preserve">Inwestycja w zawieszeniu </w:t>
            </w:r>
          </w:p>
        </w:tc>
      </w:tr>
    </w:tbl>
    <w:p w14:paraId="16FF626A" w14:textId="77777777" w:rsidR="00212215" w:rsidRPr="00845F9E" w:rsidRDefault="00212215" w:rsidP="00212215">
      <w:pPr>
        <w:tabs>
          <w:tab w:val="center" w:pos="6946"/>
          <w:tab w:val="right" w:pos="14004"/>
        </w:tabs>
        <w:spacing w:after="0" w:line="276" w:lineRule="auto"/>
        <w:rPr>
          <w:rFonts w:ascii="Times New Roman" w:hAnsi="Times New Roman"/>
          <w:b/>
        </w:rPr>
      </w:pPr>
    </w:p>
    <w:p w14:paraId="5E6F4543" w14:textId="77777777" w:rsidR="00212215" w:rsidRDefault="00212215" w:rsidP="00212215">
      <w:pPr>
        <w:tabs>
          <w:tab w:val="center" w:pos="6946"/>
          <w:tab w:val="right" w:pos="14004"/>
        </w:tabs>
        <w:spacing w:after="0" w:line="276" w:lineRule="auto"/>
        <w:jc w:val="center"/>
        <w:rPr>
          <w:rFonts w:ascii="Times New Roman" w:hAnsi="Times New Roman"/>
          <w:b/>
        </w:rPr>
      </w:pPr>
    </w:p>
    <w:p w14:paraId="6DC1037D" w14:textId="77777777" w:rsidR="00212215" w:rsidRDefault="00212215" w:rsidP="00212215">
      <w:pPr>
        <w:tabs>
          <w:tab w:val="center" w:pos="6946"/>
          <w:tab w:val="right" w:pos="14004"/>
        </w:tabs>
        <w:spacing w:after="0" w:line="276" w:lineRule="auto"/>
        <w:jc w:val="center"/>
        <w:rPr>
          <w:rFonts w:ascii="Times New Roman" w:hAnsi="Times New Roman"/>
          <w:b/>
        </w:rPr>
      </w:pPr>
    </w:p>
    <w:p w14:paraId="20AFBEAF" w14:textId="77777777" w:rsidR="00212215" w:rsidRDefault="00212215" w:rsidP="00212215">
      <w:pPr>
        <w:tabs>
          <w:tab w:val="center" w:pos="6946"/>
          <w:tab w:val="right" w:pos="14004"/>
        </w:tabs>
        <w:spacing w:after="0" w:line="276" w:lineRule="auto"/>
        <w:jc w:val="center"/>
        <w:rPr>
          <w:rFonts w:ascii="Times New Roman" w:hAnsi="Times New Roman"/>
          <w:b/>
        </w:rPr>
      </w:pPr>
    </w:p>
    <w:p w14:paraId="11330530" w14:textId="77777777" w:rsidR="00212215" w:rsidRPr="00845F9E" w:rsidRDefault="00212215" w:rsidP="00212215">
      <w:pPr>
        <w:tabs>
          <w:tab w:val="center" w:pos="6946"/>
          <w:tab w:val="right" w:pos="14004"/>
        </w:tabs>
        <w:spacing w:after="0" w:line="276" w:lineRule="auto"/>
        <w:jc w:val="center"/>
        <w:rPr>
          <w:rFonts w:ascii="Times New Roman" w:hAnsi="Times New Roman"/>
          <w:b/>
        </w:rPr>
      </w:pPr>
      <w:r w:rsidRPr="00845F9E">
        <w:rPr>
          <w:rFonts w:ascii="Times New Roman" w:hAnsi="Times New Roman"/>
          <w:b/>
        </w:rPr>
        <w:lastRenderedPageBreak/>
        <w:t>SPRAWOZDANIE za 20</w:t>
      </w:r>
      <w:r>
        <w:rPr>
          <w:rFonts w:ascii="Times New Roman" w:hAnsi="Times New Roman"/>
          <w:b/>
        </w:rPr>
        <w:t>22</w:t>
      </w:r>
      <w:r w:rsidRPr="00845F9E">
        <w:rPr>
          <w:rFonts w:ascii="Times New Roman" w:hAnsi="Times New Roman"/>
          <w:b/>
        </w:rPr>
        <w:t xml:space="preserve"> r.</w:t>
      </w:r>
    </w:p>
    <w:p w14:paraId="6D5AAC18" w14:textId="77777777" w:rsidR="00212215" w:rsidRPr="00845F9E" w:rsidRDefault="00212215" w:rsidP="00212215">
      <w:pPr>
        <w:spacing w:after="0" w:line="276" w:lineRule="auto"/>
        <w:jc w:val="center"/>
        <w:rPr>
          <w:rFonts w:ascii="Times New Roman" w:hAnsi="Times New Roman"/>
          <w:b/>
        </w:rPr>
      </w:pPr>
      <w:r w:rsidRPr="00845F9E">
        <w:rPr>
          <w:rFonts w:ascii="Times New Roman" w:hAnsi="Times New Roman"/>
          <w:b/>
        </w:rPr>
        <w:t>WNIOSKI, które otrzymały dofinansowanie</w:t>
      </w:r>
    </w:p>
    <w:p w14:paraId="4A89149F" w14:textId="77777777" w:rsidR="00212215" w:rsidRPr="00845F9E" w:rsidRDefault="00212215" w:rsidP="00212215">
      <w:pPr>
        <w:spacing w:after="0" w:line="276" w:lineRule="auto"/>
        <w:jc w:val="center"/>
        <w:rPr>
          <w:rFonts w:ascii="Times New Roman" w:hAnsi="Times New Roman"/>
          <w:b/>
        </w:rPr>
      </w:pPr>
      <w:r w:rsidRPr="00845F9E">
        <w:rPr>
          <w:rFonts w:ascii="Times New Roman" w:hAnsi="Times New Roman"/>
          <w:b/>
        </w:rPr>
        <w:t>WSPÓŁPRACA ZE STOWARZYSZENIAMI</w:t>
      </w:r>
    </w:p>
    <w:p w14:paraId="07E8F401" w14:textId="77777777" w:rsidR="00212215" w:rsidRPr="00845F9E" w:rsidRDefault="00212215" w:rsidP="00212215">
      <w:pPr>
        <w:spacing w:after="0" w:line="276" w:lineRule="auto"/>
        <w:jc w:val="center"/>
        <w:rPr>
          <w:rFonts w:ascii="Times New Roman" w:hAnsi="Times New Roman"/>
        </w:rPr>
      </w:pPr>
    </w:p>
    <w:tbl>
      <w:tblPr>
        <w:tblStyle w:val="Tabela-Siatka4"/>
        <w:tblpPr w:leftFromText="141" w:rightFromText="141" w:vertAnchor="text" w:horzAnchor="margin" w:tblpY="164"/>
        <w:tblW w:w="14312" w:type="dxa"/>
        <w:tblLayout w:type="fixed"/>
        <w:tblLook w:val="04A0" w:firstRow="1" w:lastRow="0" w:firstColumn="1" w:lastColumn="0" w:noHBand="0" w:noVBand="1"/>
      </w:tblPr>
      <w:tblGrid>
        <w:gridCol w:w="568"/>
        <w:gridCol w:w="5523"/>
        <w:gridCol w:w="1701"/>
        <w:gridCol w:w="1984"/>
        <w:gridCol w:w="1701"/>
        <w:gridCol w:w="2835"/>
      </w:tblGrid>
      <w:tr w:rsidR="00212215" w:rsidRPr="00845F9E" w14:paraId="238B5FCF" w14:textId="77777777" w:rsidTr="003E0332">
        <w:trPr>
          <w:tblHeader/>
        </w:trPr>
        <w:tc>
          <w:tcPr>
            <w:tcW w:w="568" w:type="dxa"/>
            <w:vAlign w:val="center"/>
          </w:tcPr>
          <w:p w14:paraId="0EE56E7B" w14:textId="77777777" w:rsidR="00212215" w:rsidRPr="00845F9E" w:rsidRDefault="00212215" w:rsidP="003E0332">
            <w:pPr>
              <w:spacing w:line="276" w:lineRule="auto"/>
              <w:jc w:val="center"/>
              <w:rPr>
                <w:rFonts w:ascii="Times New Roman" w:hAnsi="Times New Roman"/>
                <w:b/>
              </w:rPr>
            </w:pPr>
          </w:p>
          <w:p w14:paraId="12CC2D4B" w14:textId="77777777" w:rsidR="00212215" w:rsidRPr="00845F9E" w:rsidRDefault="00212215" w:rsidP="003E0332">
            <w:pPr>
              <w:spacing w:line="276" w:lineRule="auto"/>
              <w:jc w:val="center"/>
              <w:rPr>
                <w:rFonts w:ascii="Times New Roman" w:hAnsi="Times New Roman"/>
                <w:b/>
              </w:rPr>
            </w:pPr>
            <w:r w:rsidRPr="00845F9E">
              <w:rPr>
                <w:rFonts w:ascii="Times New Roman" w:hAnsi="Times New Roman"/>
                <w:b/>
              </w:rPr>
              <w:t>L.p.</w:t>
            </w:r>
          </w:p>
        </w:tc>
        <w:tc>
          <w:tcPr>
            <w:tcW w:w="5523" w:type="dxa"/>
            <w:vAlign w:val="center"/>
          </w:tcPr>
          <w:p w14:paraId="3DF24A19" w14:textId="77777777" w:rsidR="00212215" w:rsidRPr="00845F9E" w:rsidRDefault="00212215" w:rsidP="003E0332">
            <w:pPr>
              <w:spacing w:line="276" w:lineRule="auto"/>
              <w:jc w:val="center"/>
              <w:rPr>
                <w:rFonts w:ascii="Times New Roman" w:hAnsi="Times New Roman"/>
                <w:b/>
              </w:rPr>
            </w:pPr>
            <w:r w:rsidRPr="00845F9E">
              <w:rPr>
                <w:rFonts w:ascii="Times New Roman" w:hAnsi="Times New Roman"/>
                <w:b/>
              </w:rPr>
              <w:t>TYTUŁ WNIOSKU</w:t>
            </w:r>
          </w:p>
        </w:tc>
        <w:tc>
          <w:tcPr>
            <w:tcW w:w="1701" w:type="dxa"/>
            <w:vAlign w:val="center"/>
          </w:tcPr>
          <w:p w14:paraId="13116F3C" w14:textId="77777777" w:rsidR="00212215" w:rsidRPr="00845F9E" w:rsidRDefault="00212215" w:rsidP="003E0332">
            <w:pPr>
              <w:spacing w:line="276" w:lineRule="auto"/>
              <w:jc w:val="center"/>
              <w:rPr>
                <w:rFonts w:ascii="Times New Roman" w:hAnsi="Times New Roman"/>
                <w:b/>
              </w:rPr>
            </w:pPr>
            <w:r w:rsidRPr="00845F9E">
              <w:rPr>
                <w:rFonts w:ascii="Times New Roman" w:hAnsi="Times New Roman"/>
                <w:b/>
              </w:rPr>
              <w:t>Kwota całkowita</w:t>
            </w:r>
          </w:p>
        </w:tc>
        <w:tc>
          <w:tcPr>
            <w:tcW w:w="1984" w:type="dxa"/>
            <w:vAlign w:val="center"/>
          </w:tcPr>
          <w:p w14:paraId="1EE51595" w14:textId="77777777" w:rsidR="00212215" w:rsidRPr="00845F9E" w:rsidRDefault="00212215" w:rsidP="003E0332">
            <w:pPr>
              <w:spacing w:line="276" w:lineRule="auto"/>
              <w:jc w:val="center"/>
              <w:rPr>
                <w:rFonts w:ascii="Times New Roman" w:hAnsi="Times New Roman"/>
                <w:b/>
              </w:rPr>
            </w:pPr>
            <w:r w:rsidRPr="00845F9E">
              <w:rPr>
                <w:rFonts w:ascii="Times New Roman" w:hAnsi="Times New Roman"/>
                <w:b/>
              </w:rPr>
              <w:t>Kwota dotacji</w:t>
            </w:r>
          </w:p>
        </w:tc>
        <w:tc>
          <w:tcPr>
            <w:tcW w:w="1701" w:type="dxa"/>
            <w:vAlign w:val="center"/>
          </w:tcPr>
          <w:p w14:paraId="5579C53A" w14:textId="77777777" w:rsidR="00212215" w:rsidRPr="00845F9E" w:rsidRDefault="00212215" w:rsidP="003E0332">
            <w:pPr>
              <w:spacing w:line="276" w:lineRule="auto"/>
              <w:jc w:val="center"/>
              <w:rPr>
                <w:rFonts w:ascii="Times New Roman" w:hAnsi="Times New Roman"/>
                <w:b/>
              </w:rPr>
            </w:pPr>
            <w:r w:rsidRPr="00845F9E">
              <w:rPr>
                <w:rFonts w:ascii="Times New Roman" w:hAnsi="Times New Roman"/>
                <w:b/>
              </w:rPr>
              <w:t>Wkład własny finansowy</w:t>
            </w:r>
            <w:r>
              <w:rPr>
                <w:rFonts w:ascii="Times New Roman" w:hAnsi="Times New Roman"/>
                <w:b/>
              </w:rPr>
              <w:t xml:space="preserve"> i niefinansowy</w:t>
            </w:r>
          </w:p>
        </w:tc>
        <w:tc>
          <w:tcPr>
            <w:tcW w:w="2835" w:type="dxa"/>
            <w:vAlign w:val="center"/>
          </w:tcPr>
          <w:p w14:paraId="3B902294" w14:textId="77777777" w:rsidR="00212215" w:rsidRPr="00845F9E" w:rsidRDefault="00212215" w:rsidP="003E0332">
            <w:pPr>
              <w:spacing w:line="276" w:lineRule="auto"/>
              <w:jc w:val="center"/>
              <w:rPr>
                <w:rFonts w:ascii="Times New Roman" w:hAnsi="Times New Roman"/>
                <w:b/>
              </w:rPr>
            </w:pPr>
            <w:r w:rsidRPr="00845F9E">
              <w:rPr>
                <w:rFonts w:ascii="Times New Roman" w:hAnsi="Times New Roman"/>
                <w:b/>
              </w:rPr>
              <w:t>Uwagi ogólne</w:t>
            </w:r>
          </w:p>
        </w:tc>
      </w:tr>
      <w:tr w:rsidR="00212215" w:rsidRPr="00845F9E" w14:paraId="5E85CDF7" w14:textId="77777777" w:rsidTr="003E0332">
        <w:tc>
          <w:tcPr>
            <w:tcW w:w="568" w:type="dxa"/>
            <w:shd w:val="clear" w:color="auto" w:fill="auto"/>
            <w:vAlign w:val="center"/>
          </w:tcPr>
          <w:p w14:paraId="34E74C16" w14:textId="77777777" w:rsidR="00212215" w:rsidRPr="008B299F" w:rsidRDefault="00212215" w:rsidP="003E0332">
            <w:pPr>
              <w:spacing w:line="276" w:lineRule="auto"/>
              <w:jc w:val="center"/>
              <w:rPr>
                <w:rFonts w:ascii="Times New Roman" w:hAnsi="Times New Roman"/>
                <w:b/>
              </w:rPr>
            </w:pPr>
            <w:r>
              <w:rPr>
                <w:rFonts w:ascii="Times New Roman" w:hAnsi="Times New Roman"/>
                <w:b/>
              </w:rPr>
              <w:t>1</w:t>
            </w:r>
          </w:p>
        </w:tc>
        <w:tc>
          <w:tcPr>
            <w:tcW w:w="5523" w:type="dxa"/>
            <w:tcBorders>
              <w:top w:val="nil"/>
              <w:left w:val="single" w:sz="4" w:space="0" w:color="auto"/>
              <w:bottom w:val="single" w:sz="4" w:space="0" w:color="auto"/>
              <w:right w:val="single" w:sz="4" w:space="0" w:color="auto"/>
            </w:tcBorders>
            <w:shd w:val="clear" w:color="auto" w:fill="auto"/>
            <w:vAlign w:val="bottom"/>
          </w:tcPr>
          <w:p w14:paraId="285EB133" w14:textId="77777777" w:rsidR="00212215" w:rsidRPr="008B299F" w:rsidRDefault="00212215" w:rsidP="003E0332">
            <w:pPr>
              <w:spacing w:line="276" w:lineRule="auto"/>
              <w:jc w:val="both"/>
              <w:rPr>
                <w:rFonts w:ascii="Times New Roman" w:hAnsi="Times New Roman"/>
                <w:color w:val="000000"/>
              </w:rPr>
            </w:pPr>
            <w:r w:rsidRPr="00513303">
              <w:rPr>
                <w:rFonts w:ascii="Times New Roman" w:hAnsi="Times New Roman"/>
              </w:rPr>
              <w:t xml:space="preserve">Przebudowa świetlicy wiejskiej w Czerwonce wraz z zagospodarowaniem terenów przestrzeni </w:t>
            </w:r>
            <w:r w:rsidRPr="00513303">
              <w:rPr>
                <w:rFonts w:ascii="Times New Roman" w:hAnsi="Times New Roman"/>
              </w:rPr>
              <w:br/>
              <w:t>publicznej poprzez montaż tablic historycznych i nasadzenie zieleni</w:t>
            </w:r>
          </w:p>
        </w:tc>
        <w:tc>
          <w:tcPr>
            <w:tcW w:w="1701" w:type="dxa"/>
            <w:tcBorders>
              <w:top w:val="nil"/>
              <w:left w:val="nil"/>
              <w:bottom w:val="single" w:sz="4" w:space="0" w:color="auto"/>
              <w:right w:val="single" w:sz="4" w:space="0" w:color="auto"/>
            </w:tcBorders>
            <w:shd w:val="clear" w:color="auto" w:fill="auto"/>
            <w:vAlign w:val="center"/>
          </w:tcPr>
          <w:p w14:paraId="53C0B6C3" w14:textId="77777777" w:rsidR="00212215" w:rsidRDefault="00212215" w:rsidP="003E0332">
            <w:pPr>
              <w:spacing w:line="276" w:lineRule="auto"/>
              <w:jc w:val="center"/>
              <w:rPr>
                <w:rFonts w:ascii="Times New Roman" w:hAnsi="Times New Roman"/>
                <w:color w:val="000000"/>
              </w:rPr>
            </w:pPr>
            <w:r>
              <w:rPr>
                <w:rFonts w:ascii="Times New Roman" w:hAnsi="Times New Roman"/>
              </w:rPr>
              <w:t xml:space="preserve">333 314,91 </w:t>
            </w:r>
          </w:p>
        </w:tc>
        <w:tc>
          <w:tcPr>
            <w:tcW w:w="1984" w:type="dxa"/>
            <w:tcBorders>
              <w:top w:val="nil"/>
              <w:left w:val="nil"/>
              <w:bottom w:val="single" w:sz="4" w:space="0" w:color="auto"/>
              <w:right w:val="single" w:sz="4" w:space="0" w:color="auto"/>
            </w:tcBorders>
            <w:shd w:val="clear" w:color="auto" w:fill="auto"/>
            <w:vAlign w:val="center"/>
          </w:tcPr>
          <w:p w14:paraId="23302A63" w14:textId="77777777" w:rsidR="00212215" w:rsidRDefault="00212215" w:rsidP="003E0332">
            <w:pPr>
              <w:spacing w:line="276" w:lineRule="auto"/>
              <w:jc w:val="center"/>
              <w:rPr>
                <w:rFonts w:ascii="Times New Roman" w:hAnsi="Times New Roman"/>
                <w:color w:val="000000"/>
              </w:rPr>
            </w:pPr>
            <w:r>
              <w:rPr>
                <w:rFonts w:ascii="Times New Roman" w:hAnsi="Times New Roman"/>
              </w:rPr>
              <w:t xml:space="preserve">299 982,00 </w:t>
            </w:r>
          </w:p>
        </w:tc>
        <w:tc>
          <w:tcPr>
            <w:tcW w:w="1701" w:type="dxa"/>
            <w:shd w:val="clear" w:color="auto" w:fill="auto"/>
            <w:vAlign w:val="center"/>
          </w:tcPr>
          <w:p w14:paraId="09D6DFC0" w14:textId="77777777" w:rsidR="00212215" w:rsidRDefault="00212215" w:rsidP="003E0332">
            <w:pPr>
              <w:spacing w:line="276" w:lineRule="auto"/>
              <w:jc w:val="center"/>
              <w:rPr>
                <w:rFonts w:ascii="Times New Roman" w:hAnsi="Times New Roman"/>
              </w:rPr>
            </w:pPr>
            <w:r w:rsidRPr="00513303">
              <w:rPr>
                <w:rFonts w:ascii="Times New Roman" w:hAnsi="Times New Roman"/>
              </w:rPr>
              <w:t>33 332,91</w:t>
            </w:r>
          </w:p>
        </w:tc>
        <w:tc>
          <w:tcPr>
            <w:tcW w:w="2835" w:type="dxa"/>
            <w:vAlign w:val="center"/>
          </w:tcPr>
          <w:p w14:paraId="13527CAE" w14:textId="77777777" w:rsidR="00212215" w:rsidRPr="00513303" w:rsidRDefault="00212215" w:rsidP="003E0332">
            <w:pPr>
              <w:spacing w:line="276" w:lineRule="auto"/>
              <w:jc w:val="center"/>
              <w:rPr>
                <w:rFonts w:ascii="Times New Roman" w:hAnsi="Times New Roman"/>
                <w:i/>
                <w:color w:val="FF0000"/>
              </w:rPr>
            </w:pPr>
            <w:r w:rsidRPr="00513303">
              <w:rPr>
                <w:rFonts w:ascii="Times New Roman" w:hAnsi="Times New Roman"/>
                <w:i/>
                <w:color w:val="FF0000"/>
              </w:rPr>
              <w:t>Realizacja 2023</w:t>
            </w:r>
          </w:p>
        </w:tc>
      </w:tr>
      <w:tr w:rsidR="00212215" w:rsidRPr="00845F9E" w14:paraId="761337AF" w14:textId="77777777" w:rsidTr="003E0332">
        <w:tc>
          <w:tcPr>
            <w:tcW w:w="568" w:type="dxa"/>
            <w:shd w:val="clear" w:color="auto" w:fill="auto"/>
            <w:vAlign w:val="center"/>
          </w:tcPr>
          <w:p w14:paraId="4E3B63C2" w14:textId="77777777" w:rsidR="00212215" w:rsidRPr="008B299F" w:rsidRDefault="00212215" w:rsidP="003E0332">
            <w:pPr>
              <w:spacing w:line="276" w:lineRule="auto"/>
              <w:jc w:val="center"/>
              <w:rPr>
                <w:rFonts w:ascii="Times New Roman" w:hAnsi="Times New Roman"/>
                <w:b/>
              </w:rPr>
            </w:pPr>
            <w:r>
              <w:rPr>
                <w:rFonts w:ascii="Times New Roman" w:hAnsi="Times New Roman"/>
                <w:b/>
              </w:rPr>
              <w:t>2</w:t>
            </w:r>
          </w:p>
        </w:tc>
        <w:tc>
          <w:tcPr>
            <w:tcW w:w="5523" w:type="dxa"/>
            <w:tcBorders>
              <w:top w:val="nil"/>
              <w:left w:val="single" w:sz="4" w:space="0" w:color="auto"/>
              <w:bottom w:val="single" w:sz="4" w:space="0" w:color="auto"/>
              <w:right w:val="single" w:sz="4" w:space="0" w:color="auto"/>
            </w:tcBorders>
            <w:shd w:val="clear" w:color="auto" w:fill="auto"/>
            <w:vAlign w:val="bottom"/>
          </w:tcPr>
          <w:p w14:paraId="576ED9F3" w14:textId="77777777" w:rsidR="00212215" w:rsidRPr="008B299F" w:rsidRDefault="00212215" w:rsidP="003E0332">
            <w:pPr>
              <w:spacing w:line="276" w:lineRule="auto"/>
              <w:jc w:val="both"/>
              <w:rPr>
                <w:rFonts w:ascii="Times New Roman" w:hAnsi="Times New Roman"/>
                <w:color w:val="000000"/>
              </w:rPr>
            </w:pPr>
            <w:r w:rsidRPr="00513303">
              <w:rPr>
                <w:rFonts w:ascii="Times New Roman" w:hAnsi="Times New Roman"/>
              </w:rPr>
              <w:t>Biskupiecki Weekend Nocy Muzeum</w:t>
            </w:r>
          </w:p>
        </w:tc>
        <w:tc>
          <w:tcPr>
            <w:tcW w:w="1701" w:type="dxa"/>
            <w:tcBorders>
              <w:top w:val="nil"/>
              <w:left w:val="nil"/>
              <w:bottom w:val="single" w:sz="4" w:space="0" w:color="auto"/>
              <w:right w:val="single" w:sz="4" w:space="0" w:color="auto"/>
            </w:tcBorders>
            <w:shd w:val="clear" w:color="auto" w:fill="auto"/>
            <w:vAlign w:val="center"/>
          </w:tcPr>
          <w:p w14:paraId="52AC1C43" w14:textId="77777777" w:rsidR="00212215" w:rsidRDefault="00212215" w:rsidP="003E0332">
            <w:pPr>
              <w:spacing w:line="276" w:lineRule="auto"/>
              <w:jc w:val="center"/>
              <w:rPr>
                <w:rFonts w:ascii="Times New Roman" w:hAnsi="Times New Roman"/>
                <w:color w:val="000000"/>
              </w:rPr>
            </w:pPr>
            <w:r>
              <w:rPr>
                <w:rFonts w:ascii="Times New Roman" w:hAnsi="Times New Roman"/>
              </w:rPr>
              <w:t xml:space="preserve">36 499,68 </w:t>
            </w:r>
          </w:p>
        </w:tc>
        <w:tc>
          <w:tcPr>
            <w:tcW w:w="1984" w:type="dxa"/>
            <w:tcBorders>
              <w:top w:val="nil"/>
              <w:left w:val="nil"/>
              <w:bottom w:val="single" w:sz="4" w:space="0" w:color="auto"/>
              <w:right w:val="single" w:sz="4" w:space="0" w:color="auto"/>
            </w:tcBorders>
            <w:shd w:val="clear" w:color="auto" w:fill="auto"/>
            <w:vAlign w:val="center"/>
          </w:tcPr>
          <w:p w14:paraId="2FC52024" w14:textId="77777777" w:rsidR="00212215" w:rsidRDefault="00212215" w:rsidP="003E0332">
            <w:pPr>
              <w:spacing w:line="276" w:lineRule="auto"/>
              <w:jc w:val="center"/>
              <w:rPr>
                <w:rFonts w:ascii="Times New Roman" w:hAnsi="Times New Roman"/>
                <w:color w:val="000000"/>
              </w:rPr>
            </w:pPr>
            <w:r>
              <w:rPr>
                <w:rFonts w:ascii="Times New Roman" w:hAnsi="Times New Roman"/>
              </w:rPr>
              <w:t xml:space="preserve">34 408,00 </w:t>
            </w:r>
          </w:p>
        </w:tc>
        <w:tc>
          <w:tcPr>
            <w:tcW w:w="1701" w:type="dxa"/>
            <w:shd w:val="clear" w:color="auto" w:fill="auto"/>
            <w:vAlign w:val="center"/>
          </w:tcPr>
          <w:p w14:paraId="386ECAD6" w14:textId="77777777" w:rsidR="00212215" w:rsidRDefault="00212215" w:rsidP="003E0332">
            <w:pPr>
              <w:spacing w:line="276" w:lineRule="auto"/>
              <w:jc w:val="center"/>
              <w:rPr>
                <w:rFonts w:ascii="Times New Roman" w:hAnsi="Times New Roman"/>
              </w:rPr>
            </w:pPr>
            <w:r w:rsidRPr="00513303">
              <w:rPr>
                <w:rFonts w:ascii="Times New Roman" w:hAnsi="Times New Roman"/>
              </w:rPr>
              <w:t>2 091,68</w:t>
            </w:r>
          </w:p>
        </w:tc>
        <w:tc>
          <w:tcPr>
            <w:tcW w:w="2835" w:type="dxa"/>
            <w:vAlign w:val="center"/>
          </w:tcPr>
          <w:p w14:paraId="0D6851B5" w14:textId="77777777" w:rsidR="00212215" w:rsidRPr="00513303" w:rsidRDefault="00212215" w:rsidP="003E0332">
            <w:pPr>
              <w:spacing w:line="276" w:lineRule="auto"/>
              <w:jc w:val="center"/>
              <w:rPr>
                <w:rFonts w:ascii="Times New Roman" w:hAnsi="Times New Roman"/>
                <w:i/>
                <w:color w:val="FF0000"/>
              </w:rPr>
            </w:pPr>
            <w:r w:rsidRPr="00513303">
              <w:rPr>
                <w:rFonts w:ascii="Times New Roman" w:hAnsi="Times New Roman"/>
                <w:i/>
                <w:color w:val="FF0000"/>
              </w:rPr>
              <w:t>Realizacja 2023</w:t>
            </w:r>
          </w:p>
        </w:tc>
      </w:tr>
      <w:tr w:rsidR="00212215" w:rsidRPr="00845F9E" w14:paraId="0C24EFC7" w14:textId="77777777" w:rsidTr="003E0332">
        <w:tc>
          <w:tcPr>
            <w:tcW w:w="568" w:type="dxa"/>
            <w:shd w:val="clear" w:color="auto" w:fill="auto"/>
            <w:vAlign w:val="center"/>
          </w:tcPr>
          <w:p w14:paraId="5A4C37D9" w14:textId="77777777" w:rsidR="00212215" w:rsidRPr="008B299F" w:rsidRDefault="00212215" w:rsidP="003E0332">
            <w:pPr>
              <w:spacing w:line="276" w:lineRule="auto"/>
              <w:jc w:val="center"/>
              <w:rPr>
                <w:rFonts w:ascii="Times New Roman" w:hAnsi="Times New Roman"/>
                <w:b/>
              </w:rPr>
            </w:pPr>
            <w:r>
              <w:rPr>
                <w:rFonts w:ascii="Times New Roman" w:hAnsi="Times New Roman"/>
                <w:b/>
              </w:rPr>
              <w:t>3</w:t>
            </w:r>
          </w:p>
        </w:tc>
        <w:tc>
          <w:tcPr>
            <w:tcW w:w="5523" w:type="dxa"/>
            <w:tcBorders>
              <w:top w:val="single" w:sz="4" w:space="0" w:color="auto"/>
              <w:left w:val="single" w:sz="4" w:space="0" w:color="auto"/>
              <w:bottom w:val="single" w:sz="4" w:space="0" w:color="auto"/>
              <w:right w:val="single" w:sz="4" w:space="0" w:color="auto"/>
            </w:tcBorders>
            <w:shd w:val="clear" w:color="auto" w:fill="auto"/>
            <w:vAlign w:val="bottom"/>
          </w:tcPr>
          <w:p w14:paraId="390762AA" w14:textId="77777777" w:rsidR="00212215" w:rsidRPr="008B299F" w:rsidRDefault="00212215" w:rsidP="003E0332">
            <w:pPr>
              <w:spacing w:line="276" w:lineRule="auto"/>
              <w:jc w:val="both"/>
              <w:rPr>
                <w:rFonts w:ascii="Times New Roman" w:eastAsia="FreeSerif" w:hAnsi="Times New Roman"/>
                <w:iCs/>
              </w:rPr>
            </w:pPr>
            <w:r w:rsidRPr="008B299F">
              <w:rPr>
                <w:rFonts w:ascii="Times New Roman" w:hAnsi="Times New Roman"/>
                <w:color w:val="000000"/>
              </w:rPr>
              <w:t xml:space="preserve">Ochrona bioróżnorodności w </w:t>
            </w:r>
            <w:proofErr w:type="spellStart"/>
            <w:r w:rsidRPr="008B299F">
              <w:rPr>
                <w:rFonts w:ascii="Times New Roman" w:hAnsi="Times New Roman"/>
                <w:color w:val="000000"/>
              </w:rPr>
              <w:t>Lipowie</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6B60DDA3"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6 215,00 </w:t>
            </w:r>
          </w:p>
        </w:tc>
        <w:tc>
          <w:tcPr>
            <w:tcW w:w="1984" w:type="dxa"/>
            <w:tcBorders>
              <w:top w:val="single" w:sz="4" w:space="0" w:color="auto"/>
              <w:left w:val="nil"/>
              <w:bottom w:val="single" w:sz="4" w:space="0" w:color="auto"/>
              <w:right w:val="single" w:sz="4" w:space="0" w:color="auto"/>
            </w:tcBorders>
            <w:shd w:val="clear" w:color="auto" w:fill="auto"/>
            <w:vAlign w:val="center"/>
          </w:tcPr>
          <w:p w14:paraId="7E2393CC"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4 900,00 </w:t>
            </w:r>
          </w:p>
        </w:tc>
        <w:tc>
          <w:tcPr>
            <w:tcW w:w="1701" w:type="dxa"/>
            <w:shd w:val="clear" w:color="auto" w:fill="auto"/>
            <w:vAlign w:val="center"/>
          </w:tcPr>
          <w:p w14:paraId="35E9F45E" w14:textId="77777777" w:rsidR="00212215" w:rsidRPr="008B299F" w:rsidRDefault="00212215" w:rsidP="003E0332">
            <w:pPr>
              <w:spacing w:line="276" w:lineRule="auto"/>
              <w:jc w:val="center"/>
              <w:rPr>
                <w:rFonts w:ascii="Times New Roman" w:hAnsi="Times New Roman"/>
              </w:rPr>
            </w:pPr>
            <w:r>
              <w:rPr>
                <w:rFonts w:ascii="Times New Roman" w:hAnsi="Times New Roman"/>
              </w:rPr>
              <w:t>1 315,00</w:t>
            </w:r>
          </w:p>
        </w:tc>
        <w:tc>
          <w:tcPr>
            <w:tcW w:w="2835" w:type="dxa"/>
            <w:vAlign w:val="center"/>
          </w:tcPr>
          <w:p w14:paraId="6B508C58" w14:textId="77777777" w:rsidR="00212215" w:rsidRPr="008B299F" w:rsidRDefault="00212215" w:rsidP="003E0332">
            <w:pPr>
              <w:spacing w:line="276" w:lineRule="auto"/>
              <w:jc w:val="center"/>
              <w:rPr>
                <w:rFonts w:ascii="Times New Roman" w:hAnsi="Times New Roman"/>
              </w:rPr>
            </w:pPr>
            <w:r>
              <w:rPr>
                <w:rFonts w:ascii="Times New Roman" w:hAnsi="Times New Roman"/>
              </w:rPr>
              <w:t>Zakończono 2022</w:t>
            </w:r>
          </w:p>
        </w:tc>
      </w:tr>
      <w:tr w:rsidR="00212215" w:rsidRPr="00845F9E" w14:paraId="21C7C411" w14:textId="77777777" w:rsidTr="003E0332">
        <w:tc>
          <w:tcPr>
            <w:tcW w:w="568" w:type="dxa"/>
            <w:shd w:val="clear" w:color="auto" w:fill="auto"/>
            <w:vAlign w:val="center"/>
          </w:tcPr>
          <w:p w14:paraId="000F56AD" w14:textId="77777777" w:rsidR="00212215" w:rsidRPr="008B299F" w:rsidRDefault="00212215" w:rsidP="003E0332">
            <w:pPr>
              <w:spacing w:line="276" w:lineRule="auto"/>
              <w:jc w:val="center"/>
              <w:rPr>
                <w:rFonts w:ascii="Times New Roman" w:hAnsi="Times New Roman"/>
                <w:b/>
              </w:rPr>
            </w:pPr>
            <w:r>
              <w:rPr>
                <w:rFonts w:ascii="Times New Roman" w:hAnsi="Times New Roman"/>
                <w:b/>
              </w:rPr>
              <w:t>4</w:t>
            </w:r>
          </w:p>
        </w:tc>
        <w:tc>
          <w:tcPr>
            <w:tcW w:w="5523" w:type="dxa"/>
            <w:tcBorders>
              <w:top w:val="nil"/>
              <w:left w:val="single" w:sz="4" w:space="0" w:color="auto"/>
              <w:bottom w:val="single" w:sz="4" w:space="0" w:color="auto"/>
              <w:right w:val="single" w:sz="4" w:space="0" w:color="auto"/>
            </w:tcBorders>
            <w:shd w:val="clear" w:color="auto" w:fill="auto"/>
            <w:vAlign w:val="bottom"/>
          </w:tcPr>
          <w:p w14:paraId="677CD2DB" w14:textId="77777777" w:rsidR="00212215" w:rsidRPr="008B299F" w:rsidRDefault="00212215" w:rsidP="003E0332">
            <w:pPr>
              <w:spacing w:line="276" w:lineRule="auto"/>
              <w:jc w:val="both"/>
              <w:rPr>
                <w:rFonts w:ascii="Times New Roman" w:eastAsia="FreeSerif" w:hAnsi="Times New Roman"/>
                <w:iCs/>
              </w:rPr>
            </w:pPr>
            <w:r w:rsidRPr="008B299F">
              <w:rPr>
                <w:rFonts w:ascii="Times New Roman" w:hAnsi="Times New Roman"/>
                <w:color w:val="000000"/>
              </w:rPr>
              <w:t>Gofrowo-naleśnikowe warsztaty kulinarne - rozwój i promocja KGW Lipowo</w:t>
            </w:r>
          </w:p>
        </w:tc>
        <w:tc>
          <w:tcPr>
            <w:tcW w:w="1701" w:type="dxa"/>
            <w:tcBorders>
              <w:top w:val="nil"/>
              <w:left w:val="nil"/>
              <w:bottom w:val="single" w:sz="4" w:space="0" w:color="auto"/>
              <w:right w:val="single" w:sz="4" w:space="0" w:color="auto"/>
            </w:tcBorders>
            <w:shd w:val="clear" w:color="auto" w:fill="auto"/>
            <w:vAlign w:val="center"/>
          </w:tcPr>
          <w:p w14:paraId="3AB21B9D"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6 360,00 </w:t>
            </w:r>
          </w:p>
        </w:tc>
        <w:tc>
          <w:tcPr>
            <w:tcW w:w="1984" w:type="dxa"/>
            <w:tcBorders>
              <w:top w:val="nil"/>
              <w:left w:val="nil"/>
              <w:bottom w:val="single" w:sz="4" w:space="0" w:color="auto"/>
              <w:right w:val="single" w:sz="4" w:space="0" w:color="auto"/>
            </w:tcBorders>
            <w:shd w:val="clear" w:color="auto" w:fill="auto"/>
            <w:vAlign w:val="center"/>
          </w:tcPr>
          <w:p w14:paraId="5DDA2768"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4 500,00 </w:t>
            </w:r>
          </w:p>
        </w:tc>
        <w:tc>
          <w:tcPr>
            <w:tcW w:w="1701" w:type="dxa"/>
            <w:shd w:val="clear" w:color="auto" w:fill="auto"/>
            <w:vAlign w:val="center"/>
          </w:tcPr>
          <w:p w14:paraId="1526A4AA" w14:textId="77777777" w:rsidR="00212215" w:rsidRPr="008B299F" w:rsidRDefault="00212215" w:rsidP="003E0332">
            <w:pPr>
              <w:spacing w:line="276" w:lineRule="auto"/>
              <w:jc w:val="center"/>
              <w:rPr>
                <w:rFonts w:ascii="Times New Roman" w:hAnsi="Times New Roman"/>
              </w:rPr>
            </w:pPr>
            <w:r>
              <w:rPr>
                <w:rFonts w:ascii="Times New Roman" w:hAnsi="Times New Roman"/>
              </w:rPr>
              <w:t>1 860,00</w:t>
            </w:r>
          </w:p>
        </w:tc>
        <w:tc>
          <w:tcPr>
            <w:tcW w:w="2835" w:type="dxa"/>
            <w:vAlign w:val="center"/>
          </w:tcPr>
          <w:p w14:paraId="0687C61C" w14:textId="77777777" w:rsidR="00212215" w:rsidRPr="008B299F" w:rsidRDefault="00212215" w:rsidP="003E0332">
            <w:pPr>
              <w:spacing w:line="276" w:lineRule="auto"/>
              <w:jc w:val="center"/>
              <w:rPr>
                <w:rFonts w:ascii="Times New Roman" w:hAnsi="Times New Roman"/>
              </w:rPr>
            </w:pPr>
            <w:r>
              <w:rPr>
                <w:rFonts w:ascii="Times New Roman" w:hAnsi="Times New Roman"/>
              </w:rPr>
              <w:t>Zakończono 2022</w:t>
            </w:r>
          </w:p>
        </w:tc>
      </w:tr>
      <w:tr w:rsidR="00212215" w:rsidRPr="00845F9E" w14:paraId="35E84405" w14:textId="77777777" w:rsidTr="003E0332">
        <w:tc>
          <w:tcPr>
            <w:tcW w:w="568" w:type="dxa"/>
            <w:shd w:val="clear" w:color="auto" w:fill="auto"/>
            <w:vAlign w:val="center"/>
          </w:tcPr>
          <w:p w14:paraId="07B973E1" w14:textId="77777777" w:rsidR="00212215" w:rsidRPr="008B299F" w:rsidRDefault="00212215" w:rsidP="003E0332">
            <w:pPr>
              <w:spacing w:line="276" w:lineRule="auto"/>
              <w:jc w:val="center"/>
              <w:rPr>
                <w:rFonts w:ascii="Times New Roman" w:hAnsi="Times New Roman"/>
                <w:b/>
              </w:rPr>
            </w:pPr>
            <w:r>
              <w:rPr>
                <w:rFonts w:ascii="Times New Roman" w:hAnsi="Times New Roman"/>
                <w:b/>
              </w:rPr>
              <w:t>5</w:t>
            </w:r>
          </w:p>
        </w:tc>
        <w:tc>
          <w:tcPr>
            <w:tcW w:w="5523" w:type="dxa"/>
            <w:tcBorders>
              <w:top w:val="nil"/>
              <w:left w:val="single" w:sz="4" w:space="0" w:color="auto"/>
              <w:bottom w:val="single" w:sz="4" w:space="0" w:color="auto"/>
              <w:right w:val="single" w:sz="4" w:space="0" w:color="auto"/>
            </w:tcBorders>
            <w:shd w:val="clear" w:color="auto" w:fill="auto"/>
            <w:vAlign w:val="bottom"/>
          </w:tcPr>
          <w:p w14:paraId="709F3EF3" w14:textId="77777777" w:rsidR="00212215" w:rsidRPr="008B299F" w:rsidRDefault="00212215" w:rsidP="003E0332">
            <w:pPr>
              <w:spacing w:line="276" w:lineRule="auto"/>
              <w:jc w:val="both"/>
              <w:rPr>
                <w:rFonts w:ascii="Times New Roman" w:eastAsia="FreeSerif" w:hAnsi="Times New Roman"/>
                <w:iCs/>
              </w:rPr>
            </w:pPr>
            <w:r w:rsidRPr="008B299F">
              <w:rPr>
                <w:rFonts w:ascii="Times New Roman" w:hAnsi="Times New Roman"/>
                <w:color w:val="000000"/>
              </w:rPr>
              <w:t>Warsztaty pieczenia chleba</w:t>
            </w:r>
          </w:p>
        </w:tc>
        <w:tc>
          <w:tcPr>
            <w:tcW w:w="1701" w:type="dxa"/>
            <w:tcBorders>
              <w:top w:val="nil"/>
              <w:left w:val="nil"/>
              <w:bottom w:val="single" w:sz="4" w:space="0" w:color="auto"/>
              <w:right w:val="single" w:sz="4" w:space="0" w:color="auto"/>
            </w:tcBorders>
            <w:shd w:val="clear" w:color="auto" w:fill="auto"/>
            <w:vAlign w:val="center"/>
          </w:tcPr>
          <w:p w14:paraId="283EE3AB"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7 245,44 </w:t>
            </w:r>
          </w:p>
        </w:tc>
        <w:tc>
          <w:tcPr>
            <w:tcW w:w="1984" w:type="dxa"/>
            <w:tcBorders>
              <w:top w:val="nil"/>
              <w:left w:val="nil"/>
              <w:bottom w:val="single" w:sz="4" w:space="0" w:color="auto"/>
              <w:right w:val="single" w:sz="4" w:space="0" w:color="auto"/>
            </w:tcBorders>
            <w:shd w:val="clear" w:color="auto" w:fill="auto"/>
            <w:vAlign w:val="center"/>
          </w:tcPr>
          <w:p w14:paraId="0FB0E679"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4 350,00 </w:t>
            </w:r>
          </w:p>
        </w:tc>
        <w:tc>
          <w:tcPr>
            <w:tcW w:w="1701" w:type="dxa"/>
            <w:shd w:val="clear" w:color="auto" w:fill="auto"/>
            <w:vAlign w:val="center"/>
          </w:tcPr>
          <w:p w14:paraId="10867126" w14:textId="77777777" w:rsidR="00212215" w:rsidRPr="008B299F" w:rsidRDefault="00212215" w:rsidP="003E0332">
            <w:pPr>
              <w:spacing w:line="276" w:lineRule="auto"/>
              <w:jc w:val="center"/>
              <w:rPr>
                <w:rFonts w:ascii="Times New Roman" w:hAnsi="Times New Roman"/>
              </w:rPr>
            </w:pPr>
            <w:r>
              <w:rPr>
                <w:rFonts w:ascii="Times New Roman" w:hAnsi="Times New Roman"/>
              </w:rPr>
              <w:t>2 895,44</w:t>
            </w:r>
          </w:p>
        </w:tc>
        <w:tc>
          <w:tcPr>
            <w:tcW w:w="2835" w:type="dxa"/>
            <w:vAlign w:val="center"/>
          </w:tcPr>
          <w:p w14:paraId="10AF7355" w14:textId="77777777" w:rsidR="00212215" w:rsidRPr="008B299F" w:rsidRDefault="00212215" w:rsidP="003E0332">
            <w:pPr>
              <w:spacing w:line="276" w:lineRule="auto"/>
              <w:jc w:val="center"/>
              <w:rPr>
                <w:rFonts w:ascii="Times New Roman" w:hAnsi="Times New Roman"/>
              </w:rPr>
            </w:pPr>
            <w:r>
              <w:rPr>
                <w:rFonts w:ascii="Times New Roman" w:hAnsi="Times New Roman"/>
              </w:rPr>
              <w:t>Zakończono 2022</w:t>
            </w:r>
          </w:p>
        </w:tc>
      </w:tr>
      <w:tr w:rsidR="00212215" w:rsidRPr="00845F9E" w14:paraId="40374514" w14:textId="77777777" w:rsidTr="003E0332">
        <w:tc>
          <w:tcPr>
            <w:tcW w:w="568" w:type="dxa"/>
            <w:shd w:val="clear" w:color="auto" w:fill="auto"/>
            <w:vAlign w:val="center"/>
          </w:tcPr>
          <w:p w14:paraId="2A8639E0" w14:textId="77777777" w:rsidR="00212215" w:rsidRPr="008B299F" w:rsidRDefault="00212215" w:rsidP="003E0332">
            <w:pPr>
              <w:spacing w:line="276" w:lineRule="auto"/>
              <w:jc w:val="center"/>
              <w:rPr>
                <w:rFonts w:ascii="Times New Roman" w:hAnsi="Times New Roman"/>
                <w:b/>
              </w:rPr>
            </w:pPr>
            <w:r>
              <w:rPr>
                <w:rFonts w:ascii="Times New Roman" w:hAnsi="Times New Roman"/>
                <w:b/>
              </w:rPr>
              <w:t>6</w:t>
            </w:r>
          </w:p>
        </w:tc>
        <w:tc>
          <w:tcPr>
            <w:tcW w:w="5523" w:type="dxa"/>
            <w:tcBorders>
              <w:top w:val="nil"/>
              <w:left w:val="single" w:sz="4" w:space="0" w:color="auto"/>
              <w:bottom w:val="single" w:sz="4" w:space="0" w:color="auto"/>
              <w:right w:val="single" w:sz="4" w:space="0" w:color="auto"/>
            </w:tcBorders>
            <w:shd w:val="clear" w:color="auto" w:fill="auto"/>
            <w:vAlign w:val="bottom"/>
          </w:tcPr>
          <w:p w14:paraId="7A6719D8" w14:textId="77777777" w:rsidR="00212215" w:rsidRPr="008B299F" w:rsidRDefault="00212215" w:rsidP="003E0332">
            <w:pPr>
              <w:spacing w:line="276" w:lineRule="auto"/>
              <w:jc w:val="both"/>
              <w:rPr>
                <w:rFonts w:ascii="Times New Roman" w:eastAsia="FreeSerif" w:hAnsi="Times New Roman"/>
                <w:iCs/>
              </w:rPr>
            </w:pPr>
            <w:r w:rsidRPr="008B299F">
              <w:rPr>
                <w:rFonts w:ascii="Times New Roman" w:hAnsi="Times New Roman"/>
                <w:color w:val="000000"/>
              </w:rPr>
              <w:t>Kreatywna wioska rycerska</w:t>
            </w:r>
          </w:p>
        </w:tc>
        <w:tc>
          <w:tcPr>
            <w:tcW w:w="1701" w:type="dxa"/>
            <w:tcBorders>
              <w:top w:val="nil"/>
              <w:left w:val="nil"/>
              <w:bottom w:val="single" w:sz="4" w:space="0" w:color="auto"/>
              <w:right w:val="single" w:sz="4" w:space="0" w:color="auto"/>
            </w:tcBorders>
            <w:shd w:val="clear" w:color="auto" w:fill="auto"/>
            <w:vAlign w:val="center"/>
          </w:tcPr>
          <w:p w14:paraId="60575AA5"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6 315,00 </w:t>
            </w:r>
          </w:p>
        </w:tc>
        <w:tc>
          <w:tcPr>
            <w:tcW w:w="1984" w:type="dxa"/>
            <w:tcBorders>
              <w:top w:val="nil"/>
              <w:left w:val="nil"/>
              <w:bottom w:val="single" w:sz="4" w:space="0" w:color="auto"/>
              <w:right w:val="single" w:sz="4" w:space="0" w:color="auto"/>
            </w:tcBorders>
            <w:shd w:val="clear" w:color="auto" w:fill="auto"/>
            <w:vAlign w:val="center"/>
          </w:tcPr>
          <w:p w14:paraId="123D4A6E"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5 000,00 </w:t>
            </w:r>
          </w:p>
        </w:tc>
        <w:tc>
          <w:tcPr>
            <w:tcW w:w="1701" w:type="dxa"/>
            <w:shd w:val="clear" w:color="auto" w:fill="auto"/>
            <w:vAlign w:val="center"/>
          </w:tcPr>
          <w:p w14:paraId="545D134F" w14:textId="77777777" w:rsidR="00212215" w:rsidRPr="008B299F" w:rsidRDefault="00212215" w:rsidP="003E0332">
            <w:pPr>
              <w:spacing w:line="276" w:lineRule="auto"/>
              <w:jc w:val="center"/>
              <w:rPr>
                <w:rFonts w:ascii="Times New Roman" w:hAnsi="Times New Roman"/>
              </w:rPr>
            </w:pPr>
            <w:r>
              <w:rPr>
                <w:rFonts w:ascii="Times New Roman" w:hAnsi="Times New Roman"/>
              </w:rPr>
              <w:t>1 315,00</w:t>
            </w:r>
          </w:p>
        </w:tc>
        <w:tc>
          <w:tcPr>
            <w:tcW w:w="2835" w:type="dxa"/>
            <w:vAlign w:val="center"/>
          </w:tcPr>
          <w:p w14:paraId="11BAA421" w14:textId="77777777" w:rsidR="00212215" w:rsidRPr="008B299F" w:rsidRDefault="00212215" w:rsidP="003E0332">
            <w:pPr>
              <w:spacing w:line="276" w:lineRule="auto"/>
              <w:jc w:val="center"/>
              <w:rPr>
                <w:rFonts w:ascii="Times New Roman" w:hAnsi="Times New Roman"/>
              </w:rPr>
            </w:pPr>
            <w:r>
              <w:rPr>
                <w:rFonts w:ascii="Times New Roman" w:hAnsi="Times New Roman"/>
              </w:rPr>
              <w:t>Zakończono 2022</w:t>
            </w:r>
          </w:p>
        </w:tc>
      </w:tr>
      <w:tr w:rsidR="00212215" w:rsidRPr="00845F9E" w14:paraId="697DA086" w14:textId="77777777" w:rsidTr="003E0332">
        <w:tc>
          <w:tcPr>
            <w:tcW w:w="568" w:type="dxa"/>
            <w:shd w:val="clear" w:color="auto" w:fill="auto"/>
            <w:vAlign w:val="center"/>
          </w:tcPr>
          <w:p w14:paraId="2361E7DC" w14:textId="77777777" w:rsidR="00212215" w:rsidRPr="008B299F" w:rsidRDefault="00212215" w:rsidP="003E0332">
            <w:pPr>
              <w:spacing w:line="276" w:lineRule="auto"/>
              <w:jc w:val="center"/>
              <w:rPr>
                <w:rFonts w:ascii="Times New Roman" w:hAnsi="Times New Roman"/>
                <w:b/>
              </w:rPr>
            </w:pPr>
            <w:r>
              <w:rPr>
                <w:rFonts w:ascii="Times New Roman" w:hAnsi="Times New Roman"/>
                <w:b/>
              </w:rPr>
              <w:t>7</w:t>
            </w:r>
          </w:p>
        </w:tc>
        <w:tc>
          <w:tcPr>
            <w:tcW w:w="5523" w:type="dxa"/>
            <w:tcBorders>
              <w:top w:val="nil"/>
              <w:left w:val="single" w:sz="4" w:space="0" w:color="auto"/>
              <w:bottom w:val="single" w:sz="4" w:space="0" w:color="auto"/>
              <w:right w:val="single" w:sz="4" w:space="0" w:color="auto"/>
            </w:tcBorders>
            <w:shd w:val="clear" w:color="auto" w:fill="auto"/>
            <w:vAlign w:val="bottom"/>
          </w:tcPr>
          <w:p w14:paraId="7E08A35B" w14:textId="77777777" w:rsidR="00212215" w:rsidRPr="008B299F" w:rsidRDefault="00212215" w:rsidP="003E0332">
            <w:pPr>
              <w:spacing w:line="276" w:lineRule="auto"/>
              <w:jc w:val="both"/>
              <w:rPr>
                <w:rFonts w:ascii="Times New Roman" w:eastAsia="FreeSerif" w:hAnsi="Times New Roman"/>
                <w:iCs/>
              </w:rPr>
            </w:pPr>
            <w:r w:rsidRPr="008B299F">
              <w:rPr>
                <w:rFonts w:ascii="Times New Roman" w:hAnsi="Times New Roman"/>
                <w:color w:val="000000"/>
              </w:rPr>
              <w:t>Dzieci lasu - kreatywne poznawanie przyrody</w:t>
            </w:r>
          </w:p>
        </w:tc>
        <w:tc>
          <w:tcPr>
            <w:tcW w:w="1701" w:type="dxa"/>
            <w:tcBorders>
              <w:top w:val="nil"/>
              <w:left w:val="nil"/>
              <w:bottom w:val="single" w:sz="4" w:space="0" w:color="auto"/>
              <w:right w:val="single" w:sz="4" w:space="0" w:color="auto"/>
            </w:tcBorders>
            <w:shd w:val="clear" w:color="auto" w:fill="auto"/>
            <w:vAlign w:val="center"/>
          </w:tcPr>
          <w:p w14:paraId="2C6FE25B"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5 810,00 </w:t>
            </w:r>
          </w:p>
        </w:tc>
        <w:tc>
          <w:tcPr>
            <w:tcW w:w="1984" w:type="dxa"/>
            <w:tcBorders>
              <w:top w:val="nil"/>
              <w:left w:val="nil"/>
              <w:bottom w:val="single" w:sz="4" w:space="0" w:color="auto"/>
              <w:right w:val="single" w:sz="4" w:space="0" w:color="auto"/>
            </w:tcBorders>
            <w:shd w:val="clear" w:color="auto" w:fill="auto"/>
            <w:vAlign w:val="center"/>
          </w:tcPr>
          <w:p w14:paraId="5B4B801E"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4 350,00 </w:t>
            </w:r>
          </w:p>
        </w:tc>
        <w:tc>
          <w:tcPr>
            <w:tcW w:w="1701" w:type="dxa"/>
            <w:shd w:val="clear" w:color="auto" w:fill="auto"/>
            <w:vAlign w:val="center"/>
          </w:tcPr>
          <w:p w14:paraId="7A7EEE8A" w14:textId="77777777" w:rsidR="00212215" w:rsidRPr="008B299F" w:rsidRDefault="00212215" w:rsidP="003E0332">
            <w:pPr>
              <w:spacing w:line="276" w:lineRule="auto"/>
              <w:jc w:val="center"/>
              <w:rPr>
                <w:rFonts w:ascii="Times New Roman" w:hAnsi="Times New Roman"/>
              </w:rPr>
            </w:pPr>
            <w:r>
              <w:rPr>
                <w:rFonts w:ascii="Times New Roman" w:hAnsi="Times New Roman"/>
              </w:rPr>
              <w:t>1 460,00</w:t>
            </w:r>
          </w:p>
        </w:tc>
        <w:tc>
          <w:tcPr>
            <w:tcW w:w="2835" w:type="dxa"/>
            <w:vAlign w:val="center"/>
          </w:tcPr>
          <w:p w14:paraId="729216B2" w14:textId="77777777" w:rsidR="00212215" w:rsidRPr="008B299F" w:rsidRDefault="00212215" w:rsidP="003E0332">
            <w:pPr>
              <w:spacing w:line="276" w:lineRule="auto"/>
              <w:jc w:val="center"/>
              <w:rPr>
                <w:rFonts w:ascii="Times New Roman" w:hAnsi="Times New Roman"/>
              </w:rPr>
            </w:pPr>
            <w:r>
              <w:rPr>
                <w:rFonts w:ascii="Times New Roman" w:hAnsi="Times New Roman"/>
              </w:rPr>
              <w:t>Zakończono 2022</w:t>
            </w:r>
          </w:p>
        </w:tc>
      </w:tr>
      <w:tr w:rsidR="00212215" w:rsidRPr="00845F9E" w14:paraId="2728102B" w14:textId="77777777" w:rsidTr="003E0332">
        <w:tc>
          <w:tcPr>
            <w:tcW w:w="568" w:type="dxa"/>
            <w:shd w:val="clear" w:color="auto" w:fill="auto"/>
            <w:vAlign w:val="center"/>
          </w:tcPr>
          <w:p w14:paraId="13842A3F" w14:textId="77777777" w:rsidR="00212215" w:rsidRPr="008B299F" w:rsidRDefault="00212215" w:rsidP="003E0332">
            <w:pPr>
              <w:spacing w:line="276" w:lineRule="auto"/>
              <w:jc w:val="center"/>
              <w:rPr>
                <w:rFonts w:ascii="Times New Roman" w:hAnsi="Times New Roman"/>
                <w:b/>
              </w:rPr>
            </w:pPr>
            <w:r>
              <w:rPr>
                <w:rFonts w:ascii="Times New Roman" w:hAnsi="Times New Roman"/>
                <w:b/>
              </w:rPr>
              <w:t>8</w:t>
            </w:r>
          </w:p>
        </w:tc>
        <w:tc>
          <w:tcPr>
            <w:tcW w:w="5523" w:type="dxa"/>
            <w:tcBorders>
              <w:top w:val="nil"/>
              <w:left w:val="single" w:sz="4" w:space="0" w:color="auto"/>
              <w:bottom w:val="single" w:sz="4" w:space="0" w:color="auto"/>
              <w:right w:val="single" w:sz="4" w:space="0" w:color="auto"/>
            </w:tcBorders>
            <w:shd w:val="clear" w:color="auto" w:fill="auto"/>
            <w:vAlign w:val="bottom"/>
          </w:tcPr>
          <w:p w14:paraId="50556623" w14:textId="77777777" w:rsidR="00212215" w:rsidRPr="008B299F" w:rsidRDefault="00212215" w:rsidP="003E0332">
            <w:pPr>
              <w:spacing w:line="276" w:lineRule="auto"/>
              <w:jc w:val="both"/>
              <w:rPr>
                <w:rFonts w:ascii="Times New Roman" w:eastAsia="FreeSerif" w:hAnsi="Times New Roman"/>
                <w:iCs/>
              </w:rPr>
            </w:pPr>
            <w:r w:rsidRPr="008B299F">
              <w:rPr>
                <w:rFonts w:ascii="Times New Roman" w:hAnsi="Times New Roman"/>
                <w:color w:val="000000"/>
              </w:rPr>
              <w:t>Moc jest w Tobie - integracja społeczności lokalnej poprzez wzmocn</w:t>
            </w:r>
            <w:r>
              <w:rPr>
                <w:rFonts w:ascii="Times New Roman" w:hAnsi="Times New Roman"/>
                <w:color w:val="000000"/>
              </w:rPr>
              <w:t xml:space="preserve">ienie współpracy środowiskowej </w:t>
            </w:r>
            <w:r w:rsidRPr="008B299F">
              <w:rPr>
                <w:rFonts w:ascii="Times New Roman" w:hAnsi="Times New Roman"/>
                <w:color w:val="000000"/>
              </w:rPr>
              <w:t>i wykorzystanie własnego potencjału mieszkańców.</w:t>
            </w:r>
          </w:p>
        </w:tc>
        <w:tc>
          <w:tcPr>
            <w:tcW w:w="1701" w:type="dxa"/>
            <w:tcBorders>
              <w:top w:val="nil"/>
              <w:left w:val="nil"/>
              <w:bottom w:val="single" w:sz="4" w:space="0" w:color="auto"/>
              <w:right w:val="single" w:sz="4" w:space="0" w:color="auto"/>
            </w:tcBorders>
            <w:shd w:val="clear" w:color="auto" w:fill="auto"/>
            <w:vAlign w:val="center"/>
          </w:tcPr>
          <w:p w14:paraId="773C2FD8"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5 060,00 </w:t>
            </w:r>
          </w:p>
        </w:tc>
        <w:tc>
          <w:tcPr>
            <w:tcW w:w="1984" w:type="dxa"/>
            <w:tcBorders>
              <w:top w:val="nil"/>
              <w:left w:val="nil"/>
              <w:bottom w:val="single" w:sz="4" w:space="0" w:color="auto"/>
              <w:right w:val="single" w:sz="4" w:space="0" w:color="auto"/>
            </w:tcBorders>
            <w:shd w:val="clear" w:color="auto" w:fill="auto"/>
            <w:vAlign w:val="center"/>
          </w:tcPr>
          <w:p w14:paraId="5B045738"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3 100,00 </w:t>
            </w:r>
          </w:p>
        </w:tc>
        <w:tc>
          <w:tcPr>
            <w:tcW w:w="1701" w:type="dxa"/>
            <w:shd w:val="clear" w:color="auto" w:fill="auto"/>
            <w:vAlign w:val="center"/>
          </w:tcPr>
          <w:p w14:paraId="5092F2F5" w14:textId="77777777" w:rsidR="00212215" w:rsidRPr="008B299F" w:rsidRDefault="00212215" w:rsidP="003E0332">
            <w:pPr>
              <w:spacing w:line="276" w:lineRule="auto"/>
              <w:jc w:val="center"/>
              <w:rPr>
                <w:rFonts w:ascii="Times New Roman" w:hAnsi="Times New Roman"/>
              </w:rPr>
            </w:pPr>
            <w:r>
              <w:rPr>
                <w:rFonts w:ascii="Times New Roman" w:hAnsi="Times New Roman"/>
              </w:rPr>
              <w:t>1 960,00</w:t>
            </w:r>
          </w:p>
        </w:tc>
        <w:tc>
          <w:tcPr>
            <w:tcW w:w="2835" w:type="dxa"/>
            <w:vAlign w:val="center"/>
          </w:tcPr>
          <w:p w14:paraId="307F8542" w14:textId="77777777" w:rsidR="00212215" w:rsidRPr="008B299F" w:rsidRDefault="00212215" w:rsidP="003E0332">
            <w:pPr>
              <w:spacing w:line="276" w:lineRule="auto"/>
              <w:jc w:val="center"/>
              <w:rPr>
                <w:rFonts w:ascii="Times New Roman" w:hAnsi="Times New Roman"/>
              </w:rPr>
            </w:pPr>
            <w:r>
              <w:rPr>
                <w:rFonts w:ascii="Times New Roman" w:hAnsi="Times New Roman"/>
              </w:rPr>
              <w:t>Zakończono 2022</w:t>
            </w:r>
          </w:p>
        </w:tc>
      </w:tr>
      <w:tr w:rsidR="00212215" w:rsidRPr="00845F9E" w14:paraId="15660C2B" w14:textId="77777777" w:rsidTr="003E0332">
        <w:tc>
          <w:tcPr>
            <w:tcW w:w="568" w:type="dxa"/>
            <w:shd w:val="clear" w:color="auto" w:fill="auto"/>
            <w:vAlign w:val="center"/>
          </w:tcPr>
          <w:p w14:paraId="4700F745" w14:textId="77777777" w:rsidR="00212215" w:rsidRPr="008B299F" w:rsidRDefault="00212215" w:rsidP="003E0332">
            <w:pPr>
              <w:spacing w:line="276" w:lineRule="auto"/>
              <w:jc w:val="center"/>
              <w:rPr>
                <w:rFonts w:ascii="Times New Roman" w:hAnsi="Times New Roman"/>
                <w:b/>
              </w:rPr>
            </w:pPr>
            <w:r>
              <w:rPr>
                <w:rFonts w:ascii="Times New Roman" w:hAnsi="Times New Roman"/>
                <w:b/>
              </w:rPr>
              <w:t>9</w:t>
            </w:r>
          </w:p>
        </w:tc>
        <w:tc>
          <w:tcPr>
            <w:tcW w:w="5523" w:type="dxa"/>
            <w:tcBorders>
              <w:top w:val="nil"/>
              <w:left w:val="single" w:sz="4" w:space="0" w:color="auto"/>
              <w:bottom w:val="single" w:sz="4" w:space="0" w:color="auto"/>
              <w:right w:val="single" w:sz="4" w:space="0" w:color="auto"/>
            </w:tcBorders>
            <w:shd w:val="clear" w:color="auto" w:fill="auto"/>
            <w:vAlign w:val="bottom"/>
          </w:tcPr>
          <w:p w14:paraId="0B1AEE02" w14:textId="77777777" w:rsidR="00212215" w:rsidRPr="008B299F" w:rsidRDefault="00212215" w:rsidP="003E0332">
            <w:pPr>
              <w:spacing w:line="276" w:lineRule="auto"/>
              <w:jc w:val="both"/>
              <w:rPr>
                <w:rFonts w:ascii="Times New Roman" w:eastAsia="FreeSerif" w:hAnsi="Times New Roman"/>
                <w:iCs/>
              </w:rPr>
            </w:pPr>
            <w:r w:rsidRPr="008B299F">
              <w:rPr>
                <w:rFonts w:ascii="Times New Roman" w:hAnsi="Times New Roman"/>
                <w:color w:val="000000"/>
              </w:rPr>
              <w:t>Zakup sprzętu i wyposażenia dla jednostki Ochotniczej Straży Pożarnej w Kobułtach</w:t>
            </w:r>
          </w:p>
        </w:tc>
        <w:tc>
          <w:tcPr>
            <w:tcW w:w="1701" w:type="dxa"/>
            <w:tcBorders>
              <w:top w:val="nil"/>
              <w:left w:val="nil"/>
              <w:bottom w:val="single" w:sz="4" w:space="0" w:color="auto"/>
              <w:right w:val="single" w:sz="4" w:space="0" w:color="auto"/>
            </w:tcBorders>
            <w:shd w:val="clear" w:color="auto" w:fill="auto"/>
            <w:vAlign w:val="center"/>
          </w:tcPr>
          <w:p w14:paraId="23297156"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12 500,00 </w:t>
            </w:r>
          </w:p>
        </w:tc>
        <w:tc>
          <w:tcPr>
            <w:tcW w:w="1984" w:type="dxa"/>
            <w:tcBorders>
              <w:top w:val="nil"/>
              <w:left w:val="nil"/>
              <w:bottom w:val="single" w:sz="4" w:space="0" w:color="auto"/>
              <w:right w:val="single" w:sz="4" w:space="0" w:color="auto"/>
            </w:tcBorders>
            <w:shd w:val="clear" w:color="auto" w:fill="auto"/>
            <w:vAlign w:val="center"/>
          </w:tcPr>
          <w:p w14:paraId="07EDA2F9" w14:textId="77777777" w:rsidR="00212215" w:rsidRPr="008B299F" w:rsidRDefault="00212215" w:rsidP="003E0332">
            <w:pPr>
              <w:spacing w:line="276" w:lineRule="auto"/>
              <w:jc w:val="center"/>
              <w:rPr>
                <w:rFonts w:ascii="Times New Roman" w:hAnsi="Times New Roman"/>
              </w:rPr>
            </w:pPr>
            <w:r>
              <w:rPr>
                <w:rFonts w:ascii="Times New Roman" w:hAnsi="Times New Roman"/>
                <w:color w:val="000000"/>
              </w:rPr>
              <w:t xml:space="preserve">12 500,00 </w:t>
            </w:r>
          </w:p>
        </w:tc>
        <w:tc>
          <w:tcPr>
            <w:tcW w:w="1701" w:type="dxa"/>
            <w:shd w:val="clear" w:color="auto" w:fill="auto"/>
            <w:vAlign w:val="center"/>
          </w:tcPr>
          <w:p w14:paraId="4291DCCF" w14:textId="77777777" w:rsidR="00212215" w:rsidRPr="008B299F" w:rsidRDefault="00212215" w:rsidP="003E0332">
            <w:pPr>
              <w:spacing w:line="276" w:lineRule="auto"/>
              <w:jc w:val="center"/>
              <w:rPr>
                <w:rFonts w:ascii="Times New Roman" w:hAnsi="Times New Roman"/>
              </w:rPr>
            </w:pPr>
            <w:r>
              <w:rPr>
                <w:rFonts w:ascii="Times New Roman" w:hAnsi="Times New Roman"/>
              </w:rPr>
              <w:t>0,00</w:t>
            </w:r>
          </w:p>
        </w:tc>
        <w:tc>
          <w:tcPr>
            <w:tcW w:w="2835" w:type="dxa"/>
            <w:vAlign w:val="center"/>
          </w:tcPr>
          <w:p w14:paraId="70D0CD6F" w14:textId="77777777" w:rsidR="00212215" w:rsidRPr="008B299F" w:rsidRDefault="00212215" w:rsidP="003E0332">
            <w:pPr>
              <w:spacing w:line="276" w:lineRule="auto"/>
              <w:jc w:val="center"/>
              <w:rPr>
                <w:rFonts w:ascii="Times New Roman" w:hAnsi="Times New Roman"/>
              </w:rPr>
            </w:pPr>
            <w:r>
              <w:rPr>
                <w:rFonts w:ascii="Times New Roman" w:hAnsi="Times New Roman"/>
              </w:rPr>
              <w:t>Zakończono 2022</w:t>
            </w:r>
          </w:p>
        </w:tc>
      </w:tr>
    </w:tbl>
    <w:p w14:paraId="06ED9661" w14:textId="77777777" w:rsidR="00212215" w:rsidRPr="00845F9E" w:rsidRDefault="00212215" w:rsidP="00212215">
      <w:pPr>
        <w:spacing w:line="276" w:lineRule="auto"/>
        <w:rPr>
          <w:rFonts w:ascii="Times New Roman" w:hAnsi="Times New Roman"/>
        </w:rPr>
        <w:sectPr w:rsidR="00212215" w:rsidRPr="00845F9E" w:rsidSect="003E0332">
          <w:pgSz w:w="16838" w:h="11906" w:orient="landscape"/>
          <w:pgMar w:top="1418" w:right="1418" w:bottom="1418" w:left="1418" w:header="709" w:footer="709" w:gutter="0"/>
          <w:cols w:space="708"/>
          <w:docGrid w:linePitch="360"/>
        </w:sectPr>
      </w:pPr>
    </w:p>
    <w:p w14:paraId="59428B8A" w14:textId="4C748C3D" w:rsidR="008E52A6" w:rsidRPr="008E52A6" w:rsidRDefault="008E52A6" w:rsidP="00212215">
      <w:pPr>
        <w:rPr>
          <w:rFonts w:ascii="Times New Roman" w:hAnsi="Times New Roman" w:cs="Times New Roman"/>
          <w:b/>
          <w:sz w:val="24"/>
          <w:szCs w:val="24"/>
        </w:rPr>
      </w:pPr>
      <w:r w:rsidRPr="008E52A6">
        <w:rPr>
          <w:rFonts w:ascii="Times New Roman" w:hAnsi="Times New Roman" w:cs="Times New Roman"/>
          <w:b/>
          <w:sz w:val="24"/>
          <w:szCs w:val="24"/>
        </w:rPr>
        <w:lastRenderedPageBreak/>
        <w:t>Gospodarka</w:t>
      </w:r>
      <w:r w:rsidRPr="008E52A6">
        <w:rPr>
          <w:rFonts w:ascii="Times New Roman" w:hAnsi="Times New Roman" w:cs="Times New Roman"/>
          <w:b/>
          <w:sz w:val="24"/>
          <w:szCs w:val="24"/>
        </w:rPr>
        <w:t xml:space="preserve"> odpadami komunalnymi  </w:t>
      </w:r>
    </w:p>
    <w:p w14:paraId="498A689B" w14:textId="77777777" w:rsidR="008E52A6" w:rsidRDefault="008E52A6" w:rsidP="00212215">
      <w:pPr>
        <w:rPr>
          <w:rFonts w:ascii="Times New Roman" w:hAnsi="Times New Roman" w:cs="Times New Roman"/>
          <w:sz w:val="24"/>
          <w:szCs w:val="24"/>
        </w:rPr>
      </w:pPr>
    </w:p>
    <w:p w14:paraId="4362D774" w14:textId="7AC097BF" w:rsidR="00212215" w:rsidRPr="002E50AB" w:rsidRDefault="002E50AB" w:rsidP="00212215">
      <w:pPr>
        <w:rPr>
          <w:rFonts w:ascii="Times New Roman" w:hAnsi="Times New Roman" w:cs="Times New Roman"/>
          <w:b/>
          <w:sz w:val="24"/>
          <w:szCs w:val="24"/>
        </w:rPr>
      </w:pPr>
      <w:r w:rsidRPr="002E50AB">
        <w:rPr>
          <w:rFonts w:ascii="Times New Roman" w:hAnsi="Times New Roman" w:cs="Times New Roman"/>
          <w:sz w:val="24"/>
          <w:szCs w:val="24"/>
        </w:rPr>
        <w:t xml:space="preserve">Koszt systemu gospodarowania odpadami komunalnymi </w:t>
      </w:r>
      <w:r w:rsidR="00212215" w:rsidRPr="002E50AB">
        <w:rPr>
          <w:rFonts w:ascii="Times New Roman" w:hAnsi="Times New Roman" w:cs="Times New Roman"/>
          <w:b/>
          <w:sz w:val="24"/>
          <w:szCs w:val="24"/>
        </w:rPr>
        <w:t xml:space="preserve"> </w:t>
      </w:r>
      <w:r w:rsidR="00212215" w:rsidRPr="002E50AB">
        <w:rPr>
          <w:rFonts w:ascii="Times New Roman" w:hAnsi="Times New Roman" w:cs="Times New Roman"/>
          <w:sz w:val="24"/>
          <w:szCs w:val="24"/>
        </w:rPr>
        <w:t>za 2022</w:t>
      </w:r>
      <w:r w:rsidR="00B37ED2" w:rsidRPr="002E50AB">
        <w:rPr>
          <w:rFonts w:ascii="Times New Roman" w:hAnsi="Times New Roman" w:cs="Times New Roman"/>
          <w:sz w:val="24"/>
          <w:szCs w:val="24"/>
        </w:rPr>
        <w:t xml:space="preserve"> </w:t>
      </w:r>
      <w:r w:rsidRPr="002E50AB">
        <w:rPr>
          <w:rFonts w:ascii="Times New Roman" w:hAnsi="Times New Roman" w:cs="Times New Roman"/>
          <w:sz w:val="24"/>
          <w:szCs w:val="24"/>
        </w:rPr>
        <w:t xml:space="preserve">rok to </w:t>
      </w:r>
      <w:r w:rsidR="00212215" w:rsidRPr="002E50AB">
        <w:rPr>
          <w:rFonts w:ascii="Times New Roman" w:hAnsi="Times New Roman" w:cs="Times New Roman"/>
          <w:b/>
          <w:sz w:val="24"/>
          <w:szCs w:val="24"/>
        </w:rPr>
        <w:t>5 925 210,59zł</w:t>
      </w:r>
    </w:p>
    <w:p w14:paraId="393AAFE7" w14:textId="2174713D" w:rsidR="00212215" w:rsidRDefault="00212215" w:rsidP="00212215">
      <w:pPr>
        <w:rPr>
          <w:rFonts w:ascii="Times New Roman" w:hAnsi="Times New Roman" w:cs="Times New Roman"/>
        </w:rPr>
      </w:pPr>
    </w:p>
    <w:p w14:paraId="1B7B0E95"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15 01 01 Opakowania z papieru i tektury - 0,2800</w:t>
      </w:r>
    </w:p>
    <w:p w14:paraId="5AEB1F8D"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15 01 02 Opakowania z tworzyw sztucznych - 0,2100</w:t>
      </w:r>
    </w:p>
    <w:p w14:paraId="0926519F"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15 01 07 Opakowania ze szkła - 269,600</w:t>
      </w:r>
    </w:p>
    <w:p w14:paraId="1E15FBBC"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16 01 03 Zużyte opony – 42,12</w:t>
      </w:r>
    </w:p>
    <w:p w14:paraId="4C670CE6"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01 01 Papier i tektura - 190,7400</w:t>
      </w:r>
    </w:p>
    <w:p w14:paraId="2866B6D6"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01 11 Tekstylia – 22,66</w:t>
      </w:r>
    </w:p>
    <w:p w14:paraId="0780FD12"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01 23* Urządzenia zawierające freony – 9,99</w:t>
      </w:r>
    </w:p>
    <w:p w14:paraId="7A796065"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01 32 Leki inne niż wymienione w 20 01 31 -</w:t>
      </w:r>
      <w:r>
        <w:rPr>
          <w:rFonts w:ascii="Times New Roman" w:hAnsi="Times New Roman" w:cs="Times New Roman"/>
        </w:rPr>
        <w:t xml:space="preserve"> </w:t>
      </w:r>
      <w:r w:rsidRPr="00332773">
        <w:rPr>
          <w:rFonts w:ascii="Times New Roman" w:hAnsi="Times New Roman" w:cs="Times New Roman"/>
        </w:rPr>
        <w:t>0,5447</w:t>
      </w:r>
    </w:p>
    <w:p w14:paraId="1D740020"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01 35* Zużyte urządzenia elektryczne i elektroniczne inne niż wymienione w 20 01 21 i 20 01 23 zawierające niebezpieczne składniki – 5,66</w:t>
      </w:r>
    </w:p>
    <w:p w14:paraId="063581CD"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01 36 Zużyte urządzenia elektryczne i elektroniczne inne niż wymienione w 20 01 21, 20 01 23 i 20 01 35 – 9,01</w:t>
      </w:r>
    </w:p>
    <w:p w14:paraId="4DC15576"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01 39 Tworzywa sztuczne - 378,90</w:t>
      </w:r>
    </w:p>
    <w:p w14:paraId="0CF86E5B"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01 99 Inne niewymienione frakcje zbierane w sposób selektywny  - 2,5800</w:t>
      </w:r>
    </w:p>
    <w:p w14:paraId="31AE4E69"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02 01 Odpady ulegające biodegradacji - 189,6570</w:t>
      </w:r>
    </w:p>
    <w:p w14:paraId="0702D236"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03 01 Niesegregowane (zmieszane) odpady komunalne - 4089,2100</w:t>
      </w:r>
    </w:p>
    <w:p w14:paraId="124720B6"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03 07 Odpady wielkogabarytowe – 165,86</w:t>
      </w:r>
    </w:p>
    <w:p w14:paraId="4DBE9758" w14:textId="77777777" w:rsidR="00212215" w:rsidRPr="00332773" w:rsidRDefault="00212215" w:rsidP="00212215">
      <w:pPr>
        <w:ind w:right="-1022"/>
        <w:rPr>
          <w:rFonts w:ascii="Times New Roman" w:hAnsi="Times New Roman" w:cs="Times New Roman"/>
        </w:rPr>
      </w:pPr>
      <w:r w:rsidRPr="00332773">
        <w:rPr>
          <w:rFonts w:ascii="Times New Roman" w:hAnsi="Times New Roman" w:cs="Times New Roman"/>
        </w:rPr>
        <w:t>17 01 07 Zmieszane odpady z betonu, gruzu ceglanego, odpadowych materiałów ceramicznych i elementów wyposażenia inne niż wymienione w 17 01 06 - 281,2100</w:t>
      </w:r>
    </w:p>
    <w:p w14:paraId="23C0F1C6"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17 02 03 Tworzywa sztuczne - 0,4700</w:t>
      </w:r>
    </w:p>
    <w:p w14:paraId="3C07F480"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17 03 80 Odpadowa papa - 9,3400</w:t>
      </w:r>
    </w:p>
    <w:p w14:paraId="183B957D"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17 09 04 Zmieszane odpady z budowy, remontów i demontażu inne niż wymienione w 17 09 01, 17 09 02 i 17 09 03 - 307,3100</w:t>
      </w:r>
    </w:p>
    <w:p w14:paraId="40E29EB9"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20 01 40 Metale – 65,71</w:t>
      </w:r>
    </w:p>
    <w:p w14:paraId="50EFEF88" w14:textId="77777777" w:rsidR="00212215" w:rsidRPr="00332773" w:rsidRDefault="00212215" w:rsidP="00212215">
      <w:pPr>
        <w:rPr>
          <w:rFonts w:ascii="Times New Roman" w:hAnsi="Times New Roman" w:cs="Times New Roman"/>
        </w:rPr>
      </w:pPr>
      <w:r w:rsidRPr="00332773">
        <w:rPr>
          <w:rFonts w:ascii="Times New Roman" w:hAnsi="Times New Roman" w:cs="Times New Roman"/>
        </w:rPr>
        <w:t>15 01 04 Opakowania z metali – 25,723</w:t>
      </w:r>
    </w:p>
    <w:p w14:paraId="1FC50375" w14:textId="77777777" w:rsidR="00212215" w:rsidRDefault="00212215" w:rsidP="00212215">
      <w:pPr>
        <w:spacing w:after="0" w:line="360" w:lineRule="auto"/>
        <w:rPr>
          <w:rFonts w:ascii="Times New Roman" w:eastAsia="Times New Roman" w:hAnsi="Times New Roman" w:cs="Times New Roman"/>
          <w:sz w:val="24"/>
          <w:szCs w:val="24"/>
          <w:lang w:eastAsia="pl-PL"/>
        </w:rPr>
      </w:pPr>
    </w:p>
    <w:p w14:paraId="64226B2E" w14:textId="77777777" w:rsidR="002E50AB" w:rsidRDefault="002E50AB" w:rsidP="00212215">
      <w:pPr>
        <w:spacing w:after="0" w:line="360" w:lineRule="auto"/>
        <w:rPr>
          <w:rFonts w:ascii="Times New Roman" w:eastAsia="Times New Roman" w:hAnsi="Times New Roman" w:cs="Times New Roman"/>
          <w:sz w:val="24"/>
          <w:szCs w:val="24"/>
          <w:lang w:eastAsia="pl-PL"/>
        </w:rPr>
      </w:pPr>
    </w:p>
    <w:p w14:paraId="1776AF16" w14:textId="77777777" w:rsidR="002E50AB" w:rsidRDefault="002E50AB" w:rsidP="00212215">
      <w:pPr>
        <w:spacing w:after="0" w:line="360" w:lineRule="auto"/>
        <w:rPr>
          <w:rFonts w:ascii="Times New Roman" w:eastAsia="Times New Roman" w:hAnsi="Times New Roman" w:cs="Times New Roman"/>
          <w:sz w:val="24"/>
          <w:szCs w:val="24"/>
          <w:lang w:eastAsia="pl-PL"/>
        </w:rPr>
      </w:pPr>
    </w:p>
    <w:p w14:paraId="3F279DA2" w14:textId="77777777" w:rsidR="002E50AB" w:rsidRDefault="002E50AB" w:rsidP="00212215">
      <w:pPr>
        <w:spacing w:after="0" w:line="360" w:lineRule="auto"/>
        <w:rPr>
          <w:rFonts w:ascii="Times New Roman" w:eastAsia="Times New Roman" w:hAnsi="Times New Roman" w:cs="Times New Roman"/>
          <w:sz w:val="24"/>
          <w:szCs w:val="24"/>
          <w:lang w:eastAsia="pl-PL"/>
        </w:rPr>
      </w:pPr>
    </w:p>
    <w:p w14:paraId="6DD723FE" w14:textId="77777777" w:rsidR="002E50AB" w:rsidRDefault="002E50AB" w:rsidP="00212215">
      <w:pPr>
        <w:spacing w:after="0" w:line="360" w:lineRule="auto"/>
        <w:rPr>
          <w:rFonts w:ascii="Times New Roman" w:eastAsia="Times New Roman" w:hAnsi="Times New Roman" w:cs="Times New Roman"/>
          <w:sz w:val="24"/>
          <w:szCs w:val="24"/>
          <w:lang w:eastAsia="pl-PL"/>
        </w:rPr>
      </w:pPr>
    </w:p>
    <w:p w14:paraId="718CC6CC" w14:textId="77777777" w:rsidR="00212215" w:rsidRDefault="00CE4C2E" w:rsidP="00212215">
      <w:pPr>
        <w:spacing w:after="0" w:line="360" w:lineRule="auto"/>
        <w:rPr>
          <w:rFonts w:ascii="Times New Roman" w:eastAsia="Times New Roman" w:hAnsi="Times New Roman" w:cs="Times New Roman"/>
          <w:b/>
          <w:sz w:val="24"/>
          <w:szCs w:val="24"/>
          <w:u w:val="single"/>
          <w:lang w:eastAsia="pl-PL"/>
        </w:rPr>
      </w:pPr>
      <w:r w:rsidRPr="00CE4C2E">
        <w:rPr>
          <w:rFonts w:ascii="Times New Roman" w:eastAsia="Times New Roman" w:hAnsi="Times New Roman" w:cs="Times New Roman"/>
          <w:b/>
          <w:sz w:val="24"/>
          <w:szCs w:val="24"/>
          <w:u w:val="single"/>
          <w:lang w:eastAsia="pl-PL"/>
        </w:rPr>
        <w:lastRenderedPageBreak/>
        <w:t xml:space="preserve">STRAŻ MIEJSKA </w:t>
      </w:r>
    </w:p>
    <w:p w14:paraId="40B3864E" w14:textId="77777777" w:rsidR="007E15B3" w:rsidRDefault="007E15B3" w:rsidP="00212215">
      <w:pPr>
        <w:pStyle w:val="Style5"/>
        <w:tabs>
          <w:tab w:val="left" w:pos="567"/>
        </w:tabs>
        <w:spacing w:line="360" w:lineRule="auto"/>
        <w:ind w:firstLine="0"/>
        <w:jc w:val="both"/>
        <w:rPr>
          <w:rFonts w:eastAsia="Times New Roman"/>
          <w:b/>
          <w:u w:val="single"/>
        </w:rPr>
      </w:pPr>
    </w:p>
    <w:p w14:paraId="42344477" w14:textId="77777777" w:rsidR="00212215" w:rsidRPr="007E15B3" w:rsidRDefault="00212215" w:rsidP="00212215">
      <w:pPr>
        <w:pStyle w:val="Style5"/>
        <w:tabs>
          <w:tab w:val="left" w:pos="567"/>
        </w:tabs>
        <w:spacing w:line="360" w:lineRule="auto"/>
        <w:ind w:firstLine="0"/>
        <w:jc w:val="both"/>
      </w:pPr>
      <w:r w:rsidRPr="007E15B3">
        <w:rPr>
          <w:rFonts w:eastAsia="Times New Roman"/>
          <w:color w:val="000000"/>
          <w:bdr w:val="none" w:sz="0" w:space="0" w:color="auto" w:frame="1"/>
        </w:rPr>
        <w:t>Do głównych zadań Straży Miejskiej w Biskupcu  należy:</w:t>
      </w:r>
    </w:p>
    <w:p w14:paraId="6A3352CF" w14:textId="77777777" w:rsidR="00212215" w:rsidRPr="007E15B3" w:rsidRDefault="00212215" w:rsidP="00212215">
      <w:pPr>
        <w:pStyle w:val="Akapitzlist"/>
        <w:shd w:val="clear" w:color="auto" w:fill="FFFFFF"/>
        <w:spacing w:after="0"/>
        <w:rPr>
          <w:rFonts w:eastAsia="Times New Roman"/>
          <w:color w:val="000000"/>
          <w:bdr w:val="none" w:sz="0" w:space="0" w:color="auto" w:frame="1"/>
          <w:lang w:eastAsia="pl-PL"/>
        </w:rPr>
      </w:pPr>
    </w:p>
    <w:p w14:paraId="4DFCB746" w14:textId="77777777" w:rsidR="00212215" w:rsidRPr="007E15B3" w:rsidRDefault="00212215" w:rsidP="00212215">
      <w:pPr>
        <w:pStyle w:val="Style5"/>
        <w:numPr>
          <w:ilvl w:val="3"/>
          <w:numId w:val="38"/>
        </w:numPr>
        <w:tabs>
          <w:tab w:val="left" w:pos="709"/>
        </w:tabs>
        <w:autoSpaceDE w:val="0"/>
        <w:adjustRightInd w:val="0"/>
        <w:spacing w:line="360" w:lineRule="auto"/>
        <w:ind w:left="851"/>
        <w:jc w:val="both"/>
      </w:pPr>
      <w:r w:rsidRPr="007E15B3">
        <w:rPr>
          <w:rStyle w:val="FontStyle24"/>
        </w:rPr>
        <w:t xml:space="preserve">Nadzór i kontrola nieruchomości w zakresie przestrzegania Regulaminu utrzymania czystości i porządku  na terenie Gminy Biskupiec (kontrola poprawności złożenia deklaracji o wysokości opłaty za odbiór odpadów).  </w:t>
      </w:r>
    </w:p>
    <w:p w14:paraId="730FDDBB"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Nadzór nad utrzymaniem, czystości i porządku na terenie miasta i gminy przez podmioty gospodarcze i firmy do tego zobowiązane.</w:t>
      </w:r>
    </w:p>
    <w:p w14:paraId="42BA3EF4"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lang w:eastAsia="hi-IN" w:bidi="hi-IN"/>
        </w:rPr>
        <w:t>Działania patrolowe na terenie biskupieckich osiedli, szkół oraz parków miejskich.</w:t>
      </w:r>
    </w:p>
    <w:p w14:paraId="7E0DDF64"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Obsługa  monitoringu miejskiego.</w:t>
      </w:r>
    </w:p>
    <w:p w14:paraId="75400DD7"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Obsługa strefy  płatnego parkowania (w zakresie ustalania danych kierowców którzy nie dokonali opłaty za postój w strefie).</w:t>
      </w:r>
    </w:p>
    <w:p w14:paraId="355FDD87"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Lokalizacja i likwidacja tzw. "dzikich wysypisk śmieci".</w:t>
      </w:r>
    </w:p>
    <w:p w14:paraId="39C25797"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Prowadzenie ewidencji zbiorników bezodpływowych oraz kontrola ich opróżniania.</w:t>
      </w:r>
    </w:p>
    <w:p w14:paraId="6FA703A2"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Nadzór nad likwidacją zanieczyszczeń z jezdni i chodników ( błota , lodu i śniegu)</w:t>
      </w:r>
    </w:p>
    <w:p w14:paraId="75435E80"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Informowanie Zakładu Wodociągów i Kanalizacji o uszkodzonych i niedrożnych studzienkach kanalizacyjnych oraz awariach sieci wodociągowej.</w:t>
      </w:r>
    </w:p>
    <w:p w14:paraId="348D500F"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 xml:space="preserve">Zabezpieczenie porządku publicznego podczas imprez masowych, sportowych oraz uroczystości kościelnych (organizacja i zabezpieczenie miejsc parkingowych).  </w:t>
      </w:r>
    </w:p>
    <w:p w14:paraId="2C451728"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Organizacja i nadzór prac dla osób skazanych prawomocnym wyrokiem sądu (prace społeczne i społecznie-użyteczne).</w:t>
      </w:r>
    </w:p>
    <w:p w14:paraId="71962CD9"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Współdziałanie z Miejskim Ośrodkiem Pomocy Społecznej na rzecz rodzin   wymagających pomocy socjalnej.</w:t>
      </w:r>
    </w:p>
    <w:p w14:paraId="29438070" w14:textId="77777777" w:rsidR="00212215" w:rsidRPr="007E15B3" w:rsidRDefault="00212215" w:rsidP="007E15B3">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Lokalizacja i  monitoring miejsc bytowania osób bezdomnych.</w:t>
      </w:r>
    </w:p>
    <w:p w14:paraId="1DA3090E"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Współpraca z referatami  Urzędu Miejskiego w Biskupcu podczas wykonywania czynności służbowych.</w:t>
      </w:r>
    </w:p>
    <w:p w14:paraId="129F12B0"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 xml:space="preserve">Kontrola przestrzegania przepisów prawa o ruchu drogowym znak B-1 (zakaz ruchu w obu kierunkach), B-35 (zakaz postoju), B-36 (zakaz zatrzymania ). </w:t>
      </w:r>
    </w:p>
    <w:p w14:paraId="7B9CB10B"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Kontrola legalności handlu na targowisku miejskim.</w:t>
      </w:r>
    </w:p>
    <w:p w14:paraId="4540DB4C"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Kontrola legalności reklam, miejsc plakatowania oraz umieszczania ogłoszeń w miejscach do tego nieprzeznaczonych.</w:t>
      </w:r>
    </w:p>
    <w:p w14:paraId="6429C674"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color w:val="000000"/>
          <w:lang w:eastAsia="fa-IR" w:bidi="fa-IR"/>
        </w:rPr>
        <w:lastRenderedPageBreak/>
        <w:t>wykonywanie zadań na rzecz ochrony praw zwierząt, przeciwdziałanie zagrożeniom dla życia, zdrowia ludzi w związku z utrzymywaniem zwierząt domowych i wolnożyjących, egzekwowanie od właścicieli psów  przestrzegania ochronnych szczepień przeciwko wściekliźnie</w:t>
      </w:r>
      <w:r w:rsidR="007E15B3">
        <w:rPr>
          <w:color w:val="000000"/>
          <w:lang w:eastAsia="fa-IR" w:bidi="fa-IR"/>
        </w:rPr>
        <w:t xml:space="preserve"> oraz </w:t>
      </w:r>
      <w:r w:rsidRPr="007E15B3">
        <w:rPr>
          <w:color w:val="000000"/>
          <w:lang w:eastAsia="fa-IR" w:bidi="fa-IR"/>
        </w:rPr>
        <w:t xml:space="preserve">humanitarnego traktowania zwierząt.  </w:t>
      </w:r>
    </w:p>
    <w:p w14:paraId="31AF33CC" w14:textId="77777777" w:rsidR="00212215" w:rsidRPr="007E15B3" w:rsidRDefault="00212215" w:rsidP="00212215">
      <w:pPr>
        <w:pStyle w:val="Style5"/>
        <w:numPr>
          <w:ilvl w:val="0"/>
          <w:numId w:val="38"/>
        </w:numPr>
        <w:tabs>
          <w:tab w:val="left" w:pos="709"/>
        </w:tabs>
        <w:autoSpaceDE w:val="0"/>
        <w:adjustRightInd w:val="0"/>
        <w:spacing w:line="360" w:lineRule="auto"/>
        <w:jc w:val="both"/>
        <w:rPr>
          <w:rStyle w:val="FontStyle24"/>
        </w:rPr>
      </w:pPr>
      <w:r w:rsidRPr="007E15B3">
        <w:rPr>
          <w:rStyle w:val="FontStyle24"/>
        </w:rPr>
        <w:t>Reagowanie w</w:t>
      </w:r>
      <w:r w:rsidR="007E15B3">
        <w:rPr>
          <w:rStyle w:val="FontStyle24"/>
        </w:rPr>
        <w:t xml:space="preserve"> przypadkach zdarzeń drogowych </w:t>
      </w:r>
      <w:r w:rsidRPr="007E15B3">
        <w:rPr>
          <w:rStyle w:val="FontStyle24"/>
        </w:rPr>
        <w:t>z udziałem zwierząt.</w:t>
      </w:r>
    </w:p>
    <w:p w14:paraId="2962E2EA" w14:textId="77777777" w:rsidR="00212215" w:rsidRDefault="00212215" w:rsidP="00212215">
      <w:pPr>
        <w:jc w:val="both"/>
        <w:rPr>
          <w:rStyle w:val="FontStyle24"/>
          <w:rFonts w:ascii="Verdana" w:hAnsi="Verdana"/>
        </w:rPr>
      </w:pPr>
      <w:r w:rsidRPr="00E514A9">
        <w:rPr>
          <w:rStyle w:val="FontStyle24"/>
          <w:rFonts w:ascii="Verdana" w:hAnsi="Verdana"/>
        </w:rPr>
        <w:t xml:space="preserve">    </w:t>
      </w:r>
    </w:p>
    <w:p w14:paraId="51A801A0" w14:textId="3659DB3E" w:rsidR="00BA1723" w:rsidRDefault="00212215" w:rsidP="00212215">
      <w:pPr>
        <w:jc w:val="both"/>
        <w:rPr>
          <w:rFonts w:ascii="Times New Roman" w:hAnsi="Times New Roman" w:cs="Times New Roman"/>
          <w:color w:val="333333"/>
          <w:sz w:val="24"/>
          <w:szCs w:val="24"/>
          <w:shd w:val="clear" w:color="auto" w:fill="FFFFFF"/>
        </w:rPr>
      </w:pPr>
      <w:r w:rsidRPr="00BA1723">
        <w:rPr>
          <w:rStyle w:val="FontStyle24"/>
          <w:sz w:val="24"/>
          <w:szCs w:val="24"/>
        </w:rPr>
        <w:t xml:space="preserve">Interwencje  podejmowane przez strażników wynikają z comiesięcznych harmonogramów opracowanych na podstawie obowiązujących przepisów  a także przyjętych zgłoszeń. </w:t>
      </w:r>
      <w:r w:rsidRPr="00BA1723">
        <w:rPr>
          <w:rFonts w:ascii="Times New Roman" w:hAnsi="Times New Roman" w:cs="Times New Roman"/>
          <w:color w:val="333333"/>
          <w:sz w:val="24"/>
          <w:szCs w:val="24"/>
          <w:shd w:val="clear" w:color="auto" w:fill="FFFFFF"/>
        </w:rPr>
        <w:t xml:space="preserve">W okresie  sprawozdawczym odnotowano  543 zgłoszenia od mieszkańców i instytucji o problemach i nieprawidłowościach wymagających interwencji  straży miejskiej. </w:t>
      </w:r>
    </w:p>
    <w:p w14:paraId="35533011" w14:textId="77777777" w:rsidR="002D3BAF" w:rsidRPr="00BA1723" w:rsidRDefault="002D3BAF" w:rsidP="00212215">
      <w:pPr>
        <w:jc w:val="both"/>
        <w:rPr>
          <w:rFonts w:ascii="Times New Roman" w:hAnsi="Times New Roman" w:cs="Times New Roman"/>
          <w:color w:val="333333"/>
          <w:sz w:val="24"/>
          <w:szCs w:val="24"/>
          <w:shd w:val="clear" w:color="auto" w:fill="FFFFFF"/>
        </w:rPr>
      </w:pPr>
    </w:p>
    <w:tbl>
      <w:tblPr>
        <w:tblW w:w="9371" w:type="dxa"/>
        <w:tblInd w:w="-20" w:type="dxa"/>
        <w:tblCellMar>
          <w:left w:w="70" w:type="dxa"/>
          <w:right w:w="70" w:type="dxa"/>
        </w:tblCellMar>
        <w:tblLook w:val="04A0" w:firstRow="1" w:lastRow="0" w:firstColumn="1" w:lastColumn="0" w:noHBand="0" w:noVBand="1"/>
      </w:tblPr>
      <w:tblGrid>
        <w:gridCol w:w="460"/>
        <w:gridCol w:w="8000"/>
        <w:gridCol w:w="911"/>
      </w:tblGrid>
      <w:tr w:rsidR="00212215" w:rsidRPr="00BA1723" w14:paraId="4F48631E" w14:textId="77777777" w:rsidTr="003E0332">
        <w:trPr>
          <w:trHeight w:val="691"/>
        </w:trPr>
        <w:tc>
          <w:tcPr>
            <w:tcW w:w="9371" w:type="dxa"/>
            <w:gridSpan w:val="3"/>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5367C6F4" w14:textId="77777777" w:rsidR="00212215" w:rsidRPr="00BA1723" w:rsidRDefault="00212215" w:rsidP="003E0332">
            <w:pPr>
              <w:ind w:right="113"/>
              <w:jc w:val="center"/>
              <w:rPr>
                <w:rFonts w:ascii="Times New Roman" w:hAnsi="Times New Roman" w:cs="Times New Roman"/>
                <w:b/>
                <w:sz w:val="24"/>
                <w:szCs w:val="24"/>
              </w:rPr>
            </w:pPr>
            <w:r w:rsidRPr="00BA1723">
              <w:rPr>
                <w:rFonts w:ascii="Times New Roman" w:hAnsi="Times New Roman" w:cs="Times New Roman"/>
                <w:b/>
                <w:sz w:val="24"/>
                <w:szCs w:val="24"/>
              </w:rPr>
              <w:t>Przyjęte zgłoszenia od mieszkańców, dotyczące:                                543</w:t>
            </w:r>
          </w:p>
        </w:tc>
      </w:tr>
      <w:tr w:rsidR="00212215" w:rsidRPr="00BA1723" w14:paraId="78157E83" w14:textId="77777777" w:rsidTr="003E0332">
        <w:trPr>
          <w:trHeight w:val="315"/>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270F65FE"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 </w:t>
            </w:r>
          </w:p>
        </w:tc>
        <w:tc>
          <w:tcPr>
            <w:tcW w:w="8000" w:type="dxa"/>
            <w:tcBorders>
              <w:top w:val="single" w:sz="8" w:space="0" w:color="auto"/>
              <w:left w:val="nil"/>
              <w:bottom w:val="single" w:sz="8" w:space="0" w:color="auto"/>
              <w:right w:val="single" w:sz="8" w:space="0" w:color="000000"/>
            </w:tcBorders>
            <w:shd w:val="clear" w:color="auto" w:fill="auto"/>
            <w:noWrap/>
            <w:vAlign w:val="center"/>
            <w:hideMark/>
          </w:tcPr>
          <w:p w14:paraId="14C890ED"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a) zakłócenia porządku publicznego i spokoju,</w:t>
            </w:r>
          </w:p>
        </w:tc>
        <w:tc>
          <w:tcPr>
            <w:tcW w:w="911" w:type="dxa"/>
            <w:tcBorders>
              <w:top w:val="nil"/>
              <w:left w:val="nil"/>
              <w:bottom w:val="single" w:sz="8" w:space="0" w:color="auto"/>
              <w:right w:val="single" w:sz="8" w:space="0" w:color="auto"/>
            </w:tcBorders>
            <w:shd w:val="clear" w:color="auto" w:fill="auto"/>
            <w:noWrap/>
            <w:vAlign w:val="center"/>
          </w:tcPr>
          <w:p w14:paraId="6D6C8ACB" w14:textId="77777777" w:rsidR="00212215" w:rsidRPr="00BA1723" w:rsidRDefault="00212215" w:rsidP="003E0332">
            <w:pPr>
              <w:ind w:right="113"/>
              <w:jc w:val="center"/>
              <w:rPr>
                <w:rFonts w:ascii="Times New Roman" w:hAnsi="Times New Roman" w:cs="Times New Roman"/>
                <w:b/>
                <w:sz w:val="24"/>
                <w:szCs w:val="24"/>
              </w:rPr>
            </w:pPr>
            <w:r w:rsidRPr="00BA1723">
              <w:rPr>
                <w:rFonts w:ascii="Times New Roman" w:hAnsi="Times New Roman" w:cs="Times New Roman"/>
                <w:b/>
                <w:sz w:val="24"/>
                <w:szCs w:val="24"/>
              </w:rPr>
              <w:t>34</w:t>
            </w:r>
          </w:p>
        </w:tc>
      </w:tr>
      <w:tr w:rsidR="00212215" w:rsidRPr="00BA1723" w14:paraId="7212431C" w14:textId="77777777" w:rsidTr="003E0332">
        <w:trPr>
          <w:trHeight w:val="262"/>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6BA34FAA"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 </w:t>
            </w:r>
          </w:p>
        </w:tc>
        <w:tc>
          <w:tcPr>
            <w:tcW w:w="8000" w:type="dxa"/>
            <w:tcBorders>
              <w:top w:val="single" w:sz="8" w:space="0" w:color="auto"/>
              <w:left w:val="nil"/>
              <w:bottom w:val="single" w:sz="8" w:space="0" w:color="auto"/>
              <w:right w:val="single" w:sz="8" w:space="0" w:color="000000"/>
            </w:tcBorders>
            <w:shd w:val="clear" w:color="auto" w:fill="auto"/>
            <w:noWrap/>
            <w:vAlign w:val="center"/>
            <w:hideMark/>
          </w:tcPr>
          <w:p w14:paraId="73341222"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b) zagrożeń w ruchu drogowym,</w:t>
            </w:r>
          </w:p>
        </w:tc>
        <w:tc>
          <w:tcPr>
            <w:tcW w:w="911" w:type="dxa"/>
            <w:tcBorders>
              <w:top w:val="nil"/>
              <w:left w:val="nil"/>
              <w:bottom w:val="single" w:sz="8" w:space="0" w:color="auto"/>
              <w:right w:val="single" w:sz="8" w:space="0" w:color="auto"/>
            </w:tcBorders>
            <w:shd w:val="clear" w:color="auto" w:fill="auto"/>
            <w:noWrap/>
            <w:vAlign w:val="center"/>
          </w:tcPr>
          <w:p w14:paraId="2FA8996A" w14:textId="77777777" w:rsidR="00212215" w:rsidRPr="00BA1723" w:rsidRDefault="00212215" w:rsidP="003E0332">
            <w:pPr>
              <w:ind w:right="113"/>
              <w:jc w:val="center"/>
              <w:rPr>
                <w:rFonts w:ascii="Times New Roman" w:hAnsi="Times New Roman" w:cs="Times New Roman"/>
                <w:b/>
                <w:sz w:val="24"/>
                <w:szCs w:val="24"/>
              </w:rPr>
            </w:pPr>
            <w:r w:rsidRPr="00BA1723">
              <w:rPr>
                <w:rFonts w:ascii="Times New Roman" w:hAnsi="Times New Roman" w:cs="Times New Roman"/>
                <w:b/>
                <w:sz w:val="24"/>
                <w:szCs w:val="24"/>
              </w:rPr>
              <w:t>35</w:t>
            </w:r>
          </w:p>
        </w:tc>
      </w:tr>
      <w:tr w:rsidR="00212215" w:rsidRPr="00BA1723" w14:paraId="6443AF40" w14:textId="77777777" w:rsidTr="003E0332">
        <w:trPr>
          <w:trHeight w:val="272"/>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41A56D93"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 </w:t>
            </w:r>
          </w:p>
        </w:tc>
        <w:tc>
          <w:tcPr>
            <w:tcW w:w="8000" w:type="dxa"/>
            <w:tcBorders>
              <w:top w:val="single" w:sz="8" w:space="0" w:color="auto"/>
              <w:left w:val="nil"/>
              <w:bottom w:val="single" w:sz="8" w:space="0" w:color="auto"/>
              <w:right w:val="single" w:sz="8" w:space="0" w:color="000000"/>
            </w:tcBorders>
            <w:shd w:val="clear" w:color="auto" w:fill="auto"/>
            <w:noWrap/>
            <w:vAlign w:val="center"/>
            <w:hideMark/>
          </w:tcPr>
          <w:p w14:paraId="02698988"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c) ochrony środowiska i gospodarki odpadami,</w:t>
            </w:r>
          </w:p>
        </w:tc>
        <w:tc>
          <w:tcPr>
            <w:tcW w:w="911" w:type="dxa"/>
            <w:tcBorders>
              <w:top w:val="nil"/>
              <w:left w:val="nil"/>
              <w:bottom w:val="single" w:sz="8" w:space="0" w:color="auto"/>
              <w:right w:val="single" w:sz="8" w:space="0" w:color="auto"/>
            </w:tcBorders>
            <w:shd w:val="clear" w:color="auto" w:fill="auto"/>
            <w:noWrap/>
            <w:vAlign w:val="center"/>
          </w:tcPr>
          <w:p w14:paraId="25CDD3D1" w14:textId="77777777" w:rsidR="00212215" w:rsidRPr="00BA1723" w:rsidRDefault="00212215" w:rsidP="003E0332">
            <w:pPr>
              <w:ind w:right="113"/>
              <w:jc w:val="center"/>
              <w:rPr>
                <w:rFonts w:ascii="Times New Roman" w:hAnsi="Times New Roman" w:cs="Times New Roman"/>
                <w:b/>
                <w:sz w:val="24"/>
                <w:szCs w:val="24"/>
              </w:rPr>
            </w:pPr>
            <w:r w:rsidRPr="00BA1723">
              <w:rPr>
                <w:rFonts w:ascii="Times New Roman" w:hAnsi="Times New Roman" w:cs="Times New Roman"/>
                <w:b/>
                <w:sz w:val="24"/>
                <w:szCs w:val="24"/>
              </w:rPr>
              <w:t>94</w:t>
            </w:r>
          </w:p>
        </w:tc>
      </w:tr>
      <w:tr w:rsidR="00212215" w:rsidRPr="00BA1723" w14:paraId="0EB5A610" w14:textId="77777777" w:rsidTr="003E0332">
        <w:trPr>
          <w:trHeight w:val="272"/>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13A70F2E"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 </w:t>
            </w:r>
          </w:p>
        </w:tc>
        <w:tc>
          <w:tcPr>
            <w:tcW w:w="8000" w:type="dxa"/>
            <w:tcBorders>
              <w:top w:val="single" w:sz="8" w:space="0" w:color="auto"/>
              <w:left w:val="nil"/>
              <w:bottom w:val="single" w:sz="8" w:space="0" w:color="auto"/>
              <w:right w:val="single" w:sz="8" w:space="0" w:color="000000"/>
            </w:tcBorders>
            <w:shd w:val="clear" w:color="auto" w:fill="auto"/>
            <w:noWrap/>
            <w:vAlign w:val="center"/>
            <w:hideMark/>
          </w:tcPr>
          <w:p w14:paraId="0AFE24E4"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d) zagrożeń życia i zdrowia,</w:t>
            </w:r>
          </w:p>
        </w:tc>
        <w:tc>
          <w:tcPr>
            <w:tcW w:w="911" w:type="dxa"/>
            <w:tcBorders>
              <w:top w:val="nil"/>
              <w:left w:val="nil"/>
              <w:bottom w:val="single" w:sz="8" w:space="0" w:color="auto"/>
              <w:right w:val="single" w:sz="8" w:space="0" w:color="auto"/>
            </w:tcBorders>
            <w:shd w:val="clear" w:color="auto" w:fill="auto"/>
            <w:noWrap/>
            <w:vAlign w:val="center"/>
          </w:tcPr>
          <w:p w14:paraId="52D9F5C0" w14:textId="77777777" w:rsidR="00212215" w:rsidRPr="00BA1723" w:rsidRDefault="00212215" w:rsidP="003E0332">
            <w:pPr>
              <w:ind w:right="113"/>
              <w:jc w:val="center"/>
              <w:rPr>
                <w:rFonts w:ascii="Times New Roman" w:hAnsi="Times New Roman" w:cs="Times New Roman"/>
                <w:b/>
                <w:sz w:val="24"/>
                <w:szCs w:val="24"/>
              </w:rPr>
            </w:pPr>
            <w:r w:rsidRPr="00BA1723">
              <w:rPr>
                <w:rFonts w:ascii="Times New Roman" w:hAnsi="Times New Roman" w:cs="Times New Roman"/>
                <w:b/>
                <w:sz w:val="24"/>
                <w:szCs w:val="24"/>
              </w:rPr>
              <w:t>67</w:t>
            </w:r>
          </w:p>
        </w:tc>
      </w:tr>
      <w:tr w:rsidR="00212215" w:rsidRPr="00BA1723" w14:paraId="207694EA" w14:textId="77777777" w:rsidTr="003E0332">
        <w:trPr>
          <w:trHeight w:val="262"/>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69B06916"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 </w:t>
            </w:r>
          </w:p>
        </w:tc>
        <w:tc>
          <w:tcPr>
            <w:tcW w:w="8000" w:type="dxa"/>
            <w:tcBorders>
              <w:top w:val="single" w:sz="8" w:space="0" w:color="auto"/>
              <w:left w:val="nil"/>
              <w:bottom w:val="single" w:sz="8" w:space="0" w:color="auto"/>
              <w:right w:val="single" w:sz="8" w:space="0" w:color="000000"/>
            </w:tcBorders>
            <w:shd w:val="clear" w:color="auto" w:fill="auto"/>
            <w:noWrap/>
            <w:vAlign w:val="center"/>
            <w:hideMark/>
          </w:tcPr>
          <w:p w14:paraId="2FBC5074"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 xml:space="preserve">e) zagrożeń pożarowych </w:t>
            </w:r>
          </w:p>
        </w:tc>
        <w:tc>
          <w:tcPr>
            <w:tcW w:w="911" w:type="dxa"/>
            <w:tcBorders>
              <w:top w:val="nil"/>
              <w:left w:val="nil"/>
              <w:bottom w:val="single" w:sz="8" w:space="0" w:color="auto"/>
              <w:right w:val="single" w:sz="8" w:space="0" w:color="auto"/>
            </w:tcBorders>
            <w:shd w:val="clear" w:color="auto" w:fill="auto"/>
            <w:noWrap/>
            <w:vAlign w:val="center"/>
          </w:tcPr>
          <w:p w14:paraId="66673559" w14:textId="77777777" w:rsidR="00212215" w:rsidRPr="00BA1723" w:rsidRDefault="00212215" w:rsidP="003E0332">
            <w:pPr>
              <w:ind w:right="113"/>
              <w:jc w:val="center"/>
              <w:rPr>
                <w:rFonts w:ascii="Times New Roman" w:hAnsi="Times New Roman" w:cs="Times New Roman"/>
                <w:b/>
                <w:sz w:val="24"/>
                <w:szCs w:val="24"/>
              </w:rPr>
            </w:pPr>
            <w:r w:rsidRPr="00BA1723">
              <w:rPr>
                <w:rFonts w:ascii="Times New Roman" w:hAnsi="Times New Roman" w:cs="Times New Roman"/>
                <w:b/>
                <w:sz w:val="24"/>
                <w:szCs w:val="24"/>
              </w:rPr>
              <w:t>3</w:t>
            </w:r>
          </w:p>
        </w:tc>
      </w:tr>
      <w:tr w:rsidR="00212215" w:rsidRPr="00BA1723" w14:paraId="7DC0C101" w14:textId="77777777" w:rsidTr="003E0332">
        <w:trPr>
          <w:trHeight w:val="252"/>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003B98F9"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 </w:t>
            </w:r>
          </w:p>
        </w:tc>
        <w:tc>
          <w:tcPr>
            <w:tcW w:w="8000" w:type="dxa"/>
            <w:tcBorders>
              <w:top w:val="single" w:sz="8" w:space="0" w:color="auto"/>
              <w:left w:val="nil"/>
              <w:bottom w:val="single" w:sz="8" w:space="0" w:color="auto"/>
              <w:right w:val="single" w:sz="8" w:space="0" w:color="000000"/>
            </w:tcBorders>
            <w:shd w:val="clear" w:color="auto" w:fill="auto"/>
            <w:noWrap/>
            <w:vAlign w:val="center"/>
            <w:hideMark/>
          </w:tcPr>
          <w:p w14:paraId="09683245"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f) awarii technicznych,</w:t>
            </w:r>
          </w:p>
        </w:tc>
        <w:tc>
          <w:tcPr>
            <w:tcW w:w="911" w:type="dxa"/>
            <w:tcBorders>
              <w:top w:val="nil"/>
              <w:left w:val="nil"/>
              <w:bottom w:val="single" w:sz="8" w:space="0" w:color="auto"/>
              <w:right w:val="single" w:sz="8" w:space="0" w:color="auto"/>
            </w:tcBorders>
            <w:shd w:val="clear" w:color="auto" w:fill="auto"/>
            <w:noWrap/>
            <w:vAlign w:val="center"/>
          </w:tcPr>
          <w:p w14:paraId="7D5D422D" w14:textId="77777777" w:rsidR="00212215" w:rsidRPr="00BA1723" w:rsidRDefault="00212215" w:rsidP="003E0332">
            <w:pPr>
              <w:ind w:right="113"/>
              <w:jc w:val="center"/>
              <w:rPr>
                <w:rFonts w:ascii="Times New Roman" w:hAnsi="Times New Roman" w:cs="Times New Roman"/>
                <w:b/>
                <w:sz w:val="24"/>
                <w:szCs w:val="24"/>
              </w:rPr>
            </w:pPr>
            <w:r w:rsidRPr="00BA1723">
              <w:rPr>
                <w:rFonts w:ascii="Times New Roman" w:hAnsi="Times New Roman" w:cs="Times New Roman"/>
                <w:b/>
                <w:sz w:val="24"/>
                <w:szCs w:val="24"/>
              </w:rPr>
              <w:t>14</w:t>
            </w:r>
          </w:p>
        </w:tc>
      </w:tr>
      <w:tr w:rsidR="00212215" w:rsidRPr="00BA1723" w14:paraId="74D916CE" w14:textId="77777777" w:rsidTr="003E0332">
        <w:trPr>
          <w:trHeight w:val="27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66B9406B"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 </w:t>
            </w:r>
          </w:p>
        </w:tc>
        <w:tc>
          <w:tcPr>
            <w:tcW w:w="8000" w:type="dxa"/>
            <w:tcBorders>
              <w:top w:val="single" w:sz="8" w:space="0" w:color="auto"/>
              <w:left w:val="nil"/>
              <w:bottom w:val="single" w:sz="8" w:space="0" w:color="auto"/>
              <w:right w:val="single" w:sz="8" w:space="0" w:color="000000"/>
            </w:tcBorders>
            <w:shd w:val="clear" w:color="auto" w:fill="auto"/>
            <w:noWrap/>
            <w:vAlign w:val="center"/>
            <w:hideMark/>
          </w:tcPr>
          <w:p w14:paraId="6BE928DA"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g) zwierząt</w:t>
            </w:r>
          </w:p>
        </w:tc>
        <w:tc>
          <w:tcPr>
            <w:tcW w:w="911" w:type="dxa"/>
            <w:tcBorders>
              <w:top w:val="nil"/>
              <w:left w:val="nil"/>
              <w:bottom w:val="single" w:sz="8" w:space="0" w:color="auto"/>
              <w:right w:val="single" w:sz="8" w:space="0" w:color="auto"/>
            </w:tcBorders>
            <w:shd w:val="clear" w:color="auto" w:fill="auto"/>
            <w:noWrap/>
            <w:vAlign w:val="center"/>
          </w:tcPr>
          <w:p w14:paraId="6AD1272F" w14:textId="77777777" w:rsidR="00212215" w:rsidRPr="00BA1723" w:rsidRDefault="00212215" w:rsidP="003E0332">
            <w:pPr>
              <w:ind w:right="113"/>
              <w:jc w:val="center"/>
              <w:rPr>
                <w:rFonts w:ascii="Times New Roman" w:hAnsi="Times New Roman" w:cs="Times New Roman"/>
                <w:b/>
                <w:sz w:val="24"/>
                <w:szCs w:val="24"/>
              </w:rPr>
            </w:pPr>
            <w:r w:rsidRPr="00BA1723">
              <w:rPr>
                <w:rFonts w:ascii="Times New Roman" w:hAnsi="Times New Roman" w:cs="Times New Roman"/>
                <w:b/>
                <w:sz w:val="24"/>
                <w:szCs w:val="24"/>
              </w:rPr>
              <w:t>109</w:t>
            </w:r>
          </w:p>
        </w:tc>
      </w:tr>
      <w:tr w:rsidR="00212215" w:rsidRPr="00BA1723" w14:paraId="109192C8" w14:textId="77777777" w:rsidTr="003E0332">
        <w:trPr>
          <w:trHeight w:val="260"/>
        </w:trPr>
        <w:tc>
          <w:tcPr>
            <w:tcW w:w="460" w:type="dxa"/>
            <w:tcBorders>
              <w:top w:val="nil"/>
              <w:left w:val="single" w:sz="8" w:space="0" w:color="auto"/>
              <w:bottom w:val="single" w:sz="8" w:space="0" w:color="auto"/>
              <w:right w:val="single" w:sz="8" w:space="0" w:color="auto"/>
            </w:tcBorders>
            <w:shd w:val="clear" w:color="auto" w:fill="auto"/>
            <w:noWrap/>
            <w:vAlign w:val="center"/>
            <w:hideMark/>
          </w:tcPr>
          <w:p w14:paraId="474CC9DB"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 </w:t>
            </w:r>
          </w:p>
        </w:tc>
        <w:tc>
          <w:tcPr>
            <w:tcW w:w="8000" w:type="dxa"/>
            <w:tcBorders>
              <w:top w:val="single" w:sz="8" w:space="0" w:color="auto"/>
              <w:left w:val="nil"/>
              <w:bottom w:val="single" w:sz="8" w:space="0" w:color="auto"/>
              <w:right w:val="single" w:sz="8" w:space="0" w:color="000000"/>
            </w:tcBorders>
            <w:shd w:val="clear" w:color="auto" w:fill="auto"/>
            <w:noWrap/>
            <w:vAlign w:val="center"/>
            <w:hideMark/>
          </w:tcPr>
          <w:p w14:paraId="67E8BB7C"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Pozostałe zgłoszenia:</w:t>
            </w:r>
          </w:p>
        </w:tc>
        <w:tc>
          <w:tcPr>
            <w:tcW w:w="911" w:type="dxa"/>
            <w:tcBorders>
              <w:top w:val="nil"/>
              <w:left w:val="nil"/>
              <w:bottom w:val="single" w:sz="8" w:space="0" w:color="auto"/>
              <w:right w:val="single" w:sz="8" w:space="0" w:color="auto"/>
            </w:tcBorders>
            <w:shd w:val="clear" w:color="auto" w:fill="auto"/>
            <w:noWrap/>
            <w:vAlign w:val="center"/>
          </w:tcPr>
          <w:p w14:paraId="666D7796" w14:textId="77777777" w:rsidR="00212215" w:rsidRPr="00BA1723" w:rsidRDefault="00212215" w:rsidP="003E0332">
            <w:pPr>
              <w:ind w:right="113"/>
              <w:jc w:val="center"/>
              <w:rPr>
                <w:rFonts w:ascii="Times New Roman" w:hAnsi="Times New Roman" w:cs="Times New Roman"/>
                <w:b/>
                <w:sz w:val="24"/>
                <w:szCs w:val="24"/>
              </w:rPr>
            </w:pPr>
            <w:r w:rsidRPr="00BA1723">
              <w:rPr>
                <w:rFonts w:ascii="Times New Roman" w:hAnsi="Times New Roman" w:cs="Times New Roman"/>
                <w:b/>
                <w:sz w:val="24"/>
                <w:szCs w:val="24"/>
              </w:rPr>
              <w:t>187</w:t>
            </w:r>
          </w:p>
        </w:tc>
      </w:tr>
    </w:tbl>
    <w:p w14:paraId="3BB8BB9A" w14:textId="77777777" w:rsidR="00212215" w:rsidRPr="00BA1723" w:rsidRDefault="00212215" w:rsidP="00212215">
      <w:pPr>
        <w:jc w:val="both"/>
        <w:rPr>
          <w:rFonts w:ascii="Verdana" w:hAnsi="Verdana"/>
          <w:bCs/>
        </w:rPr>
      </w:pPr>
      <w:r w:rsidRPr="00E514A9">
        <w:rPr>
          <w:rFonts w:ascii="Verdana" w:hAnsi="Verdana"/>
          <w:bCs/>
        </w:rPr>
        <w:t xml:space="preserve"> </w:t>
      </w:r>
      <w:r>
        <w:rPr>
          <w:rFonts w:ascii="Verdana" w:hAnsi="Verdana"/>
          <w:bCs/>
        </w:rPr>
        <w:t xml:space="preserve">                                                                                                                                                            </w:t>
      </w:r>
      <w:r w:rsidR="00BA1723">
        <w:rPr>
          <w:rFonts w:ascii="Verdana" w:hAnsi="Verdana"/>
          <w:bCs/>
        </w:rPr>
        <w:t xml:space="preserve">                    </w:t>
      </w:r>
    </w:p>
    <w:p w14:paraId="3901DE95" w14:textId="77777777" w:rsidR="00212215" w:rsidRPr="00BA1723" w:rsidRDefault="00212215" w:rsidP="002D3BAF">
      <w:pPr>
        <w:ind w:firstLine="708"/>
        <w:jc w:val="both"/>
        <w:rPr>
          <w:rFonts w:ascii="Times New Roman" w:hAnsi="Times New Roman" w:cs="Times New Roman"/>
          <w:bCs/>
          <w:sz w:val="24"/>
          <w:szCs w:val="24"/>
        </w:rPr>
      </w:pPr>
      <w:r w:rsidRPr="00BA1723">
        <w:rPr>
          <w:rFonts w:ascii="Times New Roman" w:hAnsi="Times New Roman" w:cs="Times New Roman"/>
          <w:bCs/>
          <w:sz w:val="24"/>
          <w:szCs w:val="24"/>
        </w:rPr>
        <w:t xml:space="preserve">Podjęte interwencje </w:t>
      </w:r>
      <w:r w:rsidR="002D3BAF">
        <w:rPr>
          <w:rFonts w:ascii="Times New Roman" w:hAnsi="Times New Roman" w:cs="Times New Roman"/>
          <w:sz w:val="24"/>
          <w:szCs w:val="24"/>
        </w:rPr>
        <w:t xml:space="preserve">skutkowały </w:t>
      </w:r>
      <w:r w:rsidRPr="00BA1723">
        <w:rPr>
          <w:rFonts w:ascii="Times New Roman" w:hAnsi="Times New Roman" w:cs="Times New Roman"/>
          <w:sz w:val="24"/>
          <w:szCs w:val="24"/>
        </w:rPr>
        <w:t>ujawnieniem wielu nieprawidłowości, efektem których były nakładane grzywny w drodze mandatu karnego, wnioski do sądu o ukaranie czy też stosowane środki oddziaływania wychowawczego w postaci pouczeń.</w:t>
      </w:r>
    </w:p>
    <w:tbl>
      <w:tblPr>
        <w:tblStyle w:val="Tabela-Siatka"/>
        <w:tblW w:w="9634" w:type="dxa"/>
        <w:jc w:val="center"/>
        <w:tblLayout w:type="fixed"/>
        <w:tblLook w:val="04A0" w:firstRow="1" w:lastRow="0" w:firstColumn="1" w:lastColumn="0" w:noHBand="0" w:noVBand="1"/>
      </w:tblPr>
      <w:tblGrid>
        <w:gridCol w:w="470"/>
        <w:gridCol w:w="3069"/>
        <w:gridCol w:w="1559"/>
        <w:gridCol w:w="851"/>
        <w:gridCol w:w="992"/>
        <w:gridCol w:w="1701"/>
        <w:gridCol w:w="992"/>
      </w:tblGrid>
      <w:tr w:rsidR="00212215" w:rsidRPr="00BA1723" w14:paraId="2AC3EB95" w14:textId="77777777" w:rsidTr="003E0332">
        <w:trPr>
          <w:trHeight w:val="446"/>
          <w:jc w:val="center"/>
        </w:trPr>
        <w:tc>
          <w:tcPr>
            <w:tcW w:w="353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C4D997" w14:textId="77777777" w:rsidR="00212215" w:rsidRPr="00BA1723" w:rsidRDefault="00212215" w:rsidP="003E0332">
            <w:pPr>
              <w:jc w:val="center"/>
              <w:rPr>
                <w:rFonts w:ascii="Times New Roman" w:hAnsi="Times New Roman" w:cs="Times New Roman"/>
                <w:b/>
                <w:sz w:val="18"/>
                <w:szCs w:val="18"/>
              </w:rPr>
            </w:pPr>
            <w:r w:rsidRPr="00BA1723">
              <w:rPr>
                <w:rFonts w:ascii="Times New Roman" w:hAnsi="Times New Roman" w:cs="Times New Roman"/>
                <w:b/>
                <w:sz w:val="18"/>
                <w:szCs w:val="18"/>
              </w:rPr>
              <w:t>RODZAJ WYKROCZENIA</w:t>
            </w:r>
          </w:p>
        </w:tc>
        <w:tc>
          <w:tcPr>
            <w:tcW w:w="15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DC3910" w14:textId="77777777" w:rsidR="00212215" w:rsidRPr="00BA1723" w:rsidRDefault="00212215" w:rsidP="003E0332">
            <w:pPr>
              <w:jc w:val="center"/>
              <w:rPr>
                <w:rFonts w:ascii="Times New Roman" w:hAnsi="Times New Roman" w:cs="Times New Roman"/>
                <w:b/>
                <w:sz w:val="18"/>
                <w:szCs w:val="18"/>
              </w:rPr>
            </w:pPr>
            <w:r w:rsidRPr="00BA1723">
              <w:rPr>
                <w:rFonts w:ascii="Times New Roman" w:hAnsi="Times New Roman" w:cs="Times New Roman"/>
                <w:b/>
                <w:sz w:val="18"/>
                <w:szCs w:val="18"/>
              </w:rPr>
              <w:t>POUCZENIA</w:t>
            </w:r>
          </w:p>
        </w:tc>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61865" w14:textId="77777777" w:rsidR="00212215" w:rsidRPr="00BA1723" w:rsidRDefault="00212215" w:rsidP="003E0332">
            <w:pPr>
              <w:jc w:val="center"/>
              <w:rPr>
                <w:rFonts w:ascii="Times New Roman" w:hAnsi="Times New Roman" w:cs="Times New Roman"/>
                <w:b/>
                <w:sz w:val="18"/>
                <w:szCs w:val="18"/>
              </w:rPr>
            </w:pPr>
            <w:r w:rsidRPr="00BA1723">
              <w:rPr>
                <w:rFonts w:ascii="Times New Roman" w:hAnsi="Times New Roman" w:cs="Times New Roman"/>
                <w:b/>
                <w:sz w:val="18"/>
                <w:szCs w:val="18"/>
              </w:rPr>
              <w:t>MANDATY</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629EA6" w14:textId="77777777" w:rsidR="00212215" w:rsidRPr="00BA1723" w:rsidRDefault="00212215" w:rsidP="003E0332">
            <w:pPr>
              <w:jc w:val="center"/>
              <w:rPr>
                <w:rFonts w:ascii="Times New Roman" w:hAnsi="Times New Roman" w:cs="Times New Roman"/>
                <w:b/>
                <w:sz w:val="18"/>
                <w:szCs w:val="18"/>
              </w:rPr>
            </w:pPr>
            <w:r w:rsidRPr="00BA1723">
              <w:rPr>
                <w:rFonts w:ascii="Times New Roman" w:hAnsi="Times New Roman" w:cs="Times New Roman"/>
                <w:b/>
                <w:sz w:val="18"/>
                <w:szCs w:val="18"/>
              </w:rPr>
              <w:t>WNIOSKI DO SĄDU GRODZKIEGO</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6D3CD7" w14:textId="77777777" w:rsidR="00212215" w:rsidRPr="00BA1723" w:rsidRDefault="00212215" w:rsidP="003E0332">
            <w:pPr>
              <w:jc w:val="center"/>
              <w:rPr>
                <w:rFonts w:ascii="Times New Roman" w:hAnsi="Times New Roman" w:cs="Times New Roman"/>
                <w:b/>
                <w:sz w:val="18"/>
                <w:szCs w:val="18"/>
              </w:rPr>
            </w:pPr>
            <w:r w:rsidRPr="00BA1723">
              <w:rPr>
                <w:rFonts w:ascii="Times New Roman" w:hAnsi="Times New Roman" w:cs="Times New Roman"/>
                <w:b/>
                <w:sz w:val="18"/>
                <w:szCs w:val="18"/>
              </w:rPr>
              <w:t>RAZEM</w:t>
            </w:r>
          </w:p>
        </w:tc>
      </w:tr>
      <w:tr w:rsidR="00212215" w:rsidRPr="00BA1723" w14:paraId="65A40043" w14:textId="77777777" w:rsidTr="003E0332">
        <w:trPr>
          <w:trHeight w:val="410"/>
          <w:jc w:val="center"/>
        </w:trPr>
        <w:tc>
          <w:tcPr>
            <w:tcW w:w="353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31870D" w14:textId="77777777" w:rsidR="00212215" w:rsidRPr="00BA1723" w:rsidRDefault="00212215" w:rsidP="003E0332">
            <w:pPr>
              <w:rPr>
                <w:rFonts w:ascii="Times New Roman" w:hAnsi="Times New Roman" w:cs="Times New Roman"/>
                <w:b/>
                <w:sz w:val="24"/>
                <w:szCs w:val="24"/>
              </w:rPr>
            </w:pPr>
          </w:p>
        </w:tc>
        <w:tc>
          <w:tcPr>
            <w:tcW w:w="15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16C1FC" w14:textId="77777777" w:rsidR="00212215" w:rsidRPr="00BA1723" w:rsidRDefault="00212215" w:rsidP="003E0332">
            <w:pPr>
              <w:jc w:val="center"/>
              <w:rPr>
                <w:rFonts w:ascii="Times New Roman" w:hAnsi="Times New Roman" w:cs="Times New Roman"/>
                <w:b/>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1CA63B" w14:textId="77777777" w:rsidR="00212215" w:rsidRPr="00BA1723" w:rsidRDefault="00212215" w:rsidP="003E0332">
            <w:pPr>
              <w:jc w:val="center"/>
              <w:rPr>
                <w:rFonts w:ascii="Times New Roman" w:hAnsi="Times New Roman" w:cs="Times New Roman"/>
                <w:b/>
                <w:sz w:val="18"/>
                <w:szCs w:val="18"/>
              </w:rPr>
            </w:pPr>
            <w:r w:rsidRPr="00BA1723">
              <w:rPr>
                <w:rFonts w:ascii="Times New Roman" w:hAnsi="Times New Roman" w:cs="Times New Roman"/>
                <w:b/>
                <w:sz w:val="18"/>
                <w:szCs w:val="18"/>
              </w:rPr>
              <w:t>ILOŚĆ</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21FC6C" w14:textId="77777777" w:rsidR="00212215" w:rsidRPr="00BA1723" w:rsidRDefault="00212215" w:rsidP="003E0332">
            <w:pPr>
              <w:jc w:val="center"/>
              <w:rPr>
                <w:rFonts w:ascii="Times New Roman" w:hAnsi="Times New Roman" w:cs="Times New Roman"/>
                <w:b/>
                <w:sz w:val="18"/>
                <w:szCs w:val="18"/>
              </w:rPr>
            </w:pPr>
            <w:r w:rsidRPr="00BA1723">
              <w:rPr>
                <w:rFonts w:ascii="Times New Roman" w:hAnsi="Times New Roman" w:cs="Times New Roman"/>
                <w:b/>
                <w:sz w:val="18"/>
                <w:szCs w:val="18"/>
              </w:rPr>
              <w:t>KWOTA</w:t>
            </w: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DDB705" w14:textId="77777777" w:rsidR="00212215" w:rsidRPr="00BA1723" w:rsidRDefault="00212215" w:rsidP="003E0332">
            <w:pPr>
              <w:jc w:val="center"/>
              <w:rPr>
                <w:rFonts w:ascii="Times New Roman" w:hAnsi="Times New Roman" w:cs="Times New Roman"/>
                <w:b/>
                <w:sz w:val="24"/>
                <w:szCs w:val="24"/>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C2F0FE" w14:textId="77777777" w:rsidR="00212215" w:rsidRPr="00BA1723" w:rsidRDefault="00212215" w:rsidP="003E0332">
            <w:pPr>
              <w:jc w:val="center"/>
              <w:rPr>
                <w:rFonts w:ascii="Times New Roman" w:hAnsi="Times New Roman" w:cs="Times New Roman"/>
                <w:b/>
                <w:sz w:val="24"/>
                <w:szCs w:val="24"/>
              </w:rPr>
            </w:pPr>
          </w:p>
        </w:tc>
      </w:tr>
      <w:tr w:rsidR="00212215" w:rsidRPr="00BA1723" w14:paraId="22CA6B8F"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AE8D3"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2C25D" w14:textId="77777777" w:rsidR="00212215" w:rsidRPr="00BA1723" w:rsidRDefault="00BA1723" w:rsidP="003E0332">
            <w:pPr>
              <w:rPr>
                <w:rFonts w:ascii="Times New Roman" w:hAnsi="Times New Roman" w:cs="Times New Roman"/>
                <w:b/>
                <w:sz w:val="24"/>
                <w:szCs w:val="24"/>
              </w:rPr>
            </w:pPr>
            <w:r>
              <w:rPr>
                <w:rFonts w:ascii="Times New Roman" w:hAnsi="Times New Roman" w:cs="Times New Roman"/>
                <w:b/>
                <w:sz w:val="24"/>
                <w:szCs w:val="24"/>
              </w:rPr>
              <w:t>Art. 43 ust 1 i</w:t>
            </w:r>
            <w:r w:rsidR="00212215" w:rsidRPr="00BA1723">
              <w:rPr>
                <w:rFonts w:ascii="Times New Roman" w:hAnsi="Times New Roman" w:cs="Times New Roman"/>
                <w:b/>
                <w:sz w:val="24"/>
                <w:szCs w:val="24"/>
              </w:rPr>
              <w:t xml:space="preserve"> ust 2</w:t>
            </w:r>
          </w:p>
          <w:p w14:paraId="76D75036"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Ustawa o wychowaniu w trzeźwości i przeciwdziałaniu alkoholizmowi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D0D12"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B4349"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30EF88"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620E19"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398D2"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8</w:t>
            </w:r>
          </w:p>
        </w:tc>
      </w:tr>
      <w:tr w:rsidR="00212215" w:rsidRPr="00BA1723" w14:paraId="27E47CE6" w14:textId="77777777" w:rsidTr="003E0332">
        <w:trPr>
          <w:trHeight w:val="638"/>
          <w:jc w:val="center"/>
        </w:trPr>
        <w:tc>
          <w:tcPr>
            <w:tcW w:w="470" w:type="dxa"/>
            <w:tcBorders>
              <w:top w:val="single" w:sz="4" w:space="0" w:color="000000" w:themeColor="text1"/>
              <w:left w:val="single" w:sz="4" w:space="0" w:color="000000" w:themeColor="text1"/>
              <w:bottom w:val="single" w:sz="4" w:space="0" w:color="auto"/>
              <w:right w:val="single" w:sz="4" w:space="0" w:color="000000" w:themeColor="text1"/>
            </w:tcBorders>
          </w:tcPr>
          <w:p w14:paraId="4A8D1A6D"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223B9A65"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51§1,2</w:t>
            </w:r>
            <w:r w:rsidRPr="00BA1723">
              <w:rPr>
                <w:rFonts w:ascii="Times New Roman" w:hAnsi="Times New Roman" w:cs="Times New Roman"/>
                <w:sz w:val="24"/>
                <w:szCs w:val="24"/>
              </w:rPr>
              <w:t xml:space="preserve"> </w:t>
            </w:r>
            <w:r w:rsidRPr="00BA1723">
              <w:rPr>
                <w:rFonts w:ascii="Times New Roman" w:hAnsi="Times New Roman" w:cs="Times New Roman"/>
                <w:b/>
                <w:sz w:val="24"/>
                <w:szCs w:val="24"/>
              </w:rPr>
              <w:t>KW</w:t>
            </w:r>
          </w:p>
          <w:p w14:paraId="639EE384"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(zakłócanie spokoju i porządku publicznego)</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18B1C16"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11</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0C16FBB"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7E81674" w14:textId="77777777" w:rsidR="00212215" w:rsidRPr="00BA1723" w:rsidRDefault="00212215" w:rsidP="003E0332">
            <w:pPr>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DB2187C"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4623DAA"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11</w:t>
            </w:r>
          </w:p>
        </w:tc>
      </w:tr>
      <w:tr w:rsidR="00212215" w:rsidRPr="00BA1723" w14:paraId="4704D5B1"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84ABE"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0477FD92"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54</w:t>
            </w:r>
            <w:r w:rsidRPr="00BA1723">
              <w:rPr>
                <w:rFonts w:ascii="Times New Roman" w:hAnsi="Times New Roman" w:cs="Times New Roman"/>
                <w:sz w:val="24"/>
                <w:szCs w:val="24"/>
              </w:rPr>
              <w:t xml:space="preserve"> </w:t>
            </w:r>
            <w:r w:rsidRPr="00BA1723">
              <w:rPr>
                <w:rFonts w:ascii="Times New Roman" w:hAnsi="Times New Roman" w:cs="Times New Roman"/>
                <w:b/>
                <w:sz w:val="24"/>
                <w:szCs w:val="24"/>
              </w:rPr>
              <w:t xml:space="preserve">KW </w:t>
            </w:r>
            <w:r w:rsidRPr="00BA1723">
              <w:rPr>
                <w:rFonts w:ascii="Times New Roman" w:hAnsi="Times New Roman" w:cs="Times New Roman"/>
                <w:sz w:val="24"/>
                <w:szCs w:val="24"/>
              </w:rPr>
              <w:t xml:space="preserve">naruszenie przepisów porządkowych  o </w:t>
            </w:r>
            <w:r w:rsidRPr="00BA1723">
              <w:rPr>
                <w:rFonts w:ascii="Times New Roman" w:hAnsi="Times New Roman" w:cs="Times New Roman"/>
                <w:sz w:val="24"/>
                <w:szCs w:val="24"/>
              </w:rPr>
              <w:lastRenderedPageBreak/>
              <w:t xml:space="preserve">zachowaniu się  w miejscu publicznym </w:t>
            </w:r>
          </w:p>
          <w:p w14:paraId="0A477367"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2F415"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lastRenderedPageBreak/>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AB646"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F83F4"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61065"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0FA39E"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13</w:t>
            </w:r>
          </w:p>
        </w:tc>
      </w:tr>
      <w:tr w:rsidR="00212215" w:rsidRPr="00BA1723" w14:paraId="6853D781" w14:textId="77777777" w:rsidTr="003E0332">
        <w:trPr>
          <w:trHeight w:val="92"/>
          <w:jc w:val="center"/>
        </w:trPr>
        <w:tc>
          <w:tcPr>
            <w:tcW w:w="470" w:type="dxa"/>
            <w:tcBorders>
              <w:top w:val="single" w:sz="4" w:space="0" w:color="auto"/>
              <w:left w:val="single" w:sz="4" w:space="0" w:color="000000" w:themeColor="text1"/>
              <w:bottom w:val="single" w:sz="4" w:space="0" w:color="auto"/>
              <w:right w:val="single" w:sz="4" w:space="0" w:color="000000" w:themeColor="text1"/>
            </w:tcBorders>
          </w:tcPr>
          <w:p w14:paraId="1F86B35B"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auto"/>
              <w:left w:val="single" w:sz="4" w:space="0" w:color="000000" w:themeColor="text1"/>
              <w:bottom w:val="single" w:sz="4" w:space="0" w:color="auto"/>
              <w:right w:val="single" w:sz="4" w:space="0" w:color="000000" w:themeColor="text1"/>
            </w:tcBorders>
          </w:tcPr>
          <w:p w14:paraId="0D9B6B8D"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 xml:space="preserve">Art. 60 </w:t>
            </w:r>
            <w:r w:rsidRPr="00BA1723">
              <w:rPr>
                <w:rFonts w:ascii="Times New Roman" w:hAnsi="Times New Roman" w:cs="Times New Roman"/>
                <w:b/>
                <w:sz w:val="24"/>
                <w:szCs w:val="24"/>
                <w:vertAlign w:val="superscript"/>
              </w:rPr>
              <w:t xml:space="preserve">3 </w:t>
            </w:r>
            <w:r w:rsidRPr="00BA1723">
              <w:rPr>
                <w:rFonts w:ascii="Times New Roman" w:hAnsi="Times New Roman" w:cs="Times New Roman"/>
                <w:b/>
                <w:sz w:val="24"/>
                <w:szCs w:val="24"/>
              </w:rPr>
              <w:t>KW</w:t>
            </w:r>
            <w:r w:rsidRPr="00BA1723">
              <w:rPr>
                <w:rFonts w:ascii="Times New Roman" w:hAnsi="Times New Roman" w:cs="Times New Roman"/>
                <w:sz w:val="24"/>
                <w:szCs w:val="24"/>
              </w:rPr>
              <w:t xml:space="preserve"> sprzedaż na terenie należącym do gminy poza terenem  wyznaczonym)</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E79AA43"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4</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C857BFF"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7F2AD31" w14:textId="77777777" w:rsidR="00212215" w:rsidRPr="00BA1723" w:rsidRDefault="00212215" w:rsidP="003E0332">
            <w:pPr>
              <w:jc w:val="center"/>
              <w:rPr>
                <w:rFonts w:ascii="Times New Roman" w:hAnsi="Times New Roman" w:cs="Times New Roman"/>
                <w:b/>
                <w:sz w:val="24"/>
                <w:szCs w:val="24"/>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3EB1C8C"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B30857"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4</w:t>
            </w:r>
          </w:p>
        </w:tc>
      </w:tr>
      <w:tr w:rsidR="00212215" w:rsidRPr="00BA1723" w14:paraId="67A68E77" w14:textId="77777777" w:rsidTr="003E0332">
        <w:trPr>
          <w:trHeight w:val="624"/>
          <w:jc w:val="center"/>
        </w:trPr>
        <w:tc>
          <w:tcPr>
            <w:tcW w:w="470" w:type="dxa"/>
            <w:tcBorders>
              <w:top w:val="single" w:sz="4" w:space="0" w:color="auto"/>
              <w:left w:val="single" w:sz="4" w:space="0" w:color="000000" w:themeColor="text1"/>
              <w:bottom w:val="single" w:sz="4" w:space="0" w:color="000000" w:themeColor="text1"/>
              <w:right w:val="single" w:sz="4" w:space="0" w:color="000000" w:themeColor="text1"/>
            </w:tcBorders>
          </w:tcPr>
          <w:p w14:paraId="737F7143"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7B290BC6"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63a</w:t>
            </w:r>
            <w:r w:rsidRPr="00BA1723">
              <w:rPr>
                <w:rFonts w:ascii="Times New Roman" w:hAnsi="Times New Roman" w:cs="Times New Roman"/>
                <w:sz w:val="24"/>
                <w:szCs w:val="24"/>
              </w:rPr>
              <w:t xml:space="preserve"> </w:t>
            </w:r>
            <w:r w:rsidRPr="00BA1723">
              <w:rPr>
                <w:rFonts w:ascii="Times New Roman" w:hAnsi="Times New Roman" w:cs="Times New Roman"/>
                <w:b/>
                <w:sz w:val="24"/>
                <w:szCs w:val="24"/>
              </w:rPr>
              <w:t>§ 1KW</w:t>
            </w:r>
            <w:r w:rsidRPr="00BA1723">
              <w:rPr>
                <w:rFonts w:ascii="Times New Roman" w:hAnsi="Times New Roman" w:cs="Times New Roman"/>
                <w:sz w:val="24"/>
                <w:szCs w:val="24"/>
              </w:rPr>
              <w:t xml:space="preserve"> </w:t>
            </w:r>
          </w:p>
          <w:p w14:paraId="70B5B59F"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(umieszczanie ogłoszeń w miejscach do tego nieprzeznaczonych)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0576FF"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2CD36"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774969" w14:textId="77777777" w:rsidR="00212215" w:rsidRPr="00BA1723" w:rsidRDefault="00212215" w:rsidP="003E0332">
            <w:pPr>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83535" w14:textId="77777777" w:rsidR="00212215" w:rsidRPr="00BA1723" w:rsidRDefault="00212215" w:rsidP="003E0332">
            <w:pPr>
              <w:jc w:val="center"/>
              <w:rPr>
                <w:rFonts w:ascii="Times New Roman" w:hAnsi="Times New Roman" w:cs="Times New Roman"/>
                <w:b/>
                <w:i/>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E19F5"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23</w:t>
            </w:r>
          </w:p>
        </w:tc>
      </w:tr>
      <w:tr w:rsidR="00212215" w:rsidRPr="00BA1723" w14:paraId="7B00CE9F" w14:textId="77777777" w:rsidTr="003E0332">
        <w:trPr>
          <w:trHeight w:val="70"/>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4497D"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42D95"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Art.72 KW</w:t>
            </w:r>
          </w:p>
          <w:p w14:paraId="5A0579A1"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 xml:space="preserve">(nieodpowiednie zabezpieczenie miejsca niebezpiecznego dla życia i zdrowia człowieka)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1800CA"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2FD0D"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2DA59" w14:textId="77777777" w:rsidR="00212215" w:rsidRPr="00BA1723" w:rsidRDefault="00212215" w:rsidP="003E0332">
            <w:pPr>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F87A2"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34312"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r>
      <w:tr w:rsidR="00212215" w:rsidRPr="00BA1723" w14:paraId="29B56047" w14:textId="77777777" w:rsidTr="003E0332">
        <w:trPr>
          <w:trHeight w:val="819"/>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395BB"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41D65"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75§1</w:t>
            </w:r>
            <w:r w:rsidRPr="00BA1723">
              <w:rPr>
                <w:rFonts w:ascii="Times New Roman" w:hAnsi="Times New Roman" w:cs="Times New Roman"/>
                <w:sz w:val="24"/>
                <w:szCs w:val="24"/>
              </w:rPr>
              <w:t xml:space="preserve"> </w:t>
            </w:r>
            <w:r w:rsidRPr="00BA1723">
              <w:rPr>
                <w:rFonts w:ascii="Times New Roman" w:hAnsi="Times New Roman" w:cs="Times New Roman"/>
                <w:b/>
                <w:sz w:val="24"/>
                <w:szCs w:val="24"/>
              </w:rPr>
              <w:t>KW</w:t>
            </w:r>
          </w:p>
          <w:p w14:paraId="52388C33" w14:textId="77777777" w:rsidR="00212215" w:rsidRPr="00BA1723" w:rsidRDefault="00212215" w:rsidP="003E0332">
            <w:pPr>
              <w:rPr>
                <w:rFonts w:ascii="Times New Roman" w:hAnsi="Times New Roman" w:cs="Times New Roman"/>
                <w:b/>
                <w:sz w:val="24"/>
                <w:szCs w:val="24"/>
              </w:rPr>
            </w:pPr>
            <w:r w:rsidRPr="00BA1723">
              <w:rPr>
                <w:rFonts w:ascii="Times New Roman" w:hAnsi="Times New Roman" w:cs="Times New Roman"/>
                <w:sz w:val="24"/>
                <w:szCs w:val="24"/>
              </w:rPr>
              <w:t>(wylewanie płynów i wyrzucanie nieczystości)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75891" w14:textId="77777777" w:rsidR="00212215" w:rsidRPr="00BA1723" w:rsidRDefault="00212215" w:rsidP="003E0332">
            <w:pPr>
              <w:jc w:val="center"/>
              <w:rPr>
                <w:rFonts w:ascii="Times New Roman" w:hAnsi="Times New Roman" w:cs="Times New Roman"/>
                <w:b/>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D9CED"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9F94E"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1DEA93"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CB695"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4</w:t>
            </w:r>
          </w:p>
        </w:tc>
      </w:tr>
      <w:tr w:rsidR="00212215" w:rsidRPr="00BA1723" w14:paraId="43FA3E6B"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B4342"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00F0C"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77 KW</w:t>
            </w:r>
          </w:p>
          <w:p w14:paraId="5B9E118E"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 xml:space="preserve"> (niezachowanie zwykłych lub nakazanych środków ostrożności przy trzymaniu zwierzęcia)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45864"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55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8FCC11"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949CE9"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2250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496B2"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2614D7"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74</w:t>
            </w:r>
          </w:p>
        </w:tc>
      </w:tr>
      <w:tr w:rsidR="00212215" w:rsidRPr="00BA1723" w14:paraId="0AC3EEB8" w14:textId="77777777" w:rsidTr="003E0332">
        <w:trPr>
          <w:trHeight w:val="597"/>
          <w:jc w:val="center"/>
        </w:trPr>
        <w:tc>
          <w:tcPr>
            <w:tcW w:w="470" w:type="dxa"/>
            <w:tcBorders>
              <w:top w:val="single" w:sz="4" w:space="0" w:color="000000" w:themeColor="text1"/>
              <w:left w:val="single" w:sz="4" w:space="0" w:color="000000" w:themeColor="text1"/>
              <w:bottom w:val="single" w:sz="4" w:space="0" w:color="auto"/>
              <w:right w:val="single" w:sz="4" w:space="0" w:color="000000" w:themeColor="text1"/>
            </w:tcBorders>
          </w:tcPr>
          <w:p w14:paraId="72395F31"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1E05D037"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82</w:t>
            </w:r>
            <w:r w:rsidRPr="00BA1723">
              <w:rPr>
                <w:rFonts w:ascii="Times New Roman" w:hAnsi="Times New Roman" w:cs="Times New Roman"/>
                <w:sz w:val="24"/>
                <w:szCs w:val="24"/>
              </w:rPr>
              <w:t xml:space="preserve"> </w:t>
            </w:r>
            <w:r w:rsidRPr="00BA1723">
              <w:rPr>
                <w:rFonts w:ascii="Times New Roman" w:hAnsi="Times New Roman" w:cs="Times New Roman"/>
                <w:b/>
                <w:sz w:val="24"/>
                <w:szCs w:val="24"/>
              </w:rPr>
              <w:t>§ 3 i 4 KW</w:t>
            </w:r>
          </w:p>
          <w:p w14:paraId="601199BB"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 xml:space="preserve"> (nieostrożne obchodzenie się z ogniem, wypalanie  traw) </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E438D47" w14:textId="77777777" w:rsidR="00212215" w:rsidRPr="00BA1723" w:rsidRDefault="00212215" w:rsidP="003E0332">
            <w:pPr>
              <w:jc w:val="center"/>
              <w:rPr>
                <w:rFonts w:ascii="Times New Roman" w:hAnsi="Times New Roman" w:cs="Times New Roman"/>
                <w:b/>
                <w:sz w:val="24"/>
                <w:szCs w:val="24"/>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08F9750"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FACAC95"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200</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E65A5C5"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C956801"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r>
      <w:tr w:rsidR="00212215" w:rsidRPr="00BA1723" w14:paraId="4E73B7DC" w14:textId="77777777" w:rsidTr="003E0332">
        <w:trPr>
          <w:trHeight w:val="842"/>
          <w:jc w:val="center"/>
        </w:trPr>
        <w:tc>
          <w:tcPr>
            <w:tcW w:w="470" w:type="dxa"/>
            <w:tcBorders>
              <w:top w:val="single" w:sz="4" w:space="0" w:color="000000" w:themeColor="text1"/>
              <w:left w:val="single" w:sz="4" w:space="0" w:color="000000" w:themeColor="text1"/>
              <w:bottom w:val="single" w:sz="4" w:space="0" w:color="auto"/>
              <w:right w:val="single" w:sz="4" w:space="0" w:color="000000" w:themeColor="text1"/>
            </w:tcBorders>
          </w:tcPr>
          <w:p w14:paraId="19A9C22B"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208A9D60"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85 § 1i 2 KW</w:t>
            </w:r>
          </w:p>
          <w:p w14:paraId="00C436BC"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(niszczenie, usuwanie, uszkadzanie znaków, sygnałów, urządzeń ostrzegawczych lub zabezpieczających)</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2746906" w14:textId="77777777" w:rsidR="00212215" w:rsidRPr="00BA1723" w:rsidRDefault="00212215" w:rsidP="003E0332">
            <w:pPr>
              <w:jc w:val="center"/>
              <w:rPr>
                <w:rFonts w:ascii="Times New Roman" w:hAnsi="Times New Roman" w:cs="Times New Roman"/>
                <w:b/>
                <w:sz w:val="24"/>
                <w:szCs w:val="24"/>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6EDAA6D"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6AFF31F"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500</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70EBD7C"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B8813FE"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r>
      <w:tr w:rsidR="00212215" w:rsidRPr="00BA1723" w14:paraId="56C7CBE6"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162CA"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7C07D"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90 KW</w:t>
            </w:r>
          </w:p>
          <w:p w14:paraId="394064D6"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 xml:space="preserve"> (utrudnianie ruchu na drodze publicznej)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92F05"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3DC562"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CA101A" w14:textId="77777777" w:rsidR="00212215" w:rsidRPr="00BA1723" w:rsidRDefault="00212215" w:rsidP="003E0332">
            <w:pPr>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D88491"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62A7B0"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r>
      <w:tr w:rsidR="00212215" w:rsidRPr="00BA1723" w14:paraId="7BE7A469"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622E7"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5C46C"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91</w:t>
            </w:r>
            <w:r w:rsidRPr="00BA1723">
              <w:rPr>
                <w:rFonts w:ascii="Times New Roman" w:hAnsi="Times New Roman" w:cs="Times New Roman"/>
                <w:sz w:val="24"/>
                <w:szCs w:val="24"/>
              </w:rPr>
              <w:t xml:space="preserve"> </w:t>
            </w:r>
            <w:r w:rsidRPr="00BA1723">
              <w:rPr>
                <w:rFonts w:ascii="Times New Roman" w:hAnsi="Times New Roman" w:cs="Times New Roman"/>
                <w:b/>
                <w:sz w:val="24"/>
                <w:szCs w:val="24"/>
              </w:rPr>
              <w:t>KW</w:t>
            </w:r>
          </w:p>
          <w:p w14:paraId="4FDD282B"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 xml:space="preserve"> (zanieczyszczanie drogi publicznej stwarzające zagrożenie ruchu drogowego)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AD7A7"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10204D"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3DC8C" w14:textId="77777777" w:rsidR="00212215" w:rsidRPr="00BA1723" w:rsidRDefault="00212215" w:rsidP="003E0332">
            <w:pPr>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20D801"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B5C7B"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4</w:t>
            </w:r>
          </w:p>
        </w:tc>
      </w:tr>
      <w:tr w:rsidR="00212215" w:rsidRPr="00BA1723" w14:paraId="3047F9A7"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B4629"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F49AA"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92§1</w:t>
            </w:r>
            <w:r w:rsidRPr="00BA1723">
              <w:rPr>
                <w:rFonts w:ascii="Times New Roman" w:hAnsi="Times New Roman" w:cs="Times New Roman"/>
                <w:sz w:val="24"/>
                <w:szCs w:val="24"/>
              </w:rPr>
              <w:t xml:space="preserve"> </w:t>
            </w:r>
            <w:r w:rsidRPr="00BA1723">
              <w:rPr>
                <w:rFonts w:ascii="Times New Roman" w:hAnsi="Times New Roman" w:cs="Times New Roman"/>
                <w:b/>
                <w:sz w:val="24"/>
                <w:szCs w:val="24"/>
              </w:rPr>
              <w:t>KW</w:t>
            </w:r>
          </w:p>
          <w:p w14:paraId="1419F67F"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 xml:space="preserve"> (nie stosowanie się do znaku drogowego B-1, B-35, B-36)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122F1E"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A66898"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0748C4"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F4DDC"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AD5C6"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6</w:t>
            </w:r>
          </w:p>
        </w:tc>
      </w:tr>
      <w:tr w:rsidR="00212215" w:rsidRPr="00BA1723" w14:paraId="06E85ED7"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144A6"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36AFF"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97</w:t>
            </w:r>
            <w:r w:rsidR="00BA1723">
              <w:rPr>
                <w:rFonts w:ascii="Times New Roman" w:hAnsi="Times New Roman" w:cs="Times New Roman"/>
                <w:sz w:val="24"/>
                <w:szCs w:val="24"/>
              </w:rPr>
              <w:t xml:space="preserve"> </w:t>
            </w:r>
            <w:r w:rsidRPr="00BA1723">
              <w:rPr>
                <w:rFonts w:ascii="Times New Roman" w:hAnsi="Times New Roman" w:cs="Times New Roman"/>
                <w:b/>
                <w:sz w:val="24"/>
                <w:szCs w:val="24"/>
              </w:rPr>
              <w:t>KW</w:t>
            </w:r>
            <w:r w:rsidRPr="00BA1723">
              <w:rPr>
                <w:rFonts w:ascii="Times New Roman" w:hAnsi="Times New Roman" w:cs="Times New Roman"/>
                <w:sz w:val="24"/>
                <w:szCs w:val="24"/>
              </w:rPr>
              <w:t>(.</w:t>
            </w:r>
            <w:r w:rsidRPr="00BA1723">
              <w:rPr>
                <w:rFonts w:ascii="Times New Roman" w:hAnsi="Times New Roman" w:cs="Times New Roman"/>
                <w:color w:val="000000"/>
                <w:sz w:val="24"/>
                <w:szCs w:val="24"/>
                <w:shd w:val="clear" w:color="auto" w:fill="FFFFFF"/>
              </w:rPr>
              <w:t xml:space="preserve">bezpieczeństwo i porządek w ruchu na drogach publicznych, </w:t>
            </w:r>
            <w:r w:rsidRPr="00BA1723">
              <w:rPr>
                <w:rFonts w:ascii="Times New Roman" w:hAnsi="Times New Roman" w:cs="Times New Roman"/>
                <w:sz w:val="24"/>
                <w:szCs w:val="24"/>
              </w:rPr>
              <w:t>przechodzenie przez jezdnię w miejscach in</w:t>
            </w:r>
            <w:r w:rsidR="00BA1723">
              <w:rPr>
                <w:rFonts w:ascii="Times New Roman" w:hAnsi="Times New Roman" w:cs="Times New Roman"/>
                <w:sz w:val="24"/>
                <w:szCs w:val="24"/>
              </w:rPr>
              <w:t xml:space="preserve">nych niż przejścia dla </w:t>
            </w:r>
            <w:r w:rsidR="00BA1723">
              <w:rPr>
                <w:rFonts w:ascii="Times New Roman" w:hAnsi="Times New Roman" w:cs="Times New Roman"/>
                <w:sz w:val="24"/>
                <w:szCs w:val="24"/>
              </w:rPr>
              <w:lastRenderedPageBreak/>
              <w:t>pieszych</w:t>
            </w:r>
            <w:r w:rsidRPr="00BA1723">
              <w:rPr>
                <w:rFonts w:ascii="Times New Roman" w:hAnsi="Times New Roman" w:cs="Times New Roman"/>
                <w:sz w:val="24"/>
                <w:szCs w:val="24"/>
              </w:rPr>
              <w:t>,</w:t>
            </w:r>
            <w:r w:rsidR="00BA1723">
              <w:rPr>
                <w:rFonts w:ascii="Times New Roman" w:hAnsi="Times New Roman" w:cs="Times New Roman"/>
                <w:sz w:val="24"/>
                <w:szCs w:val="24"/>
              </w:rPr>
              <w:t xml:space="preserve"> </w:t>
            </w:r>
            <w:r w:rsidRPr="00BA1723">
              <w:rPr>
                <w:rFonts w:ascii="Times New Roman" w:hAnsi="Times New Roman" w:cs="Times New Roman"/>
                <w:sz w:val="24"/>
                <w:szCs w:val="24"/>
              </w:rPr>
              <w:t>parkowanie w zatoce autobusowej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5C988C"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lastRenderedPageBreak/>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4F985"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521D0"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600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EC868"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B1F30"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16</w:t>
            </w:r>
          </w:p>
        </w:tc>
      </w:tr>
      <w:tr w:rsidR="00212215" w:rsidRPr="00BA1723" w14:paraId="52133A69" w14:textId="77777777" w:rsidTr="003E0332">
        <w:trPr>
          <w:trHeight w:val="677"/>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B0EE3"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6D775"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 xml:space="preserve">Art. 99 § 1 PKT 2 I 3 </w:t>
            </w:r>
            <w:r w:rsidRPr="00BA1723">
              <w:rPr>
                <w:rFonts w:ascii="Times New Roman" w:hAnsi="Times New Roman" w:cs="Times New Roman"/>
                <w:sz w:val="24"/>
                <w:szCs w:val="24"/>
              </w:rPr>
              <w:t xml:space="preserve"> </w:t>
            </w:r>
            <w:r w:rsidRPr="00BA1723">
              <w:rPr>
                <w:rFonts w:ascii="Times New Roman" w:hAnsi="Times New Roman" w:cs="Times New Roman"/>
                <w:b/>
                <w:sz w:val="24"/>
                <w:szCs w:val="24"/>
              </w:rPr>
              <w:t>KW</w:t>
            </w:r>
          </w:p>
          <w:p w14:paraId="274477CD"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 xml:space="preserve"> (naruszenie stanu drogi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B4B437"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725310"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93F51"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ECA3C"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114866"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5</w:t>
            </w:r>
          </w:p>
        </w:tc>
      </w:tr>
      <w:tr w:rsidR="00212215" w:rsidRPr="00BA1723" w14:paraId="4C53860C"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4A151"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D6BBB"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100 KW</w:t>
            </w:r>
          </w:p>
          <w:p w14:paraId="243AAD77"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(zwężenie pasa drogowego)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D8179"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CF797"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346C6" w14:textId="77777777" w:rsidR="00212215" w:rsidRPr="00BA1723" w:rsidRDefault="00212215" w:rsidP="003E0332">
            <w:pPr>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AF21DA"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B26EDB"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r>
      <w:tr w:rsidR="00212215" w:rsidRPr="00BA1723" w14:paraId="2C482A1B"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A66EE"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B99DE"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101 KW</w:t>
            </w:r>
          </w:p>
          <w:p w14:paraId="452AB895"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(uchylanie się od obowiązku  oczyszczenia odcinków dróg publicznych z  błota, kurzu, śniegu lub lodu)</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80B4A"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5E395"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8B2D5" w14:textId="77777777" w:rsidR="00212215" w:rsidRPr="00BA1723" w:rsidRDefault="00212215" w:rsidP="003E0332">
            <w:pPr>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4157D6"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D3B15E"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r>
      <w:tr w:rsidR="00212215" w:rsidRPr="00BA1723" w14:paraId="1671627D" w14:textId="77777777" w:rsidTr="003E0332">
        <w:trPr>
          <w:trHeight w:val="188"/>
          <w:jc w:val="center"/>
        </w:trPr>
        <w:tc>
          <w:tcPr>
            <w:tcW w:w="470" w:type="dxa"/>
            <w:tcBorders>
              <w:top w:val="single" w:sz="4" w:space="0" w:color="auto"/>
              <w:left w:val="single" w:sz="4" w:space="0" w:color="000000" w:themeColor="text1"/>
              <w:bottom w:val="single" w:sz="4" w:space="0" w:color="000000" w:themeColor="text1"/>
              <w:right w:val="single" w:sz="4" w:space="0" w:color="000000" w:themeColor="text1"/>
            </w:tcBorders>
          </w:tcPr>
          <w:p w14:paraId="6784282C"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auto"/>
              <w:left w:val="single" w:sz="4" w:space="0" w:color="000000" w:themeColor="text1"/>
              <w:bottom w:val="single" w:sz="4" w:space="0" w:color="000000" w:themeColor="text1"/>
              <w:right w:val="single" w:sz="4" w:space="0" w:color="000000" w:themeColor="text1"/>
            </w:tcBorders>
          </w:tcPr>
          <w:p w14:paraId="5405FC12" w14:textId="77777777" w:rsidR="00212215" w:rsidRPr="00BA1723" w:rsidRDefault="00212215" w:rsidP="003E0332">
            <w:pPr>
              <w:rPr>
                <w:rFonts w:ascii="Times New Roman" w:hAnsi="Times New Roman" w:cs="Times New Roman"/>
                <w:b/>
                <w:sz w:val="24"/>
                <w:szCs w:val="24"/>
              </w:rPr>
            </w:pPr>
            <w:r w:rsidRPr="00BA1723">
              <w:rPr>
                <w:rFonts w:ascii="Times New Roman" w:hAnsi="Times New Roman" w:cs="Times New Roman"/>
                <w:b/>
                <w:sz w:val="24"/>
                <w:szCs w:val="24"/>
              </w:rPr>
              <w:t>Art. 116 KW</w:t>
            </w:r>
            <w:r w:rsidRPr="00BA1723">
              <w:rPr>
                <w:rFonts w:ascii="Times New Roman" w:hAnsi="Times New Roman" w:cs="Times New Roman"/>
                <w:sz w:val="24"/>
                <w:szCs w:val="24"/>
              </w:rPr>
              <w:t>(nieprzestrzeganie przepisów dotyczących zwalczania zakażeń i chorób zakaźnych-maseczki)</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4A42173"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12</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7A3E343"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8</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5525ACE"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300</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3726607"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6C10889"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20</w:t>
            </w:r>
          </w:p>
        </w:tc>
      </w:tr>
      <w:tr w:rsidR="00212215" w:rsidRPr="00BA1723" w14:paraId="02E513B0"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C0C69"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4D810"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117</w:t>
            </w:r>
            <w:r w:rsidRPr="00BA1723">
              <w:rPr>
                <w:rFonts w:ascii="Times New Roman" w:hAnsi="Times New Roman" w:cs="Times New Roman"/>
                <w:sz w:val="24"/>
                <w:szCs w:val="24"/>
              </w:rPr>
              <w:t xml:space="preserve"> </w:t>
            </w:r>
            <w:r w:rsidRPr="00BA1723">
              <w:rPr>
                <w:rFonts w:ascii="Times New Roman" w:hAnsi="Times New Roman" w:cs="Times New Roman"/>
                <w:b/>
                <w:sz w:val="24"/>
                <w:szCs w:val="24"/>
              </w:rPr>
              <w:t>KW</w:t>
            </w:r>
            <w:r w:rsidRPr="00BA1723">
              <w:rPr>
                <w:rFonts w:ascii="Times New Roman" w:hAnsi="Times New Roman" w:cs="Times New Roman"/>
                <w:sz w:val="24"/>
                <w:szCs w:val="24"/>
              </w:rPr>
              <w:t xml:space="preserve"> </w:t>
            </w:r>
          </w:p>
          <w:p w14:paraId="0A718EF8"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(utrzymanie czystości i porządku w obrębie nieruchomości)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67990"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26F5D"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72BC3" w14:textId="77777777" w:rsidR="00212215" w:rsidRPr="00BA1723" w:rsidRDefault="00212215" w:rsidP="003E0332">
            <w:pPr>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69DAC"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1BB46A"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14</w:t>
            </w:r>
          </w:p>
        </w:tc>
      </w:tr>
      <w:tr w:rsidR="00212215" w:rsidRPr="00BA1723" w14:paraId="088F6B36"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0FDDD"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7C03B"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140</w:t>
            </w:r>
            <w:r w:rsidRPr="00BA1723">
              <w:rPr>
                <w:rFonts w:ascii="Times New Roman" w:hAnsi="Times New Roman" w:cs="Times New Roman"/>
                <w:sz w:val="24"/>
                <w:szCs w:val="24"/>
              </w:rPr>
              <w:t xml:space="preserve"> </w:t>
            </w:r>
            <w:r w:rsidRPr="00BA1723">
              <w:rPr>
                <w:rFonts w:ascii="Times New Roman" w:hAnsi="Times New Roman" w:cs="Times New Roman"/>
                <w:b/>
                <w:sz w:val="24"/>
                <w:szCs w:val="24"/>
              </w:rPr>
              <w:t>KW</w:t>
            </w:r>
            <w:r w:rsidRPr="00BA1723">
              <w:rPr>
                <w:rFonts w:ascii="Times New Roman" w:hAnsi="Times New Roman" w:cs="Times New Roman"/>
                <w:sz w:val="24"/>
                <w:szCs w:val="24"/>
              </w:rPr>
              <w:t xml:space="preserve"> </w:t>
            </w:r>
          </w:p>
          <w:p w14:paraId="0DE68A14"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(publiczne dopuszczanie się nieobyczajnego wybryku)</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BD14B"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A914A5"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89D516" w14:textId="77777777" w:rsidR="00212215" w:rsidRPr="00BA1723" w:rsidRDefault="00212215" w:rsidP="003E0332">
            <w:pPr>
              <w:jc w:val="center"/>
              <w:rPr>
                <w:rFonts w:ascii="Times New Roman"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069FC"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EBCD7"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r>
      <w:tr w:rsidR="00212215" w:rsidRPr="00BA1723" w14:paraId="6BF64774"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0A7B3"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E3087"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144 § 1 I 2  KW</w:t>
            </w:r>
          </w:p>
          <w:p w14:paraId="10989539"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(niszczenie lub uszkadzanie roślinności na zieleńcach)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15332" w14:textId="77777777" w:rsidR="00212215" w:rsidRPr="00BA1723" w:rsidRDefault="00212215" w:rsidP="003E0332">
            <w:pPr>
              <w:jc w:val="center"/>
              <w:rPr>
                <w:rFonts w:ascii="Times New Roman" w:hAnsi="Times New Roman" w:cs="Times New Roman"/>
                <w:b/>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17470"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DCCD46"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BAF26"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B31E8"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r>
      <w:tr w:rsidR="00212215" w:rsidRPr="00BA1723" w14:paraId="7714F21A" w14:textId="77777777" w:rsidTr="003E0332">
        <w:trPr>
          <w:trHeight w:val="421"/>
          <w:jc w:val="center"/>
        </w:trPr>
        <w:tc>
          <w:tcPr>
            <w:tcW w:w="470" w:type="dxa"/>
            <w:tcBorders>
              <w:top w:val="single" w:sz="4" w:space="0" w:color="000000" w:themeColor="text1"/>
              <w:left w:val="single" w:sz="4" w:space="0" w:color="000000" w:themeColor="text1"/>
              <w:bottom w:val="single" w:sz="4" w:space="0" w:color="auto"/>
              <w:right w:val="single" w:sz="4" w:space="0" w:color="000000" w:themeColor="text1"/>
            </w:tcBorders>
          </w:tcPr>
          <w:p w14:paraId="6220137E"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398A769"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145</w:t>
            </w:r>
            <w:r w:rsidRPr="00BA1723">
              <w:rPr>
                <w:rFonts w:ascii="Times New Roman" w:hAnsi="Times New Roman" w:cs="Times New Roman"/>
                <w:sz w:val="24"/>
                <w:szCs w:val="24"/>
              </w:rPr>
              <w:t xml:space="preserve"> </w:t>
            </w:r>
            <w:r w:rsidRPr="00BA1723">
              <w:rPr>
                <w:rFonts w:ascii="Times New Roman" w:hAnsi="Times New Roman" w:cs="Times New Roman"/>
                <w:b/>
                <w:sz w:val="24"/>
                <w:szCs w:val="24"/>
              </w:rPr>
              <w:t>KW</w:t>
            </w:r>
          </w:p>
          <w:p w14:paraId="125B2A6F"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 xml:space="preserve"> (zaśmiecanie drogi, ulicy, trawnika)</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E779C25"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15</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DAE1DA4"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3</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BB4137C"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700</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65C865D"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69B839C"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18</w:t>
            </w:r>
          </w:p>
        </w:tc>
      </w:tr>
      <w:tr w:rsidR="00212215" w:rsidRPr="00BA1723" w14:paraId="7A968C6D" w14:textId="77777777" w:rsidTr="003E0332">
        <w:trPr>
          <w:trHeight w:val="434"/>
          <w:jc w:val="center"/>
        </w:trPr>
        <w:tc>
          <w:tcPr>
            <w:tcW w:w="470" w:type="dxa"/>
            <w:tcBorders>
              <w:top w:val="single" w:sz="4" w:space="0" w:color="000000" w:themeColor="text1"/>
              <w:left w:val="single" w:sz="4" w:space="0" w:color="000000" w:themeColor="text1"/>
              <w:bottom w:val="single" w:sz="4" w:space="0" w:color="auto"/>
              <w:right w:val="single" w:sz="4" w:space="0" w:color="000000" w:themeColor="text1"/>
            </w:tcBorders>
          </w:tcPr>
          <w:p w14:paraId="7998C800"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753DB23D" w14:textId="77777777" w:rsidR="00212215" w:rsidRPr="00BA1723" w:rsidRDefault="00212215" w:rsidP="003E0332">
            <w:pPr>
              <w:rPr>
                <w:rFonts w:ascii="Times New Roman" w:hAnsi="Times New Roman" w:cs="Times New Roman"/>
                <w:b/>
                <w:sz w:val="24"/>
                <w:szCs w:val="24"/>
              </w:rPr>
            </w:pPr>
            <w:r w:rsidRPr="00BA1723">
              <w:rPr>
                <w:rFonts w:ascii="Times New Roman" w:hAnsi="Times New Roman" w:cs="Times New Roman"/>
                <w:b/>
                <w:sz w:val="24"/>
                <w:szCs w:val="24"/>
              </w:rPr>
              <w:t>Art. 154 § 1 I 2  KW</w:t>
            </w:r>
          </w:p>
          <w:p w14:paraId="5AEBD34E"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 xml:space="preserve">( śmiecenie na cudzym  gruncie rolnym lub leśnym ) </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4164F00"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5</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6E1698D"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09B02B1"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800</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5C30A2F"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66A644C"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7</w:t>
            </w:r>
          </w:p>
        </w:tc>
      </w:tr>
      <w:tr w:rsidR="00212215" w:rsidRPr="00BA1723" w14:paraId="729B245B"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6231C"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DF092"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 xml:space="preserve">Art. 37 ust.1 ustawa  z 21 sierpnia 1997 o ochronie zwierząt </w:t>
            </w:r>
            <w:r w:rsidRPr="00BA1723">
              <w:rPr>
                <w:rFonts w:ascii="Times New Roman" w:hAnsi="Times New Roman" w:cs="Times New Roman"/>
                <w:sz w:val="24"/>
                <w:szCs w:val="24"/>
              </w:rPr>
              <w:t>(dot.  warunków trzymania psów)</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2CD35"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D73EA0"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A47D4"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289B4"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997145"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21</w:t>
            </w:r>
          </w:p>
        </w:tc>
      </w:tr>
      <w:tr w:rsidR="00212215" w:rsidRPr="00BA1723" w14:paraId="2BA19989" w14:textId="77777777" w:rsidTr="003E0332">
        <w:trPr>
          <w:trHeight w:val="615"/>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EA20E"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BDB9C" w14:textId="77777777" w:rsidR="00212215" w:rsidRPr="00BA1723" w:rsidRDefault="00212215" w:rsidP="003E0332">
            <w:pPr>
              <w:rPr>
                <w:rFonts w:ascii="Times New Roman" w:hAnsi="Times New Roman" w:cs="Times New Roman"/>
                <w:b/>
                <w:sz w:val="24"/>
                <w:szCs w:val="24"/>
              </w:rPr>
            </w:pPr>
            <w:r w:rsidRPr="00BA1723">
              <w:rPr>
                <w:rFonts w:ascii="Times New Roman" w:hAnsi="Times New Roman" w:cs="Times New Roman"/>
                <w:b/>
                <w:sz w:val="24"/>
                <w:szCs w:val="24"/>
              </w:rPr>
              <w:t xml:space="preserve">Art. 48 </w:t>
            </w:r>
            <w:r w:rsidRPr="00BA1723">
              <w:rPr>
                <w:rFonts w:ascii="Times New Roman" w:hAnsi="Times New Roman" w:cs="Times New Roman"/>
                <w:sz w:val="24"/>
                <w:szCs w:val="24"/>
              </w:rPr>
              <w:t xml:space="preserve">Ustawa o recyklingu pojazdów wycofanych z eksploatacji( wraki samochodów )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4D86D" w14:textId="77777777" w:rsidR="00212215" w:rsidRPr="00BA1723" w:rsidRDefault="00212215" w:rsidP="003E0332">
            <w:pPr>
              <w:jc w:val="center"/>
              <w:rPr>
                <w:rFonts w:ascii="Times New Roman" w:hAnsi="Times New Roman" w:cs="Times New Roman"/>
                <w:b/>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F7E87"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5CBF8"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EDB82"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C7F226"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r>
      <w:tr w:rsidR="00212215" w:rsidRPr="00BA1723" w14:paraId="1107F25B" w14:textId="77777777" w:rsidTr="003E0332">
        <w:trPr>
          <w:trHeight w:val="624"/>
          <w:jc w:val="center"/>
        </w:trPr>
        <w:tc>
          <w:tcPr>
            <w:tcW w:w="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BEEAA"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FDE0E"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Art. 13</w:t>
            </w:r>
            <w:r w:rsidR="00BA1723">
              <w:rPr>
                <w:rFonts w:ascii="Times New Roman" w:hAnsi="Times New Roman" w:cs="Times New Roman"/>
                <w:b/>
                <w:sz w:val="24"/>
                <w:szCs w:val="24"/>
              </w:rPr>
              <w:t xml:space="preserve"> </w:t>
            </w:r>
            <w:r w:rsidRPr="00BA1723">
              <w:rPr>
                <w:rFonts w:ascii="Times New Roman" w:hAnsi="Times New Roman" w:cs="Times New Roman"/>
                <w:b/>
                <w:sz w:val="24"/>
                <w:szCs w:val="24"/>
              </w:rPr>
              <w:t xml:space="preserve">ust 1 i 2 </w:t>
            </w:r>
            <w:r w:rsidRPr="00BA1723">
              <w:rPr>
                <w:rFonts w:ascii="Times New Roman" w:hAnsi="Times New Roman" w:cs="Times New Roman"/>
                <w:sz w:val="24"/>
                <w:szCs w:val="24"/>
              </w:rPr>
              <w:t>Ustawa o ochronie zdrowia przed  następstwami używania tytoniu i wyrobów tytoniowych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0680F3" w14:textId="77777777" w:rsidR="00212215" w:rsidRPr="00BA1723" w:rsidRDefault="00212215" w:rsidP="003E0332">
            <w:pPr>
              <w:jc w:val="center"/>
              <w:rPr>
                <w:rFonts w:ascii="Times New Roman" w:hAnsi="Times New Roman" w:cs="Times New Roman"/>
                <w:b/>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DB728"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83AF2"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300</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4BA1F59"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3514D1B"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r>
      <w:tr w:rsidR="00212215" w:rsidRPr="00BA1723" w14:paraId="77EBCF4F" w14:textId="77777777" w:rsidTr="003E0332">
        <w:trPr>
          <w:trHeight w:val="360"/>
          <w:jc w:val="center"/>
        </w:trPr>
        <w:tc>
          <w:tcPr>
            <w:tcW w:w="470" w:type="dxa"/>
            <w:vMerge w:val="restart"/>
            <w:tcBorders>
              <w:top w:val="single" w:sz="4" w:space="0" w:color="000000" w:themeColor="text1"/>
              <w:left w:val="single" w:sz="4" w:space="0" w:color="000000" w:themeColor="text1"/>
              <w:right w:val="single" w:sz="4" w:space="0" w:color="000000" w:themeColor="text1"/>
            </w:tcBorders>
          </w:tcPr>
          <w:p w14:paraId="78E9561C"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2A997432" w14:textId="77777777" w:rsidR="00212215" w:rsidRPr="00BA1723" w:rsidRDefault="00212215" w:rsidP="003E0332">
            <w:pPr>
              <w:rPr>
                <w:rFonts w:ascii="Times New Roman" w:hAnsi="Times New Roman" w:cs="Times New Roman"/>
                <w:b/>
                <w:sz w:val="24"/>
                <w:szCs w:val="24"/>
              </w:rPr>
            </w:pPr>
            <w:r w:rsidRPr="00BA1723">
              <w:rPr>
                <w:rFonts w:ascii="Times New Roman" w:hAnsi="Times New Roman" w:cs="Times New Roman"/>
                <w:sz w:val="24"/>
                <w:szCs w:val="24"/>
              </w:rPr>
              <w:t>Ustawa o utrzymaniu czystości i porządku w gminach (</w:t>
            </w:r>
            <w:r w:rsidRPr="00BA1723">
              <w:rPr>
                <w:rFonts w:ascii="Times New Roman" w:hAnsi="Times New Roman" w:cs="Times New Roman"/>
                <w:b/>
                <w:sz w:val="24"/>
                <w:szCs w:val="24"/>
              </w:rPr>
              <w:t>Art.10</w:t>
            </w:r>
            <w:r w:rsidR="00BA1723">
              <w:rPr>
                <w:rFonts w:ascii="Times New Roman" w:hAnsi="Times New Roman" w:cs="Times New Roman"/>
                <w:b/>
                <w:sz w:val="24"/>
                <w:szCs w:val="24"/>
              </w:rPr>
              <w:t xml:space="preserve"> </w:t>
            </w:r>
            <w:r w:rsidRPr="00BA1723">
              <w:rPr>
                <w:rFonts w:ascii="Times New Roman" w:hAnsi="Times New Roman" w:cs="Times New Roman"/>
                <w:b/>
                <w:sz w:val="24"/>
                <w:szCs w:val="24"/>
              </w:rPr>
              <w:t>ust</w:t>
            </w:r>
            <w:r w:rsidR="00BA1723">
              <w:rPr>
                <w:rFonts w:ascii="Times New Roman" w:hAnsi="Times New Roman" w:cs="Times New Roman"/>
                <w:b/>
                <w:sz w:val="24"/>
                <w:szCs w:val="24"/>
              </w:rPr>
              <w:t xml:space="preserve">. </w:t>
            </w:r>
            <w:r w:rsidRPr="00BA1723">
              <w:rPr>
                <w:rFonts w:ascii="Times New Roman" w:hAnsi="Times New Roman" w:cs="Times New Roman"/>
                <w:b/>
                <w:sz w:val="24"/>
                <w:szCs w:val="24"/>
              </w:rPr>
              <w:t>1-2a</w:t>
            </w:r>
            <w:r w:rsidRPr="00BA1723">
              <w:rPr>
                <w:rFonts w:ascii="Times New Roman" w:hAnsi="Times New Roman" w:cs="Times New Roman"/>
                <w:sz w:val="24"/>
                <w:szCs w:val="24"/>
              </w:rPr>
              <w:t>)</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C0B7E1A"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13</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FF1806A" w14:textId="77777777" w:rsidR="00212215" w:rsidRPr="00BA1723" w:rsidRDefault="00212215" w:rsidP="003E0332">
            <w:pPr>
              <w:jc w:val="center"/>
              <w:rPr>
                <w:rFonts w:ascii="Times New Roman" w:hAnsi="Times New Roman" w:cs="Times New Roman"/>
                <w:b/>
                <w:color w:val="000000" w:themeColor="text1"/>
                <w:sz w:val="24"/>
                <w:szCs w:val="24"/>
              </w:rPr>
            </w:pPr>
            <w:r w:rsidRPr="00BA1723">
              <w:rPr>
                <w:rFonts w:ascii="Times New Roman" w:hAnsi="Times New Roman" w:cs="Times New Roman"/>
                <w:b/>
                <w:color w:val="000000" w:themeColor="text1"/>
                <w:sz w:val="24"/>
                <w:szCs w:val="24"/>
              </w:rPr>
              <w:t>10</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ED83B99" w14:textId="77777777" w:rsidR="00212215" w:rsidRPr="00BA1723" w:rsidRDefault="00212215" w:rsidP="003E0332">
            <w:pPr>
              <w:jc w:val="center"/>
              <w:rPr>
                <w:rFonts w:ascii="Times New Roman" w:hAnsi="Times New Roman" w:cs="Times New Roman"/>
                <w:b/>
                <w:color w:val="000000" w:themeColor="text1"/>
                <w:sz w:val="24"/>
                <w:szCs w:val="24"/>
              </w:rPr>
            </w:pPr>
            <w:r w:rsidRPr="00BA1723">
              <w:rPr>
                <w:rFonts w:ascii="Times New Roman" w:hAnsi="Times New Roman" w:cs="Times New Roman"/>
                <w:b/>
                <w:color w:val="000000" w:themeColor="text1"/>
                <w:sz w:val="24"/>
                <w:szCs w:val="24"/>
              </w:rPr>
              <w:t>2550</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873354C" w14:textId="77777777" w:rsidR="00212215" w:rsidRPr="00BA1723" w:rsidRDefault="00212215" w:rsidP="003E0332">
            <w:pPr>
              <w:jc w:val="center"/>
              <w:rPr>
                <w:rFonts w:ascii="Times New Roman" w:hAnsi="Times New Roman" w:cs="Times New Roman"/>
                <w:b/>
                <w:sz w:val="24"/>
                <w:szCs w:val="24"/>
              </w:rPr>
            </w:pPr>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36D080D9"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115</w:t>
            </w:r>
          </w:p>
        </w:tc>
      </w:tr>
      <w:tr w:rsidR="00212215" w:rsidRPr="00BA1723" w14:paraId="13BFAA33" w14:textId="77777777" w:rsidTr="003E0332">
        <w:trPr>
          <w:trHeight w:val="138"/>
          <w:jc w:val="center"/>
        </w:trPr>
        <w:tc>
          <w:tcPr>
            <w:tcW w:w="470" w:type="dxa"/>
            <w:vMerge/>
            <w:tcBorders>
              <w:left w:val="single" w:sz="4" w:space="0" w:color="000000" w:themeColor="text1"/>
              <w:right w:val="single" w:sz="4" w:space="0" w:color="000000" w:themeColor="text1"/>
            </w:tcBorders>
          </w:tcPr>
          <w:p w14:paraId="2C7CF8AB"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auto"/>
              <w:left w:val="single" w:sz="4" w:space="0" w:color="000000" w:themeColor="text1"/>
              <w:bottom w:val="single" w:sz="4" w:space="0" w:color="auto"/>
              <w:right w:val="single" w:sz="4" w:space="0" w:color="000000" w:themeColor="text1"/>
            </w:tcBorders>
          </w:tcPr>
          <w:p w14:paraId="515C9269"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ust 2b (deklaracje odpady, deklaracja odpady rekreacja)</w:t>
            </w:r>
          </w:p>
        </w:tc>
        <w:tc>
          <w:tcPr>
            <w:tcW w:w="1559" w:type="dxa"/>
            <w:tcBorders>
              <w:top w:val="single" w:sz="4" w:space="0" w:color="auto"/>
              <w:left w:val="single" w:sz="4" w:space="0" w:color="000000" w:themeColor="text1"/>
              <w:bottom w:val="single" w:sz="4" w:space="0" w:color="auto"/>
              <w:right w:val="single" w:sz="4" w:space="0" w:color="000000" w:themeColor="text1"/>
            </w:tcBorders>
            <w:vAlign w:val="center"/>
          </w:tcPr>
          <w:p w14:paraId="67699B43"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50</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5976405D"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42</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289026A0"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9750</w:t>
            </w:r>
          </w:p>
        </w:tc>
        <w:tc>
          <w:tcPr>
            <w:tcW w:w="1701" w:type="dxa"/>
            <w:tcBorders>
              <w:top w:val="single" w:sz="4" w:space="0" w:color="auto"/>
              <w:left w:val="single" w:sz="4" w:space="0" w:color="000000" w:themeColor="text1"/>
              <w:bottom w:val="single" w:sz="4" w:space="0" w:color="auto"/>
              <w:right w:val="single" w:sz="4" w:space="0" w:color="000000" w:themeColor="text1"/>
            </w:tcBorders>
            <w:vAlign w:val="center"/>
          </w:tcPr>
          <w:p w14:paraId="3D267EC0" w14:textId="77777777" w:rsidR="00212215" w:rsidRPr="00BA1723" w:rsidRDefault="00212215" w:rsidP="003E0332">
            <w:pPr>
              <w:jc w:val="center"/>
              <w:rPr>
                <w:rFonts w:ascii="Times New Roman" w:hAnsi="Times New Roman" w:cs="Times New Roman"/>
                <w:b/>
                <w:sz w:val="24"/>
                <w:szCs w:val="24"/>
              </w:rPr>
            </w:pPr>
          </w:p>
        </w:tc>
        <w:tc>
          <w:tcPr>
            <w:tcW w:w="992" w:type="dxa"/>
            <w:vMerge/>
            <w:tcBorders>
              <w:left w:val="single" w:sz="4" w:space="0" w:color="000000" w:themeColor="text1"/>
              <w:right w:val="single" w:sz="4" w:space="0" w:color="000000" w:themeColor="text1"/>
            </w:tcBorders>
            <w:vAlign w:val="center"/>
          </w:tcPr>
          <w:p w14:paraId="08D94F30" w14:textId="77777777" w:rsidR="00212215" w:rsidRPr="00BA1723" w:rsidRDefault="00212215" w:rsidP="003E0332">
            <w:pPr>
              <w:jc w:val="center"/>
              <w:rPr>
                <w:rFonts w:ascii="Times New Roman" w:hAnsi="Times New Roman" w:cs="Times New Roman"/>
                <w:b/>
                <w:sz w:val="24"/>
                <w:szCs w:val="24"/>
              </w:rPr>
            </w:pPr>
          </w:p>
        </w:tc>
      </w:tr>
      <w:tr w:rsidR="00212215" w:rsidRPr="00BA1723" w14:paraId="609BC542" w14:textId="77777777" w:rsidTr="003E0332">
        <w:trPr>
          <w:trHeight w:val="92"/>
          <w:jc w:val="center"/>
        </w:trPr>
        <w:tc>
          <w:tcPr>
            <w:tcW w:w="470" w:type="dxa"/>
            <w:vMerge/>
            <w:tcBorders>
              <w:left w:val="single" w:sz="4" w:space="0" w:color="000000" w:themeColor="text1"/>
              <w:bottom w:val="single" w:sz="4" w:space="0" w:color="auto"/>
              <w:right w:val="single" w:sz="4" w:space="0" w:color="000000" w:themeColor="text1"/>
            </w:tcBorders>
          </w:tcPr>
          <w:p w14:paraId="3AF11E20"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auto"/>
              <w:left w:val="single" w:sz="4" w:space="0" w:color="000000" w:themeColor="text1"/>
              <w:bottom w:val="single" w:sz="4" w:space="0" w:color="auto"/>
              <w:right w:val="single" w:sz="4" w:space="0" w:color="000000" w:themeColor="text1"/>
            </w:tcBorders>
          </w:tcPr>
          <w:p w14:paraId="4F1D82EC"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sz w:val="24"/>
                <w:szCs w:val="24"/>
              </w:rPr>
              <w:t>ust 2c</w:t>
            </w:r>
          </w:p>
        </w:tc>
        <w:tc>
          <w:tcPr>
            <w:tcW w:w="1559" w:type="dxa"/>
            <w:tcBorders>
              <w:top w:val="single" w:sz="4" w:space="0" w:color="auto"/>
              <w:left w:val="single" w:sz="4" w:space="0" w:color="000000" w:themeColor="text1"/>
              <w:bottom w:val="single" w:sz="4" w:space="0" w:color="auto"/>
              <w:right w:val="single" w:sz="4" w:space="0" w:color="000000" w:themeColor="text1"/>
            </w:tcBorders>
            <w:vAlign w:val="center"/>
          </w:tcPr>
          <w:p w14:paraId="3A3474A5" w14:textId="77777777" w:rsidR="00212215" w:rsidRPr="00BA1723" w:rsidRDefault="00212215" w:rsidP="003E0332">
            <w:pPr>
              <w:jc w:val="center"/>
              <w:rPr>
                <w:rFonts w:ascii="Times New Roman" w:hAnsi="Times New Roman" w:cs="Times New Roman"/>
                <w:b/>
                <w:sz w:val="24"/>
                <w:szCs w:val="24"/>
              </w:rPr>
            </w:pP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096BC0C7"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05CF35D0" w14:textId="77777777" w:rsidR="00212215" w:rsidRPr="00BA1723" w:rsidRDefault="00212215" w:rsidP="003E0332">
            <w:pPr>
              <w:jc w:val="center"/>
              <w:rPr>
                <w:rFonts w:ascii="Times New Roman" w:hAnsi="Times New Roman" w:cs="Times New Roman"/>
                <w:b/>
                <w:sz w:val="24"/>
                <w:szCs w:val="24"/>
              </w:rPr>
            </w:pPr>
          </w:p>
        </w:tc>
        <w:tc>
          <w:tcPr>
            <w:tcW w:w="1701" w:type="dxa"/>
            <w:tcBorders>
              <w:top w:val="single" w:sz="4" w:space="0" w:color="auto"/>
              <w:left w:val="single" w:sz="4" w:space="0" w:color="000000" w:themeColor="text1"/>
              <w:bottom w:val="single" w:sz="4" w:space="0" w:color="auto"/>
              <w:right w:val="single" w:sz="4" w:space="0" w:color="000000" w:themeColor="text1"/>
            </w:tcBorders>
            <w:vAlign w:val="center"/>
          </w:tcPr>
          <w:p w14:paraId="795023C8" w14:textId="77777777" w:rsidR="00212215" w:rsidRPr="00BA1723" w:rsidRDefault="00212215" w:rsidP="003E0332">
            <w:pPr>
              <w:jc w:val="center"/>
              <w:rPr>
                <w:rFonts w:ascii="Times New Roman" w:hAnsi="Times New Roman" w:cs="Times New Roman"/>
                <w:b/>
                <w:sz w:val="24"/>
                <w:szCs w:val="24"/>
              </w:rPr>
            </w:pPr>
          </w:p>
        </w:tc>
        <w:tc>
          <w:tcPr>
            <w:tcW w:w="992" w:type="dxa"/>
            <w:vMerge/>
            <w:tcBorders>
              <w:left w:val="single" w:sz="4" w:space="0" w:color="000000" w:themeColor="text1"/>
              <w:bottom w:val="single" w:sz="4" w:space="0" w:color="auto"/>
              <w:right w:val="single" w:sz="4" w:space="0" w:color="000000" w:themeColor="text1"/>
            </w:tcBorders>
            <w:vAlign w:val="center"/>
          </w:tcPr>
          <w:p w14:paraId="1279AAD7" w14:textId="77777777" w:rsidR="00212215" w:rsidRPr="00BA1723" w:rsidRDefault="00212215" w:rsidP="003E0332">
            <w:pPr>
              <w:jc w:val="center"/>
              <w:rPr>
                <w:rFonts w:ascii="Times New Roman" w:hAnsi="Times New Roman" w:cs="Times New Roman"/>
                <w:b/>
                <w:sz w:val="24"/>
                <w:szCs w:val="24"/>
              </w:rPr>
            </w:pPr>
          </w:p>
        </w:tc>
      </w:tr>
      <w:tr w:rsidR="00212215" w:rsidRPr="00BA1723" w14:paraId="6FC876AF" w14:textId="77777777" w:rsidTr="003E0332">
        <w:trPr>
          <w:trHeight w:val="195"/>
          <w:jc w:val="center"/>
        </w:trPr>
        <w:tc>
          <w:tcPr>
            <w:tcW w:w="470" w:type="dxa"/>
            <w:tcBorders>
              <w:top w:val="single" w:sz="4" w:space="0" w:color="auto"/>
              <w:left w:val="single" w:sz="4" w:space="0" w:color="000000" w:themeColor="text1"/>
              <w:bottom w:val="single" w:sz="4" w:space="0" w:color="auto"/>
              <w:right w:val="single" w:sz="4" w:space="0" w:color="000000" w:themeColor="text1"/>
            </w:tcBorders>
          </w:tcPr>
          <w:p w14:paraId="52EB55EF"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auto"/>
              <w:left w:val="single" w:sz="4" w:space="0" w:color="000000" w:themeColor="text1"/>
              <w:bottom w:val="single" w:sz="4" w:space="0" w:color="auto"/>
              <w:right w:val="single" w:sz="4" w:space="0" w:color="000000" w:themeColor="text1"/>
            </w:tcBorders>
            <w:hideMark/>
          </w:tcPr>
          <w:p w14:paraId="294C8D50" w14:textId="77777777" w:rsidR="00212215" w:rsidRPr="00BA1723" w:rsidRDefault="00212215" w:rsidP="003E0332">
            <w:pPr>
              <w:rPr>
                <w:rFonts w:ascii="Times New Roman" w:hAnsi="Times New Roman" w:cs="Times New Roman"/>
                <w:b/>
                <w:sz w:val="24"/>
                <w:szCs w:val="24"/>
              </w:rPr>
            </w:pPr>
            <w:r w:rsidRPr="00BA1723">
              <w:rPr>
                <w:rFonts w:ascii="Times New Roman" w:hAnsi="Times New Roman" w:cs="Times New Roman"/>
                <w:b/>
                <w:sz w:val="24"/>
                <w:szCs w:val="24"/>
              </w:rPr>
              <w:t>Art.</w:t>
            </w:r>
            <w:r w:rsidR="00BA1723">
              <w:rPr>
                <w:rFonts w:ascii="Times New Roman" w:hAnsi="Times New Roman" w:cs="Times New Roman"/>
                <w:b/>
                <w:sz w:val="24"/>
                <w:szCs w:val="24"/>
              </w:rPr>
              <w:t xml:space="preserve"> </w:t>
            </w:r>
            <w:r w:rsidRPr="00BA1723">
              <w:rPr>
                <w:rFonts w:ascii="Times New Roman" w:hAnsi="Times New Roman" w:cs="Times New Roman"/>
                <w:b/>
                <w:sz w:val="24"/>
                <w:szCs w:val="24"/>
              </w:rPr>
              <w:t>478 pkt 2,5,6,8</w:t>
            </w:r>
          </w:p>
          <w:p w14:paraId="78D60795"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b/>
                <w:sz w:val="24"/>
                <w:szCs w:val="24"/>
              </w:rPr>
              <w:t>Prawo wodne</w:t>
            </w:r>
            <w:r w:rsidRPr="00BA1723">
              <w:rPr>
                <w:rFonts w:ascii="Times New Roman" w:hAnsi="Times New Roman" w:cs="Times New Roman"/>
                <w:sz w:val="24"/>
                <w:szCs w:val="24"/>
              </w:rPr>
              <w:t xml:space="preserve">  (grodzenie nieruchomości w odległości mniejszej niż 1.5 od wód publicznych,) </w:t>
            </w:r>
          </w:p>
          <w:p w14:paraId="45EDD0F2" w14:textId="77777777" w:rsidR="00212215" w:rsidRPr="00BA1723" w:rsidRDefault="00212215" w:rsidP="003E0332">
            <w:pPr>
              <w:rPr>
                <w:rFonts w:ascii="Times New Roman" w:hAnsi="Times New Roman" w:cs="Times New Roman"/>
                <w:sz w:val="24"/>
                <w:szCs w:val="24"/>
              </w:rPr>
            </w:pPr>
            <w:r w:rsidRPr="00BA1723">
              <w:rPr>
                <w:rFonts w:ascii="Times New Roman" w:hAnsi="Times New Roman" w:cs="Times New Roman"/>
                <w:color w:val="000000" w:themeColor="text1"/>
                <w:sz w:val="24"/>
                <w:szCs w:val="24"/>
              </w:rPr>
              <w:t>(Wprowadzanie ścieków do wód lub ziemi)</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F75AA75"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0191C79"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E664339"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300</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42D9F87"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54DABE6"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3</w:t>
            </w:r>
          </w:p>
        </w:tc>
      </w:tr>
      <w:tr w:rsidR="00212215" w:rsidRPr="00BA1723" w14:paraId="6516D62D" w14:textId="77777777" w:rsidTr="003E0332">
        <w:trPr>
          <w:trHeight w:val="750"/>
          <w:jc w:val="center"/>
        </w:trPr>
        <w:tc>
          <w:tcPr>
            <w:tcW w:w="470" w:type="dxa"/>
            <w:tcBorders>
              <w:top w:val="single" w:sz="4" w:space="0" w:color="auto"/>
              <w:left w:val="single" w:sz="4" w:space="0" w:color="000000" w:themeColor="text1"/>
              <w:bottom w:val="single" w:sz="4" w:space="0" w:color="auto"/>
              <w:right w:val="single" w:sz="4" w:space="0" w:color="000000" w:themeColor="text1"/>
            </w:tcBorders>
          </w:tcPr>
          <w:p w14:paraId="787E197F"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auto"/>
              <w:left w:val="single" w:sz="4" w:space="0" w:color="000000" w:themeColor="text1"/>
              <w:bottom w:val="single" w:sz="4" w:space="0" w:color="auto"/>
              <w:right w:val="single" w:sz="4" w:space="0" w:color="000000" w:themeColor="text1"/>
            </w:tcBorders>
            <w:hideMark/>
          </w:tcPr>
          <w:p w14:paraId="18A51C25" w14:textId="77777777" w:rsidR="00212215" w:rsidRPr="00BA1723" w:rsidRDefault="00212215" w:rsidP="003E0332">
            <w:pPr>
              <w:rPr>
                <w:rFonts w:ascii="Times New Roman" w:hAnsi="Times New Roman" w:cs="Times New Roman"/>
                <w:b/>
                <w:sz w:val="24"/>
                <w:szCs w:val="24"/>
              </w:rPr>
            </w:pPr>
            <w:r w:rsidRPr="00BA1723">
              <w:rPr>
                <w:rFonts w:ascii="Times New Roman" w:hAnsi="Times New Roman" w:cs="Times New Roman"/>
                <w:sz w:val="24"/>
                <w:szCs w:val="24"/>
              </w:rPr>
              <w:t xml:space="preserve">Ustawa o odpadach (palenie materiałów z plastiku) </w:t>
            </w:r>
            <w:r w:rsidRPr="00BA1723">
              <w:rPr>
                <w:rFonts w:ascii="Times New Roman" w:hAnsi="Times New Roman" w:cs="Times New Roman"/>
                <w:b/>
                <w:sz w:val="24"/>
                <w:szCs w:val="24"/>
              </w:rPr>
              <w:t xml:space="preserve"> art. 171, art. 177,</w:t>
            </w:r>
            <w:r w:rsidR="00BA1723">
              <w:rPr>
                <w:rFonts w:ascii="Times New Roman" w:hAnsi="Times New Roman" w:cs="Times New Roman"/>
                <w:b/>
                <w:sz w:val="24"/>
                <w:szCs w:val="24"/>
              </w:rPr>
              <w:t xml:space="preserve"> </w:t>
            </w:r>
            <w:r w:rsidRPr="00BA1723">
              <w:rPr>
                <w:rFonts w:ascii="Times New Roman" w:hAnsi="Times New Roman" w:cs="Times New Roman"/>
                <w:b/>
                <w:sz w:val="24"/>
                <w:szCs w:val="24"/>
              </w:rPr>
              <w:t>art. 188, art. 191</w:t>
            </w:r>
          </w:p>
        </w:tc>
        <w:tc>
          <w:tcPr>
            <w:tcW w:w="1559" w:type="dxa"/>
            <w:tcBorders>
              <w:top w:val="single" w:sz="4" w:space="0" w:color="auto"/>
              <w:left w:val="single" w:sz="4" w:space="0" w:color="000000" w:themeColor="text1"/>
              <w:bottom w:val="single" w:sz="4" w:space="0" w:color="auto"/>
              <w:right w:val="single" w:sz="4" w:space="0" w:color="000000" w:themeColor="text1"/>
            </w:tcBorders>
            <w:vAlign w:val="center"/>
          </w:tcPr>
          <w:p w14:paraId="1135666D"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4</w:t>
            </w:r>
          </w:p>
        </w:tc>
        <w:tc>
          <w:tcPr>
            <w:tcW w:w="851" w:type="dxa"/>
            <w:tcBorders>
              <w:top w:val="single" w:sz="4" w:space="0" w:color="auto"/>
              <w:left w:val="single" w:sz="4" w:space="0" w:color="000000" w:themeColor="text1"/>
              <w:bottom w:val="single" w:sz="4" w:space="0" w:color="auto"/>
              <w:right w:val="single" w:sz="4" w:space="0" w:color="000000" w:themeColor="text1"/>
            </w:tcBorders>
            <w:vAlign w:val="center"/>
          </w:tcPr>
          <w:p w14:paraId="48A712CD"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4</w:t>
            </w: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4C892CF2"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1250</w:t>
            </w:r>
          </w:p>
        </w:tc>
        <w:tc>
          <w:tcPr>
            <w:tcW w:w="1701" w:type="dxa"/>
            <w:tcBorders>
              <w:top w:val="single" w:sz="4" w:space="0" w:color="auto"/>
              <w:left w:val="single" w:sz="4" w:space="0" w:color="000000" w:themeColor="text1"/>
              <w:bottom w:val="single" w:sz="4" w:space="0" w:color="auto"/>
              <w:right w:val="single" w:sz="4" w:space="0" w:color="000000" w:themeColor="text1"/>
            </w:tcBorders>
            <w:vAlign w:val="center"/>
          </w:tcPr>
          <w:p w14:paraId="458E1E06" w14:textId="77777777" w:rsidR="00212215" w:rsidRPr="00BA1723" w:rsidRDefault="00212215" w:rsidP="003E0332">
            <w:pPr>
              <w:jc w:val="center"/>
              <w:rPr>
                <w:rFonts w:ascii="Times New Roman" w:hAnsi="Times New Roman" w:cs="Times New Roman"/>
                <w:b/>
                <w:sz w:val="24"/>
                <w:szCs w:val="24"/>
              </w:rPr>
            </w:pPr>
          </w:p>
        </w:tc>
        <w:tc>
          <w:tcPr>
            <w:tcW w:w="992" w:type="dxa"/>
            <w:tcBorders>
              <w:top w:val="single" w:sz="4" w:space="0" w:color="auto"/>
              <w:left w:val="single" w:sz="4" w:space="0" w:color="000000" w:themeColor="text1"/>
              <w:bottom w:val="single" w:sz="4" w:space="0" w:color="auto"/>
              <w:right w:val="single" w:sz="4" w:space="0" w:color="000000" w:themeColor="text1"/>
            </w:tcBorders>
            <w:vAlign w:val="center"/>
          </w:tcPr>
          <w:p w14:paraId="7822AB69"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8</w:t>
            </w:r>
          </w:p>
        </w:tc>
      </w:tr>
      <w:tr w:rsidR="00212215" w:rsidRPr="00BA1723" w14:paraId="401FC9B5" w14:textId="77777777" w:rsidTr="003E0332">
        <w:trPr>
          <w:trHeight w:val="71"/>
          <w:jc w:val="center"/>
        </w:trPr>
        <w:tc>
          <w:tcPr>
            <w:tcW w:w="470" w:type="dxa"/>
            <w:tcBorders>
              <w:top w:val="single" w:sz="4" w:space="0" w:color="auto"/>
              <w:left w:val="single" w:sz="4" w:space="0" w:color="000000" w:themeColor="text1"/>
              <w:bottom w:val="single" w:sz="4" w:space="0" w:color="000000" w:themeColor="text1"/>
              <w:right w:val="single" w:sz="4" w:space="0" w:color="000000" w:themeColor="text1"/>
            </w:tcBorders>
          </w:tcPr>
          <w:p w14:paraId="38236014" w14:textId="77777777" w:rsidR="00212215" w:rsidRPr="00BA1723" w:rsidRDefault="00212215" w:rsidP="00212215">
            <w:pPr>
              <w:pStyle w:val="Akapitzlist"/>
              <w:numPr>
                <w:ilvl w:val="0"/>
                <w:numId w:val="99"/>
              </w:numPr>
              <w:autoSpaceDN/>
              <w:ind w:left="720"/>
              <w:contextualSpacing/>
              <w:jc w:val="left"/>
            </w:pPr>
          </w:p>
        </w:tc>
        <w:tc>
          <w:tcPr>
            <w:tcW w:w="306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029B00A" w14:textId="77777777" w:rsidR="00212215" w:rsidRPr="00BA1723" w:rsidRDefault="00212215" w:rsidP="003E0332">
            <w:pPr>
              <w:rPr>
                <w:rFonts w:ascii="Times New Roman" w:hAnsi="Times New Roman" w:cs="Times New Roman"/>
                <w:b/>
                <w:sz w:val="24"/>
                <w:szCs w:val="24"/>
              </w:rPr>
            </w:pPr>
            <w:r w:rsidRPr="00BA1723">
              <w:rPr>
                <w:rFonts w:ascii="Times New Roman" w:hAnsi="Times New Roman" w:cs="Times New Roman"/>
                <w:b/>
                <w:sz w:val="24"/>
                <w:szCs w:val="24"/>
              </w:rPr>
              <w:t xml:space="preserve">Ogółem </w:t>
            </w:r>
          </w:p>
          <w:p w14:paraId="1A534222" w14:textId="77777777" w:rsidR="00212215" w:rsidRPr="00BA1723" w:rsidRDefault="00212215" w:rsidP="003E0332">
            <w:pPr>
              <w:rPr>
                <w:rFonts w:ascii="Times New Roman" w:hAnsi="Times New Roman" w:cs="Times New Roman"/>
                <w:b/>
                <w:sz w:val="24"/>
                <w:szCs w:val="24"/>
              </w:rPr>
            </w:pP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71CC54E"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275</w:t>
            </w:r>
          </w:p>
        </w:tc>
        <w:tc>
          <w:tcPr>
            <w:tcW w:w="85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5CA0897"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111</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2B87F17"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22500</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AF08778"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2</w:t>
            </w:r>
          </w:p>
        </w:tc>
        <w:tc>
          <w:tcPr>
            <w:tcW w:w="99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889F8EF"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388</w:t>
            </w:r>
          </w:p>
        </w:tc>
      </w:tr>
    </w:tbl>
    <w:p w14:paraId="1E89F946" w14:textId="77777777" w:rsidR="00212215" w:rsidRPr="00E514A9" w:rsidRDefault="00212215" w:rsidP="00212215">
      <w:pPr>
        <w:rPr>
          <w:rFonts w:ascii="Verdana" w:hAnsi="Verdana"/>
          <w:sz w:val="18"/>
          <w:szCs w:val="18"/>
        </w:rPr>
      </w:pPr>
    </w:p>
    <w:p w14:paraId="2E2CC813" w14:textId="77777777" w:rsidR="00212215" w:rsidRPr="00BA1723" w:rsidRDefault="00212215" w:rsidP="00212215">
      <w:pPr>
        <w:autoSpaceDE w:val="0"/>
        <w:autoSpaceDN w:val="0"/>
        <w:adjustRightInd w:val="0"/>
        <w:jc w:val="both"/>
        <w:rPr>
          <w:rFonts w:ascii="Times New Roman" w:hAnsi="Times New Roman" w:cs="Times New Roman"/>
          <w:color w:val="000000" w:themeColor="text1"/>
          <w:sz w:val="24"/>
          <w:szCs w:val="24"/>
        </w:rPr>
      </w:pPr>
      <w:r w:rsidRPr="00BA1723">
        <w:rPr>
          <w:rFonts w:ascii="Times New Roman" w:hAnsi="Times New Roman" w:cs="Times New Roman"/>
          <w:color w:val="333333"/>
          <w:sz w:val="24"/>
          <w:szCs w:val="24"/>
          <w:shd w:val="clear" w:color="auto" w:fill="FFFFFF"/>
        </w:rPr>
        <w:t xml:space="preserve">     </w:t>
      </w:r>
      <w:r w:rsidR="00AB56B6" w:rsidRPr="00BA1723">
        <w:rPr>
          <w:rFonts w:ascii="Times New Roman" w:hAnsi="Times New Roman" w:cs="Times New Roman"/>
          <w:color w:val="333333"/>
          <w:sz w:val="24"/>
          <w:szCs w:val="24"/>
          <w:shd w:val="clear" w:color="auto" w:fill="FFFFFF"/>
        </w:rPr>
        <w:t xml:space="preserve"> W związku z epidemią</w:t>
      </w:r>
      <w:r w:rsidRPr="00BA1723">
        <w:rPr>
          <w:rFonts w:ascii="Times New Roman" w:hAnsi="Times New Roman" w:cs="Times New Roman"/>
          <w:color w:val="333333"/>
          <w:sz w:val="24"/>
          <w:szCs w:val="24"/>
          <w:shd w:val="clear" w:color="auto" w:fill="FFFFFF"/>
        </w:rPr>
        <w:t xml:space="preserve"> Covid 19 polecenie</w:t>
      </w:r>
      <w:r w:rsidR="00AB56B6" w:rsidRPr="00BA1723">
        <w:rPr>
          <w:rFonts w:ascii="Times New Roman" w:hAnsi="Times New Roman" w:cs="Times New Roman"/>
          <w:color w:val="333333"/>
          <w:sz w:val="24"/>
          <w:szCs w:val="24"/>
          <w:shd w:val="clear" w:color="auto" w:fill="FFFFFF"/>
        </w:rPr>
        <w:t>m Wojewody</w:t>
      </w:r>
      <w:r w:rsidRPr="00BA1723">
        <w:rPr>
          <w:rFonts w:ascii="Times New Roman" w:hAnsi="Times New Roman" w:cs="Times New Roman"/>
          <w:color w:val="333333"/>
          <w:sz w:val="24"/>
          <w:szCs w:val="24"/>
          <w:shd w:val="clear" w:color="auto" w:fill="FFFFFF"/>
        </w:rPr>
        <w:t xml:space="preserve"> Stra</w:t>
      </w:r>
      <w:r w:rsidR="00AB56B6" w:rsidRPr="00BA1723">
        <w:rPr>
          <w:rFonts w:ascii="Times New Roman" w:hAnsi="Times New Roman" w:cs="Times New Roman"/>
          <w:color w:val="333333"/>
          <w:sz w:val="24"/>
          <w:szCs w:val="24"/>
          <w:shd w:val="clear" w:color="auto" w:fill="FFFFFF"/>
        </w:rPr>
        <w:t>ż Miejska w Biskupcu skierowana</w:t>
      </w:r>
      <w:r w:rsidRPr="00BA1723">
        <w:rPr>
          <w:rFonts w:ascii="Times New Roman" w:hAnsi="Times New Roman" w:cs="Times New Roman"/>
          <w:color w:val="333333"/>
          <w:sz w:val="24"/>
          <w:szCs w:val="24"/>
          <w:shd w:val="clear" w:color="auto" w:fill="FFFFFF"/>
        </w:rPr>
        <w:t xml:space="preserve"> została do wspólnych działań z Policją. W okresie  sprawozdawczym straż miejska wykonywała zadania polegające na kontroli przestrzegania  nakazów , zakazów i obowiązków  wynikających z przepisów prawa w zakresie zapobiegania rozprzestrzeniania się  wirusa.</w:t>
      </w:r>
      <w:r w:rsidRPr="00BA1723">
        <w:rPr>
          <w:rFonts w:ascii="Times New Roman" w:hAnsi="Times New Roman" w:cs="Times New Roman"/>
          <w:sz w:val="24"/>
          <w:szCs w:val="24"/>
        </w:rPr>
        <w:t xml:space="preserve"> W powyższym okresie strażnicy patrolowali sklepy pod kątem  przestrzegania  obowiązku noszenia maseczki w miejscach publicznych.</w:t>
      </w:r>
      <w:r w:rsidRPr="00BA1723">
        <w:rPr>
          <w:rFonts w:ascii="Times New Roman" w:hAnsi="Times New Roman" w:cs="Times New Roman"/>
          <w:color w:val="00B0F0"/>
          <w:sz w:val="24"/>
          <w:szCs w:val="24"/>
        </w:rPr>
        <w:t xml:space="preserve"> </w:t>
      </w:r>
      <w:r w:rsidRPr="00BA1723">
        <w:rPr>
          <w:rFonts w:ascii="Times New Roman" w:hAnsi="Times New Roman" w:cs="Times New Roman"/>
          <w:color w:val="000000" w:themeColor="text1"/>
          <w:sz w:val="24"/>
          <w:szCs w:val="24"/>
        </w:rPr>
        <w:t xml:space="preserve">W zdecydowanej większości przypadków sprawcy powyższego wykroczenia  zostali pouczeni. W kilku przypadkach zostali  ukarani grzywną  a w sytuacji  odmowy przyjęcia mandatu sprawy przekazywano Policji. </w:t>
      </w:r>
    </w:p>
    <w:p w14:paraId="07044BFC" w14:textId="77777777" w:rsidR="00212215" w:rsidRPr="00BA1723" w:rsidRDefault="00212215" w:rsidP="00212215">
      <w:pPr>
        <w:jc w:val="both"/>
        <w:rPr>
          <w:rStyle w:val="FontStyle24"/>
          <w:sz w:val="24"/>
          <w:szCs w:val="24"/>
        </w:rPr>
      </w:pPr>
      <w:r w:rsidRPr="00BA1723">
        <w:rPr>
          <w:rFonts w:ascii="Times New Roman" w:hAnsi="Times New Roman" w:cs="Times New Roman"/>
          <w:sz w:val="24"/>
          <w:szCs w:val="24"/>
        </w:rPr>
        <w:t xml:space="preserve">      Straż Miejska w Biskupcu wspólnie z Policją i Gminną Komisją do Spraw Przeciwdziałania  Alkoholizmowi  przeprowadzała  kontrole placówek handlowych w zakresie przestrzegania Ustawy o wychowaniu w trzeźwości i przeciwdziałaniu alkoholizmowi tj. zakazie spożywania alkoholu w sklepie i jego obrębie, zakazie sprzedaży alkoholu nieletnim.</w:t>
      </w:r>
      <w:r w:rsidRPr="00BA1723">
        <w:rPr>
          <w:rStyle w:val="FontStyle24"/>
          <w:sz w:val="24"/>
          <w:szCs w:val="24"/>
        </w:rPr>
        <w:t xml:space="preserve"> </w:t>
      </w:r>
    </w:p>
    <w:p w14:paraId="4AE3B62C" w14:textId="77777777" w:rsidR="00212215" w:rsidRPr="00BA1723" w:rsidRDefault="00212215" w:rsidP="00212215">
      <w:pPr>
        <w:jc w:val="both"/>
        <w:rPr>
          <w:rStyle w:val="FontStyle24"/>
          <w:sz w:val="24"/>
          <w:szCs w:val="24"/>
        </w:rPr>
      </w:pPr>
      <w:r w:rsidRPr="00BA1723">
        <w:rPr>
          <w:rStyle w:val="FontStyle24"/>
          <w:sz w:val="24"/>
          <w:szCs w:val="24"/>
        </w:rPr>
        <w:t xml:space="preserve">      Oprócz zadań własnych strażnicy miejscy </w:t>
      </w:r>
      <w:r w:rsidR="002D3BAF">
        <w:rPr>
          <w:rStyle w:val="FontStyle24"/>
          <w:sz w:val="24"/>
          <w:szCs w:val="24"/>
        </w:rPr>
        <w:t xml:space="preserve">na wnioski Policji w Biskupcu </w:t>
      </w:r>
      <w:r w:rsidRPr="00BA1723">
        <w:rPr>
          <w:rStyle w:val="FontStyle24"/>
          <w:sz w:val="24"/>
          <w:szCs w:val="24"/>
        </w:rPr>
        <w:t>patrolowali miejsca  na terenie Gminy Biskupiec w których dochodziło do zakłócania spokoju, spożywania alkoholu oraz aktów wandalizmu.</w:t>
      </w:r>
      <w:r w:rsidRPr="00BA1723">
        <w:rPr>
          <w:rStyle w:val="FontStyle24"/>
          <w:sz w:val="24"/>
          <w:szCs w:val="24"/>
          <w:highlight w:val="yellow"/>
        </w:rPr>
        <w:t xml:space="preserve">  </w:t>
      </w:r>
    </w:p>
    <w:p w14:paraId="1CD09598" w14:textId="77777777" w:rsidR="00212215" w:rsidRPr="00BA1723" w:rsidRDefault="00212215" w:rsidP="00BA1723">
      <w:pPr>
        <w:jc w:val="both"/>
        <w:rPr>
          <w:rFonts w:ascii="Times New Roman" w:hAnsi="Times New Roman" w:cs="Times New Roman"/>
          <w:sz w:val="24"/>
          <w:szCs w:val="24"/>
        </w:rPr>
      </w:pPr>
      <w:r w:rsidRPr="00BA1723">
        <w:rPr>
          <w:rFonts w:ascii="Times New Roman" w:hAnsi="Times New Roman" w:cs="Times New Roman"/>
          <w:color w:val="000000" w:themeColor="text1"/>
          <w:sz w:val="24"/>
          <w:szCs w:val="24"/>
          <w:shd w:val="clear" w:color="auto" w:fill="FFFFFF"/>
        </w:rPr>
        <w:t xml:space="preserve">      W 2022 roku </w:t>
      </w:r>
      <w:r w:rsidRPr="00BA1723">
        <w:rPr>
          <w:rFonts w:ascii="Times New Roman" w:hAnsi="Times New Roman" w:cs="Times New Roman"/>
          <w:color w:val="000000" w:themeColor="text1"/>
          <w:sz w:val="24"/>
          <w:szCs w:val="24"/>
        </w:rPr>
        <w:t>przeprowadzano kontrole poprawności złożenia deklaracji o wysokości opłaty za gospodarowanie odpadami tj.  braku złożonej deklaracji bądź deklaracji złożonej niezgodnie ze stanem faktycznym</w:t>
      </w:r>
      <w:r w:rsidRPr="00BA1723">
        <w:rPr>
          <w:rFonts w:ascii="Times New Roman" w:hAnsi="Times New Roman" w:cs="Times New Roman"/>
          <w:sz w:val="24"/>
          <w:szCs w:val="24"/>
        </w:rPr>
        <w:t xml:space="preserve"> przez właścicieli bądź użytkowników nieruchomości zamieszkałych,  oraz deklaracji  za  nieruchomości wykorzystywane na cele rekreacyjne.</w:t>
      </w:r>
    </w:p>
    <w:p w14:paraId="0907B95F" w14:textId="77777777" w:rsidR="00212215" w:rsidRPr="00BA1723" w:rsidRDefault="00212215" w:rsidP="00BA1723">
      <w:pPr>
        <w:jc w:val="both"/>
        <w:rPr>
          <w:rFonts w:ascii="Times New Roman" w:hAnsi="Times New Roman" w:cs="Times New Roman"/>
          <w:sz w:val="24"/>
          <w:szCs w:val="24"/>
        </w:rPr>
      </w:pPr>
      <w:r w:rsidRPr="00BA1723">
        <w:rPr>
          <w:rFonts w:ascii="Times New Roman" w:hAnsi="Times New Roman" w:cs="Times New Roman"/>
          <w:sz w:val="24"/>
          <w:szCs w:val="24"/>
        </w:rPr>
        <w:t>- teren miasta i gminy  (po ujawnieniu nieprawidłowości złożono 42 deklaracje</w:t>
      </w:r>
      <w:r w:rsidR="002D3BAF">
        <w:rPr>
          <w:rFonts w:ascii="Times New Roman" w:hAnsi="Times New Roman" w:cs="Times New Roman"/>
          <w:sz w:val="24"/>
          <w:szCs w:val="24"/>
        </w:rPr>
        <w:t xml:space="preserve"> na</w:t>
      </w:r>
      <w:r w:rsidRPr="00BA1723">
        <w:rPr>
          <w:rFonts w:ascii="Times New Roman" w:hAnsi="Times New Roman" w:cs="Times New Roman"/>
          <w:sz w:val="24"/>
          <w:szCs w:val="24"/>
        </w:rPr>
        <w:t xml:space="preserve"> 80 osób) </w:t>
      </w:r>
    </w:p>
    <w:p w14:paraId="085F1A20" w14:textId="77777777" w:rsidR="00212215" w:rsidRPr="00BA1723" w:rsidRDefault="00212215" w:rsidP="00BA1723">
      <w:pPr>
        <w:jc w:val="both"/>
        <w:rPr>
          <w:rFonts w:ascii="Times New Roman" w:hAnsi="Times New Roman" w:cs="Times New Roman"/>
          <w:sz w:val="24"/>
          <w:szCs w:val="24"/>
        </w:rPr>
      </w:pPr>
      <w:r w:rsidRPr="00BA1723">
        <w:rPr>
          <w:rFonts w:ascii="Times New Roman" w:hAnsi="Times New Roman" w:cs="Times New Roman"/>
          <w:sz w:val="24"/>
          <w:szCs w:val="24"/>
        </w:rPr>
        <w:t>- na terenach rekreacyjnych (po ujawnieniu nieprawidłowości  złożono 45 deklaracji)</w:t>
      </w:r>
    </w:p>
    <w:p w14:paraId="437A0256" w14:textId="77777777" w:rsidR="00212215" w:rsidRPr="00BA1723" w:rsidRDefault="002D3BAF" w:rsidP="00BA1723">
      <w:pPr>
        <w:autoSpaceDE w:val="0"/>
        <w:autoSpaceDN w:val="0"/>
        <w:adjustRightInd w:val="0"/>
        <w:jc w:val="both"/>
        <w:rPr>
          <w:rFonts w:ascii="Times New Roman" w:hAnsi="Times New Roman" w:cs="Times New Roman"/>
          <w:color w:val="333333"/>
          <w:sz w:val="24"/>
          <w:szCs w:val="24"/>
          <w:highlight w:val="yellow"/>
          <w:shd w:val="clear" w:color="auto" w:fill="FFFFFF"/>
        </w:rPr>
      </w:pPr>
      <w:r>
        <w:rPr>
          <w:rFonts w:ascii="Times New Roman" w:hAnsi="Times New Roman" w:cs="Times New Roman"/>
          <w:sz w:val="24"/>
          <w:szCs w:val="24"/>
        </w:rPr>
        <w:t xml:space="preserve">Na sprawców ww. </w:t>
      </w:r>
      <w:r w:rsidR="00212215" w:rsidRPr="00BA1723">
        <w:rPr>
          <w:rFonts w:ascii="Times New Roman" w:hAnsi="Times New Roman" w:cs="Times New Roman"/>
          <w:sz w:val="24"/>
          <w:szCs w:val="24"/>
        </w:rPr>
        <w:t>wykroczeń nałożono 42</w:t>
      </w:r>
      <w:r>
        <w:rPr>
          <w:rFonts w:ascii="Times New Roman" w:hAnsi="Times New Roman" w:cs="Times New Roman"/>
          <w:sz w:val="24"/>
          <w:szCs w:val="24"/>
        </w:rPr>
        <w:t xml:space="preserve"> mandaty karne na kwotę 9750 zł</w:t>
      </w:r>
      <w:r w:rsidR="00212215" w:rsidRPr="00BA1723">
        <w:rPr>
          <w:rFonts w:ascii="Times New Roman" w:hAnsi="Times New Roman" w:cs="Times New Roman"/>
          <w:sz w:val="24"/>
          <w:szCs w:val="24"/>
        </w:rPr>
        <w:t xml:space="preserve">, udzielono 50 pouczeń. </w:t>
      </w:r>
    </w:p>
    <w:p w14:paraId="3AB8665F" w14:textId="77777777" w:rsidR="00212215" w:rsidRPr="00BA1723" w:rsidRDefault="00212215" w:rsidP="00BA1723">
      <w:pPr>
        <w:jc w:val="both"/>
        <w:rPr>
          <w:rFonts w:ascii="Times New Roman" w:hAnsi="Times New Roman" w:cs="Times New Roman"/>
          <w:sz w:val="24"/>
          <w:szCs w:val="24"/>
        </w:rPr>
      </w:pPr>
      <w:r w:rsidRPr="00BA1723">
        <w:rPr>
          <w:rFonts w:ascii="Times New Roman" w:hAnsi="Times New Roman" w:cs="Times New Roman"/>
          <w:color w:val="333333"/>
          <w:sz w:val="24"/>
          <w:szCs w:val="24"/>
          <w:shd w:val="clear" w:color="auto" w:fill="FFFFFF"/>
        </w:rPr>
        <w:t xml:space="preserve">  </w:t>
      </w:r>
      <w:r w:rsidRPr="00BA1723">
        <w:rPr>
          <w:rFonts w:ascii="Times New Roman" w:hAnsi="Times New Roman" w:cs="Times New Roman"/>
          <w:color w:val="000000" w:themeColor="text1"/>
          <w:sz w:val="24"/>
          <w:szCs w:val="24"/>
          <w:shd w:val="clear" w:color="auto" w:fill="FFFFFF"/>
        </w:rPr>
        <w:t xml:space="preserve">    W okresie sprawozdawczym przeprowadzono</w:t>
      </w:r>
      <w:r w:rsidRPr="00BA1723">
        <w:rPr>
          <w:rFonts w:ascii="Times New Roman" w:hAnsi="Times New Roman" w:cs="Times New Roman"/>
          <w:sz w:val="24"/>
          <w:szCs w:val="24"/>
        </w:rPr>
        <w:t xml:space="preserve"> kontrole dotyczące spalania substancji niedozwolonych w instalacjach CO. </w:t>
      </w:r>
      <w:r w:rsidRPr="00BA1723">
        <w:rPr>
          <w:rFonts w:ascii="Times New Roman" w:hAnsi="Times New Roman" w:cs="Times New Roman"/>
          <w:color w:val="000000" w:themeColor="text1"/>
          <w:sz w:val="24"/>
          <w:szCs w:val="24"/>
          <w:shd w:val="clear" w:color="auto" w:fill="FFFFFF"/>
        </w:rPr>
        <w:t xml:space="preserve">Kontrole skutkowały  nałożeniem 4 MK i udzieleniem 4 pouczeń.                                                          </w:t>
      </w:r>
    </w:p>
    <w:p w14:paraId="4F3C2F24" w14:textId="77777777" w:rsidR="00212215" w:rsidRPr="00BA1723" w:rsidRDefault="00212215" w:rsidP="00212215">
      <w:pPr>
        <w:autoSpaceDE w:val="0"/>
        <w:autoSpaceDN w:val="0"/>
        <w:adjustRightInd w:val="0"/>
        <w:jc w:val="both"/>
        <w:rPr>
          <w:rFonts w:ascii="Times New Roman" w:hAnsi="Times New Roman" w:cs="Times New Roman"/>
          <w:sz w:val="24"/>
          <w:szCs w:val="24"/>
          <w:shd w:val="clear" w:color="auto" w:fill="FFFFFF"/>
        </w:rPr>
      </w:pPr>
      <w:r w:rsidRPr="00BA1723">
        <w:rPr>
          <w:rFonts w:ascii="Times New Roman" w:hAnsi="Times New Roman" w:cs="Times New Roman"/>
          <w:color w:val="000000" w:themeColor="text1"/>
          <w:sz w:val="24"/>
          <w:szCs w:val="24"/>
          <w:shd w:val="clear" w:color="auto" w:fill="FFFFFF"/>
        </w:rPr>
        <w:lastRenderedPageBreak/>
        <w:t xml:space="preserve">    W 2022 roku na terenie Miasta i Gminy Biskupiec przeprowadzono 11 kontroli jakości powietrza urządzeniem </w:t>
      </w:r>
      <w:proofErr w:type="spellStart"/>
      <w:r w:rsidRPr="00BA1723">
        <w:rPr>
          <w:rFonts w:ascii="Times New Roman" w:hAnsi="Times New Roman" w:cs="Times New Roman"/>
          <w:color w:val="000000" w:themeColor="text1"/>
          <w:sz w:val="24"/>
          <w:szCs w:val="24"/>
          <w:shd w:val="clear" w:color="auto" w:fill="FFFFFF"/>
        </w:rPr>
        <w:t>Sniffer</w:t>
      </w:r>
      <w:proofErr w:type="spellEnd"/>
      <w:r w:rsidRPr="00BA1723">
        <w:rPr>
          <w:rFonts w:ascii="Times New Roman" w:hAnsi="Times New Roman" w:cs="Times New Roman"/>
          <w:color w:val="000000" w:themeColor="text1"/>
          <w:sz w:val="24"/>
          <w:szCs w:val="24"/>
          <w:shd w:val="clear" w:color="auto" w:fill="FFFFFF"/>
        </w:rPr>
        <w:t xml:space="preserve"> 4D. Wykonywane pomiary wykazały </w:t>
      </w:r>
      <w:r w:rsidRPr="00BA1723">
        <w:rPr>
          <w:rFonts w:ascii="Times New Roman" w:hAnsi="Times New Roman" w:cs="Times New Roman"/>
          <w:sz w:val="24"/>
          <w:szCs w:val="24"/>
          <w:shd w:val="clear" w:color="auto" w:fill="FFFFFF"/>
        </w:rPr>
        <w:t>podwyższone parametry zanieczyszczeń emitowanych  ze środków transportu drogowego. Podwyższone normy odnotowano  na  ul. Armii Krajowej, ul . Mickiewicza oraz Okrzei.</w:t>
      </w:r>
    </w:p>
    <w:p w14:paraId="52E94FBE" w14:textId="77777777" w:rsidR="00212215" w:rsidRPr="00BA1723" w:rsidRDefault="00212215" w:rsidP="00212215">
      <w:pPr>
        <w:autoSpaceDE w:val="0"/>
        <w:autoSpaceDN w:val="0"/>
        <w:adjustRightInd w:val="0"/>
        <w:jc w:val="both"/>
        <w:rPr>
          <w:rFonts w:ascii="Times New Roman" w:hAnsi="Times New Roman" w:cs="Times New Roman"/>
          <w:sz w:val="24"/>
          <w:szCs w:val="24"/>
        </w:rPr>
      </w:pPr>
      <w:r w:rsidRPr="00BA1723">
        <w:rPr>
          <w:rFonts w:ascii="Times New Roman" w:hAnsi="Times New Roman" w:cs="Times New Roman"/>
          <w:sz w:val="24"/>
          <w:szCs w:val="24"/>
        </w:rPr>
        <w:t xml:space="preserve">     W związku z licznymi sygnałami kierowców Publicznego Transportu Zbiorowego o problemach na przystankach komunikacji miejskiej </w:t>
      </w:r>
      <w:r w:rsidRPr="00BA1723">
        <w:rPr>
          <w:rFonts w:ascii="Times New Roman" w:hAnsi="Times New Roman" w:cs="Times New Roman"/>
          <w:color w:val="000000" w:themeColor="text1"/>
          <w:sz w:val="24"/>
          <w:szCs w:val="24"/>
        </w:rPr>
        <w:t xml:space="preserve">strażnicy, </w:t>
      </w:r>
      <w:r w:rsidRPr="00BA1723">
        <w:rPr>
          <w:rFonts w:ascii="Times New Roman" w:hAnsi="Times New Roman" w:cs="Times New Roman"/>
          <w:sz w:val="24"/>
          <w:szCs w:val="24"/>
        </w:rPr>
        <w:t xml:space="preserve">zgodnie z uprawnieniami do kontroli ruchu drogowego prowadzili cykliczne kontrole i podejmowali  interwencję w stosunku  do kierowców  parkujących samochody na przystankach oraz w zatokach autobusowych. </w:t>
      </w:r>
    </w:p>
    <w:p w14:paraId="5BA519CB" w14:textId="77777777" w:rsidR="00212215" w:rsidRPr="00BA1723" w:rsidRDefault="00212215" w:rsidP="00212215">
      <w:pPr>
        <w:jc w:val="both"/>
        <w:rPr>
          <w:rStyle w:val="FontStyle24"/>
          <w:sz w:val="24"/>
          <w:szCs w:val="24"/>
        </w:rPr>
      </w:pPr>
      <w:r w:rsidRPr="00BA1723">
        <w:rPr>
          <w:rFonts w:ascii="Times New Roman" w:hAnsi="Times New Roman" w:cs="Times New Roman"/>
          <w:color w:val="333333"/>
          <w:sz w:val="24"/>
          <w:szCs w:val="24"/>
          <w:shd w:val="clear" w:color="auto" w:fill="FFFFFF"/>
        </w:rPr>
        <w:t xml:space="preserve">      </w:t>
      </w:r>
      <w:r w:rsidRPr="00BA1723">
        <w:rPr>
          <w:rFonts w:ascii="Times New Roman" w:hAnsi="Times New Roman" w:cs="Times New Roman"/>
          <w:sz w:val="24"/>
          <w:szCs w:val="24"/>
        </w:rPr>
        <w:t>Straż Miejska prowadzi nadzór  nad pracą  osób  skierowanych  przez Sąd do wykonywania prac społecznych i społecznie- użytecznych na terenie</w:t>
      </w:r>
      <w:r w:rsidR="002D3BAF">
        <w:rPr>
          <w:rFonts w:ascii="Times New Roman" w:hAnsi="Times New Roman" w:cs="Times New Roman"/>
          <w:sz w:val="24"/>
          <w:szCs w:val="24"/>
        </w:rPr>
        <w:t xml:space="preserve"> Gminy Biskupiec, współpracuje </w:t>
      </w:r>
      <w:r w:rsidRPr="00BA1723">
        <w:rPr>
          <w:rFonts w:ascii="Times New Roman" w:hAnsi="Times New Roman" w:cs="Times New Roman"/>
          <w:sz w:val="24"/>
          <w:szCs w:val="24"/>
        </w:rPr>
        <w:t xml:space="preserve">z kuratorami sądowymi </w:t>
      </w:r>
      <w:r w:rsidR="002D3BAF">
        <w:rPr>
          <w:rFonts w:ascii="Times New Roman" w:hAnsi="Times New Roman" w:cs="Times New Roman"/>
          <w:sz w:val="24"/>
          <w:szCs w:val="24"/>
        </w:rPr>
        <w:t>oraz składa do Sądu Rejonowego</w:t>
      </w:r>
      <w:r w:rsidRPr="00BA1723">
        <w:rPr>
          <w:rFonts w:ascii="Times New Roman" w:hAnsi="Times New Roman" w:cs="Times New Roman"/>
          <w:sz w:val="24"/>
          <w:szCs w:val="24"/>
        </w:rPr>
        <w:t xml:space="preserve"> comiesięczne raporty dotyczące  wykonywanej pracy. </w:t>
      </w:r>
      <w:r w:rsidRPr="00BA1723">
        <w:rPr>
          <w:rStyle w:val="FontStyle24"/>
          <w:sz w:val="24"/>
          <w:szCs w:val="24"/>
        </w:rPr>
        <w:t xml:space="preserve">W 2022 roku Sąd Rejonowy w Biskupcu skierował do pracy społeczno-użytecznej </w:t>
      </w:r>
      <w:r w:rsidRPr="00BA1723">
        <w:rPr>
          <w:rStyle w:val="FontStyle31"/>
          <w:sz w:val="24"/>
          <w:szCs w:val="24"/>
        </w:rPr>
        <w:t xml:space="preserve">do </w:t>
      </w:r>
      <w:r w:rsidRPr="00BA1723">
        <w:rPr>
          <w:rStyle w:val="FontStyle24"/>
          <w:sz w:val="24"/>
          <w:szCs w:val="24"/>
        </w:rPr>
        <w:t xml:space="preserve">Straży Miejskiej w Biskupcu </w:t>
      </w:r>
      <w:r w:rsidRPr="00BA1723">
        <w:rPr>
          <w:rStyle w:val="FontStyle25"/>
          <w:sz w:val="24"/>
          <w:szCs w:val="24"/>
        </w:rPr>
        <w:t xml:space="preserve">85 osób  </w:t>
      </w:r>
      <w:r w:rsidRPr="00BA1723">
        <w:rPr>
          <w:rStyle w:val="FontStyle24"/>
          <w:sz w:val="24"/>
          <w:szCs w:val="24"/>
        </w:rPr>
        <w:t xml:space="preserve">skazanych prawomocnym  wyrokiem, 41 </w:t>
      </w:r>
      <w:r w:rsidRPr="00BA1723">
        <w:rPr>
          <w:rStyle w:val="FontStyle31"/>
          <w:sz w:val="24"/>
          <w:szCs w:val="24"/>
        </w:rPr>
        <w:t xml:space="preserve">osób  </w:t>
      </w:r>
      <w:r w:rsidRPr="00BA1723">
        <w:rPr>
          <w:rStyle w:val="FontStyle24"/>
          <w:sz w:val="24"/>
          <w:szCs w:val="24"/>
        </w:rPr>
        <w:t>kontynuowało pracę z ubiegłych lat. 126 skazanych w 2022</w:t>
      </w:r>
      <w:r w:rsidR="002D3BAF">
        <w:rPr>
          <w:rStyle w:val="FontStyle24"/>
          <w:sz w:val="24"/>
          <w:szCs w:val="24"/>
        </w:rPr>
        <w:t xml:space="preserve"> </w:t>
      </w:r>
      <w:r w:rsidRPr="00BA1723">
        <w:rPr>
          <w:rStyle w:val="FontStyle24"/>
          <w:sz w:val="24"/>
          <w:szCs w:val="24"/>
        </w:rPr>
        <w:t>r.  przepracowało  łącznie 6072 godziny.</w:t>
      </w:r>
    </w:p>
    <w:p w14:paraId="67DB5E8E" w14:textId="77777777" w:rsidR="00212215" w:rsidRDefault="00212215" w:rsidP="00212215">
      <w:pPr>
        <w:jc w:val="both"/>
        <w:rPr>
          <w:rStyle w:val="FontStyle24"/>
          <w:rFonts w:ascii="Verdana" w:hAnsi="Verdana"/>
        </w:rPr>
      </w:pPr>
    </w:p>
    <w:p w14:paraId="65C7574F" w14:textId="77777777" w:rsidR="00212215" w:rsidRPr="00BA1723" w:rsidRDefault="00212215" w:rsidP="00212215">
      <w:pPr>
        <w:jc w:val="both"/>
        <w:rPr>
          <w:rFonts w:ascii="Times New Roman" w:hAnsi="Times New Roman" w:cs="Times New Roman"/>
          <w:sz w:val="24"/>
          <w:szCs w:val="24"/>
        </w:rPr>
      </w:pPr>
      <w:r w:rsidRPr="00E514A9">
        <w:rPr>
          <w:rStyle w:val="FontStyle24"/>
          <w:rFonts w:ascii="Verdana" w:hAnsi="Verdana"/>
        </w:rPr>
        <w:t xml:space="preserve"> </w:t>
      </w:r>
      <w:r w:rsidRPr="00BA1723">
        <w:rPr>
          <w:rStyle w:val="FontStyle24"/>
          <w:sz w:val="24"/>
          <w:szCs w:val="24"/>
        </w:rPr>
        <w:t xml:space="preserve">Skazani wykonywali </w:t>
      </w:r>
      <w:r w:rsidRPr="00BA1723">
        <w:rPr>
          <w:rStyle w:val="FontStyle31"/>
          <w:sz w:val="24"/>
          <w:szCs w:val="24"/>
        </w:rPr>
        <w:t xml:space="preserve">prace </w:t>
      </w:r>
      <w:r w:rsidRPr="00BA1723">
        <w:rPr>
          <w:rStyle w:val="FontStyle24"/>
          <w:sz w:val="24"/>
          <w:szCs w:val="24"/>
        </w:rPr>
        <w:t>porządkowe na terenie Miasta i Gminy Biskupiec.</w:t>
      </w:r>
    </w:p>
    <w:tbl>
      <w:tblPr>
        <w:tblStyle w:val="Tabela-Siatka"/>
        <w:tblW w:w="9072" w:type="dxa"/>
        <w:tblInd w:w="-5" w:type="dxa"/>
        <w:tblLayout w:type="fixed"/>
        <w:tblLook w:val="04A0" w:firstRow="1" w:lastRow="0" w:firstColumn="1" w:lastColumn="0" w:noHBand="0" w:noVBand="1"/>
      </w:tblPr>
      <w:tblGrid>
        <w:gridCol w:w="4395"/>
        <w:gridCol w:w="4677"/>
      </w:tblGrid>
      <w:tr w:rsidR="00212215" w:rsidRPr="00BA1723" w14:paraId="06CEE00D" w14:textId="77777777" w:rsidTr="003E0332">
        <w:trPr>
          <w:trHeight w:val="741"/>
        </w:trPr>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6D56DB" w14:textId="77777777" w:rsidR="00212215" w:rsidRPr="00BA1723" w:rsidRDefault="00212215" w:rsidP="003E0332">
            <w:pPr>
              <w:jc w:val="center"/>
              <w:rPr>
                <w:rFonts w:ascii="Times New Roman" w:hAnsi="Times New Roman" w:cs="Times New Roman"/>
                <w:b/>
                <w:sz w:val="24"/>
                <w:szCs w:val="24"/>
              </w:rPr>
            </w:pPr>
          </w:p>
          <w:p w14:paraId="1CA9CB47"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Miejsce  pracy</w:t>
            </w:r>
          </w:p>
          <w:p w14:paraId="38E833B7" w14:textId="77777777" w:rsidR="00212215" w:rsidRPr="00BA1723" w:rsidRDefault="00212215" w:rsidP="003E0332">
            <w:pPr>
              <w:tabs>
                <w:tab w:val="left" w:pos="1050"/>
              </w:tabs>
              <w:jc w:val="center"/>
              <w:rPr>
                <w:rFonts w:ascii="Times New Roman" w:hAnsi="Times New Roman" w:cs="Times New Roman"/>
                <w:sz w:val="24"/>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4D3EA" w14:textId="77777777" w:rsidR="00212215" w:rsidRPr="00BA1723" w:rsidRDefault="00212215" w:rsidP="003E0332">
            <w:pPr>
              <w:jc w:val="center"/>
              <w:rPr>
                <w:rFonts w:ascii="Times New Roman" w:hAnsi="Times New Roman" w:cs="Times New Roman"/>
                <w:b/>
                <w:sz w:val="24"/>
                <w:szCs w:val="24"/>
              </w:rPr>
            </w:pPr>
          </w:p>
          <w:p w14:paraId="1D128915" w14:textId="77777777" w:rsidR="00212215" w:rsidRPr="00BA1723" w:rsidRDefault="00212215" w:rsidP="003E0332">
            <w:pPr>
              <w:jc w:val="center"/>
              <w:rPr>
                <w:rFonts w:ascii="Times New Roman" w:hAnsi="Times New Roman" w:cs="Times New Roman"/>
                <w:b/>
                <w:sz w:val="24"/>
                <w:szCs w:val="24"/>
              </w:rPr>
            </w:pPr>
            <w:r w:rsidRPr="00BA1723">
              <w:rPr>
                <w:rFonts w:ascii="Times New Roman" w:hAnsi="Times New Roman" w:cs="Times New Roman"/>
                <w:b/>
                <w:sz w:val="24"/>
                <w:szCs w:val="24"/>
              </w:rPr>
              <w:t>Liczba godzin</w:t>
            </w:r>
          </w:p>
          <w:p w14:paraId="6B21B2A2" w14:textId="77777777" w:rsidR="00212215" w:rsidRPr="00BA1723" w:rsidRDefault="00212215" w:rsidP="003E0332">
            <w:pPr>
              <w:rPr>
                <w:rFonts w:ascii="Times New Roman" w:hAnsi="Times New Roman" w:cs="Times New Roman"/>
                <w:b/>
                <w:sz w:val="24"/>
                <w:szCs w:val="24"/>
              </w:rPr>
            </w:pPr>
          </w:p>
        </w:tc>
      </w:tr>
      <w:tr w:rsidR="00212215" w:rsidRPr="00BA1723" w14:paraId="0A64C45E" w14:textId="77777777" w:rsidTr="003E0332">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5F51D"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Sołectwa</w:t>
            </w:r>
          </w:p>
          <w:p w14:paraId="4D4941AF" w14:textId="77777777" w:rsidR="00212215" w:rsidRPr="00BA1723" w:rsidRDefault="00212215" w:rsidP="003E0332">
            <w:pPr>
              <w:jc w:val="center"/>
              <w:rPr>
                <w:rFonts w:ascii="Times New Roman" w:hAnsi="Times New Roman" w:cs="Times New Roman"/>
                <w:sz w:val="24"/>
                <w:szCs w:val="24"/>
              </w:rPr>
            </w:pPr>
          </w:p>
        </w:tc>
        <w:tc>
          <w:tcPr>
            <w:tcW w:w="4677" w:type="dxa"/>
            <w:tcBorders>
              <w:top w:val="single" w:sz="4" w:space="0" w:color="auto"/>
              <w:left w:val="single" w:sz="4" w:space="0" w:color="000000" w:themeColor="text1"/>
              <w:bottom w:val="single" w:sz="4" w:space="0" w:color="auto"/>
              <w:right w:val="single" w:sz="4" w:space="0" w:color="000000" w:themeColor="text1"/>
            </w:tcBorders>
            <w:vAlign w:val="center"/>
          </w:tcPr>
          <w:p w14:paraId="0E69C2D9"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3165</w:t>
            </w:r>
          </w:p>
        </w:tc>
      </w:tr>
      <w:tr w:rsidR="00212215" w:rsidRPr="00BA1723" w14:paraId="37126A1F" w14:textId="77777777" w:rsidTr="003E0332">
        <w:trPr>
          <w:trHeight w:val="786"/>
        </w:trPr>
        <w:tc>
          <w:tcPr>
            <w:tcW w:w="439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6CE1334"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Miasto</w:t>
            </w:r>
          </w:p>
          <w:p w14:paraId="3AC38F8D"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Prace porządkowe</w:t>
            </w:r>
          </w:p>
        </w:tc>
        <w:tc>
          <w:tcPr>
            <w:tcW w:w="4677" w:type="dxa"/>
            <w:tcBorders>
              <w:top w:val="single" w:sz="4" w:space="0" w:color="auto"/>
              <w:left w:val="single" w:sz="4" w:space="0" w:color="000000" w:themeColor="text1"/>
              <w:bottom w:val="single" w:sz="4" w:space="0" w:color="auto"/>
              <w:right w:val="single" w:sz="4" w:space="0" w:color="000000" w:themeColor="text1"/>
            </w:tcBorders>
            <w:vAlign w:val="center"/>
          </w:tcPr>
          <w:p w14:paraId="7B66F002"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1891</w:t>
            </w:r>
          </w:p>
        </w:tc>
      </w:tr>
      <w:tr w:rsidR="00212215" w:rsidRPr="00BA1723" w14:paraId="6BBCE575" w14:textId="77777777" w:rsidTr="003E0332">
        <w:trPr>
          <w:trHeight w:val="495"/>
        </w:trPr>
        <w:tc>
          <w:tcPr>
            <w:tcW w:w="4395" w:type="dxa"/>
            <w:tcBorders>
              <w:top w:val="single" w:sz="4" w:space="0" w:color="auto"/>
              <w:left w:val="single" w:sz="4" w:space="0" w:color="000000" w:themeColor="text1"/>
              <w:bottom w:val="single" w:sz="4" w:space="0" w:color="auto"/>
              <w:right w:val="single" w:sz="4" w:space="0" w:color="000000" w:themeColor="text1"/>
            </w:tcBorders>
            <w:vAlign w:val="center"/>
          </w:tcPr>
          <w:p w14:paraId="587E0898" w14:textId="77777777" w:rsidR="00212215" w:rsidRPr="00BA1723" w:rsidRDefault="00212215" w:rsidP="003E0332">
            <w:pPr>
              <w:jc w:val="center"/>
              <w:rPr>
                <w:rFonts w:ascii="Times New Roman" w:hAnsi="Times New Roman" w:cs="Times New Roman"/>
                <w:sz w:val="24"/>
                <w:szCs w:val="24"/>
              </w:rPr>
            </w:pPr>
          </w:p>
          <w:p w14:paraId="761C872E"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Cmentarz</w:t>
            </w:r>
          </w:p>
        </w:tc>
        <w:tc>
          <w:tcPr>
            <w:tcW w:w="4677" w:type="dxa"/>
            <w:tcBorders>
              <w:top w:val="single" w:sz="4" w:space="0" w:color="auto"/>
              <w:left w:val="single" w:sz="4" w:space="0" w:color="000000" w:themeColor="text1"/>
              <w:bottom w:val="single" w:sz="4" w:space="0" w:color="auto"/>
              <w:right w:val="single" w:sz="4" w:space="0" w:color="000000" w:themeColor="text1"/>
            </w:tcBorders>
            <w:vAlign w:val="center"/>
          </w:tcPr>
          <w:p w14:paraId="3F7AF95B"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 xml:space="preserve"> 609</w:t>
            </w:r>
          </w:p>
        </w:tc>
      </w:tr>
      <w:tr w:rsidR="00212215" w:rsidRPr="00BA1723" w14:paraId="3AF16C77" w14:textId="77777777" w:rsidTr="003E0332">
        <w:trPr>
          <w:trHeight w:val="296"/>
        </w:trPr>
        <w:tc>
          <w:tcPr>
            <w:tcW w:w="4395" w:type="dxa"/>
            <w:tcBorders>
              <w:top w:val="single" w:sz="4" w:space="0" w:color="auto"/>
              <w:left w:val="single" w:sz="4" w:space="0" w:color="000000" w:themeColor="text1"/>
              <w:bottom w:val="single" w:sz="4" w:space="0" w:color="auto"/>
              <w:right w:val="single" w:sz="4" w:space="0" w:color="000000" w:themeColor="text1"/>
            </w:tcBorders>
            <w:vAlign w:val="center"/>
          </w:tcPr>
          <w:p w14:paraId="48BBABB2" w14:textId="77777777" w:rsidR="00212215" w:rsidRPr="00BA1723" w:rsidRDefault="00212215" w:rsidP="003E0332">
            <w:pPr>
              <w:jc w:val="center"/>
              <w:rPr>
                <w:rFonts w:ascii="Times New Roman" w:hAnsi="Times New Roman" w:cs="Times New Roman"/>
                <w:sz w:val="24"/>
                <w:szCs w:val="24"/>
              </w:rPr>
            </w:pPr>
          </w:p>
          <w:p w14:paraId="62B69E9C"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Komisariat policji</w:t>
            </w:r>
          </w:p>
          <w:p w14:paraId="12EFA370" w14:textId="77777777" w:rsidR="00212215" w:rsidRPr="00BA1723" w:rsidRDefault="00212215" w:rsidP="003E0332">
            <w:pPr>
              <w:jc w:val="center"/>
              <w:rPr>
                <w:rFonts w:ascii="Times New Roman" w:hAnsi="Times New Roman" w:cs="Times New Roman"/>
                <w:sz w:val="24"/>
                <w:szCs w:val="24"/>
              </w:rPr>
            </w:pPr>
          </w:p>
        </w:tc>
        <w:tc>
          <w:tcPr>
            <w:tcW w:w="4677" w:type="dxa"/>
            <w:tcBorders>
              <w:top w:val="single" w:sz="4" w:space="0" w:color="auto"/>
              <w:left w:val="single" w:sz="4" w:space="0" w:color="000000" w:themeColor="text1"/>
              <w:bottom w:val="single" w:sz="4" w:space="0" w:color="auto"/>
              <w:right w:val="single" w:sz="4" w:space="0" w:color="000000" w:themeColor="text1"/>
            </w:tcBorders>
            <w:vAlign w:val="center"/>
          </w:tcPr>
          <w:p w14:paraId="0E5DAE39"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 xml:space="preserve">  64</w:t>
            </w:r>
          </w:p>
        </w:tc>
      </w:tr>
      <w:tr w:rsidR="00212215" w:rsidRPr="00BA1723" w14:paraId="3FDC6B10" w14:textId="77777777" w:rsidTr="003E0332">
        <w:trPr>
          <w:trHeight w:val="300"/>
        </w:trPr>
        <w:tc>
          <w:tcPr>
            <w:tcW w:w="4395" w:type="dxa"/>
            <w:tcBorders>
              <w:top w:val="single" w:sz="4" w:space="0" w:color="auto"/>
              <w:left w:val="single" w:sz="4" w:space="0" w:color="000000" w:themeColor="text1"/>
              <w:bottom w:val="single" w:sz="4" w:space="0" w:color="auto"/>
              <w:right w:val="single" w:sz="4" w:space="0" w:color="000000" w:themeColor="text1"/>
            </w:tcBorders>
            <w:vAlign w:val="center"/>
          </w:tcPr>
          <w:p w14:paraId="5ADAEE11"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CKTIS</w:t>
            </w:r>
          </w:p>
          <w:p w14:paraId="1BEBDE0A" w14:textId="77777777" w:rsidR="00212215" w:rsidRPr="00BA1723" w:rsidRDefault="00212215" w:rsidP="003E0332">
            <w:pPr>
              <w:jc w:val="center"/>
              <w:rPr>
                <w:rFonts w:ascii="Times New Roman" w:hAnsi="Times New Roman" w:cs="Times New Roman"/>
                <w:sz w:val="24"/>
                <w:szCs w:val="24"/>
              </w:rPr>
            </w:pPr>
          </w:p>
        </w:tc>
        <w:tc>
          <w:tcPr>
            <w:tcW w:w="4677" w:type="dxa"/>
            <w:tcBorders>
              <w:top w:val="single" w:sz="4" w:space="0" w:color="auto"/>
              <w:left w:val="single" w:sz="4" w:space="0" w:color="000000" w:themeColor="text1"/>
              <w:bottom w:val="single" w:sz="4" w:space="0" w:color="auto"/>
              <w:right w:val="single" w:sz="4" w:space="0" w:color="000000" w:themeColor="text1"/>
            </w:tcBorders>
            <w:vAlign w:val="center"/>
          </w:tcPr>
          <w:p w14:paraId="42B1F3A2"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 xml:space="preserve">  42</w:t>
            </w:r>
          </w:p>
        </w:tc>
      </w:tr>
      <w:tr w:rsidR="00212215" w:rsidRPr="00BA1723" w14:paraId="01E308D0" w14:textId="77777777" w:rsidTr="003E0332">
        <w:trPr>
          <w:trHeight w:val="225"/>
        </w:trPr>
        <w:tc>
          <w:tcPr>
            <w:tcW w:w="4395" w:type="dxa"/>
            <w:tcBorders>
              <w:top w:val="single" w:sz="4" w:space="0" w:color="auto"/>
              <w:left w:val="single" w:sz="4" w:space="0" w:color="000000" w:themeColor="text1"/>
              <w:bottom w:val="single" w:sz="4" w:space="0" w:color="auto"/>
              <w:right w:val="single" w:sz="4" w:space="0" w:color="000000" w:themeColor="text1"/>
            </w:tcBorders>
            <w:vAlign w:val="center"/>
          </w:tcPr>
          <w:p w14:paraId="06041D28"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Szkoła muzyczna</w:t>
            </w:r>
          </w:p>
          <w:p w14:paraId="66DF40ED" w14:textId="77777777" w:rsidR="00212215" w:rsidRPr="00BA1723" w:rsidRDefault="00212215" w:rsidP="003E0332">
            <w:pPr>
              <w:jc w:val="center"/>
              <w:rPr>
                <w:rFonts w:ascii="Times New Roman" w:hAnsi="Times New Roman" w:cs="Times New Roman"/>
                <w:sz w:val="24"/>
                <w:szCs w:val="24"/>
              </w:rPr>
            </w:pPr>
          </w:p>
        </w:tc>
        <w:tc>
          <w:tcPr>
            <w:tcW w:w="4677" w:type="dxa"/>
            <w:tcBorders>
              <w:top w:val="single" w:sz="4" w:space="0" w:color="auto"/>
              <w:left w:val="single" w:sz="4" w:space="0" w:color="000000" w:themeColor="text1"/>
              <w:bottom w:val="single" w:sz="4" w:space="0" w:color="auto"/>
              <w:right w:val="single" w:sz="4" w:space="0" w:color="000000" w:themeColor="text1"/>
            </w:tcBorders>
            <w:vAlign w:val="center"/>
          </w:tcPr>
          <w:p w14:paraId="1DCAA32F"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301</w:t>
            </w:r>
          </w:p>
        </w:tc>
      </w:tr>
      <w:tr w:rsidR="00212215" w:rsidRPr="00BA1723" w14:paraId="7E45CA8A" w14:textId="77777777" w:rsidTr="003E0332">
        <w:trPr>
          <w:trHeight w:val="632"/>
        </w:trPr>
        <w:tc>
          <w:tcPr>
            <w:tcW w:w="4395" w:type="dxa"/>
            <w:tcBorders>
              <w:top w:val="single" w:sz="4" w:space="0" w:color="auto"/>
              <w:left w:val="single" w:sz="4" w:space="0" w:color="000000" w:themeColor="text1"/>
              <w:bottom w:val="single" w:sz="4" w:space="0" w:color="auto"/>
              <w:right w:val="single" w:sz="4" w:space="0" w:color="000000" w:themeColor="text1"/>
            </w:tcBorders>
            <w:vAlign w:val="center"/>
            <w:hideMark/>
          </w:tcPr>
          <w:p w14:paraId="7DD5B2A8"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razem</w:t>
            </w:r>
          </w:p>
        </w:tc>
        <w:tc>
          <w:tcPr>
            <w:tcW w:w="4677" w:type="dxa"/>
            <w:tcBorders>
              <w:top w:val="single" w:sz="4" w:space="0" w:color="auto"/>
              <w:left w:val="single" w:sz="4" w:space="0" w:color="000000" w:themeColor="text1"/>
              <w:bottom w:val="single" w:sz="4" w:space="0" w:color="auto"/>
              <w:right w:val="single" w:sz="4" w:space="0" w:color="000000" w:themeColor="text1"/>
            </w:tcBorders>
            <w:vAlign w:val="center"/>
          </w:tcPr>
          <w:p w14:paraId="0A33BF7D" w14:textId="77777777" w:rsidR="00212215" w:rsidRPr="00BA1723" w:rsidRDefault="00212215" w:rsidP="003E0332">
            <w:pPr>
              <w:jc w:val="center"/>
              <w:rPr>
                <w:rFonts w:ascii="Times New Roman" w:hAnsi="Times New Roman" w:cs="Times New Roman"/>
                <w:sz w:val="24"/>
                <w:szCs w:val="24"/>
              </w:rPr>
            </w:pPr>
            <w:r w:rsidRPr="00BA1723">
              <w:rPr>
                <w:rFonts w:ascii="Times New Roman" w:hAnsi="Times New Roman" w:cs="Times New Roman"/>
                <w:sz w:val="24"/>
                <w:szCs w:val="24"/>
              </w:rPr>
              <w:t>6072</w:t>
            </w:r>
          </w:p>
        </w:tc>
      </w:tr>
    </w:tbl>
    <w:p w14:paraId="56780FCF" w14:textId="77777777" w:rsidR="00212215" w:rsidRPr="00E514A9" w:rsidRDefault="00212215" w:rsidP="00212215">
      <w:pPr>
        <w:rPr>
          <w:rFonts w:ascii="Verdana" w:hAnsi="Verdana"/>
        </w:rPr>
      </w:pPr>
    </w:p>
    <w:p w14:paraId="570365D1" w14:textId="77777777" w:rsidR="00212215" w:rsidRPr="00BA1723" w:rsidRDefault="00212215" w:rsidP="00212215">
      <w:pPr>
        <w:jc w:val="both"/>
        <w:rPr>
          <w:rFonts w:ascii="Times New Roman" w:hAnsi="Times New Roman" w:cs="Times New Roman"/>
          <w:sz w:val="24"/>
          <w:szCs w:val="24"/>
        </w:rPr>
      </w:pPr>
      <w:r>
        <w:rPr>
          <w:rFonts w:ascii="Verdana" w:hAnsi="Verdana"/>
        </w:rPr>
        <w:t xml:space="preserve">     </w:t>
      </w:r>
      <w:r w:rsidRPr="00BA1723">
        <w:rPr>
          <w:rFonts w:ascii="Times New Roman" w:hAnsi="Times New Roman" w:cs="Times New Roman"/>
          <w:sz w:val="24"/>
          <w:szCs w:val="24"/>
        </w:rPr>
        <w:t xml:space="preserve">W porównaniu do roku poprzedniego straż miejska zintensyfikowała kontrole dotyczące  poprawności złożenia deklaracji o wysokości opłaty za gospodarowanie odpadami. Obserwacja monitoringu miejskiego pozwoliła na szybką reakcję strażników w przypadkach  spożywania alkoholu na terenie poczekalni dworca PKS, szczególnie w okresie zimowym, gdzie z uwagi na niskie temperatury  gromadzą się osoby bezdomne oraz pod wpływem alkoholu. W 2022 r. podobnie jak w latach ubiegłych dużym problemem było niezgodne z przepisami  wyrzucanie  </w:t>
      </w:r>
      <w:r w:rsidRPr="00BA1723">
        <w:rPr>
          <w:rFonts w:ascii="Times New Roman" w:hAnsi="Times New Roman" w:cs="Times New Roman"/>
          <w:sz w:val="24"/>
          <w:szCs w:val="24"/>
        </w:rPr>
        <w:lastRenderedPageBreak/>
        <w:t xml:space="preserve">odpadów remontowych oraz odpadów pochodzących z demontażu samochodów. Kolejnym  problemem było wystawianie przez mieszańców odpadów gabarytowych poza wyznaczonymi terminami ich wywozu. Problem z w/w frakcjami odpadów szczególnie widoczny był przy pojemnikach na terenach rekreacyjnych tj. Wilimy, Nasy , Rukławki  oraz na terenach wspólnot mieszkaniowych. </w:t>
      </w:r>
    </w:p>
    <w:p w14:paraId="3865F92A" w14:textId="77777777" w:rsidR="00212215" w:rsidRPr="005F4E0E" w:rsidRDefault="00212215" w:rsidP="005F4E0E">
      <w:pPr>
        <w:spacing w:line="360" w:lineRule="auto"/>
        <w:jc w:val="both"/>
        <w:rPr>
          <w:rFonts w:ascii="Verdana" w:hAnsi="Verdana"/>
          <w:highlight w:val="yellow"/>
        </w:rPr>
      </w:pPr>
      <w:r w:rsidRPr="00E514A9">
        <w:rPr>
          <w:rFonts w:ascii="Verdana" w:hAnsi="Verdana"/>
          <w:highlight w:val="yellow"/>
        </w:rPr>
        <w:t xml:space="preserve">  </w:t>
      </w:r>
      <w:r w:rsidR="005F4E0E">
        <w:rPr>
          <w:rFonts w:ascii="Verdana" w:hAnsi="Verdana"/>
          <w:highlight w:val="yellow"/>
        </w:rPr>
        <w:t xml:space="preserve">                               </w:t>
      </w:r>
    </w:p>
    <w:p w14:paraId="3B148BDC" w14:textId="77777777" w:rsidR="00212215" w:rsidRDefault="00212215" w:rsidP="00212215">
      <w:pPr>
        <w:spacing w:after="0" w:line="360" w:lineRule="auto"/>
        <w:jc w:val="both"/>
        <w:rPr>
          <w:rFonts w:ascii="Times New Roman" w:hAnsi="Times New Roman" w:cs="Times New Roman"/>
          <w:b/>
        </w:rPr>
      </w:pPr>
      <w:r w:rsidRPr="00CE4C2E">
        <w:rPr>
          <w:rFonts w:ascii="Times New Roman" w:hAnsi="Times New Roman" w:cs="Times New Roman"/>
          <w:b/>
        </w:rPr>
        <w:t>ZARZĄDZANIE KRYZYSOWE, SPRAWY OBRONNNE, OBRONA CYWILNA</w:t>
      </w:r>
    </w:p>
    <w:p w14:paraId="1E465B54" w14:textId="77777777" w:rsidR="00CE4C2E" w:rsidRPr="00CE4C2E" w:rsidRDefault="00CE4C2E" w:rsidP="00212215">
      <w:pPr>
        <w:spacing w:after="0" w:line="360" w:lineRule="auto"/>
        <w:jc w:val="both"/>
        <w:rPr>
          <w:rFonts w:ascii="Times New Roman" w:hAnsi="Times New Roman" w:cs="Times New Roman"/>
          <w:b/>
        </w:rPr>
      </w:pPr>
    </w:p>
    <w:p w14:paraId="0C2A6848" w14:textId="77777777" w:rsidR="00212215" w:rsidRPr="00212215" w:rsidRDefault="00212215" w:rsidP="00212215">
      <w:pPr>
        <w:spacing w:after="0" w:line="360" w:lineRule="auto"/>
        <w:jc w:val="both"/>
        <w:rPr>
          <w:rFonts w:ascii="Times New Roman" w:hAnsi="Times New Roman" w:cs="Times New Roman"/>
        </w:rPr>
      </w:pPr>
      <w:r w:rsidRPr="00212215">
        <w:rPr>
          <w:rFonts w:ascii="Times New Roman" w:hAnsi="Times New Roman" w:cs="Times New Roman"/>
        </w:rPr>
        <w:tab/>
        <w:t xml:space="preserve">Sprawy porządku publicznego i bezpieczeństwa obywateli oraz ochrony przeciwpożarowej i przeciwpowodziowej, w tym wyposażenia i utrzymania gminnego magazynu obrony cywilnej należą do zakresu podstawowych zadań własnych gminy. </w:t>
      </w:r>
    </w:p>
    <w:p w14:paraId="51EF3F90" w14:textId="77777777" w:rsidR="00212215" w:rsidRPr="00212215" w:rsidRDefault="00212215" w:rsidP="00212215">
      <w:pPr>
        <w:spacing w:after="0" w:line="360" w:lineRule="auto"/>
        <w:jc w:val="both"/>
        <w:rPr>
          <w:rFonts w:ascii="Times New Roman" w:hAnsi="Times New Roman" w:cs="Times New Roman"/>
        </w:rPr>
      </w:pPr>
      <w:r w:rsidRPr="00212215">
        <w:rPr>
          <w:rFonts w:ascii="Times New Roman" w:hAnsi="Times New Roman" w:cs="Times New Roman"/>
        </w:rPr>
        <w:tab/>
        <w:t>Burmistrz Biskupca jest organem właściwym w sprawach zarządzania kryzysowego na terenie Gminy Biskupiec. Organem pomocniczym jest Gminny Zespół Zarządzania Kryzysowego (powoływany przez Burmistrza). W jego skład wchodzą osoby zatrudnione w Urzędzie Miejskim w Biskupcu, przedstawiciele jednostek organizacyjnych, podległych Burmistrzowi, reprezentanci kierownictwa przedsiębiorstw, zakładów pracy, instytucji społecznych działających na terenie Gminy Biskupiec oraz innych osób zaproszonych przez Przewodniczącego. Gminny zespół Zarządzania Kryzysowego spotyka się w trybie planowym lub doraźnym. W roku 2022 spotykał się planowo dwa razy, w terminach 31.05.2023 r., gdzie dokonano podsumowania sezonu zimowego oraz przeanalizowano stan przygotowań do sezonu letniego oraz 17.10.2022 r., aby podsumować okres wakacyjny i poczynić przygotowania do zimy 2022/2023. Doraźnie spotkano się również dwa razy: 22.02.2022 r. spotkanie miało na celu omówienie i wdrożenie obligatoryjnych działań po wprowadzeniu stopni alarmowych na terenie kraju. Drugie doraźne spotkanie zwołano na 1.03.2023 r. i dotyczyło ono uruchomienia Gminnego punktu zbiórki darów dla Ukrainy.</w:t>
      </w:r>
    </w:p>
    <w:p w14:paraId="626653FF" w14:textId="77777777" w:rsidR="00212215" w:rsidRPr="00212215" w:rsidRDefault="00212215" w:rsidP="00212215">
      <w:pPr>
        <w:spacing w:after="0" w:line="360" w:lineRule="auto"/>
        <w:ind w:firstLine="708"/>
        <w:jc w:val="both"/>
        <w:rPr>
          <w:rFonts w:ascii="Times New Roman" w:hAnsi="Times New Roman" w:cs="Times New Roman"/>
        </w:rPr>
      </w:pPr>
      <w:r w:rsidRPr="00212215">
        <w:rPr>
          <w:rFonts w:ascii="Times New Roman" w:hAnsi="Times New Roman" w:cs="Times New Roman"/>
        </w:rPr>
        <w:t>Wybuch wojny na Ukrainie spowodował masową emigrację obywateli Ukrainy do naszego kraju. Miejscami przyjmowania Uchodźców na terenie Gminy Biskupiec były: PSONI na Alei Róż 3 oraz Schronisko Młodzieżowe przy Szkole LO na ul. Chrobrego 13. Na koniec roku w tych obiektach przebywało: 11 osób w PSONI oraz 3 w Schronisku Młodzieżowym.</w:t>
      </w:r>
    </w:p>
    <w:p w14:paraId="0AB151EE" w14:textId="77777777" w:rsidR="00212215" w:rsidRPr="00212215" w:rsidRDefault="00212215" w:rsidP="00212215">
      <w:pPr>
        <w:spacing w:after="0" w:line="360" w:lineRule="auto"/>
        <w:ind w:firstLine="708"/>
        <w:jc w:val="both"/>
        <w:rPr>
          <w:rFonts w:ascii="Times New Roman" w:hAnsi="Times New Roman" w:cs="Times New Roman"/>
        </w:rPr>
      </w:pPr>
      <w:r w:rsidRPr="00212215">
        <w:rPr>
          <w:rFonts w:ascii="Times New Roman" w:hAnsi="Times New Roman" w:cs="Times New Roman"/>
        </w:rPr>
        <w:t xml:space="preserve">Na terenie Gminy istniał również punkt pomocy uchodźcom, działający od początku ich przyjazdu do 14 lipca 2022 roku. Łącznie pomoc była udzielana siedemdziesięciu pięciu rodzinom, które korzystały z punktu pomocy 324 razy. </w:t>
      </w:r>
    </w:p>
    <w:p w14:paraId="4FA0C757" w14:textId="77777777" w:rsidR="00212215" w:rsidRPr="00212215" w:rsidRDefault="00212215" w:rsidP="00212215">
      <w:pPr>
        <w:spacing w:after="0" w:line="360" w:lineRule="auto"/>
        <w:ind w:firstLine="708"/>
        <w:jc w:val="both"/>
        <w:rPr>
          <w:rFonts w:ascii="Times New Roman" w:hAnsi="Times New Roman" w:cs="Times New Roman"/>
        </w:rPr>
      </w:pPr>
      <w:r w:rsidRPr="00212215">
        <w:rPr>
          <w:rFonts w:ascii="Times New Roman" w:hAnsi="Times New Roman" w:cs="Times New Roman"/>
        </w:rPr>
        <w:t>W razie radiacji przyjęto i zabezpieczono tabletki jodku potasu dla każdego mieszkańca. Punktami dystrybucji tabletek jodku potasu są:</w:t>
      </w:r>
    </w:p>
    <w:p w14:paraId="660C3111" w14:textId="77777777" w:rsidR="00212215" w:rsidRPr="00212215" w:rsidRDefault="00212215" w:rsidP="00212215">
      <w:pPr>
        <w:numPr>
          <w:ilvl w:val="0"/>
          <w:numId w:val="100"/>
        </w:numPr>
        <w:spacing w:after="0" w:line="360" w:lineRule="auto"/>
        <w:contextualSpacing/>
        <w:jc w:val="both"/>
        <w:rPr>
          <w:rFonts w:ascii="Times New Roman" w:hAnsi="Times New Roman" w:cs="Times New Roman"/>
        </w:rPr>
      </w:pPr>
      <w:r w:rsidRPr="00212215">
        <w:rPr>
          <w:rFonts w:ascii="Times New Roman" w:hAnsi="Times New Roman" w:cs="Times New Roman"/>
        </w:rPr>
        <w:t>Szpital Powiatowy im. Jana Mikulicza w Biskupcu</w:t>
      </w:r>
    </w:p>
    <w:p w14:paraId="7CC3388E" w14:textId="77777777" w:rsidR="00212215" w:rsidRPr="00212215" w:rsidRDefault="00212215" w:rsidP="00212215">
      <w:pPr>
        <w:numPr>
          <w:ilvl w:val="0"/>
          <w:numId w:val="100"/>
        </w:numPr>
        <w:spacing w:after="0" w:line="360" w:lineRule="auto"/>
        <w:contextualSpacing/>
        <w:jc w:val="both"/>
        <w:rPr>
          <w:rFonts w:ascii="Times New Roman" w:hAnsi="Times New Roman" w:cs="Times New Roman"/>
        </w:rPr>
      </w:pPr>
      <w:r w:rsidRPr="00212215">
        <w:rPr>
          <w:rFonts w:ascii="Times New Roman" w:hAnsi="Times New Roman" w:cs="Times New Roman"/>
        </w:rPr>
        <w:t>Niepubliczny Zespół Szkolno-Przedszkolny w Biskupcu, Niepubliczna Szkoła Podstawowa im. Janusza Korczaka</w:t>
      </w:r>
    </w:p>
    <w:p w14:paraId="685DA88D" w14:textId="77777777" w:rsidR="00212215" w:rsidRPr="00212215" w:rsidRDefault="00212215" w:rsidP="00212215">
      <w:pPr>
        <w:numPr>
          <w:ilvl w:val="0"/>
          <w:numId w:val="100"/>
        </w:numPr>
        <w:spacing w:after="0" w:line="360" w:lineRule="auto"/>
        <w:contextualSpacing/>
        <w:jc w:val="both"/>
        <w:rPr>
          <w:rFonts w:ascii="Times New Roman" w:hAnsi="Times New Roman" w:cs="Times New Roman"/>
        </w:rPr>
      </w:pPr>
      <w:r w:rsidRPr="00212215">
        <w:rPr>
          <w:rFonts w:ascii="Times New Roman" w:hAnsi="Times New Roman" w:cs="Times New Roman"/>
        </w:rPr>
        <w:t>Szkoła Podstawowa w Kobułtach im. Flagi Polski</w:t>
      </w:r>
    </w:p>
    <w:p w14:paraId="6C182AEC" w14:textId="77777777" w:rsidR="00212215" w:rsidRPr="00212215" w:rsidRDefault="00212215" w:rsidP="00212215">
      <w:pPr>
        <w:numPr>
          <w:ilvl w:val="0"/>
          <w:numId w:val="100"/>
        </w:numPr>
        <w:spacing w:after="0" w:line="360" w:lineRule="auto"/>
        <w:contextualSpacing/>
        <w:jc w:val="both"/>
        <w:rPr>
          <w:rFonts w:ascii="Times New Roman" w:hAnsi="Times New Roman" w:cs="Times New Roman"/>
        </w:rPr>
      </w:pPr>
      <w:r w:rsidRPr="00212215">
        <w:rPr>
          <w:rFonts w:ascii="Times New Roman" w:hAnsi="Times New Roman" w:cs="Times New Roman"/>
        </w:rPr>
        <w:lastRenderedPageBreak/>
        <w:t>Społeczna Szkoła Podstawowa w Bredynkach</w:t>
      </w:r>
    </w:p>
    <w:p w14:paraId="763389AE" w14:textId="77777777" w:rsidR="00212215" w:rsidRPr="00212215" w:rsidRDefault="00212215" w:rsidP="00212215">
      <w:pPr>
        <w:numPr>
          <w:ilvl w:val="0"/>
          <w:numId w:val="100"/>
        </w:numPr>
        <w:spacing w:after="0" w:line="360" w:lineRule="auto"/>
        <w:contextualSpacing/>
        <w:jc w:val="both"/>
        <w:rPr>
          <w:rFonts w:ascii="Times New Roman" w:hAnsi="Times New Roman" w:cs="Times New Roman"/>
        </w:rPr>
      </w:pPr>
      <w:r w:rsidRPr="00212215">
        <w:rPr>
          <w:rFonts w:ascii="Times New Roman" w:hAnsi="Times New Roman" w:cs="Times New Roman"/>
        </w:rPr>
        <w:t>Szkoła Podstawowa w Czerwonce</w:t>
      </w:r>
    </w:p>
    <w:p w14:paraId="3235D26C" w14:textId="77777777" w:rsidR="00212215" w:rsidRPr="00212215" w:rsidRDefault="00212215" w:rsidP="00212215">
      <w:pPr>
        <w:spacing w:after="0" w:line="360" w:lineRule="auto"/>
        <w:ind w:firstLine="708"/>
        <w:jc w:val="both"/>
        <w:rPr>
          <w:rFonts w:ascii="Times New Roman" w:hAnsi="Times New Roman" w:cs="Times New Roman"/>
        </w:rPr>
      </w:pPr>
      <w:r w:rsidRPr="00212215">
        <w:rPr>
          <w:rFonts w:ascii="Times New Roman" w:hAnsi="Times New Roman" w:cs="Times New Roman"/>
        </w:rPr>
        <w:t>W roku 2022 odbył się trening Stałego Dyżuru. Przeprowadzono eliminację do Ogólnopolskiego Turnieju Wiedzy Pożarniczej. Wykonano działanie związane z kwalifikacją wojskową na terenie Gminy Biskupiec.</w:t>
      </w:r>
    </w:p>
    <w:p w14:paraId="55D6369A" w14:textId="77777777" w:rsidR="00212215" w:rsidRPr="00212215" w:rsidRDefault="00212215" w:rsidP="00212215">
      <w:pPr>
        <w:spacing w:after="0" w:line="360" w:lineRule="auto"/>
        <w:ind w:firstLine="708"/>
        <w:jc w:val="both"/>
        <w:rPr>
          <w:rFonts w:ascii="Times New Roman" w:hAnsi="Times New Roman" w:cs="Times New Roman"/>
        </w:rPr>
      </w:pPr>
      <w:r w:rsidRPr="00212215">
        <w:rPr>
          <w:rFonts w:ascii="Times New Roman" w:hAnsi="Times New Roman" w:cs="Times New Roman"/>
        </w:rPr>
        <w:t>Gmina przystąpiła do preferencyjnej sprzedaży węgla dla indywidualnych gospodarstw domowych. W związku z tym w 2022 r. sprzedano węgiel kamienny dla mieszkańców Gminy w ilości 164,8 ton.</w:t>
      </w:r>
    </w:p>
    <w:p w14:paraId="15F982B9" w14:textId="77777777" w:rsidR="00212215" w:rsidRPr="00212215" w:rsidRDefault="00212215" w:rsidP="00212215">
      <w:pPr>
        <w:spacing w:after="0" w:line="360" w:lineRule="auto"/>
        <w:rPr>
          <w:rFonts w:ascii="Times New Roman" w:hAnsi="Times New Roman" w:cs="Times New Roman"/>
        </w:rPr>
      </w:pPr>
      <w:r w:rsidRPr="00212215">
        <w:rPr>
          <w:rFonts w:ascii="Times New Roman" w:hAnsi="Times New Roman" w:cs="Times New Roman"/>
        </w:rPr>
        <w:t>OCHOTNICZE STRAŻE POŻARNE</w:t>
      </w:r>
    </w:p>
    <w:p w14:paraId="20189F58" w14:textId="77777777" w:rsidR="00212215" w:rsidRPr="00212215" w:rsidRDefault="00212215" w:rsidP="00212215">
      <w:pPr>
        <w:spacing w:after="0" w:line="360" w:lineRule="auto"/>
        <w:jc w:val="both"/>
        <w:rPr>
          <w:rFonts w:ascii="Times New Roman" w:hAnsi="Times New Roman" w:cs="Times New Roman"/>
        </w:rPr>
      </w:pPr>
      <w:r w:rsidRPr="00212215">
        <w:rPr>
          <w:rFonts w:ascii="Times New Roman" w:hAnsi="Times New Roman" w:cs="Times New Roman"/>
        </w:rPr>
        <w:tab/>
        <w:t>W Gminie Biskupiec funkcjonuje sześć jednostek Ochotniczych Straży Pożarnych: w Biskupcu (KSRG), Bredynkach (KSRG), Kobułtach (KSRG), Droszewie, Stanclewie oraz Węgoju. Krajowy System Ratowniczo – Gaśniczy (KSRG) skupia podmioty biorące udział w akcjach ratowniczych. Celem nadrzędnym jest ratowanie życia i mienia, zwalczanie pożarów, klęsk żywiołowych oraz lokalnych zagrożeń. Na terenie Gminy istnieje również Młodzieżowa Drużyna Pożarnicza (MDP), zrzeszająca osoby młode, które interesują się działalnością na rzecz ochrony przeciwpożarowej. W roku 2022 trzech ochotników przeszło kurs podstawowy i zasiliło szeregi OSP Gminy Biskupiec.</w:t>
      </w:r>
    </w:p>
    <w:p w14:paraId="6BA5A5EB" w14:textId="77777777" w:rsidR="00212215" w:rsidRPr="00212215" w:rsidRDefault="00212215" w:rsidP="00212215">
      <w:pPr>
        <w:spacing w:after="0" w:line="360" w:lineRule="auto"/>
        <w:jc w:val="both"/>
        <w:rPr>
          <w:rFonts w:ascii="Times New Roman" w:hAnsi="Times New Roman" w:cs="Times New Roman"/>
        </w:rPr>
      </w:pPr>
      <w:r w:rsidRPr="00212215">
        <w:rPr>
          <w:rFonts w:ascii="Times New Roman" w:hAnsi="Times New Roman" w:cs="Times New Roman"/>
        </w:rPr>
        <w:tab/>
      </w:r>
    </w:p>
    <w:p w14:paraId="4CDB15FE" w14:textId="77777777" w:rsidR="00212215" w:rsidRPr="00212215" w:rsidRDefault="00212215" w:rsidP="00212215">
      <w:pPr>
        <w:spacing w:after="0" w:line="360" w:lineRule="auto"/>
        <w:ind w:firstLine="708"/>
        <w:jc w:val="both"/>
        <w:rPr>
          <w:rFonts w:ascii="Times New Roman" w:hAnsi="Times New Roman" w:cs="Times New Roman"/>
        </w:rPr>
      </w:pPr>
      <w:r w:rsidRPr="00212215">
        <w:rPr>
          <w:rFonts w:ascii="Times New Roman" w:hAnsi="Times New Roman" w:cs="Times New Roman"/>
        </w:rPr>
        <w:t xml:space="preserve">W roku 2022 realizowane były zadania związane z pomocą obywatelom Ukrainy. Członkowie OSP aktywnie uczestniczyli w transporcie darów dla Ukrainy. Za pośrednictwem Gminy Biskupiec przekazany samochód Strażacki na Ukrainę z Niemiec. </w:t>
      </w:r>
    </w:p>
    <w:p w14:paraId="0BE7813A" w14:textId="77777777" w:rsidR="00212215" w:rsidRPr="00212215" w:rsidRDefault="00212215" w:rsidP="00212215">
      <w:pPr>
        <w:spacing w:after="0" w:line="360" w:lineRule="auto"/>
        <w:jc w:val="both"/>
        <w:rPr>
          <w:rFonts w:ascii="Times New Roman" w:hAnsi="Times New Roman" w:cs="Times New Roman"/>
        </w:rPr>
      </w:pPr>
      <w:r w:rsidRPr="00212215">
        <w:rPr>
          <w:rFonts w:ascii="Times New Roman" w:hAnsi="Times New Roman" w:cs="Times New Roman"/>
        </w:rPr>
        <w:t>W 2022 roku OSP Bredynki otrzymało od Komendy Miejskiej PSP w Olsztynie nowy samochód – OPEL VIVARO.</w:t>
      </w:r>
    </w:p>
    <w:p w14:paraId="4B553A47" w14:textId="77777777" w:rsidR="00212215" w:rsidRPr="00212215" w:rsidRDefault="00212215" w:rsidP="00212215">
      <w:pPr>
        <w:spacing w:after="0" w:line="276" w:lineRule="auto"/>
        <w:jc w:val="both"/>
        <w:rPr>
          <w:rFonts w:ascii="Calibri" w:eastAsia="Calibri" w:hAnsi="Calibri" w:cs="Calibri"/>
          <w:sz w:val="18"/>
          <w:szCs w:val="18"/>
        </w:rPr>
      </w:pPr>
    </w:p>
    <w:p w14:paraId="1FA99614" w14:textId="77777777" w:rsidR="00212215" w:rsidRPr="00CE4C2E" w:rsidRDefault="00212215" w:rsidP="00CE4C2E">
      <w:pPr>
        <w:rPr>
          <w:rFonts w:ascii="Times New Roman" w:hAnsi="Times New Roman" w:cs="Times New Roman"/>
          <w:b/>
          <w:color w:val="000000" w:themeColor="text1"/>
          <w:sz w:val="24"/>
          <w:szCs w:val="24"/>
          <w:u w:val="single"/>
        </w:rPr>
      </w:pPr>
      <w:r w:rsidRPr="00CE4C2E">
        <w:rPr>
          <w:rFonts w:ascii="Times New Roman" w:hAnsi="Times New Roman" w:cs="Times New Roman"/>
          <w:b/>
          <w:color w:val="000000" w:themeColor="text1"/>
          <w:sz w:val="24"/>
          <w:szCs w:val="24"/>
          <w:u w:val="single"/>
        </w:rPr>
        <w:t>RADA MIEJSKA W BISKUPCU</w:t>
      </w:r>
    </w:p>
    <w:p w14:paraId="47EF4067" w14:textId="77777777" w:rsidR="00212215" w:rsidRPr="00D53480" w:rsidRDefault="00212215" w:rsidP="00212215">
      <w:pPr>
        <w:pStyle w:val="Akapitzlist"/>
        <w:rPr>
          <w:b/>
          <w:u w:val="single"/>
        </w:rPr>
      </w:pPr>
    </w:p>
    <w:p w14:paraId="40867FAB" w14:textId="77777777" w:rsidR="00212215" w:rsidRDefault="00212215" w:rsidP="00212215">
      <w:pPr>
        <w:jc w:val="both"/>
        <w:rPr>
          <w:rFonts w:ascii="Times New Roman" w:hAnsi="Times New Roman"/>
          <w:sz w:val="24"/>
          <w:szCs w:val="24"/>
        </w:rPr>
      </w:pPr>
      <w:r>
        <w:rPr>
          <w:rFonts w:ascii="Times New Roman" w:hAnsi="Times New Roman"/>
          <w:sz w:val="24"/>
          <w:szCs w:val="24"/>
        </w:rPr>
        <w:t>W 2022 r. podjęto łącznie 77 uchwał w tym m.in.:</w:t>
      </w:r>
    </w:p>
    <w:p w14:paraId="02DC8B35" w14:textId="77777777" w:rsidR="00212215" w:rsidRDefault="00212215" w:rsidP="00212215">
      <w:pPr>
        <w:jc w:val="both"/>
        <w:rPr>
          <w:rFonts w:ascii="Times New Roman" w:hAnsi="Times New Roman"/>
          <w:sz w:val="24"/>
          <w:szCs w:val="24"/>
        </w:rPr>
      </w:pPr>
      <w:r>
        <w:rPr>
          <w:rFonts w:ascii="Times New Roman" w:hAnsi="Times New Roman"/>
          <w:sz w:val="24"/>
          <w:szCs w:val="24"/>
        </w:rPr>
        <w:t xml:space="preserve">- 23 z zakresu finansów, </w:t>
      </w:r>
    </w:p>
    <w:p w14:paraId="61D519B0" w14:textId="77777777" w:rsidR="00212215" w:rsidRDefault="00212215" w:rsidP="00212215">
      <w:pPr>
        <w:jc w:val="both"/>
        <w:rPr>
          <w:rFonts w:ascii="Times New Roman" w:hAnsi="Times New Roman"/>
          <w:sz w:val="24"/>
          <w:szCs w:val="24"/>
        </w:rPr>
      </w:pPr>
      <w:r>
        <w:rPr>
          <w:rFonts w:ascii="Times New Roman" w:hAnsi="Times New Roman"/>
          <w:sz w:val="24"/>
          <w:szCs w:val="24"/>
        </w:rPr>
        <w:t xml:space="preserve">- 4 dot. gospodarki przestrzennej, </w:t>
      </w:r>
    </w:p>
    <w:p w14:paraId="47475FF0" w14:textId="77777777" w:rsidR="00212215" w:rsidRDefault="00212215" w:rsidP="00212215">
      <w:pPr>
        <w:jc w:val="both"/>
        <w:rPr>
          <w:rFonts w:ascii="Times New Roman" w:hAnsi="Times New Roman"/>
          <w:sz w:val="24"/>
          <w:szCs w:val="24"/>
        </w:rPr>
      </w:pPr>
      <w:r>
        <w:rPr>
          <w:rFonts w:ascii="Times New Roman" w:hAnsi="Times New Roman"/>
          <w:sz w:val="24"/>
          <w:szCs w:val="24"/>
        </w:rPr>
        <w:t xml:space="preserve">- 7 zarządzenia nieruchomościami, </w:t>
      </w:r>
    </w:p>
    <w:p w14:paraId="1838535B" w14:textId="77777777" w:rsidR="00212215" w:rsidRDefault="00212215" w:rsidP="00212215">
      <w:pPr>
        <w:jc w:val="both"/>
        <w:rPr>
          <w:rFonts w:ascii="Times New Roman" w:hAnsi="Times New Roman"/>
          <w:sz w:val="24"/>
          <w:szCs w:val="24"/>
        </w:rPr>
      </w:pPr>
      <w:r>
        <w:rPr>
          <w:rFonts w:ascii="Times New Roman" w:hAnsi="Times New Roman"/>
          <w:sz w:val="24"/>
          <w:szCs w:val="24"/>
        </w:rPr>
        <w:t xml:space="preserve">- 4 dot. oświaty, </w:t>
      </w:r>
    </w:p>
    <w:p w14:paraId="43E28361" w14:textId="77777777" w:rsidR="00212215" w:rsidRPr="001D6895" w:rsidRDefault="00212215" w:rsidP="00212215">
      <w:pPr>
        <w:jc w:val="both"/>
        <w:rPr>
          <w:rFonts w:ascii="Times New Roman" w:hAnsi="Times New Roman"/>
          <w:sz w:val="24"/>
          <w:szCs w:val="24"/>
        </w:rPr>
      </w:pPr>
      <w:r>
        <w:rPr>
          <w:rFonts w:ascii="Times New Roman" w:hAnsi="Times New Roman"/>
          <w:sz w:val="24"/>
          <w:szCs w:val="24"/>
        </w:rPr>
        <w:t>- 3 dot. pomocy społecznej</w:t>
      </w:r>
      <w:r w:rsidR="00981016">
        <w:rPr>
          <w:rFonts w:ascii="Times New Roman" w:hAnsi="Times New Roman"/>
          <w:sz w:val="24"/>
          <w:szCs w:val="24"/>
        </w:rPr>
        <w:t>.</w:t>
      </w:r>
    </w:p>
    <w:p w14:paraId="63D6F85A" w14:textId="77777777" w:rsidR="00212215" w:rsidRPr="001D6895" w:rsidRDefault="00212215" w:rsidP="00212215">
      <w:pPr>
        <w:jc w:val="both"/>
        <w:rPr>
          <w:rFonts w:ascii="Times New Roman" w:hAnsi="Times New Roman"/>
          <w:sz w:val="24"/>
          <w:szCs w:val="24"/>
        </w:rPr>
      </w:pPr>
      <w:r>
        <w:rPr>
          <w:rFonts w:ascii="Times New Roman" w:hAnsi="Times New Roman"/>
          <w:sz w:val="24"/>
          <w:szCs w:val="24"/>
        </w:rPr>
        <w:t>Odbyło się 9 sesji zwyczajnych i 6 sesji nadzwyczajnych.</w:t>
      </w:r>
    </w:p>
    <w:p w14:paraId="490285E9" w14:textId="4905548A" w:rsidR="00CE4C2E" w:rsidRDefault="00CE4C2E" w:rsidP="00212215">
      <w:pPr>
        <w:spacing w:after="0" w:line="360" w:lineRule="auto"/>
        <w:jc w:val="both"/>
        <w:rPr>
          <w:rFonts w:ascii="Times New Roman" w:hAnsi="Times New Roman"/>
          <w:b/>
          <w:sz w:val="24"/>
          <w:szCs w:val="24"/>
          <w:u w:val="single"/>
        </w:rPr>
      </w:pPr>
    </w:p>
    <w:p w14:paraId="6C8908D3" w14:textId="77777777" w:rsidR="008E52A6" w:rsidRDefault="008E52A6" w:rsidP="00212215">
      <w:pPr>
        <w:spacing w:after="0" w:line="360" w:lineRule="auto"/>
        <w:jc w:val="both"/>
        <w:rPr>
          <w:rFonts w:ascii="Times New Roman" w:hAnsi="Times New Roman"/>
          <w:b/>
          <w:sz w:val="24"/>
          <w:szCs w:val="24"/>
          <w:u w:val="single"/>
        </w:rPr>
      </w:pPr>
    </w:p>
    <w:p w14:paraId="00D82719" w14:textId="77777777" w:rsidR="00CE4C2E" w:rsidRDefault="00CE4C2E" w:rsidP="00212215">
      <w:pPr>
        <w:spacing w:after="0" w:line="360" w:lineRule="auto"/>
        <w:jc w:val="both"/>
        <w:rPr>
          <w:rFonts w:ascii="Times New Roman" w:hAnsi="Times New Roman"/>
          <w:b/>
          <w:sz w:val="24"/>
          <w:szCs w:val="24"/>
          <w:u w:val="single"/>
        </w:rPr>
      </w:pPr>
    </w:p>
    <w:p w14:paraId="7F608953" w14:textId="77777777" w:rsidR="00212215" w:rsidRPr="00CE4C2E" w:rsidRDefault="00CE4C2E" w:rsidP="00212215">
      <w:pPr>
        <w:spacing w:after="0" w:line="360" w:lineRule="auto"/>
        <w:jc w:val="both"/>
        <w:rPr>
          <w:rFonts w:ascii="Times New Roman" w:hAnsi="Times New Roman"/>
          <w:b/>
          <w:sz w:val="24"/>
          <w:szCs w:val="24"/>
          <w:u w:val="single"/>
        </w:rPr>
      </w:pPr>
      <w:r w:rsidRPr="00CE4C2E">
        <w:rPr>
          <w:rFonts w:ascii="Times New Roman" w:hAnsi="Times New Roman"/>
          <w:b/>
          <w:sz w:val="24"/>
          <w:szCs w:val="24"/>
          <w:u w:val="single"/>
        </w:rPr>
        <w:lastRenderedPageBreak/>
        <w:t>URZĄD MIEJSKI</w:t>
      </w:r>
    </w:p>
    <w:p w14:paraId="35812B8B" w14:textId="77777777" w:rsidR="00CE4C2E" w:rsidRDefault="00CE4C2E" w:rsidP="00212215">
      <w:pPr>
        <w:spacing w:after="0" w:line="240" w:lineRule="auto"/>
        <w:rPr>
          <w:rFonts w:ascii="Calibri" w:hAnsi="Calibri" w:cs="Calibri"/>
        </w:rPr>
      </w:pPr>
    </w:p>
    <w:p w14:paraId="37703236" w14:textId="77777777" w:rsidR="00CE4C2E" w:rsidRDefault="00CE4C2E" w:rsidP="00212215">
      <w:pPr>
        <w:spacing w:after="0" w:line="240" w:lineRule="auto"/>
        <w:rPr>
          <w:rFonts w:ascii="Calibri" w:hAnsi="Calibri" w:cs="Calibri"/>
        </w:rPr>
      </w:pPr>
    </w:p>
    <w:p w14:paraId="66431CBA" w14:textId="77777777" w:rsidR="00212215" w:rsidRPr="00BA1723" w:rsidRDefault="00212215" w:rsidP="00212215">
      <w:pPr>
        <w:spacing w:after="0" w:line="240" w:lineRule="auto"/>
        <w:rPr>
          <w:rFonts w:ascii="Times New Roman" w:hAnsi="Times New Roman" w:cs="Times New Roman"/>
          <w:sz w:val="24"/>
          <w:szCs w:val="24"/>
        </w:rPr>
      </w:pPr>
      <w:r w:rsidRPr="00BA1723">
        <w:rPr>
          <w:rFonts w:ascii="Times New Roman" w:hAnsi="Times New Roman" w:cs="Times New Roman"/>
          <w:sz w:val="24"/>
          <w:szCs w:val="24"/>
        </w:rPr>
        <w:t>W 2022 r. wpłynęło 20470 pism i 3595 faktur, wysłano 17992 listy.</w:t>
      </w:r>
    </w:p>
    <w:p w14:paraId="37B206FA" w14:textId="77777777" w:rsidR="00212215" w:rsidRPr="00212215" w:rsidRDefault="00212215" w:rsidP="00212215">
      <w:pPr>
        <w:spacing w:after="0" w:line="360" w:lineRule="auto"/>
        <w:jc w:val="both"/>
        <w:rPr>
          <w:rFonts w:ascii="Calibri" w:eastAsia="Calibri" w:hAnsi="Calibri" w:cs="Calibri"/>
          <w:bCs/>
          <w:sz w:val="18"/>
          <w:szCs w:val="18"/>
        </w:rPr>
      </w:pPr>
    </w:p>
    <w:p w14:paraId="43C284E1" w14:textId="77777777" w:rsidR="00212215" w:rsidRPr="00212215" w:rsidRDefault="00212215" w:rsidP="00212215">
      <w:pPr>
        <w:spacing w:after="200" w:line="276" w:lineRule="auto"/>
        <w:rPr>
          <w:rFonts w:ascii="Calibri" w:eastAsia="Calibri" w:hAnsi="Calibri" w:cs="Times New Roman"/>
        </w:rPr>
      </w:pPr>
    </w:p>
    <w:p w14:paraId="18708056" w14:textId="77777777" w:rsidR="00212215" w:rsidRDefault="00212215" w:rsidP="00212215">
      <w:pPr>
        <w:rPr>
          <w:rFonts w:ascii="Times New Roman" w:hAnsi="Times New Roman" w:cs="Times New Roman"/>
          <w:sz w:val="24"/>
          <w:szCs w:val="24"/>
        </w:rPr>
      </w:pPr>
    </w:p>
    <w:p w14:paraId="2EF8197E" w14:textId="77777777" w:rsidR="00212215" w:rsidRDefault="00212215" w:rsidP="00212215">
      <w:pPr>
        <w:rPr>
          <w:rFonts w:ascii="Times New Roman" w:hAnsi="Times New Roman" w:cs="Times New Roman"/>
          <w:sz w:val="24"/>
          <w:szCs w:val="24"/>
        </w:rPr>
      </w:pPr>
    </w:p>
    <w:p w14:paraId="7EF6BDBA" w14:textId="77777777" w:rsidR="00212215" w:rsidRDefault="00212215" w:rsidP="00212215">
      <w:pPr>
        <w:rPr>
          <w:rFonts w:ascii="Times New Roman" w:hAnsi="Times New Roman" w:cs="Times New Roman"/>
          <w:sz w:val="24"/>
          <w:szCs w:val="24"/>
        </w:rPr>
      </w:pPr>
    </w:p>
    <w:p w14:paraId="5AD9894C" w14:textId="77777777" w:rsidR="00212215" w:rsidRDefault="00212215" w:rsidP="00212215">
      <w:pPr>
        <w:rPr>
          <w:rFonts w:ascii="Times New Roman" w:hAnsi="Times New Roman" w:cs="Times New Roman"/>
          <w:sz w:val="24"/>
          <w:szCs w:val="24"/>
        </w:rPr>
      </w:pPr>
    </w:p>
    <w:p w14:paraId="667504D8" w14:textId="77777777" w:rsidR="00212215" w:rsidRPr="00212215" w:rsidRDefault="00212215" w:rsidP="00212215">
      <w:pPr>
        <w:rPr>
          <w:rFonts w:ascii="Times New Roman" w:hAnsi="Times New Roman" w:cs="Times New Roman"/>
          <w:sz w:val="24"/>
          <w:szCs w:val="24"/>
        </w:rPr>
      </w:pPr>
    </w:p>
    <w:sectPr w:rsidR="00212215" w:rsidRPr="002122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94831" w14:textId="77777777" w:rsidR="0063283F" w:rsidRDefault="0063283F">
      <w:pPr>
        <w:spacing w:after="0" w:line="240" w:lineRule="auto"/>
      </w:pPr>
      <w:r>
        <w:separator/>
      </w:r>
    </w:p>
  </w:endnote>
  <w:endnote w:type="continuationSeparator" w:id="0">
    <w:p w14:paraId="5FD17B06" w14:textId="77777777" w:rsidR="0063283F" w:rsidRDefault="00632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charset w:val="00"/>
    <w:family w:val="auto"/>
    <w:pitch w:val="variable"/>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00"/>
    <w:family w:val="swiss"/>
    <w:pitch w:val="variable"/>
  </w:font>
  <w:font w:name="FreeSerif">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092991"/>
      <w:docPartObj>
        <w:docPartGallery w:val="Page Numbers (Bottom of Page)"/>
        <w:docPartUnique/>
      </w:docPartObj>
    </w:sdtPr>
    <w:sdtContent>
      <w:p w14:paraId="69D737D7" w14:textId="12C4EAAC" w:rsidR="0063283F" w:rsidRDefault="0063283F">
        <w:pPr>
          <w:pStyle w:val="Stopka"/>
          <w:jc w:val="right"/>
        </w:pPr>
        <w:r>
          <w:fldChar w:fldCharType="begin"/>
        </w:r>
        <w:r>
          <w:instrText>PAGE   \* MERGEFORMAT</w:instrText>
        </w:r>
        <w:r>
          <w:fldChar w:fldCharType="separate"/>
        </w:r>
        <w:r w:rsidR="00DC548E">
          <w:rPr>
            <w:noProof/>
          </w:rPr>
          <w:t>5</w:t>
        </w:r>
        <w:r>
          <w:fldChar w:fldCharType="end"/>
        </w:r>
      </w:p>
    </w:sdtContent>
  </w:sdt>
  <w:p w14:paraId="008629DF" w14:textId="77777777" w:rsidR="0063283F" w:rsidRDefault="0063283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1D8AB" w14:textId="77777777" w:rsidR="0063283F" w:rsidRDefault="0063283F">
      <w:pPr>
        <w:spacing w:after="0" w:line="240" w:lineRule="auto"/>
      </w:pPr>
      <w:r>
        <w:separator/>
      </w:r>
    </w:p>
  </w:footnote>
  <w:footnote w:type="continuationSeparator" w:id="0">
    <w:p w14:paraId="55768B1A" w14:textId="77777777" w:rsidR="0063283F" w:rsidRDefault="006328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D0AAD" w14:textId="77777777" w:rsidR="0063283F" w:rsidRDefault="0063283F" w:rsidP="003E0332">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5EC7"/>
    <w:multiLevelType w:val="hybridMultilevel"/>
    <w:tmpl w:val="A552BB40"/>
    <w:lvl w:ilvl="0" w:tplc="86C21F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737D20"/>
    <w:multiLevelType w:val="hybridMultilevel"/>
    <w:tmpl w:val="188CFA7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C2480B"/>
    <w:multiLevelType w:val="hybridMultilevel"/>
    <w:tmpl w:val="591A9D42"/>
    <w:lvl w:ilvl="0" w:tplc="1CE25F7C">
      <w:start w:val="1"/>
      <w:numFmt w:val="bullet"/>
      <w:lvlText w:val="-"/>
      <w:lvlJc w:val="left"/>
      <w:pPr>
        <w:ind w:left="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38E6BE4">
      <w:start w:val="1"/>
      <w:numFmt w:val="bullet"/>
      <w:lvlText w:val="o"/>
      <w:lvlJc w:val="left"/>
      <w:pPr>
        <w:ind w:left="1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C8053C0">
      <w:start w:val="1"/>
      <w:numFmt w:val="bullet"/>
      <w:lvlText w:val="▪"/>
      <w:lvlJc w:val="left"/>
      <w:pPr>
        <w:ind w:left="2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EE6666E">
      <w:start w:val="1"/>
      <w:numFmt w:val="bullet"/>
      <w:lvlText w:val="•"/>
      <w:lvlJc w:val="left"/>
      <w:pPr>
        <w:ind w:left="2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4445AE">
      <w:start w:val="1"/>
      <w:numFmt w:val="bullet"/>
      <w:lvlText w:val="o"/>
      <w:lvlJc w:val="left"/>
      <w:pPr>
        <w:ind w:left="3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C40C874">
      <w:start w:val="1"/>
      <w:numFmt w:val="bullet"/>
      <w:lvlText w:val="▪"/>
      <w:lvlJc w:val="left"/>
      <w:pPr>
        <w:ind w:left="4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4210DE">
      <w:start w:val="1"/>
      <w:numFmt w:val="bullet"/>
      <w:lvlText w:val="•"/>
      <w:lvlJc w:val="left"/>
      <w:pPr>
        <w:ind w:left="5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4A40368">
      <w:start w:val="1"/>
      <w:numFmt w:val="bullet"/>
      <w:lvlText w:val="o"/>
      <w:lvlJc w:val="left"/>
      <w:pPr>
        <w:ind w:left="5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7C0416">
      <w:start w:val="1"/>
      <w:numFmt w:val="bullet"/>
      <w:lvlText w:val="▪"/>
      <w:lvlJc w:val="left"/>
      <w:pPr>
        <w:ind w:left="64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1BB0D5C"/>
    <w:multiLevelType w:val="hybridMultilevel"/>
    <w:tmpl w:val="61F0BE24"/>
    <w:lvl w:ilvl="0" w:tplc="1CE25F7C">
      <w:start w:val="1"/>
      <w:numFmt w:val="bullet"/>
      <w:lvlText w:val="-"/>
      <w:lvlJc w:val="left"/>
      <w:pPr>
        <w:ind w:left="72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D907A7"/>
    <w:multiLevelType w:val="hybridMultilevel"/>
    <w:tmpl w:val="FA704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25527E"/>
    <w:multiLevelType w:val="multilevel"/>
    <w:tmpl w:val="CA36003E"/>
    <w:styleLink w:val="WWNum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03CB3FF8"/>
    <w:multiLevelType w:val="multilevel"/>
    <w:tmpl w:val="883E2006"/>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52F057D"/>
    <w:multiLevelType w:val="hybridMultilevel"/>
    <w:tmpl w:val="78BC3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87713C"/>
    <w:multiLevelType w:val="multilevel"/>
    <w:tmpl w:val="CAC0A61E"/>
    <w:styleLink w:val="WW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8862BF2"/>
    <w:multiLevelType w:val="hybridMultilevel"/>
    <w:tmpl w:val="A5D41E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A3B2A28"/>
    <w:multiLevelType w:val="multilevel"/>
    <w:tmpl w:val="CA3600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0BE745A1"/>
    <w:multiLevelType w:val="multilevel"/>
    <w:tmpl w:val="0702277A"/>
    <w:styleLink w:val="WWNum24"/>
    <w:lvl w:ilvl="0">
      <w:start w:val="1"/>
      <w:numFmt w:val="decimal"/>
      <w:lvlText w:val="%1."/>
      <w:lvlJc w:val="left"/>
      <w:pPr>
        <w:ind w:left="72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CE313BB"/>
    <w:multiLevelType w:val="multilevel"/>
    <w:tmpl w:val="2CB0CD3E"/>
    <w:styleLink w:val="WWNum4"/>
    <w:lvl w:ilvl="0">
      <w:start w:val="1"/>
      <w:numFmt w:val="decimal"/>
      <w:lvlText w:val="%1)"/>
      <w:lvlJc w:val="left"/>
      <w:pPr>
        <w:ind w:left="644" w:hanging="360"/>
      </w:pPr>
      <w:rPr>
        <w:b w:val="0"/>
      </w:rPr>
    </w:lvl>
    <w:lvl w:ilvl="1">
      <w:start w:val="1"/>
      <w:numFmt w:val="decimal"/>
      <w:lvlText w:val="%2."/>
      <w:lvlJc w:val="left"/>
      <w:pPr>
        <w:ind w:left="1004" w:hanging="360"/>
      </w:pPr>
    </w:lvl>
    <w:lvl w:ilvl="2">
      <w:start w:val="1"/>
      <w:numFmt w:val="decimal"/>
      <w:lvlText w:val="%1.%2.%3."/>
      <w:lvlJc w:val="left"/>
      <w:pPr>
        <w:ind w:left="1724" w:hanging="360"/>
      </w:pPr>
    </w:lvl>
    <w:lvl w:ilvl="3">
      <w:start w:val="1"/>
      <w:numFmt w:val="decimal"/>
      <w:lvlText w:val="%1.%2.%3.%4."/>
      <w:lvlJc w:val="left"/>
      <w:pPr>
        <w:ind w:left="2444" w:hanging="360"/>
      </w:pPr>
    </w:lvl>
    <w:lvl w:ilvl="4">
      <w:start w:val="1"/>
      <w:numFmt w:val="decimal"/>
      <w:lvlText w:val="%1.%2.%3.%4.%5."/>
      <w:lvlJc w:val="left"/>
      <w:pPr>
        <w:ind w:left="3164" w:hanging="360"/>
      </w:pPr>
    </w:lvl>
    <w:lvl w:ilvl="5">
      <w:start w:val="1"/>
      <w:numFmt w:val="decimal"/>
      <w:lvlText w:val="%1.%2.%3.%4.%5.%6."/>
      <w:lvlJc w:val="left"/>
      <w:pPr>
        <w:ind w:left="3884" w:hanging="360"/>
      </w:pPr>
    </w:lvl>
    <w:lvl w:ilvl="6">
      <w:start w:val="1"/>
      <w:numFmt w:val="decimal"/>
      <w:lvlText w:val="%1.%2.%3.%4.%5.%6.%7."/>
      <w:lvlJc w:val="left"/>
      <w:pPr>
        <w:ind w:left="4604" w:hanging="360"/>
      </w:pPr>
    </w:lvl>
    <w:lvl w:ilvl="7">
      <w:start w:val="1"/>
      <w:numFmt w:val="decimal"/>
      <w:lvlText w:val="%1.%2.%3.%4.%5.%6.%7.%8."/>
      <w:lvlJc w:val="left"/>
      <w:pPr>
        <w:ind w:left="5324" w:hanging="360"/>
      </w:pPr>
    </w:lvl>
    <w:lvl w:ilvl="8">
      <w:start w:val="1"/>
      <w:numFmt w:val="decimal"/>
      <w:lvlText w:val="%1.%2.%3.%4.%5.%6.%7.%8.%9."/>
      <w:lvlJc w:val="left"/>
      <w:pPr>
        <w:ind w:left="6044" w:hanging="360"/>
      </w:pPr>
    </w:lvl>
  </w:abstractNum>
  <w:abstractNum w:abstractNumId="13" w15:restartNumberingAfterBreak="0">
    <w:nsid w:val="0D3D052E"/>
    <w:multiLevelType w:val="hybridMultilevel"/>
    <w:tmpl w:val="032ABA66"/>
    <w:lvl w:ilvl="0" w:tplc="7F2412BA">
      <w:start w:val="1"/>
      <w:numFmt w:val="lowerLetter"/>
      <w:lvlText w:val="%1)"/>
      <w:lvlJc w:val="left"/>
      <w:pPr>
        <w:tabs>
          <w:tab w:val="num" w:pos="1080"/>
        </w:tabs>
        <w:ind w:left="1080" w:hanging="360"/>
      </w:pPr>
      <w:rPr>
        <w:i w:val="0"/>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DC15C04"/>
    <w:multiLevelType w:val="hybridMultilevel"/>
    <w:tmpl w:val="91A60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F8063D3"/>
    <w:multiLevelType w:val="hybridMultilevel"/>
    <w:tmpl w:val="8BCA6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103C10"/>
    <w:multiLevelType w:val="hybridMultilevel"/>
    <w:tmpl w:val="E8024640"/>
    <w:lvl w:ilvl="0" w:tplc="86C21F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2EB07AC"/>
    <w:multiLevelType w:val="hybridMultilevel"/>
    <w:tmpl w:val="0AB06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46A5C1B"/>
    <w:multiLevelType w:val="hybridMultilevel"/>
    <w:tmpl w:val="2F400314"/>
    <w:lvl w:ilvl="0" w:tplc="D0CA630C">
      <w:start w:val="1"/>
      <w:numFmt w:val="decimal"/>
      <w:lvlText w:val="%1)"/>
      <w:lvlJc w:val="left"/>
      <w:pPr>
        <w:ind w:left="644" w:hanging="360"/>
      </w:pPr>
      <w:rPr>
        <w:b w:val="0"/>
      </w:rPr>
    </w:lvl>
    <w:lvl w:ilvl="1" w:tplc="04150019">
      <w:start w:val="1"/>
      <w:numFmt w:val="decimal"/>
      <w:lvlText w:val="%2."/>
      <w:lvlJc w:val="left"/>
      <w:pPr>
        <w:tabs>
          <w:tab w:val="num" w:pos="1004"/>
        </w:tabs>
        <w:ind w:left="1004" w:hanging="360"/>
      </w:pPr>
    </w:lvl>
    <w:lvl w:ilvl="2" w:tplc="0415001B">
      <w:start w:val="1"/>
      <w:numFmt w:val="decimal"/>
      <w:lvlText w:val="%3."/>
      <w:lvlJc w:val="left"/>
      <w:pPr>
        <w:tabs>
          <w:tab w:val="num" w:pos="1724"/>
        </w:tabs>
        <w:ind w:left="1724" w:hanging="360"/>
      </w:pPr>
    </w:lvl>
    <w:lvl w:ilvl="3" w:tplc="0415000F">
      <w:start w:val="1"/>
      <w:numFmt w:val="decimal"/>
      <w:lvlText w:val="%4."/>
      <w:lvlJc w:val="left"/>
      <w:pPr>
        <w:tabs>
          <w:tab w:val="num" w:pos="2444"/>
        </w:tabs>
        <w:ind w:left="2444" w:hanging="360"/>
      </w:pPr>
    </w:lvl>
    <w:lvl w:ilvl="4" w:tplc="04150019">
      <w:start w:val="1"/>
      <w:numFmt w:val="decimal"/>
      <w:lvlText w:val="%5."/>
      <w:lvlJc w:val="left"/>
      <w:pPr>
        <w:tabs>
          <w:tab w:val="num" w:pos="3164"/>
        </w:tabs>
        <w:ind w:left="3164" w:hanging="360"/>
      </w:pPr>
    </w:lvl>
    <w:lvl w:ilvl="5" w:tplc="0415001B">
      <w:start w:val="1"/>
      <w:numFmt w:val="decimal"/>
      <w:lvlText w:val="%6."/>
      <w:lvlJc w:val="left"/>
      <w:pPr>
        <w:tabs>
          <w:tab w:val="num" w:pos="3884"/>
        </w:tabs>
        <w:ind w:left="3884" w:hanging="360"/>
      </w:pPr>
    </w:lvl>
    <w:lvl w:ilvl="6" w:tplc="0415000F">
      <w:start w:val="1"/>
      <w:numFmt w:val="decimal"/>
      <w:lvlText w:val="%7."/>
      <w:lvlJc w:val="left"/>
      <w:pPr>
        <w:tabs>
          <w:tab w:val="num" w:pos="4604"/>
        </w:tabs>
        <w:ind w:left="4604" w:hanging="360"/>
      </w:pPr>
    </w:lvl>
    <w:lvl w:ilvl="7" w:tplc="04150019">
      <w:start w:val="1"/>
      <w:numFmt w:val="decimal"/>
      <w:lvlText w:val="%8."/>
      <w:lvlJc w:val="left"/>
      <w:pPr>
        <w:tabs>
          <w:tab w:val="num" w:pos="5324"/>
        </w:tabs>
        <w:ind w:left="5324" w:hanging="360"/>
      </w:pPr>
    </w:lvl>
    <w:lvl w:ilvl="8" w:tplc="0415001B">
      <w:start w:val="1"/>
      <w:numFmt w:val="decimal"/>
      <w:lvlText w:val="%9."/>
      <w:lvlJc w:val="left"/>
      <w:pPr>
        <w:tabs>
          <w:tab w:val="num" w:pos="6044"/>
        </w:tabs>
        <w:ind w:left="6044" w:hanging="360"/>
      </w:pPr>
    </w:lvl>
  </w:abstractNum>
  <w:abstractNum w:abstractNumId="19" w15:restartNumberingAfterBreak="0">
    <w:nsid w:val="14D30AE8"/>
    <w:multiLevelType w:val="multilevel"/>
    <w:tmpl w:val="26222BDA"/>
    <w:styleLink w:val="WWNum6"/>
    <w:lvl w:ilvl="0">
      <w:start w:val="1"/>
      <w:numFmt w:val="lowerLetter"/>
      <w:lvlText w:val="%1)"/>
      <w:lvlJc w:val="left"/>
      <w:pPr>
        <w:ind w:left="1571" w:hanging="360"/>
      </w:pPr>
      <w:rPr>
        <w:b w:val="0"/>
      </w:rPr>
    </w:lvl>
    <w:lvl w:ilvl="1">
      <w:start w:val="1"/>
      <w:numFmt w:val="lowerLetter"/>
      <w:lvlText w:val="%2."/>
      <w:lvlJc w:val="left"/>
      <w:pPr>
        <w:ind w:left="2291" w:hanging="360"/>
      </w:pPr>
    </w:lvl>
    <w:lvl w:ilvl="2">
      <w:start w:val="1"/>
      <w:numFmt w:val="lowerRoman"/>
      <w:lvlText w:val="%1.%2.%3."/>
      <w:lvlJc w:val="right"/>
      <w:pPr>
        <w:ind w:left="3011" w:hanging="180"/>
      </w:pPr>
    </w:lvl>
    <w:lvl w:ilvl="3">
      <w:start w:val="1"/>
      <w:numFmt w:val="decimal"/>
      <w:lvlText w:val="%1.%2.%3.%4."/>
      <w:lvlJc w:val="left"/>
      <w:pPr>
        <w:ind w:left="3731" w:hanging="360"/>
      </w:pPr>
    </w:lvl>
    <w:lvl w:ilvl="4">
      <w:start w:val="1"/>
      <w:numFmt w:val="lowerLetter"/>
      <w:lvlText w:val="%1.%2.%3.%4.%5."/>
      <w:lvlJc w:val="left"/>
      <w:pPr>
        <w:ind w:left="4451" w:hanging="360"/>
      </w:pPr>
    </w:lvl>
    <w:lvl w:ilvl="5">
      <w:start w:val="1"/>
      <w:numFmt w:val="lowerRoman"/>
      <w:lvlText w:val="%1.%2.%3.%4.%5.%6."/>
      <w:lvlJc w:val="right"/>
      <w:pPr>
        <w:ind w:left="5171" w:hanging="180"/>
      </w:pPr>
    </w:lvl>
    <w:lvl w:ilvl="6">
      <w:start w:val="1"/>
      <w:numFmt w:val="decimal"/>
      <w:lvlText w:val="%1.%2.%3.%4.%5.%6.%7."/>
      <w:lvlJc w:val="left"/>
      <w:pPr>
        <w:ind w:left="5891" w:hanging="360"/>
      </w:pPr>
    </w:lvl>
    <w:lvl w:ilvl="7">
      <w:start w:val="1"/>
      <w:numFmt w:val="lowerLetter"/>
      <w:lvlText w:val="%1.%2.%3.%4.%5.%6.%7.%8."/>
      <w:lvlJc w:val="left"/>
      <w:pPr>
        <w:ind w:left="6611" w:hanging="360"/>
      </w:pPr>
    </w:lvl>
    <w:lvl w:ilvl="8">
      <w:start w:val="1"/>
      <w:numFmt w:val="lowerRoman"/>
      <w:lvlText w:val="%1.%2.%3.%4.%5.%6.%7.%8.%9."/>
      <w:lvlJc w:val="right"/>
      <w:pPr>
        <w:ind w:left="7331" w:hanging="180"/>
      </w:pPr>
    </w:lvl>
  </w:abstractNum>
  <w:abstractNum w:abstractNumId="20" w15:restartNumberingAfterBreak="0">
    <w:nsid w:val="15730B3E"/>
    <w:multiLevelType w:val="hybridMultilevel"/>
    <w:tmpl w:val="E7B46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7816ECD"/>
    <w:multiLevelType w:val="multilevel"/>
    <w:tmpl w:val="20F49C90"/>
    <w:styleLink w:val="WWNum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1A73544F"/>
    <w:multiLevelType w:val="multilevel"/>
    <w:tmpl w:val="2FAC1E48"/>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1D0E4C16"/>
    <w:multiLevelType w:val="hybridMultilevel"/>
    <w:tmpl w:val="3A4CD63A"/>
    <w:lvl w:ilvl="0" w:tplc="86C21F8C">
      <w:start w:val="1"/>
      <w:numFmt w:val="bullet"/>
      <w:lvlText w:val=""/>
      <w:lvlJc w:val="left"/>
      <w:pPr>
        <w:ind w:left="1770" w:hanging="360"/>
      </w:pPr>
      <w:rPr>
        <w:rFonts w:ascii="Symbol" w:hAnsi="Symbol" w:hint="default"/>
      </w:rPr>
    </w:lvl>
    <w:lvl w:ilvl="1" w:tplc="04150003" w:tentative="1">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24" w15:restartNumberingAfterBreak="0">
    <w:nsid w:val="1DB84B45"/>
    <w:multiLevelType w:val="multilevel"/>
    <w:tmpl w:val="C52CE314"/>
    <w:styleLink w:val="WWNum2"/>
    <w:lvl w:ilvl="0">
      <w:start w:val="1"/>
      <w:numFmt w:val="decimal"/>
      <w:lvlText w:val="%1)"/>
      <w:lvlJc w:val="left"/>
      <w:pPr>
        <w:ind w:left="720" w:hanging="360"/>
      </w:pPr>
      <w:rPr>
        <w:b w:val="0"/>
        <w:i w:val="0"/>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5" w15:restartNumberingAfterBreak="0">
    <w:nsid w:val="1DDF2E83"/>
    <w:multiLevelType w:val="hybridMultilevel"/>
    <w:tmpl w:val="996C2A34"/>
    <w:lvl w:ilvl="0" w:tplc="04150003">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 w15:restartNumberingAfterBreak="0">
    <w:nsid w:val="1E4E3F34"/>
    <w:multiLevelType w:val="multilevel"/>
    <w:tmpl w:val="C1F67842"/>
    <w:styleLink w:val="WWNum19"/>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20727C9F"/>
    <w:multiLevelType w:val="hybridMultilevel"/>
    <w:tmpl w:val="04D60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09950BD"/>
    <w:multiLevelType w:val="hybridMultilevel"/>
    <w:tmpl w:val="C00864CA"/>
    <w:lvl w:ilvl="0" w:tplc="04150001">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9" w15:restartNumberingAfterBreak="0">
    <w:nsid w:val="214D4F76"/>
    <w:multiLevelType w:val="hybridMultilevel"/>
    <w:tmpl w:val="538ED4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509111D"/>
    <w:multiLevelType w:val="hybridMultilevel"/>
    <w:tmpl w:val="6F9654EE"/>
    <w:lvl w:ilvl="0" w:tplc="1CE25F7C">
      <w:start w:val="1"/>
      <w:numFmt w:val="bullet"/>
      <w:lvlText w:val="-"/>
      <w:lvlJc w:val="left"/>
      <w:pPr>
        <w:ind w:left="108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25962487"/>
    <w:multiLevelType w:val="hybridMultilevel"/>
    <w:tmpl w:val="9EC6B19E"/>
    <w:lvl w:ilvl="0" w:tplc="A65814BE">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5B37A89"/>
    <w:multiLevelType w:val="hybridMultilevel"/>
    <w:tmpl w:val="62CE0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91E1CEF"/>
    <w:multiLevelType w:val="hybridMultilevel"/>
    <w:tmpl w:val="4E7ED2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4" w15:restartNumberingAfterBreak="0">
    <w:nsid w:val="2AA77CAE"/>
    <w:multiLevelType w:val="hybridMultilevel"/>
    <w:tmpl w:val="CAB2A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AB75D04"/>
    <w:multiLevelType w:val="hybridMultilevel"/>
    <w:tmpl w:val="A558C498"/>
    <w:lvl w:ilvl="0" w:tplc="711481AC">
      <w:start w:val="1"/>
      <w:numFmt w:val="bullet"/>
      <w:lvlText w:val=""/>
      <w:lvlJc w:val="left"/>
      <w:pPr>
        <w:tabs>
          <w:tab w:val="num" w:pos="360"/>
        </w:tabs>
        <w:ind w:left="360" w:hanging="360"/>
      </w:pPr>
      <w:rPr>
        <w:rFonts w:ascii="Symbol" w:hAnsi="Symbol" w:hint="default"/>
        <w:color w:val="auto"/>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abstractNum w:abstractNumId="36" w15:restartNumberingAfterBreak="0">
    <w:nsid w:val="2CE21539"/>
    <w:multiLevelType w:val="hybridMultilevel"/>
    <w:tmpl w:val="C2BAD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D554DEC"/>
    <w:multiLevelType w:val="hybridMultilevel"/>
    <w:tmpl w:val="2390CB22"/>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 w15:restartNumberingAfterBreak="0">
    <w:nsid w:val="2D91575E"/>
    <w:multiLevelType w:val="hybridMultilevel"/>
    <w:tmpl w:val="EF16C110"/>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2DB11A51"/>
    <w:multiLevelType w:val="multilevel"/>
    <w:tmpl w:val="AEC8B4B8"/>
    <w:styleLink w:val="WWNum2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40" w15:restartNumberingAfterBreak="0">
    <w:nsid w:val="2E3B5707"/>
    <w:multiLevelType w:val="hybridMultilevel"/>
    <w:tmpl w:val="C4BE48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FD3000D"/>
    <w:multiLevelType w:val="hybridMultilevel"/>
    <w:tmpl w:val="4F7CC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22330FC"/>
    <w:multiLevelType w:val="hybridMultilevel"/>
    <w:tmpl w:val="0066B8D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32687231"/>
    <w:multiLevelType w:val="multilevel"/>
    <w:tmpl w:val="2F2AA8F4"/>
    <w:styleLink w:val="WWNum5"/>
    <w:lvl w:ilvl="0">
      <w:numFmt w:val="bullet"/>
      <w:lvlText w:val=""/>
      <w:lvlJc w:val="left"/>
      <w:pPr>
        <w:ind w:left="1854" w:hanging="360"/>
      </w:pPr>
      <w:rPr>
        <w:rFonts w:ascii="Symbol" w:hAnsi="Symbol"/>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44" w15:restartNumberingAfterBreak="0">
    <w:nsid w:val="326C0C70"/>
    <w:multiLevelType w:val="multilevel"/>
    <w:tmpl w:val="C7FE19BC"/>
    <w:styleLink w:val="WWNum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5" w15:restartNumberingAfterBreak="0">
    <w:nsid w:val="32825DDF"/>
    <w:multiLevelType w:val="multilevel"/>
    <w:tmpl w:val="0C9E7804"/>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3577677A"/>
    <w:multiLevelType w:val="hybridMultilevel"/>
    <w:tmpl w:val="D8665844"/>
    <w:lvl w:ilvl="0" w:tplc="04150019">
      <w:start w:val="1"/>
      <w:numFmt w:val="decimal"/>
      <w:lvlText w:val="%1."/>
      <w:lvlJc w:val="left"/>
      <w:pPr>
        <w:ind w:left="436" w:hanging="360"/>
      </w:pPr>
      <w:rPr>
        <w:b w:val="0"/>
        <w:i w:val="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47" w15:restartNumberingAfterBreak="0">
    <w:nsid w:val="360A564F"/>
    <w:multiLevelType w:val="hybridMultilevel"/>
    <w:tmpl w:val="B0EA7700"/>
    <w:lvl w:ilvl="0" w:tplc="04150001">
      <w:start w:val="1"/>
      <w:numFmt w:val="bullet"/>
      <w:lvlText w:val=""/>
      <w:lvlJc w:val="left"/>
      <w:pPr>
        <w:ind w:left="870" w:hanging="360"/>
      </w:pPr>
      <w:rPr>
        <w:rFonts w:ascii="Symbol" w:hAnsi="Symbol" w:hint="default"/>
      </w:rPr>
    </w:lvl>
    <w:lvl w:ilvl="1" w:tplc="04150003" w:tentative="1">
      <w:start w:val="1"/>
      <w:numFmt w:val="bullet"/>
      <w:lvlText w:val="o"/>
      <w:lvlJc w:val="left"/>
      <w:pPr>
        <w:ind w:left="1590" w:hanging="360"/>
      </w:pPr>
      <w:rPr>
        <w:rFonts w:ascii="Courier New" w:hAnsi="Courier New" w:cs="Courier New" w:hint="default"/>
      </w:rPr>
    </w:lvl>
    <w:lvl w:ilvl="2" w:tplc="04150005" w:tentative="1">
      <w:start w:val="1"/>
      <w:numFmt w:val="bullet"/>
      <w:lvlText w:val=""/>
      <w:lvlJc w:val="left"/>
      <w:pPr>
        <w:ind w:left="2310" w:hanging="360"/>
      </w:pPr>
      <w:rPr>
        <w:rFonts w:ascii="Wingdings" w:hAnsi="Wingdings" w:hint="default"/>
      </w:rPr>
    </w:lvl>
    <w:lvl w:ilvl="3" w:tplc="0415000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48" w15:restartNumberingAfterBreak="0">
    <w:nsid w:val="363E3323"/>
    <w:multiLevelType w:val="hybridMultilevel"/>
    <w:tmpl w:val="49D01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64F3C9A"/>
    <w:multiLevelType w:val="hybridMultilevel"/>
    <w:tmpl w:val="CDCA77F2"/>
    <w:lvl w:ilvl="0" w:tplc="04150001">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0" w15:restartNumberingAfterBreak="0">
    <w:nsid w:val="3AF80E3A"/>
    <w:multiLevelType w:val="hybridMultilevel"/>
    <w:tmpl w:val="EECA6F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D6355E"/>
    <w:multiLevelType w:val="hybridMultilevel"/>
    <w:tmpl w:val="1B422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D65134A"/>
    <w:multiLevelType w:val="hybridMultilevel"/>
    <w:tmpl w:val="86387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D7166DB"/>
    <w:multiLevelType w:val="hybridMultilevel"/>
    <w:tmpl w:val="3432E3C2"/>
    <w:lvl w:ilvl="0" w:tplc="8C0ABFF2">
      <w:start w:val="1"/>
      <w:numFmt w:val="bullet"/>
      <w:lvlText w:val=""/>
      <w:lvlJc w:val="left"/>
      <w:pPr>
        <w:tabs>
          <w:tab w:val="num" w:pos="344"/>
        </w:tabs>
        <w:ind w:left="344" w:hanging="284"/>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4" w15:restartNumberingAfterBreak="0">
    <w:nsid w:val="3FA84F70"/>
    <w:multiLevelType w:val="multilevel"/>
    <w:tmpl w:val="88442D52"/>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43333177"/>
    <w:multiLevelType w:val="hybridMultilevel"/>
    <w:tmpl w:val="AD566AC6"/>
    <w:lvl w:ilvl="0" w:tplc="04150001">
      <w:start w:val="1"/>
      <w:numFmt w:val="bullet"/>
      <w:lvlText w:val=""/>
      <w:lvlJc w:val="left"/>
      <w:pPr>
        <w:tabs>
          <w:tab w:val="num" w:pos="855"/>
        </w:tabs>
        <w:ind w:left="855"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15:restartNumberingAfterBreak="0">
    <w:nsid w:val="448F7063"/>
    <w:multiLevelType w:val="hybridMultilevel"/>
    <w:tmpl w:val="8806D65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6A90DA4"/>
    <w:multiLevelType w:val="multilevel"/>
    <w:tmpl w:val="02AE181C"/>
    <w:styleLink w:val="WWNum27"/>
    <w:lvl w:ilvl="0">
      <w:numFmt w:val="bullet"/>
      <w:lvlText w:val=""/>
      <w:lvlJc w:val="left"/>
      <w:pPr>
        <w:ind w:left="360" w:hanging="360"/>
      </w:pPr>
      <w:rPr>
        <w:rFonts w:ascii="Symbol" w:hAnsi="Symbol"/>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58" w15:restartNumberingAfterBreak="0">
    <w:nsid w:val="495D4A07"/>
    <w:multiLevelType w:val="hybridMultilevel"/>
    <w:tmpl w:val="73366EE4"/>
    <w:lvl w:ilvl="0" w:tplc="1CE25F7C">
      <w:start w:val="1"/>
      <w:numFmt w:val="bullet"/>
      <w:lvlText w:val="-"/>
      <w:lvlJc w:val="left"/>
      <w:pPr>
        <w:ind w:left="108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4A5202CF"/>
    <w:multiLevelType w:val="multilevel"/>
    <w:tmpl w:val="C70A8458"/>
    <w:styleLink w:val="WWNum11"/>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1.%2.%3."/>
      <w:lvlJc w:val="right"/>
      <w:pPr>
        <w:ind w:left="3011" w:hanging="180"/>
      </w:pPr>
    </w:lvl>
    <w:lvl w:ilvl="3">
      <w:start w:val="1"/>
      <w:numFmt w:val="decimal"/>
      <w:lvlText w:val="%1.%2.%3.%4."/>
      <w:lvlJc w:val="left"/>
      <w:pPr>
        <w:ind w:left="3731" w:hanging="360"/>
      </w:pPr>
    </w:lvl>
    <w:lvl w:ilvl="4">
      <w:start w:val="1"/>
      <w:numFmt w:val="lowerLetter"/>
      <w:lvlText w:val="%1.%2.%3.%4.%5."/>
      <w:lvlJc w:val="left"/>
      <w:pPr>
        <w:ind w:left="4451" w:hanging="360"/>
      </w:pPr>
    </w:lvl>
    <w:lvl w:ilvl="5">
      <w:start w:val="1"/>
      <w:numFmt w:val="lowerRoman"/>
      <w:lvlText w:val="%1.%2.%3.%4.%5.%6."/>
      <w:lvlJc w:val="right"/>
      <w:pPr>
        <w:ind w:left="5171" w:hanging="180"/>
      </w:pPr>
    </w:lvl>
    <w:lvl w:ilvl="6">
      <w:start w:val="1"/>
      <w:numFmt w:val="decimal"/>
      <w:lvlText w:val="%1.%2.%3.%4.%5.%6.%7."/>
      <w:lvlJc w:val="left"/>
      <w:pPr>
        <w:ind w:left="5891" w:hanging="360"/>
      </w:pPr>
    </w:lvl>
    <w:lvl w:ilvl="7">
      <w:start w:val="1"/>
      <w:numFmt w:val="lowerLetter"/>
      <w:lvlText w:val="%1.%2.%3.%4.%5.%6.%7.%8."/>
      <w:lvlJc w:val="left"/>
      <w:pPr>
        <w:ind w:left="6611" w:hanging="360"/>
      </w:pPr>
    </w:lvl>
    <w:lvl w:ilvl="8">
      <w:start w:val="1"/>
      <w:numFmt w:val="lowerRoman"/>
      <w:lvlText w:val="%1.%2.%3.%4.%5.%6.%7.%8.%9."/>
      <w:lvlJc w:val="right"/>
      <w:pPr>
        <w:ind w:left="7331" w:hanging="180"/>
      </w:pPr>
    </w:lvl>
  </w:abstractNum>
  <w:abstractNum w:abstractNumId="60" w15:restartNumberingAfterBreak="0">
    <w:nsid w:val="4BCC0BAF"/>
    <w:multiLevelType w:val="hybridMultilevel"/>
    <w:tmpl w:val="2FFA122C"/>
    <w:lvl w:ilvl="0" w:tplc="04150019">
      <w:start w:val="1"/>
      <w:numFmt w:val="decimal"/>
      <w:lvlText w:val="%1."/>
      <w:lvlJc w:val="left"/>
      <w:pPr>
        <w:ind w:left="72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1" w15:restartNumberingAfterBreak="0">
    <w:nsid w:val="4DC2585C"/>
    <w:multiLevelType w:val="multilevel"/>
    <w:tmpl w:val="F216F14A"/>
    <w:styleLink w:val="WWNum21"/>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1.%2.%3."/>
      <w:lvlJc w:val="right"/>
      <w:pPr>
        <w:ind w:left="2874" w:hanging="180"/>
      </w:pPr>
    </w:lvl>
    <w:lvl w:ilvl="3">
      <w:start w:val="1"/>
      <w:numFmt w:val="decimal"/>
      <w:lvlText w:val="%1.%2.%3.%4."/>
      <w:lvlJc w:val="left"/>
      <w:pPr>
        <w:ind w:left="3594" w:hanging="360"/>
      </w:pPr>
    </w:lvl>
    <w:lvl w:ilvl="4">
      <w:start w:val="1"/>
      <w:numFmt w:val="lowerLetter"/>
      <w:lvlText w:val="%1.%2.%3.%4.%5."/>
      <w:lvlJc w:val="left"/>
      <w:pPr>
        <w:ind w:left="4314" w:hanging="360"/>
      </w:pPr>
    </w:lvl>
    <w:lvl w:ilvl="5">
      <w:start w:val="1"/>
      <w:numFmt w:val="lowerRoman"/>
      <w:lvlText w:val="%1.%2.%3.%4.%5.%6."/>
      <w:lvlJc w:val="right"/>
      <w:pPr>
        <w:ind w:left="5034" w:hanging="180"/>
      </w:pPr>
    </w:lvl>
    <w:lvl w:ilvl="6">
      <w:start w:val="1"/>
      <w:numFmt w:val="decimal"/>
      <w:lvlText w:val="%1.%2.%3.%4.%5.%6.%7."/>
      <w:lvlJc w:val="left"/>
      <w:pPr>
        <w:ind w:left="5754" w:hanging="360"/>
      </w:pPr>
    </w:lvl>
    <w:lvl w:ilvl="7">
      <w:start w:val="1"/>
      <w:numFmt w:val="lowerLetter"/>
      <w:lvlText w:val="%1.%2.%3.%4.%5.%6.%7.%8."/>
      <w:lvlJc w:val="left"/>
      <w:pPr>
        <w:ind w:left="6474" w:hanging="360"/>
      </w:pPr>
    </w:lvl>
    <w:lvl w:ilvl="8">
      <w:start w:val="1"/>
      <w:numFmt w:val="lowerRoman"/>
      <w:lvlText w:val="%1.%2.%3.%4.%5.%6.%7.%8.%9."/>
      <w:lvlJc w:val="right"/>
      <w:pPr>
        <w:ind w:left="7194" w:hanging="180"/>
      </w:pPr>
    </w:lvl>
  </w:abstractNum>
  <w:abstractNum w:abstractNumId="62" w15:restartNumberingAfterBreak="0">
    <w:nsid w:val="4EA1300E"/>
    <w:multiLevelType w:val="hybridMultilevel"/>
    <w:tmpl w:val="89B41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EEE5037"/>
    <w:multiLevelType w:val="hybridMultilevel"/>
    <w:tmpl w:val="1B1661B0"/>
    <w:lvl w:ilvl="0" w:tplc="04150001">
      <w:start w:val="1"/>
      <w:numFmt w:val="bullet"/>
      <w:lvlText w:val=""/>
      <w:lvlJc w:val="left"/>
      <w:pPr>
        <w:tabs>
          <w:tab w:val="num" w:pos="780"/>
        </w:tabs>
        <w:ind w:left="78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4" w15:restartNumberingAfterBreak="0">
    <w:nsid w:val="52F96BEA"/>
    <w:multiLevelType w:val="multilevel"/>
    <w:tmpl w:val="71042B96"/>
    <w:styleLink w:val="WWNum9"/>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65" w15:restartNumberingAfterBreak="0">
    <w:nsid w:val="532163C7"/>
    <w:multiLevelType w:val="multilevel"/>
    <w:tmpl w:val="321813E4"/>
    <w:styleLink w:val="WWNum10"/>
    <w:lvl w:ilvl="0">
      <w:numFmt w:val="bullet"/>
      <w:lvlText w:val=""/>
      <w:lvlJc w:val="left"/>
      <w:pPr>
        <w:ind w:left="1854" w:hanging="360"/>
      </w:pPr>
      <w:rPr>
        <w:rFonts w:ascii="Symbol" w:hAnsi="Symbol"/>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66" w15:restartNumberingAfterBreak="0">
    <w:nsid w:val="543B210A"/>
    <w:multiLevelType w:val="multilevel"/>
    <w:tmpl w:val="7040B996"/>
    <w:styleLink w:val="WWNum41"/>
    <w:lvl w:ilvl="0">
      <w:numFmt w:val="bullet"/>
      <w:lvlText w:val=""/>
      <w:lvlJc w:val="left"/>
      <w:pPr>
        <w:ind w:left="340" w:hanging="340"/>
      </w:pPr>
      <w:rPr>
        <w:rFonts w:ascii="Wingdings" w:hAnsi="Wingdings"/>
        <w:sz w:val="24"/>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67" w15:restartNumberingAfterBreak="0">
    <w:nsid w:val="548940B5"/>
    <w:multiLevelType w:val="hybridMultilevel"/>
    <w:tmpl w:val="3060554C"/>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8" w15:restartNumberingAfterBreak="0">
    <w:nsid w:val="55EF70B8"/>
    <w:multiLevelType w:val="multilevel"/>
    <w:tmpl w:val="3482DB74"/>
    <w:styleLink w:val="WWNum26"/>
    <w:lvl w:ilvl="0">
      <w:numFmt w:val="bullet"/>
      <w:lvlText w:val=""/>
      <w:lvlJc w:val="left"/>
      <w:pPr>
        <w:ind w:left="1080" w:hanging="360"/>
      </w:pPr>
      <w:rPr>
        <w:rFonts w:ascii="Symbol" w:hAnsi="Symbol"/>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9" w15:restartNumberingAfterBreak="0">
    <w:nsid w:val="55FB486B"/>
    <w:multiLevelType w:val="hybridMultilevel"/>
    <w:tmpl w:val="D5965502"/>
    <w:lvl w:ilvl="0" w:tplc="86C21F8C">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6147C35"/>
    <w:multiLevelType w:val="multilevel"/>
    <w:tmpl w:val="9FD2DE06"/>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1" w15:restartNumberingAfterBreak="0">
    <w:nsid w:val="57FC2B51"/>
    <w:multiLevelType w:val="hybridMultilevel"/>
    <w:tmpl w:val="F2207DBC"/>
    <w:lvl w:ilvl="0" w:tplc="E52C467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58C722A4"/>
    <w:multiLevelType w:val="multilevel"/>
    <w:tmpl w:val="2C4A90CE"/>
    <w:styleLink w:val="WWNum16"/>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3" w15:restartNumberingAfterBreak="0">
    <w:nsid w:val="59502712"/>
    <w:multiLevelType w:val="hybridMultilevel"/>
    <w:tmpl w:val="36047E92"/>
    <w:lvl w:ilvl="0" w:tplc="1CE25F7C">
      <w:start w:val="1"/>
      <w:numFmt w:val="bullet"/>
      <w:lvlText w:val="-"/>
      <w:lvlJc w:val="left"/>
      <w:pPr>
        <w:ind w:left="1080"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B7618CF"/>
    <w:multiLevelType w:val="hybridMultilevel"/>
    <w:tmpl w:val="BD2279C4"/>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75" w15:restartNumberingAfterBreak="0">
    <w:nsid w:val="5BA47B52"/>
    <w:multiLevelType w:val="multilevel"/>
    <w:tmpl w:val="8B2478A4"/>
    <w:styleLink w:val="WWNum2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5E8D22CC"/>
    <w:multiLevelType w:val="hybridMultilevel"/>
    <w:tmpl w:val="658ADE7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02700C1"/>
    <w:multiLevelType w:val="hybridMultilevel"/>
    <w:tmpl w:val="A7446048"/>
    <w:lvl w:ilvl="0" w:tplc="8C0ABFF2">
      <w:start w:val="1"/>
      <w:numFmt w:val="bullet"/>
      <w:lvlText w:val=""/>
      <w:lvlJc w:val="left"/>
      <w:pPr>
        <w:tabs>
          <w:tab w:val="num" w:pos="284"/>
        </w:tabs>
        <w:ind w:left="284" w:hanging="284"/>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8" w15:restartNumberingAfterBreak="0">
    <w:nsid w:val="602A6F8E"/>
    <w:multiLevelType w:val="hybridMultilevel"/>
    <w:tmpl w:val="E926E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04D41E5"/>
    <w:multiLevelType w:val="hybridMultilevel"/>
    <w:tmpl w:val="4D6C8B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05D08C3"/>
    <w:multiLevelType w:val="hybridMultilevel"/>
    <w:tmpl w:val="5A8E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07A0091"/>
    <w:multiLevelType w:val="multilevel"/>
    <w:tmpl w:val="B5C4B174"/>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2" w15:restartNumberingAfterBreak="0">
    <w:nsid w:val="63340867"/>
    <w:multiLevelType w:val="hybridMultilevel"/>
    <w:tmpl w:val="5F26BBA2"/>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83" w15:restartNumberingAfterBreak="0">
    <w:nsid w:val="636F57B6"/>
    <w:multiLevelType w:val="multilevel"/>
    <w:tmpl w:val="3968D114"/>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659436B4"/>
    <w:multiLevelType w:val="hybridMultilevel"/>
    <w:tmpl w:val="9E3AC896"/>
    <w:lvl w:ilvl="0" w:tplc="CE08B5C2">
      <w:start w:val="1"/>
      <w:numFmt w:val="bullet"/>
      <w:lvlText w:val="-"/>
      <w:lvlJc w:val="left"/>
      <w:pPr>
        <w:ind w:left="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96D536">
      <w:start w:val="1"/>
      <w:numFmt w:val="bullet"/>
      <w:lvlText w:val="o"/>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E26C1A">
      <w:start w:val="1"/>
      <w:numFmt w:val="bullet"/>
      <w:lvlText w:val="▪"/>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9E36BC">
      <w:start w:val="1"/>
      <w:numFmt w:val="bullet"/>
      <w:lvlText w:val="•"/>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0ECA04">
      <w:start w:val="1"/>
      <w:numFmt w:val="bullet"/>
      <w:lvlText w:val="o"/>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6C6CB4">
      <w:start w:val="1"/>
      <w:numFmt w:val="bullet"/>
      <w:lvlText w:val="▪"/>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86D2C4">
      <w:start w:val="1"/>
      <w:numFmt w:val="bullet"/>
      <w:lvlText w:val="•"/>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8ED3F8">
      <w:start w:val="1"/>
      <w:numFmt w:val="bullet"/>
      <w:lvlText w:val="o"/>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800DBA">
      <w:start w:val="1"/>
      <w:numFmt w:val="bullet"/>
      <w:lvlText w:val="▪"/>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6326ADF"/>
    <w:multiLevelType w:val="multilevel"/>
    <w:tmpl w:val="62EED1B8"/>
    <w:styleLink w:val="WWNum1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6" w15:restartNumberingAfterBreak="0">
    <w:nsid w:val="67365815"/>
    <w:multiLevelType w:val="hybridMultilevel"/>
    <w:tmpl w:val="FF146B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7404EF8"/>
    <w:multiLevelType w:val="hybridMultilevel"/>
    <w:tmpl w:val="4AE479F2"/>
    <w:lvl w:ilvl="0" w:tplc="04150017">
      <w:start w:val="1"/>
      <w:numFmt w:val="lowerLetter"/>
      <w:lvlText w:val="%1)"/>
      <w:lvlJc w:val="left"/>
      <w:pPr>
        <w:ind w:left="1854" w:hanging="360"/>
      </w:pPr>
      <w:rPr>
        <w:rFont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8" w15:restartNumberingAfterBreak="0">
    <w:nsid w:val="6931462E"/>
    <w:multiLevelType w:val="multilevel"/>
    <w:tmpl w:val="2376C750"/>
    <w:styleLink w:val="WWNum30"/>
    <w:lvl w:ilvl="0">
      <w:numFmt w:val="bullet"/>
      <w:lvlText w:val=""/>
      <w:lvlJc w:val="left"/>
      <w:pPr>
        <w:ind w:left="765" w:hanging="405"/>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6A895E86"/>
    <w:multiLevelType w:val="hybridMultilevel"/>
    <w:tmpl w:val="27BEF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AA3393A"/>
    <w:multiLevelType w:val="hybridMultilevel"/>
    <w:tmpl w:val="5B5423F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1" w15:restartNumberingAfterBreak="0">
    <w:nsid w:val="6B352E00"/>
    <w:multiLevelType w:val="multilevel"/>
    <w:tmpl w:val="CF6ACE00"/>
    <w:styleLink w:val="WWNum7"/>
    <w:lvl w:ilvl="0">
      <w:numFmt w:val="bullet"/>
      <w:lvlText w:val=""/>
      <w:lvlJc w:val="left"/>
      <w:pPr>
        <w:ind w:left="1854" w:hanging="360"/>
      </w:pPr>
      <w:rPr>
        <w:rFonts w:ascii="Symbol" w:hAnsi="Symbol"/>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92" w15:restartNumberingAfterBreak="0">
    <w:nsid w:val="6D07780B"/>
    <w:multiLevelType w:val="hybridMultilevel"/>
    <w:tmpl w:val="1C52B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2376B75"/>
    <w:multiLevelType w:val="hybridMultilevel"/>
    <w:tmpl w:val="860015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4553D3B"/>
    <w:multiLevelType w:val="hybridMultilevel"/>
    <w:tmpl w:val="6372611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6224639"/>
    <w:multiLevelType w:val="hybridMultilevel"/>
    <w:tmpl w:val="80F84542"/>
    <w:lvl w:ilvl="0" w:tplc="869807AA">
      <w:start w:val="1"/>
      <w:numFmt w:val="bullet"/>
      <w:lvlText w:val="-"/>
      <w:lvlJc w:val="left"/>
      <w:pPr>
        <w:ind w:left="5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686DA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3AC49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C6088D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166072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1463BAE">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B10748E">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CB6F9D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1B8E598">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6" w15:restartNumberingAfterBreak="0">
    <w:nsid w:val="76A4338E"/>
    <w:multiLevelType w:val="multilevel"/>
    <w:tmpl w:val="1D628D98"/>
    <w:lvl w:ilvl="0">
      <w:numFmt w:val="bullet"/>
      <w:lvlText w:val="-"/>
      <w:lvlJc w:val="left"/>
      <w:pPr>
        <w:ind w:left="720" w:hanging="360"/>
      </w:pPr>
      <w:rPr>
        <w:rFonts w:ascii="Times New Roman" w:eastAsia="Andale Sans U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76D058E0"/>
    <w:multiLevelType w:val="hybridMultilevel"/>
    <w:tmpl w:val="EFAA0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7455829"/>
    <w:multiLevelType w:val="hybridMultilevel"/>
    <w:tmpl w:val="BC7A2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7A8280B"/>
    <w:multiLevelType w:val="hybridMultilevel"/>
    <w:tmpl w:val="637C0316"/>
    <w:lvl w:ilvl="0" w:tplc="E5DA91E0">
      <w:start w:val="1"/>
      <w:numFmt w:val="bullet"/>
      <w:lvlText w:val=""/>
      <w:lvlJc w:val="left"/>
      <w:pPr>
        <w:tabs>
          <w:tab w:val="num" w:pos="416"/>
        </w:tabs>
        <w:ind w:left="416"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847074A"/>
    <w:multiLevelType w:val="multilevel"/>
    <w:tmpl w:val="C276E050"/>
    <w:styleLink w:val="WWNum3"/>
    <w:lvl w:ilvl="0">
      <w:start w:val="1"/>
      <w:numFmt w:val="decimal"/>
      <w:lvlText w:val="%1)"/>
      <w:lvlJc w:val="right"/>
      <w:pPr>
        <w:ind w:left="928" w:hanging="360"/>
      </w:pPr>
      <w:rPr>
        <w:b w:val="0"/>
        <w:i w:val="0"/>
      </w:rPr>
    </w:lvl>
    <w:lvl w:ilvl="1">
      <w:start w:val="1"/>
      <w:numFmt w:val="decimal"/>
      <w:lvlText w:val="%2."/>
      <w:lvlJc w:val="left"/>
      <w:pPr>
        <w:ind w:left="1288" w:hanging="360"/>
      </w:pPr>
    </w:lvl>
    <w:lvl w:ilvl="2">
      <w:start w:val="1"/>
      <w:numFmt w:val="decimal"/>
      <w:lvlText w:val="%1.%2.%3."/>
      <w:lvlJc w:val="left"/>
      <w:pPr>
        <w:ind w:left="2008" w:hanging="360"/>
      </w:pPr>
    </w:lvl>
    <w:lvl w:ilvl="3">
      <w:start w:val="1"/>
      <w:numFmt w:val="decimal"/>
      <w:lvlText w:val="%1.%2.%3.%4."/>
      <w:lvlJc w:val="left"/>
      <w:pPr>
        <w:ind w:left="2728" w:hanging="360"/>
      </w:pPr>
    </w:lvl>
    <w:lvl w:ilvl="4">
      <w:start w:val="1"/>
      <w:numFmt w:val="decimal"/>
      <w:lvlText w:val="%1.%2.%3.%4.%5."/>
      <w:lvlJc w:val="left"/>
      <w:pPr>
        <w:ind w:left="3448" w:hanging="360"/>
      </w:pPr>
    </w:lvl>
    <w:lvl w:ilvl="5">
      <w:start w:val="1"/>
      <w:numFmt w:val="decimal"/>
      <w:lvlText w:val="%1.%2.%3.%4.%5.%6."/>
      <w:lvlJc w:val="left"/>
      <w:pPr>
        <w:ind w:left="4168" w:hanging="360"/>
      </w:pPr>
    </w:lvl>
    <w:lvl w:ilvl="6">
      <w:start w:val="1"/>
      <w:numFmt w:val="decimal"/>
      <w:lvlText w:val="%1.%2.%3.%4.%5.%6.%7."/>
      <w:lvlJc w:val="left"/>
      <w:pPr>
        <w:ind w:left="4888" w:hanging="360"/>
      </w:pPr>
    </w:lvl>
    <w:lvl w:ilvl="7">
      <w:start w:val="1"/>
      <w:numFmt w:val="decimal"/>
      <w:lvlText w:val="%1.%2.%3.%4.%5.%6.%7.%8."/>
      <w:lvlJc w:val="left"/>
      <w:pPr>
        <w:ind w:left="5608" w:hanging="360"/>
      </w:pPr>
    </w:lvl>
    <w:lvl w:ilvl="8">
      <w:start w:val="1"/>
      <w:numFmt w:val="decimal"/>
      <w:lvlText w:val="%1.%2.%3.%4.%5.%6.%7.%8.%9."/>
      <w:lvlJc w:val="left"/>
      <w:pPr>
        <w:ind w:left="6328" w:hanging="360"/>
      </w:pPr>
    </w:lvl>
  </w:abstractNum>
  <w:abstractNum w:abstractNumId="101" w15:restartNumberingAfterBreak="0">
    <w:nsid w:val="787D340F"/>
    <w:multiLevelType w:val="hybridMultilevel"/>
    <w:tmpl w:val="A1F6EE4A"/>
    <w:lvl w:ilvl="0" w:tplc="86C21F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B6E7220"/>
    <w:multiLevelType w:val="hybridMultilevel"/>
    <w:tmpl w:val="31A26CA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3" w15:restartNumberingAfterBreak="0">
    <w:nsid w:val="7E475078"/>
    <w:multiLevelType w:val="hybridMultilevel"/>
    <w:tmpl w:val="C58E8C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F3F6995"/>
    <w:multiLevelType w:val="multilevel"/>
    <w:tmpl w:val="9D5EA10A"/>
    <w:styleLink w:val="WWNum31"/>
    <w:lvl w:ilvl="0">
      <w:numFmt w:val="bullet"/>
      <w:lvlText w:val=""/>
      <w:lvlJc w:val="left"/>
      <w:pPr>
        <w:ind w:left="340" w:hanging="340"/>
      </w:pPr>
      <w:rPr>
        <w:rFonts w:ascii="Wingdings" w:hAnsi="Wingdings"/>
        <w:sz w:val="24"/>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num w:numId="1">
    <w:abstractNumId w:val="66"/>
  </w:num>
  <w:num w:numId="2">
    <w:abstractNumId w:val="5"/>
  </w:num>
  <w:num w:numId="3">
    <w:abstractNumId w:val="6"/>
  </w:num>
  <w:num w:numId="4">
    <w:abstractNumId w:val="8"/>
  </w:num>
  <w:num w:numId="5">
    <w:abstractNumId w:val="11"/>
  </w:num>
  <w:num w:numId="6">
    <w:abstractNumId w:val="12"/>
  </w:num>
  <w:num w:numId="7">
    <w:abstractNumId w:val="19"/>
  </w:num>
  <w:num w:numId="8">
    <w:abstractNumId w:val="21"/>
  </w:num>
  <w:num w:numId="9">
    <w:abstractNumId w:val="22"/>
  </w:num>
  <w:num w:numId="10">
    <w:abstractNumId w:val="24"/>
  </w:num>
  <w:num w:numId="11">
    <w:abstractNumId w:val="26"/>
  </w:num>
  <w:num w:numId="12">
    <w:abstractNumId w:val="39"/>
  </w:num>
  <w:num w:numId="13">
    <w:abstractNumId w:val="43"/>
  </w:num>
  <w:num w:numId="14">
    <w:abstractNumId w:val="44"/>
  </w:num>
  <w:num w:numId="15">
    <w:abstractNumId w:val="45"/>
  </w:num>
  <w:num w:numId="16">
    <w:abstractNumId w:val="54"/>
  </w:num>
  <w:num w:numId="17">
    <w:abstractNumId w:val="57"/>
  </w:num>
  <w:num w:numId="18">
    <w:abstractNumId w:val="59"/>
  </w:num>
  <w:num w:numId="19">
    <w:abstractNumId w:val="61"/>
  </w:num>
  <w:num w:numId="20">
    <w:abstractNumId w:val="64"/>
  </w:num>
  <w:num w:numId="21">
    <w:abstractNumId w:val="65"/>
  </w:num>
  <w:num w:numId="22">
    <w:abstractNumId w:val="68"/>
  </w:num>
  <w:num w:numId="23">
    <w:abstractNumId w:val="70"/>
  </w:num>
  <w:num w:numId="24">
    <w:abstractNumId w:val="72"/>
  </w:num>
  <w:num w:numId="25">
    <w:abstractNumId w:val="75"/>
  </w:num>
  <w:num w:numId="26">
    <w:abstractNumId w:val="81"/>
  </w:num>
  <w:num w:numId="27">
    <w:abstractNumId w:val="83"/>
  </w:num>
  <w:num w:numId="28">
    <w:abstractNumId w:val="85"/>
  </w:num>
  <w:num w:numId="29">
    <w:abstractNumId w:val="88"/>
  </w:num>
  <w:num w:numId="30">
    <w:abstractNumId w:val="91"/>
  </w:num>
  <w:num w:numId="31">
    <w:abstractNumId w:val="100"/>
  </w:num>
  <w:num w:numId="32">
    <w:abstractNumId w:val="104"/>
  </w:num>
  <w:num w:numId="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27"/>
  </w:num>
  <w:num w:numId="42">
    <w:abstractNumId w:val="101"/>
  </w:num>
  <w:num w:numId="43">
    <w:abstractNumId w:val="71"/>
  </w:num>
  <w:num w:numId="44">
    <w:abstractNumId w:val="31"/>
  </w:num>
  <w:num w:numId="45">
    <w:abstractNumId w:val="94"/>
  </w:num>
  <w:num w:numId="46">
    <w:abstractNumId w:val="1"/>
  </w:num>
  <w:num w:numId="47">
    <w:abstractNumId w:val="62"/>
  </w:num>
  <w:num w:numId="48">
    <w:abstractNumId w:val="28"/>
  </w:num>
  <w:num w:numId="49">
    <w:abstractNumId w:val="35"/>
  </w:num>
  <w:num w:numId="5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0"/>
  </w:num>
  <w:num w:numId="53">
    <w:abstractNumId w:val="56"/>
  </w:num>
  <w:num w:numId="54">
    <w:abstractNumId w:val="38"/>
  </w:num>
  <w:num w:numId="55">
    <w:abstractNumId w:val="34"/>
  </w:num>
  <w:num w:numId="5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num>
  <w:num w:numId="61">
    <w:abstractNumId w:val="15"/>
  </w:num>
  <w:num w:numId="62">
    <w:abstractNumId w:val="96"/>
  </w:num>
  <w:num w:numId="63">
    <w:abstractNumId w:val="78"/>
  </w:num>
  <w:num w:numId="64">
    <w:abstractNumId w:val="48"/>
  </w:num>
  <w:num w:numId="65">
    <w:abstractNumId w:val="9"/>
  </w:num>
  <w:num w:numId="66">
    <w:abstractNumId w:val="50"/>
  </w:num>
  <w:num w:numId="67">
    <w:abstractNumId w:val="40"/>
  </w:num>
  <w:num w:numId="68">
    <w:abstractNumId w:val="4"/>
  </w:num>
  <w:num w:numId="69">
    <w:abstractNumId w:val="17"/>
  </w:num>
  <w:num w:numId="70">
    <w:abstractNumId w:val="52"/>
  </w:num>
  <w:num w:numId="71">
    <w:abstractNumId w:val="51"/>
  </w:num>
  <w:num w:numId="72">
    <w:abstractNumId w:val="29"/>
  </w:num>
  <w:num w:numId="73">
    <w:abstractNumId w:val="98"/>
  </w:num>
  <w:num w:numId="74">
    <w:abstractNumId w:val="80"/>
  </w:num>
  <w:num w:numId="75">
    <w:abstractNumId w:val="97"/>
  </w:num>
  <w:num w:numId="76">
    <w:abstractNumId w:val="20"/>
  </w:num>
  <w:num w:numId="77">
    <w:abstractNumId w:val="89"/>
  </w:num>
  <w:num w:numId="78">
    <w:abstractNumId w:val="7"/>
  </w:num>
  <w:num w:numId="79">
    <w:abstractNumId w:val="99"/>
  </w:num>
  <w:num w:numId="80">
    <w:abstractNumId w:val="86"/>
  </w:num>
  <w:num w:numId="81">
    <w:abstractNumId w:val="14"/>
  </w:num>
  <w:num w:numId="82">
    <w:abstractNumId w:val="41"/>
  </w:num>
  <w:num w:numId="83">
    <w:abstractNumId w:val="32"/>
  </w:num>
  <w:num w:numId="84">
    <w:abstractNumId w:val="74"/>
  </w:num>
  <w:num w:numId="85">
    <w:abstractNumId w:val="92"/>
  </w:num>
  <w:num w:numId="86">
    <w:abstractNumId w:val="42"/>
  </w:num>
  <w:num w:numId="87">
    <w:abstractNumId w:val="36"/>
  </w:num>
  <w:num w:numId="88">
    <w:abstractNumId w:val="2"/>
  </w:num>
  <w:num w:numId="89">
    <w:abstractNumId w:val="84"/>
  </w:num>
  <w:num w:numId="90">
    <w:abstractNumId w:val="95"/>
  </w:num>
  <w:num w:numId="91">
    <w:abstractNumId w:val="102"/>
  </w:num>
  <w:num w:numId="92">
    <w:abstractNumId w:val="3"/>
  </w:num>
  <w:num w:numId="93">
    <w:abstractNumId w:val="58"/>
  </w:num>
  <w:num w:numId="94">
    <w:abstractNumId w:val="30"/>
  </w:num>
  <w:num w:numId="95">
    <w:abstractNumId w:val="73"/>
  </w:num>
  <w:num w:numId="96">
    <w:abstractNumId w:val="82"/>
  </w:num>
  <w:num w:numId="97">
    <w:abstractNumId w:val="93"/>
  </w:num>
  <w:num w:numId="98">
    <w:abstractNumId w:val="10"/>
  </w:num>
  <w:num w:numId="99">
    <w:abstractNumId w:val="76"/>
  </w:num>
  <w:num w:numId="100">
    <w:abstractNumId w:val="79"/>
  </w:num>
  <w:num w:numId="101">
    <w:abstractNumId w:val="13"/>
    <w:lvlOverride w:ilvl="0">
      <w:startOverride w:val="1"/>
    </w:lvlOverride>
    <w:lvlOverride w:ilvl="1"/>
    <w:lvlOverride w:ilvl="2"/>
    <w:lvlOverride w:ilvl="3"/>
    <w:lvlOverride w:ilvl="4"/>
    <w:lvlOverride w:ilvl="5"/>
    <w:lvlOverride w:ilvl="6"/>
    <w:lvlOverride w:ilvl="7"/>
    <w:lvlOverride w:ilvl="8"/>
  </w:num>
  <w:num w:numId="102">
    <w:abstractNumId w:val="33"/>
  </w:num>
  <w:num w:numId="103">
    <w:abstractNumId w:val="46"/>
  </w:num>
  <w:num w:numId="104">
    <w:abstractNumId w:val="25"/>
  </w:num>
  <w:num w:numId="105">
    <w:abstractNumId w:val="103"/>
  </w:num>
  <w:num w:numId="106">
    <w:abstractNumId w:val="60"/>
  </w:num>
  <w:num w:numId="107">
    <w:abstractNumId w:val="18"/>
  </w:num>
  <w:num w:numId="108">
    <w:abstractNumId w:val="69"/>
  </w:num>
  <w:num w:numId="109">
    <w:abstractNumId w:val="87"/>
  </w:num>
  <w:num w:numId="110">
    <w:abstractNumId w:val="0"/>
  </w:num>
  <w:num w:numId="111">
    <w:abstractNumId w:val="2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F7D"/>
    <w:rsid w:val="00010B43"/>
    <w:rsid w:val="001029F4"/>
    <w:rsid w:val="00212215"/>
    <w:rsid w:val="002430D7"/>
    <w:rsid w:val="002627BB"/>
    <w:rsid w:val="002D3BAF"/>
    <w:rsid w:val="002E50AB"/>
    <w:rsid w:val="003E0332"/>
    <w:rsid w:val="00414D8F"/>
    <w:rsid w:val="00460BC0"/>
    <w:rsid w:val="005C6A5C"/>
    <w:rsid w:val="005F0A3D"/>
    <w:rsid w:val="005F4E0E"/>
    <w:rsid w:val="006142A5"/>
    <w:rsid w:val="0063283F"/>
    <w:rsid w:val="0073142F"/>
    <w:rsid w:val="007E15B3"/>
    <w:rsid w:val="00803169"/>
    <w:rsid w:val="008E52A6"/>
    <w:rsid w:val="00936763"/>
    <w:rsid w:val="00943201"/>
    <w:rsid w:val="00952B82"/>
    <w:rsid w:val="00981016"/>
    <w:rsid w:val="00AB56B6"/>
    <w:rsid w:val="00B37ED2"/>
    <w:rsid w:val="00B84EE0"/>
    <w:rsid w:val="00BA1723"/>
    <w:rsid w:val="00BC7679"/>
    <w:rsid w:val="00BD48F9"/>
    <w:rsid w:val="00CE4C2E"/>
    <w:rsid w:val="00D66791"/>
    <w:rsid w:val="00D71F7D"/>
    <w:rsid w:val="00D934C0"/>
    <w:rsid w:val="00DC548E"/>
    <w:rsid w:val="00F276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E9686"/>
  <w15:chartTrackingRefBased/>
  <w15:docId w15:val="{B60246B8-0812-40AC-A8C1-33E372A69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212215"/>
    <w:pPr>
      <w:keepNext/>
      <w:spacing w:before="240" w:after="60" w:line="256" w:lineRule="auto"/>
      <w:outlineLvl w:val="0"/>
    </w:pPr>
    <w:rPr>
      <w:rFonts w:ascii="Calibri Light" w:eastAsia="Times New Roman" w:hAnsi="Calibri Light" w:cs="Times New Roman"/>
      <w:b/>
      <w:bCs/>
      <w:kern w:val="32"/>
      <w:sz w:val="32"/>
      <w:szCs w:val="32"/>
    </w:rPr>
  </w:style>
  <w:style w:type="paragraph" w:styleId="Nagwek2">
    <w:name w:val="heading 2"/>
    <w:basedOn w:val="Normalny"/>
    <w:next w:val="Normalny"/>
    <w:link w:val="Nagwek2Znak"/>
    <w:uiPriority w:val="9"/>
    <w:semiHidden/>
    <w:unhideWhenUsed/>
    <w:qFormat/>
    <w:rsid w:val="00212215"/>
    <w:pPr>
      <w:keepNext/>
      <w:spacing w:before="240" w:after="60" w:line="256" w:lineRule="auto"/>
      <w:outlineLvl w:val="1"/>
    </w:pPr>
    <w:rPr>
      <w:rFonts w:ascii="Calibri Light" w:eastAsia="Times New Roman" w:hAnsi="Calibri Light" w:cs="Times New Roman"/>
      <w:b/>
      <w:bCs/>
      <w:i/>
      <w:iCs/>
      <w:sz w:val="28"/>
      <w:szCs w:val="28"/>
    </w:rPr>
  </w:style>
  <w:style w:type="paragraph" w:styleId="Nagwek3">
    <w:name w:val="heading 3"/>
    <w:basedOn w:val="Normalny"/>
    <w:next w:val="Normalny"/>
    <w:link w:val="Nagwek3Znak"/>
    <w:uiPriority w:val="9"/>
    <w:semiHidden/>
    <w:unhideWhenUsed/>
    <w:qFormat/>
    <w:rsid w:val="00212215"/>
    <w:pPr>
      <w:keepNext/>
      <w:keepLines/>
      <w:spacing w:before="120" w:after="0" w:line="252" w:lineRule="auto"/>
      <w:jc w:val="both"/>
      <w:outlineLvl w:val="2"/>
    </w:pPr>
    <w:rPr>
      <w:rFonts w:asciiTheme="majorHAnsi" w:eastAsiaTheme="majorEastAsia" w:hAnsiTheme="majorHAnsi" w:cstheme="majorBidi"/>
      <w:spacing w:val="4"/>
      <w:sz w:val="24"/>
      <w:szCs w:val="24"/>
    </w:rPr>
  </w:style>
  <w:style w:type="paragraph" w:styleId="Nagwek4">
    <w:name w:val="heading 4"/>
    <w:basedOn w:val="Normalny"/>
    <w:next w:val="Normalny"/>
    <w:link w:val="Nagwek4Znak"/>
    <w:uiPriority w:val="9"/>
    <w:semiHidden/>
    <w:unhideWhenUsed/>
    <w:qFormat/>
    <w:rsid w:val="00212215"/>
    <w:pPr>
      <w:keepNext/>
      <w:keepLines/>
      <w:spacing w:before="120" w:after="0" w:line="252" w:lineRule="auto"/>
      <w:jc w:val="both"/>
      <w:outlineLvl w:val="3"/>
    </w:pPr>
    <w:rPr>
      <w:rFonts w:asciiTheme="majorHAnsi" w:eastAsiaTheme="majorEastAsia" w:hAnsiTheme="majorHAnsi" w:cstheme="majorBidi"/>
      <w:i/>
      <w:iCs/>
      <w:sz w:val="24"/>
      <w:szCs w:val="24"/>
    </w:rPr>
  </w:style>
  <w:style w:type="paragraph" w:styleId="Nagwek5">
    <w:name w:val="heading 5"/>
    <w:basedOn w:val="Normalny"/>
    <w:next w:val="Normalny"/>
    <w:link w:val="Nagwek5Znak"/>
    <w:uiPriority w:val="9"/>
    <w:semiHidden/>
    <w:unhideWhenUsed/>
    <w:qFormat/>
    <w:rsid w:val="00212215"/>
    <w:pPr>
      <w:keepNext/>
      <w:keepLines/>
      <w:spacing w:before="120" w:after="0" w:line="252" w:lineRule="auto"/>
      <w:jc w:val="both"/>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212215"/>
    <w:pPr>
      <w:keepNext/>
      <w:keepLines/>
      <w:spacing w:before="40" w:after="0"/>
      <w:outlineLvl w:val="5"/>
    </w:pPr>
    <w:rPr>
      <w:rFonts w:ascii="Calibri Light" w:eastAsia="Times New Roman" w:hAnsi="Calibri Light" w:cs="Times New Roman"/>
      <w:color w:val="1F4D78"/>
    </w:rPr>
  </w:style>
  <w:style w:type="paragraph" w:styleId="Nagwek7">
    <w:name w:val="heading 7"/>
    <w:basedOn w:val="Normalny"/>
    <w:next w:val="Normalny"/>
    <w:link w:val="Nagwek7Znak"/>
    <w:uiPriority w:val="9"/>
    <w:semiHidden/>
    <w:unhideWhenUsed/>
    <w:qFormat/>
    <w:rsid w:val="00212215"/>
    <w:pPr>
      <w:keepNext/>
      <w:keepLines/>
      <w:spacing w:before="120" w:after="0" w:line="252" w:lineRule="auto"/>
      <w:jc w:val="both"/>
      <w:outlineLvl w:val="6"/>
    </w:pPr>
    <w:rPr>
      <w:rFonts w:eastAsiaTheme="minorEastAsia"/>
      <w:i/>
      <w:iCs/>
    </w:rPr>
  </w:style>
  <w:style w:type="paragraph" w:styleId="Nagwek8">
    <w:name w:val="heading 8"/>
    <w:basedOn w:val="Normalny"/>
    <w:next w:val="Normalny"/>
    <w:link w:val="Nagwek8Znak"/>
    <w:uiPriority w:val="9"/>
    <w:semiHidden/>
    <w:unhideWhenUsed/>
    <w:qFormat/>
    <w:rsid w:val="00212215"/>
    <w:pPr>
      <w:keepNext/>
      <w:keepLines/>
      <w:spacing w:before="120" w:after="0" w:line="252" w:lineRule="auto"/>
      <w:jc w:val="both"/>
      <w:outlineLvl w:val="7"/>
    </w:pPr>
    <w:rPr>
      <w:rFonts w:eastAsiaTheme="minorEastAsia"/>
      <w:b/>
      <w:bCs/>
    </w:rPr>
  </w:style>
  <w:style w:type="paragraph" w:styleId="Nagwek9">
    <w:name w:val="heading 9"/>
    <w:basedOn w:val="Normalny"/>
    <w:next w:val="Normalny"/>
    <w:link w:val="Nagwek9Znak"/>
    <w:uiPriority w:val="9"/>
    <w:semiHidden/>
    <w:unhideWhenUsed/>
    <w:qFormat/>
    <w:rsid w:val="00212215"/>
    <w:pPr>
      <w:keepNext/>
      <w:keepLines/>
      <w:spacing w:before="120" w:after="0" w:line="252" w:lineRule="auto"/>
      <w:jc w:val="both"/>
      <w:outlineLvl w:val="8"/>
    </w:pPr>
    <w:rPr>
      <w:rFonts w:eastAsiaTheme="minorEastAsia"/>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12215"/>
    <w:rPr>
      <w:rFonts w:ascii="Calibri Light" w:eastAsia="Times New Roman" w:hAnsi="Calibri Light" w:cs="Times New Roman"/>
      <w:b/>
      <w:bCs/>
      <w:kern w:val="32"/>
      <w:sz w:val="32"/>
      <w:szCs w:val="32"/>
    </w:rPr>
  </w:style>
  <w:style w:type="character" w:customStyle="1" w:styleId="Nagwek2Znak">
    <w:name w:val="Nagłówek 2 Znak"/>
    <w:basedOn w:val="Domylnaczcionkaakapitu"/>
    <w:link w:val="Nagwek2"/>
    <w:uiPriority w:val="9"/>
    <w:semiHidden/>
    <w:rsid w:val="00212215"/>
    <w:rPr>
      <w:rFonts w:ascii="Calibri Light" w:eastAsia="Times New Roman" w:hAnsi="Calibri Light" w:cs="Times New Roman"/>
      <w:b/>
      <w:bCs/>
      <w:i/>
      <w:iCs/>
      <w:sz w:val="28"/>
      <w:szCs w:val="28"/>
    </w:rPr>
  </w:style>
  <w:style w:type="paragraph" w:customStyle="1" w:styleId="Nagwek61">
    <w:name w:val="Nagłówek 61"/>
    <w:basedOn w:val="Normalny"/>
    <w:next w:val="Normalny"/>
    <w:uiPriority w:val="9"/>
    <w:semiHidden/>
    <w:unhideWhenUsed/>
    <w:qFormat/>
    <w:rsid w:val="00212215"/>
    <w:pPr>
      <w:keepNext/>
      <w:keepLines/>
      <w:spacing w:before="40" w:after="0" w:line="256" w:lineRule="auto"/>
      <w:outlineLvl w:val="5"/>
    </w:pPr>
    <w:rPr>
      <w:rFonts w:ascii="Calibri Light" w:eastAsia="Times New Roman" w:hAnsi="Calibri Light" w:cs="Times New Roman"/>
      <w:color w:val="1F4D78"/>
    </w:rPr>
  </w:style>
  <w:style w:type="numbering" w:customStyle="1" w:styleId="Bezlisty1">
    <w:name w:val="Bez listy1"/>
    <w:next w:val="Bezlisty"/>
    <w:uiPriority w:val="99"/>
    <w:semiHidden/>
    <w:unhideWhenUsed/>
    <w:rsid w:val="00212215"/>
  </w:style>
  <w:style w:type="paragraph" w:customStyle="1" w:styleId="Standard">
    <w:name w:val="Standard"/>
    <w:rsid w:val="00212215"/>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numbering" w:customStyle="1" w:styleId="WWNum32">
    <w:name w:val="WWNum32"/>
    <w:basedOn w:val="Bezlisty"/>
    <w:rsid w:val="00212215"/>
  </w:style>
  <w:style w:type="character" w:customStyle="1" w:styleId="Nagwek6Znak">
    <w:name w:val="Nagłówek 6 Znak"/>
    <w:basedOn w:val="Domylnaczcionkaakapitu"/>
    <w:link w:val="Nagwek6"/>
    <w:uiPriority w:val="9"/>
    <w:semiHidden/>
    <w:rsid w:val="00212215"/>
    <w:rPr>
      <w:rFonts w:ascii="Calibri Light" w:eastAsia="Times New Roman" w:hAnsi="Calibri Light" w:cs="Times New Roman"/>
      <w:color w:val="1F4D78"/>
    </w:rPr>
  </w:style>
  <w:style w:type="character" w:styleId="Hipercze">
    <w:name w:val="Hyperlink"/>
    <w:unhideWhenUsed/>
    <w:rsid w:val="00212215"/>
    <w:rPr>
      <w:color w:val="0563C1"/>
      <w:u w:val="single"/>
    </w:rPr>
  </w:style>
  <w:style w:type="character" w:styleId="UyteHipercze">
    <w:name w:val="FollowedHyperlink"/>
    <w:uiPriority w:val="99"/>
    <w:semiHidden/>
    <w:unhideWhenUsed/>
    <w:rsid w:val="00212215"/>
    <w:rPr>
      <w:color w:val="954F72"/>
      <w:u w:val="single"/>
    </w:rPr>
  </w:style>
  <w:style w:type="paragraph" w:customStyle="1" w:styleId="msonormal0">
    <w:name w:val="msonormal"/>
    <w:basedOn w:val="Normalny"/>
    <w:rsid w:val="0021221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basedOn w:val="Normalny"/>
    <w:uiPriority w:val="35"/>
    <w:unhideWhenUsed/>
    <w:qFormat/>
    <w:rsid w:val="00212215"/>
    <w:pPr>
      <w:autoSpaceDN w:val="0"/>
      <w:spacing w:before="120" w:after="120" w:line="240" w:lineRule="auto"/>
    </w:pPr>
    <w:rPr>
      <w:rFonts w:ascii="Liberation Serif" w:eastAsia="Calibri" w:hAnsi="Liberation Serif" w:cs="Times New Roman"/>
      <w:i/>
      <w:iCs/>
      <w:sz w:val="24"/>
      <w:szCs w:val="24"/>
      <w:lang w:eastAsia="zh-CN"/>
    </w:rPr>
  </w:style>
  <w:style w:type="paragraph" w:styleId="Lista">
    <w:name w:val="List"/>
    <w:basedOn w:val="Normalny"/>
    <w:uiPriority w:val="99"/>
    <w:semiHidden/>
    <w:unhideWhenUsed/>
    <w:rsid w:val="00212215"/>
    <w:pPr>
      <w:autoSpaceDN w:val="0"/>
      <w:spacing w:after="140" w:line="288" w:lineRule="auto"/>
    </w:pPr>
    <w:rPr>
      <w:rFonts w:ascii="Liberation Serif" w:eastAsia="Calibri" w:hAnsi="Liberation Serif" w:cs="Times New Roman"/>
      <w:sz w:val="24"/>
      <w:szCs w:val="24"/>
      <w:lang w:eastAsia="zh-CN"/>
    </w:rPr>
  </w:style>
  <w:style w:type="paragraph" w:styleId="Tekstpodstawowy">
    <w:name w:val="Body Text"/>
    <w:basedOn w:val="Normalny"/>
    <w:link w:val="TekstpodstawowyZnak"/>
    <w:uiPriority w:val="99"/>
    <w:semiHidden/>
    <w:unhideWhenUsed/>
    <w:rsid w:val="00212215"/>
    <w:pPr>
      <w:spacing w:after="120" w:line="256" w:lineRule="auto"/>
    </w:pPr>
    <w:rPr>
      <w:rFonts w:ascii="Calibri" w:eastAsia="Calibri" w:hAnsi="Calibri" w:cs="Times New Roman"/>
    </w:rPr>
  </w:style>
  <w:style w:type="character" w:customStyle="1" w:styleId="TekstpodstawowyZnak">
    <w:name w:val="Tekst podstawowy Znak"/>
    <w:basedOn w:val="Domylnaczcionkaakapitu"/>
    <w:link w:val="Tekstpodstawowy"/>
    <w:uiPriority w:val="99"/>
    <w:semiHidden/>
    <w:rsid w:val="00212215"/>
    <w:rPr>
      <w:rFonts w:ascii="Calibri" w:eastAsia="Calibri" w:hAnsi="Calibri" w:cs="Times New Roman"/>
    </w:rPr>
  </w:style>
  <w:style w:type="paragraph" w:styleId="Tekstpodstawowyzwciciem">
    <w:name w:val="Body Text First Indent"/>
    <w:basedOn w:val="Tekstpodstawowy"/>
    <w:link w:val="TekstpodstawowyzwciciemZnak"/>
    <w:uiPriority w:val="99"/>
    <w:semiHidden/>
    <w:unhideWhenUsed/>
    <w:rsid w:val="00212215"/>
    <w:pPr>
      <w:ind w:firstLine="210"/>
    </w:pPr>
  </w:style>
  <w:style w:type="character" w:customStyle="1" w:styleId="TekstpodstawowyzwciciemZnak">
    <w:name w:val="Tekst podstawowy z wcięciem Znak"/>
    <w:basedOn w:val="TekstpodstawowyZnak"/>
    <w:link w:val="Tekstpodstawowyzwciciem"/>
    <w:uiPriority w:val="99"/>
    <w:semiHidden/>
    <w:rsid w:val="00212215"/>
    <w:rPr>
      <w:rFonts w:ascii="Calibri" w:eastAsia="Calibri" w:hAnsi="Calibri" w:cs="Times New Roman"/>
    </w:rPr>
  </w:style>
  <w:style w:type="paragraph" w:styleId="Tekstpodstawowywcity3">
    <w:name w:val="Body Text Indent 3"/>
    <w:basedOn w:val="Normalny"/>
    <w:link w:val="Tekstpodstawowywcity3Znak"/>
    <w:uiPriority w:val="99"/>
    <w:semiHidden/>
    <w:unhideWhenUsed/>
    <w:rsid w:val="00212215"/>
    <w:pPr>
      <w:autoSpaceDN w:val="0"/>
      <w:spacing w:after="120" w:line="240" w:lineRule="auto"/>
      <w:ind w:left="283"/>
    </w:pPr>
    <w:rPr>
      <w:rFonts w:ascii="Calibri" w:eastAsia="Calibri" w:hAnsi="Calibri" w:cs="Calibri"/>
      <w:sz w:val="16"/>
      <w:szCs w:val="16"/>
    </w:rPr>
  </w:style>
  <w:style w:type="character" w:customStyle="1" w:styleId="Tekstpodstawowywcity3Znak">
    <w:name w:val="Tekst podstawowy wcięty 3 Znak"/>
    <w:basedOn w:val="Domylnaczcionkaakapitu"/>
    <w:link w:val="Tekstpodstawowywcity3"/>
    <w:uiPriority w:val="99"/>
    <w:semiHidden/>
    <w:rsid w:val="00212215"/>
    <w:rPr>
      <w:rFonts w:ascii="Calibri" w:eastAsia="Calibri" w:hAnsi="Calibri" w:cs="Calibri"/>
      <w:sz w:val="16"/>
      <w:szCs w:val="16"/>
    </w:rPr>
  </w:style>
  <w:style w:type="paragraph" w:styleId="Tekstdymka">
    <w:name w:val="Balloon Text"/>
    <w:basedOn w:val="Normalny"/>
    <w:link w:val="TekstdymkaZnak"/>
    <w:uiPriority w:val="99"/>
    <w:semiHidden/>
    <w:unhideWhenUsed/>
    <w:rsid w:val="00212215"/>
    <w:pPr>
      <w:autoSpaceDN w:val="0"/>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rsid w:val="00212215"/>
    <w:rPr>
      <w:rFonts w:ascii="Segoe UI" w:eastAsia="Calibri" w:hAnsi="Segoe UI" w:cs="Segoe UI"/>
      <w:sz w:val="18"/>
      <w:szCs w:val="18"/>
    </w:rPr>
  </w:style>
  <w:style w:type="paragraph" w:styleId="Akapitzlist">
    <w:name w:val="List Paragraph"/>
    <w:basedOn w:val="Normalny"/>
    <w:qFormat/>
    <w:rsid w:val="00212215"/>
    <w:pPr>
      <w:autoSpaceDN w:val="0"/>
      <w:spacing w:line="240" w:lineRule="auto"/>
      <w:ind w:left="720"/>
      <w:jc w:val="both"/>
    </w:pPr>
    <w:rPr>
      <w:rFonts w:ascii="Times New Roman" w:eastAsia="Calibri" w:hAnsi="Times New Roman" w:cs="Times New Roman"/>
      <w:sz w:val="24"/>
      <w:szCs w:val="24"/>
      <w:lang w:eastAsia="zh-CN"/>
    </w:rPr>
  </w:style>
  <w:style w:type="paragraph" w:customStyle="1" w:styleId="Textbody">
    <w:name w:val="Text body"/>
    <w:basedOn w:val="Normalny"/>
    <w:rsid w:val="00212215"/>
    <w:pPr>
      <w:autoSpaceDN w:val="0"/>
      <w:spacing w:after="140" w:line="288" w:lineRule="auto"/>
    </w:pPr>
    <w:rPr>
      <w:rFonts w:ascii="Liberation Serif" w:eastAsia="Calibri" w:hAnsi="Liberation Serif" w:cs="Times New Roman"/>
      <w:sz w:val="24"/>
      <w:szCs w:val="24"/>
      <w:lang w:eastAsia="zh-CN"/>
    </w:rPr>
  </w:style>
  <w:style w:type="paragraph" w:customStyle="1" w:styleId="Heading">
    <w:name w:val="Heading"/>
    <w:basedOn w:val="Normalny"/>
    <w:rsid w:val="00212215"/>
    <w:pPr>
      <w:keepNext/>
      <w:autoSpaceDN w:val="0"/>
      <w:spacing w:before="240" w:after="120" w:line="240" w:lineRule="auto"/>
    </w:pPr>
    <w:rPr>
      <w:rFonts w:ascii="Arial" w:eastAsia="Calibri" w:hAnsi="Arial" w:cs="Arial"/>
      <w:sz w:val="28"/>
      <w:szCs w:val="28"/>
      <w:lang w:eastAsia="zh-CN"/>
    </w:rPr>
  </w:style>
  <w:style w:type="paragraph" w:customStyle="1" w:styleId="Index">
    <w:name w:val="Index"/>
    <w:basedOn w:val="Normalny"/>
    <w:rsid w:val="00212215"/>
    <w:pPr>
      <w:autoSpaceDN w:val="0"/>
      <w:spacing w:after="0" w:line="240" w:lineRule="auto"/>
    </w:pPr>
    <w:rPr>
      <w:rFonts w:ascii="Liberation Serif" w:eastAsia="Calibri" w:hAnsi="Liberation Serif" w:cs="Times New Roman"/>
      <w:sz w:val="24"/>
      <w:szCs w:val="24"/>
      <w:lang w:eastAsia="zh-CN"/>
    </w:rPr>
  </w:style>
  <w:style w:type="paragraph" w:customStyle="1" w:styleId="Textbodyindent">
    <w:name w:val="Text body indent"/>
    <w:basedOn w:val="Normalny"/>
    <w:rsid w:val="00212215"/>
    <w:pPr>
      <w:autoSpaceDN w:val="0"/>
      <w:spacing w:after="0" w:line="240" w:lineRule="auto"/>
      <w:ind w:left="1080"/>
    </w:pPr>
    <w:rPr>
      <w:rFonts w:ascii="Times New Roman" w:eastAsia="Calibri" w:hAnsi="Times New Roman" w:cs="Times New Roman"/>
      <w:sz w:val="24"/>
      <w:szCs w:val="24"/>
      <w:lang w:eastAsia="ar-SA"/>
    </w:rPr>
  </w:style>
  <w:style w:type="paragraph" w:customStyle="1" w:styleId="Style5">
    <w:name w:val="Style5"/>
    <w:basedOn w:val="Normalny"/>
    <w:uiPriority w:val="99"/>
    <w:rsid w:val="00212215"/>
    <w:pPr>
      <w:autoSpaceDN w:val="0"/>
      <w:spacing w:after="0" w:line="322" w:lineRule="exact"/>
      <w:ind w:hanging="336"/>
    </w:pPr>
    <w:rPr>
      <w:rFonts w:ascii="Times New Roman" w:eastAsia="Calibri" w:hAnsi="Times New Roman" w:cs="Times New Roman"/>
      <w:sz w:val="24"/>
      <w:szCs w:val="24"/>
      <w:lang w:eastAsia="pl-PL"/>
    </w:rPr>
  </w:style>
  <w:style w:type="paragraph" w:customStyle="1" w:styleId="Style8">
    <w:name w:val="Style8"/>
    <w:basedOn w:val="Normalny"/>
    <w:rsid w:val="00212215"/>
    <w:pPr>
      <w:autoSpaceDN w:val="0"/>
      <w:spacing w:after="0" w:line="418" w:lineRule="exact"/>
      <w:ind w:firstLine="730"/>
      <w:jc w:val="both"/>
    </w:pPr>
    <w:rPr>
      <w:rFonts w:ascii="Times New Roman" w:eastAsia="Calibri" w:hAnsi="Times New Roman" w:cs="Times New Roman"/>
      <w:sz w:val="24"/>
      <w:szCs w:val="24"/>
      <w:lang w:eastAsia="pl-PL"/>
    </w:rPr>
  </w:style>
  <w:style w:type="paragraph" w:customStyle="1" w:styleId="Style4">
    <w:name w:val="Style4"/>
    <w:basedOn w:val="Normalny"/>
    <w:rsid w:val="00212215"/>
    <w:pPr>
      <w:autoSpaceDN w:val="0"/>
      <w:spacing w:after="0" w:line="240" w:lineRule="auto"/>
    </w:pPr>
    <w:rPr>
      <w:rFonts w:ascii="Times New Roman" w:eastAsia="Calibri" w:hAnsi="Times New Roman" w:cs="Times New Roman"/>
      <w:sz w:val="24"/>
      <w:szCs w:val="24"/>
      <w:lang w:eastAsia="pl-PL"/>
    </w:rPr>
  </w:style>
  <w:style w:type="paragraph" w:customStyle="1" w:styleId="Style3">
    <w:name w:val="Style3"/>
    <w:basedOn w:val="Normalny"/>
    <w:rsid w:val="00212215"/>
    <w:pPr>
      <w:autoSpaceDN w:val="0"/>
      <w:spacing w:after="0" w:line="240" w:lineRule="auto"/>
    </w:pPr>
    <w:rPr>
      <w:rFonts w:ascii="Times New Roman" w:eastAsia="Calibri" w:hAnsi="Times New Roman" w:cs="Times New Roman"/>
      <w:sz w:val="24"/>
      <w:szCs w:val="24"/>
      <w:lang w:eastAsia="pl-PL"/>
    </w:rPr>
  </w:style>
  <w:style w:type="paragraph" w:customStyle="1" w:styleId="Style2">
    <w:name w:val="Style2"/>
    <w:basedOn w:val="Normalny"/>
    <w:rsid w:val="00212215"/>
    <w:pPr>
      <w:autoSpaceDN w:val="0"/>
      <w:spacing w:after="0" w:line="240" w:lineRule="auto"/>
    </w:pPr>
    <w:rPr>
      <w:rFonts w:ascii="Times New Roman" w:eastAsia="Calibri" w:hAnsi="Times New Roman" w:cs="Times New Roman"/>
      <w:sz w:val="24"/>
      <w:szCs w:val="24"/>
      <w:lang w:eastAsia="pl-PL"/>
    </w:rPr>
  </w:style>
  <w:style w:type="paragraph" w:customStyle="1" w:styleId="Style6">
    <w:name w:val="Style6"/>
    <w:basedOn w:val="Normalny"/>
    <w:rsid w:val="00212215"/>
    <w:pPr>
      <w:autoSpaceDN w:val="0"/>
      <w:spacing w:after="0" w:line="403" w:lineRule="exact"/>
      <w:ind w:firstLine="509"/>
      <w:jc w:val="both"/>
    </w:pPr>
    <w:rPr>
      <w:rFonts w:ascii="Times New Roman" w:eastAsia="Calibri" w:hAnsi="Times New Roman" w:cs="Times New Roman"/>
      <w:sz w:val="24"/>
      <w:szCs w:val="24"/>
      <w:lang w:eastAsia="pl-PL"/>
    </w:rPr>
  </w:style>
  <w:style w:type="paragraph" w:customStyle="1" w:styleId="Style13">
    <w:name w:val="Style13"/>
    <w:basedOn w:val="Normalny"/>
    <w:rsid w:val="00212215"/>
    <w:pPr>
      <w:autoSpaceDN w:val="0"/>
      <w:spacing w:after="0" w:line="240" w:lineRule="auto"/>
    </w:pPr>
    <w:rPr>
      <w:rFonts w:ascii="Times New Roman" w:eastAsia="Calibri" w:hAnsi="Times New Roman" w:cs="Times New Roman"/>
      <w:sz w:val="24"/>
      <w:szCs w:val="24"/>
      <w:lang w:eastAsia="pl-PL"/>
    </w:rPr>
  </w:style>
  <w:style w:type="paragraph" w:customStyle="1" w:styleId="Style15">
    <w:name w:val="Style15"/>
    <w:basedOn w:val="Normalny"/>
    <w:rsid w:val="00212215"/>
    <w:pPr>
      <w:autoSpaceDN w:val="0"/>
      <w:spacing w:after="0" w:line="415" w:lineRule="exact"/>
      <w:ind w:firstLine="710"/>
      <w:jc w:val="both"/>
    </w:pPr>
    <w:rPr>
      <w:rFonts w:ascii="Times New Roman" w:eastAsia="Calibri" w:hAnsi="Times New Roman" w:cs="Times New Roman"/>
      <w:sz w:val="24"/>
      <w:szCs w:val="24"/>
      <w:lang w:eastAsia="pl-PL"/>
    </w:rPr>
  </w:style>
  <w:style w:type="paragraph" w:customStyle="1" w:styleId="TableContents">
    <w:name w:val="Table Contents"/>
    <w:basedOn w:val="Normalny"/>
    <w:rsid w:val="00212215"/>
    <w:pPr>
      <w:autoSpaceDN w:val="0"/>
      <w:spacing w:after="0" w:line="240" w:lineRule="auto"/>
    </w:pPr>
    <w:rPr>
      <w:rFonts w:ascii="Liberation Serif" w:eastAsia="Calibri" w:hAnsi="Liberation Serif" w:cs="Times New Roman"/>
      <w:sz w:val="24"/>
      <w:szCs w:val="24"/>
      <w:lang w:eastAsia="zh-CN"/>
    </w:rPr>
  </w:style>
  <w:style w:type="paragraph" w:customStyle="1" w:styleId="TableHeading">
    <w:name w:val="Table Heading"/>
    <w:basedOn w:val="Normalny"/>
    <w:rsid w:val="00212215"/>
    <w:pPr>
      <w:autoSpaceDN w:val="0"/>
      <w:spacing w:after="0" w:line="240" w:lineRule="auto"/>
      <w:jc w:val="center"/>
    </w:pPr>
    <w:rPr>
      <w:rFonts w:ascii="Liberation Serif" w:eastAsia="Calibri" w:hAnsi="Liberation Serif" w:cs="Times New Roman"/>
      <w:b/>
      <w:bCs/>
      <w:sz w:val="24"/>
      <w:szCs w:val="24"/>
      <w:lang w:eastAsia="zh-CN"/>
    </w:rPr>
  </w:style>
  <w:style w:type="character" w:customStyle="1" w:styleId="stylwiadomocie-mail39">
    <w:name w:val="stylwiadomocie-mail39"/>
    <w:semiHidden/>
    <w:rsid w:val="00212215"/>
    <w:rPr>
      <w:rFonts w:ascii="Calibri" w:hAnsi="Calibri" w:cs="Calibri" w:hint="default"/>
      <w:color w:val="auto"/>
    </w:rPr>
  </w:style>
  <w:style w:type="character" w:customStyle="1" w:styleId="TekstpodstawowywcityZnak">
    <w:name w:val="Tekst podstawowy wcięty Znak"/>
    <w:link w:val="Tekstpodstawowywcity"/>
    <w:uiPriority w:val="99"/>
    <w:semiHidden/>
    <w:rsid w:val="00212215"/>
    <w:rPr>
      <w:rFonts w:ascii="Times New Roman" w:hAnsi="Times New Roman" w:cs="Times New Roman"/>
      <w:lang w:eastAsia="ar-SA"/>
    </w:rPr>
  </w:style>
  <w:style w:type="character" w:customStyle="1" w:styleId="FontStyle24">
    <w:name w:val="Font Style24"/>
    <w:uiPriority w:val="99"/>
    <w:rsid w:val="00212215"/>
    <w:rPr>
      <w:rFonts w:ascii="Times New Roman" w:hAnsi="Times New Roman" w:cs="Times New Roman" w:hint="default"/>
    </w:rPr>
  </w:style>
  <w:style w:type="character" w:customStyle="1" w:styleId="FontStyle25">
    <w:name w:val="Font Style25"/>
    <w:uiPriority w:val="99"/>
    <w:rsid w:val="00212215"/>
    <w:rPr>
      <w:rFonts w:ascii="Times New Roman" w:hAnsi="Times New Roman" w:cs="Times New Roman" w:hint="default"/>
      <w:spacing w:val="10"/>
    </w:rPr>
  </w:style>
  <w:style w:type="character" w:customStyle="1" w:styleId="FontStyle31">
    <w:name w:val="Font Style31"/>
    <w:uiPriority w:val="99"/>
    <w:rsid w:val="00212215"/>
    <w:rPr>
      <w:rFonts w:ascii="Times New Roman" w:hAnsi="Times New Roman" w:cs="Times New Roman" w:hint="default"/>
    </w:rPr>
  </w:style>
  <w:style w:type="character" w:customStyle="1" w:styleId="FontStyle20">
    <w:name w:val="Font Style20"/>
    <w:rsid w:val="00212215"/>
    <w:rPr>
      <w:rFonts w:ascii="Times New Roman" w:hAnsi="Times New Roman" w:cs="Times New Roman" w:hint="default"/>
      <w:b/>
      <w:bCs/>
      <w:i/>
      <w:iCs/>
      <w:spacing w:val="20"/>
    </w:rPr>
  </w:style>
  <w:style w:type="character" w:customStyle="1" w:styleId="FontStyle21">
    <w:name w:val="Font Style21"/>
    <w:rsid w:val="00212215"/>
    <w:rPr>
      <w:rFonts w:ascii="Times New Roman" w:hAnsi="Times New Roman" w:cs="Times New Roman" w:hint="default"/>
      <w:b/>
      <w:bCs/>
      <w:spacing w:val="10"/>
    </w:rPr>
  </w:style>
  <w:style w:type="character" w:customStyle="1" w:styleId="FontStyle22">
    <w:name w:val="Font Style22"/>
    <w:rsid w:val="00212215"/>
    <w:rPr>
      <w:rFonts w:ascii="Times New Roman" w:hAnsi="Times New Roman" w:cs="Times New Roman" w:hint="default"/>
    </w:rPr>
  </w:style>
  <w:style w:type="character" w:customStyle="1" w:styleId="FontStyle23">
    <w:name w:val="Font Style23"/>
    <w:rsid w:val="00212215"/>
    <w:rPr>
      <w:rFonts w:ascii="Times New Roman" w:hAnsi="Times New Roman" w:cs="Times New Roman" w:hint="default"/>
      <w:b/>
      <w:bCs/>
      <w:spacing w:val="10"/>
    </w:rPr>
  </w:style>
  <w:style w:type="character" w:customStyle="1" w:styleId="ListLabel1">
    <w:name w:val="ListLabel 1"/>
    <w:rsid w:val="00212215"/>
    <w:rPr>
      <w:rFonts w:ascii="Courier New" w:hAnsi="Courier New" w:cs="Courier New" w:hint="default"/>
    </w:rPr>
  </w:style>
  <w:style w:type="character" w:customStyle="1" w:styleId="ListLabel2">
    <w:name w:val="ListLabel 2"/>
    <w:rsid w:val="00212215"/>
    <w:rPr>
      <w:b w:val="0"/>
      <w:bCs w:val="0"/>
      <w:i w:val="0"/>
      <w:iCs w:val="0"/>
    </w:rPr>
  </w:style>
  <w:style w:type="character" w:customStyle="1" w:styleId="ListLabel3">
    <w:name w:val="ListLabel 3"/>
    <w:rsid w:val="00212215"/>
    <w:rPr>
      <w:b w:val="0"/>
      <w:bCs w:val="0"/>
    </w:rPr>
  </w:style>
  <w:style w:type="character" w:customStyle="1" w:styleId="ListLabel4">
    <w:name w:val="ListLabel 4"/>
    <w:rsid w:val="00212215"/>
    <w:rPr>
      <w:rFonts w:ascii="Times New Roman" w:hAnsi="Times New Roman" w:cs="Times New Roman" w:hint="default"/>
    </w:rPr>
  </w:style>
  <w:style w:type="character" w:customStyle="1" w:styleId="ListLabel5">
    <w:name w:val="ListLabel 5"/>
    <w:rsid w:val="00212215"/>
    <w:rPr>
      <w:rFonts w:ascii="Times New Roman" w:hAnsi="Times New Roman" w:cs="Times New Roman" w:hint="default"/>
    </w:rPr>
  </w:style>
  <w:style w:type="character" w:customStyle="1" w:styleId="ListLabel6">
    <w:name w:val="ListLabel 6"/>
    <w:basedOn w:val="Domylnaczcionkaakapitu"/>
    <w:rsid w:val="00212215"/>
  </w:style>
  <w:style w:type="character" w:customStyle="1" w:styleId="BulletSymbols">
    <w:name w:val="Bullet Symbols"/>
    <w:rsid w:val="00212215"/>
    <w:rPr>
      <w:rFonts w:ascii="OpenSymbol" w:hAnsi="OpenSymbol" w:hint="default"/>
    </w:rPr>
  </w:style>
  <w:style w:type="character" w:customStyle="1" w:styleId="stylwiadomocie-mail55">
    <w:name w:val="stylwiadomocie-mail55"/>
    <w:semiHidden/>
    <w:rsid w:val="00212215"/>
    <w:rPr>
      <w:rFonts w:ascii="Calibri" w:hAnsi="Calibri" w:cs="Calibri" w:hint="default"/>
      <w:color w:val="1F497D"/>
    </w:rPr>
  </w:style>
  <w:style w:type="numbering" w:customStyle="1" w:styleId="WWNum20">
    <w:name w:val="WWNum20"/>
    <w:rsid w:val="00212215"/>
    <w:pPr>
      <w:numPr>
        <w:numId w:val="2"/>
      </w:numPr>
    </w:pPr>
  </w:style>
  <w:style w:type="numbering" w:customStyle="1" w:styleId="WWNum29">
    <w:name w:val="WWNum29"/>
    <w:rsid w:val="00212215"/>
    <w:pPr>
      <w:numPr>
        <w:numId w:val="3"/>
      </w:numPr>
    </w:pPr>
  </w:style>
  <w:style w:type="numbering" w:customStyle="1" w:styleId="WWNum18">
    <w:name w:val="WWNum18"/>
    <w:rsid w:val="00212215"/>
    <w:pPr>
      <w:numPr>
        <w:numId w:val="4"/>
      </w:numPr>
    </w:pPr>
  </w:style>
  <w:style w:type="numbering" w:customStyle="1" w:styleId="WWNum24">
    <w:name w:val="WWNum24"/>
    <w:rsid w:val="00212215"/>
    <w:pPr>
      <w:numPr>
        <w:numId w:val="5"/>
      </w:numPr>
    </w:pPr>
  </w:style>
  <w:style w:type="numbering" w:customStyle="1" w:styleId="WWNum4">
    <w:name w:val="WWNum4"/>
    <w:rsid w:val="00212215"/>
    <w:pPr>
      <w:numPr>
        <w:numId w:val="6"/>
      </w:numPr>
    </w:pPr>
  </w:style>
  <w:style w:type="numbering" w:customStyle="1" w:styleId="WWNum6">
    <w:name w:val="WWNum6"/>
    <w:rsid w:val="00212215"/>
    <w:pPr>
      <w:numPr>
        <w:numId w:val="7"/>
      </w:numPr>
    </w:pPr>
  </w:style>
  <w:style w:type="numbering" w:customStyle="1" w:styleId="WWNum13">
    <w:name w:val="WWNum13"/>
    <w:rsid w:val="00212215"/>
    <w:pPr>
      <w:numPr>
        <w:numId w:val="8"/>
      </w:numPr>
    </w:pPr>
  </w:style>
  <w:style w:type="numbering" w:customStyle="1" w:styleId="WWNum28">
    <w:name w:val="WWNum28"/>
    <w:rsid w:val="00212215"/>
    <w:pPr>
      <w:numPr>
        <w:numId w:val="9"/>
      </w:numPr>
    </w:pPr>
  </w:style>
  <w:style w:type="numbering" w:customStyle="1" w:styleId="WWNum2">
    <w:name w:val="WWNum2"/>
    <w:rsid w:val="00212215"/>
    <w:pPr>
      <w:numPr>
        <w:numId w:val="10"/>
      </w:numPr>
    </w:pPr>
  </w:style>
  <w:style w:type="numbering" w:customStyle="1" w:styleId="WWNum19">
    <w:name w:val="WWNum19"/>
    <w:rsid w:val="00212215"/>
    <w:pPr>
      <w:numPr>
        <w:numId w:val="11"/>
      </w:numPr>
    </w:pPr>
  </w:style>
  <w:style w:type="numbering" w:customStyle="1" w:styleId="WWNum22">
    <w:name w:val="WWNum22"/>
    <w:rsid w:val="00212215"/>
    <w:pPr>
      <w:numPr>
        <w:numId w:val="12"/>
      </w:numPr>
    </w:pPr>
  </w:style>
  <w:style w:type="numbering" w:customStyle="1" w:styleId="WWNum5">
    <w:name w:val="WWNum5"/>
    <w:rsid w:val="00212215"/>
    <w:pPr>
      <w:numPr>
        <w:numId w:val="13"/>
      </w:numPr>
    </w:pPr>
  </w:style>
  <w:style w:type="numbering" w:customStyle="1" w:styleId="WWNum8">
    <w:name w:val="WWNum8"/>
    <w:rsid w:val="00212215"/>
    <w:pPr>
      <w:numPr>
        <w:numId w:val="14"/>
      </w:numPr>
    </w:pPr>
  </w:style>
  <w:style w:type="numbering" w:customStyle="1" w:styleId="WWNum15">
    <w:name w:val="WWNum15"/>
    <w:rsid w:val="00212215"/>
    <w:pPr>
      <w:numPr>
        <w:numId w:val="15"/>
      </w:numPr>
    </w:pPr>
  </w:style>
  <w:style w:type="numbering" w:customStyle="1" w:styleId="WWNum23">
    <w:name w:val="WWNum23"/>
    <w:rsid w:val="00212215"/>
    <w:pPr>
      <w:numPr>
        <w:numId w:val="16"/>
      </w:numPr>
    </w:pPr>
  </w:style>
  <w:style w:type="numbering" w:customStyle="1" w:styleId="WWNum27">
    <w:name w:val="WWNum27"/>
    <w:rsid w:val="00212215"/>
    <w:pPr>
      <w:numPr>
        <w:numId w:val="17"/>
      </w:numPr>
    </w:pPr>
  </w:style>
  <w:style w:type="numbering" w:customStyle="1" w:styleId="WWNum11">
    <w:name w:val="WWNum11"/>
    <w:rsid w:val="00212215"/>
    <w:pPr>
      <w:numPr>
        <w:numId w:val="18"/>
      </w:numPr>
    </w:pPr>
  </w:style>
  <w:style w:type="numbering" w:customStyle="1" w:styleId="WWNum21">
    <w:name w:val="WWNum21"/>
    <w:rsid w:val="00212215"/>
    <w:pPr>
      <w:numPr>
        <w:numId w:val="19"/>
      </w:numPr>
    </w:pPr>
  </w:style>
  <w:style w:type="numbering" w:customStyle="1" w:styleId="WWNum9">
    <w:name w:val="WWNum9"/>
    <w:rsid w:val="00212215"/>
    <w:pPr>
      <w:numPr>
        <w:numId w:val="20"/>
      </w:numPr>
    </w:pPr>
  </w:style>
  <w:style w:type="numbering" w:customStyle="1" w:styleId="WWNum10">
    <w:name w:val="WWNum10"/>
    <w:rsid w:val="00212215"/>
    <w:pPr>
      <w:numPr>
        <w:numId w:val="21"/>
      </w:numPr>
    </w:pPr>
  </w:style>
  <w:style w:type="numbering" w:customStyle="1" w:styleId="WWNum26">
    <w:name w:val="WWNum26"/>
    <w:rsid w:val="00212215"/>
    <w:pPr>
      <w:numPr>
        <w:numId w:val="22"/>
      </w:numPr>
    </w:pPr>
  </w:style>
  <w:style w:type="numbering" w:customStyle="1" w:styleId="WWNum17">
    <w:name w:val="WWNum17"/>
    <w:rsid w:val="00212215"/>
    <w:pPr>
      <w:numPr>
        <w:numId w:val="23"/>
      </w:numPr>
    </w:pPr>
  </w:style>
  <w:style w:type="numbering" w:customStyle="1" w:styleId="WWNum16">
    <w:name w:val="WWNum16"/>
    <w:rsid w:val="00212215"/>
    <w:pPr>
      <w:numPr>
        <w:numId w:val="24"/>
      </w:numPr>
    </w:pPr>
  </w:style>
  <w:style w:type="numbering" w:customStyle="1" w:styleId="WWNum25">
    <w:name w:val="WWNum25"/>
    <w:rsid w:val="00212215"/>
    <w:pPr>
      <w:numPr>
        <w:numId w:val="25"/>
      </w:numPr>
    </w:pPr>
  </w:style>
  <w:style w:type="numbering" w:customStyle="1" w:styleId="WWNum1">
    <w:name w:val="WWNum1"/>
    <w:rsid w:val="00212215"/>
    <w:pPr>
      <w:numPr>
        <w:numId w:val="26"/>
      </w:numPr>
    </w:pPr>
  </w:style>
  <w:style w:type="numbering" w:customStyle="1" w:styleId="WWNum14">
    <w:name w:val="WWNum14"/>
    <w:rsid w:val="00212215"/>
    <w:pPr>
      <w:numPr>
        <w:numId w:val="27"/>
      </w:numPr>
    </w:pPr>
  </w:style>
  <w:style w:type="numbering" w:customStyle="1" w:styleId="WWNum12">
    <w:name w:val="WWNum12"/>
    <w:rsid w:val="00212215"/>
    <w:pPr>
      <w:numPr>
        <w:numId w:val="28"/>
      </w:numPr>
    </w:pPr>
  </w:style>
  <w:style w:type="numbering" w:customStyle="1" w:styleId="WWNum30">
    <w:name w:val="WWNum30"/>
    <w:rsid w:val="00212215"/>
    <w:pPr>
      <w:numPr>
        <w:numId w:val="29"/>
      </w:numPr>
    </w:pPr>
  </w:style>
  <w:style w:type="numbering" w:customStyle="1" w:styleId="WWNum7">
    <w:name w:val="WWNum7"/>
    <w:rsid w:val="00212215"/>
    <w:pPr>
      <w:numPr>
        <w:numId w:val="30"/>
      </w:numPr>
    </w:pPr>
  </w:style>
  <w:style w:type="numbering" w:customStyle="1" w:styleId="WWNum3">
    <w:name w:val="WWNum3"/>
    <w:rsid w:val="00212215"/>
    <w:pPr>
      <w:numPr>
        <w:numId w:val="31"/>
      </w:numPr>
    </w:pPr>
  </w:style>
  <w:style w:type="numbering" w:customStyle="1" w:styleId="WWNum31">
    <w:name w:val="WWNum31"/>
    <w:rsid w:val="00212215"/>
    <w:pPr>
      <w:numPr>
        <w:numId w:val="32"/>
      </w:numPr>
    </w:pPr>
  </w:style>
  <w:style w:type="paragraph" w:customStyle="1" w:styleId="Tekstpodstawowywcity1">
    <w:name w:val="Tekst podstawowy wcięty1"/>
    <w:basedOn w:val="Normalny"/>
    <w:next w:val="Tekstpodstawowywcity"/>
    <w:uiPriority w:val="99"/>
    <w:semiHidden/>
    <w:unhideWhenUsed/>
    <w:rsid w:val="00212215"/>
    <w:pPr>
      <w:spacing w:after="120" w:line="276" w:lineRule="auto"/>
      <w:ind w:left="283"/>
    </w:pPr>
    <w:rPr>
      <w:rFonts w:ascii="Times New Roman" w:hAnsi="Times New Roman" w:cs="Times New Roman"/>
      <w:lang w:eastAsia="ar-SA"/>
    </w:rPr>
  </w:style>
  <w:style w:type="character" w:customStyle="1" w:styleId="TekstpodstawowywcityZnak1">
    <w:name w:val="Tekst podstawowy wcięty Znak1"/>
    <w:basedOn w:val="Domylnaczcionkaakapitu"/>
    <w:uiPriority w:val="99"/>
    <w:semiHidden/>
    <w:rsid w:val="00212215"/>
    <w:rPr>
      <w:rFonts w:ascii="Calibri" w:eastAsia="Calibri" w:hAnsi="Calibri" w:cs="Times New Roman"/>
    </w:rPr>
  </w:style>
  <w:style w:type="table" w:customStyle="1" w:styleId="TableGrid">
    <w:name w:val="TableGrid"/>
    <w:rsid w:val="00212215"/>
    <w:pPr>
      <w:spacing w:after="0" w:line="240" w:lineRule="auto"/>
    </w:pPr>
    <w:rPr>
      <w:rFonts w:eastAsia="Times New Roman"/>
      <w:lang w:eastAsia="pl-PL"/>
    </w:rPr>
    <w:tblPr>
      <w:tblCellMar>
        <w:top w:w="0" w:type="dxa"/>
        <w:left w:w="0" w:type="dxa"/>
        <w:bottom w:w="0" w:type="dxa"/>
        <w:right w:w="0" w:type="dxa"/>
      </w:tblCellMar>
    </w:tblPr>
  </w:style>
  <w:style w:type="paragraph" w:customStyle="1" w:styleId="standard0">
    <w:name w:val="standard"/>
    <w:basedOn w:val="Normalny"/>
    <w:rsid w:val="00212215"/>
    <w:pPr>
      <w:spacing w:before="100" w:beforeAutospacing="1" w:after="100" w:afterAutospacing="1" w:line="240" w:lineRule="auto"/>
    </w:pPr>
    <w:rPr>
      <w:rFonts w:ascii="Times New Roman" w:hAnsi="Times New Roman" w:cs="Times New Roman"/>
      <w:sz w:val="24"/>
      <w:szCs w:val="24"/>
      <w:lang w:eastAsia="pl-PL"/>
    </w:rPr>
  </w:style>
  <w:style w:type="character" w:customStyle="1" w:styleId="domylnaczcionkaakapitu1">
    <w:name w:val="domylnaczcionkaakapitu1"/>
    <w:basedOn w:val="Domylnaczcionkaakapitu"/>
    <w:rsid w:val="00212215"/>
  </w:style>
  <w:style w:type="table" w:customStyle="1" w:styleId="Tabela-Siatka1">
    <w:name w:val="Tabela - Siatka1"/>
    <w:basedOn w:val="Standardowy"/>
    <w:next w:val="Tabela-Siatka"/>
    <w:uiPriority w:val="59"/>
    <w:rsid w:val="002122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39"/>
    <w:rsid w:val="0021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21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1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1">
    <w:name w:val="Nagłówek 6 Znak1"/>
    <w:basedOn w:val="Domylnaczcionkaakapitu"/>
    <w:uiPriority w:val="9"/>
    <w:semiHidden/>
    <w:rsid w:val="00212215"/>
    <w:rPr>
      <w:rFonts w:asciiTheme="majorHAnsi" w:eastAsiaTheme="majorEastAsia" w:hAnsiTheme="majorHAnsi" w:cstheme="majorBidi"/>
      <w:color w:val="1F4D78" w:themeColor="accent1" w:themeShade="7F"/>
    </w:rPr>
  </w:style>
  <w:style w:type="paragraph" w:styleId="Tekstpodstawowywcity">
    <w:name w:val="Body Text Indent"/>
    <w:basedOn w:val="Normalny"/>
    <w:link w:val="TekstpodstawowywcityZnak"/>
    <w:uiPriority w:val="99"/>
    <w:semiHidden/>
    <w:unhideWhenUsed/>
    <w:rsid w:val="00212215"/>
    <w:pPr>
      <w:spacing w:after="120"/>
      <w:ind w:left="283"/>
    </w:pPr>
    <w:rPr>
      <w:rFonts w:ascii="Times New Roman" w:hAnsi="Times New Roman" w:cs="Times New Roman"/>
      <w:lang w:eastAsia="ar-SA"/>
    </w:rPr>
  </w:style>
  <w:style w:type="character" w:customStyle="1" w:styleId="TekstpodstawowywcityZnak2">
    <w:name w:val="Tekst podstawowy wcięty Znak2"/>
    <w:basedOn w:val="Domylnaczcionkaakapitu"/>
    <w:uiPriority w:val="99"/>
    <w:semiHidden/>
    <w:rsid w:val="00212215"/>
  </w:style>
  <w:style w:type="table" w:styleId="Tabela-Siatka">
    <w:name w:val="Table Grid"/>
    <w:basedOn w:val="Standardowy"/>
    <w:uiPriority w:val="59"/>
    <w:rsid w:val="00212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212215"/>
  </w:style>
  <w:style w:type="table" w:customStyle="1" w:styleId="Tabela-Siatka4">
    <w:name w:val="Tabela - Siatka4"/>
    <w:basedOn w:val="Standardowy"/>
    <w:next w:val="Tabela-Siatka"/>
    <w:uiPriority w:val="39"/>
    <w:rsid w:val="0021221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12215"/>
    <w:pPr>
      <w:autoSpaceDE w:val="0"/>
      <w:autoSpaceDN w:val="0"/>
      <w:adjustRightInd w:val="0"/>
      <w:spacing w:after="0" w:line="240" w:lineRule="auto"/>
    </w:pPr>
    <w:rPr>
      <w:rFonts w:ascii="Cambria" w:hAnsi="Cambria" w:cs="Cambria"/>
      <w:color w:val="000000"/>
      <w:sz w:val="24"/>
      <w:szCs w:val="24"/>
    </w:rPr>
  </w:style>
  <w:style w:type="paragraph" w:styleId="NormalnyWeb">
    <w:name w:val="Normal (Web)"/>
    <w:basedOn w:val="Normalny"/>
    <w:uiPriority w:val="99"/>
    <w:rsid w:val="00212215"/>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41">
    <w:name w:val="Tabela - Siatka41"/>
    <w:basedOn w:val="Standardowy"/>
    <w:next w:val="Tabela-Siatka"/>
    <w:uiPriority w:val="39"/>
    <w:rsid w:val="0021221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0">
    <w:name w:val="Nagłówek1"/>
    <w:basedOn w:val="Normalny"/>
    <w:next w:val="Nagwek"/>
    <w:link w:val="NagwekZnak"/>
    <w:uiPriority w:val="99"/>
    <w:unhideWhenUsed/>
    <w:rsid w:val="00212215"/>
    <w:pPr>
      <w:tabs>
        <w:tab w:val="center" w:pos="4536"/>
        <w:tab w:val="right" w:pos="9072"/>
      </w:tabs>
      <w:spacing w:after="0" w:line="240" w:lineRule="auto"/>
    </w:pPr>
  </w:style>
  <w:style w:type="character" w:customStyle="1" w:styleId="NagwekZnak">
    <w:name w:val="Nagłówek Znak"/>
    <w:basedOn w:val="Domylnaczcionkaakapitu"/>
    <w:link w:val="Nagwek10"/>
    <w:uiPriority w:val="99"/>
    <w:rsid w:val="00212215"/>
  </w:style>
  <w:style w:type="paragraph" w:customStyle="1" w:styleId="Stopka1">
    <w:name w:val="Stopka1"/>
    <w:basedOn w:val="Normalny"/>
    <w:next w:val="Stopka"/>
    <w:link w:val="StopkaZnak"/>
    <w:uiPriority w:val="99"/>
    <w:unhideWhenUsed/>
    <w:rsid w:val="00212215"/>
    <w:pPr>
      <w:tabs>
        <w:tab w:val="center" w:pos="4536"/>
        <w:tab w:val="right" w:pos="9072"/>
      </w:tabs>
      <w:spacing w:after="0" w:line="240" w:lineRule="auto"/>
    </w:pPr>
  </w:style>
  <w:style w:type="character" w:customStyle="1" w:styleId="StopkaZnak">
    <w:name w:val="Stopka Znak"/>
    <w:basedOn w:val="Domylnaczcionkaakapitu"/>
    <w:link w:val="Stopka1"/>
    <w:uiPriority w:val="99"/>
    <w:rsid w:val="00212215"/>
  </w:style>
  <w:style w:type="paragraph" w:styleId="Nagwek">
    <w:name w:val="header"/>
    <w:basedOn w:val="Normalny"/>
    <w:link w:val="NagwekZnak1"/>
    <w:uiPriority w:val="99"/>
    <w:unhideWhenUsed/>
    <w:rsid w:val="00212215"/>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212215"/>
  </w:style>
  <w:style w:type="paragraph" w:styleId="Stopka">
    <w:name w:val="footer"/>
    <w:basedOn w:val="Normalny"/>
    <w:link w:val="StopkaZnak1"/>
    <w:uiPriority w:val="99"/>
    <w:unhideWhenUsed/>
    <w:rsid w:val="00212215"/>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212215"/>
  </w:style>
  <w:style w:type="table" w:customStyle="1" w:styleId="TableGrid1">
    <w:name w:val="TableGrid1"/>
    <w:rsid w:val="00212215"/>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3Znak">
    <w:name w:val="Nagłówek 3 Znak"/>
    <w:basedOn w:val="Domylnaczcionkaakapitu"/>
    <w:link w:val="Nagwek3"/>
    <w:uiPriority w:val="9"/>
    <w:semiHidden/>
    <w:rsid w:val="00212215"/>
    <w:rPr>
      <w:rFonts w:asciiTheme="majorHAnsi" w:eastAsiaTheme="majorEastAsia" w:hAnsiTheme="majorHAnsi" w:cstheme="majorBidi"/>
      <w:spacing w:val="4"/>
      <w:sz w:val="24"/>
      <w:szCs w:val="24"/>
    </w:rPr>
  </w:style>
  <w:style w:type="character" w:customStyle="1" w:styleId="Nagwek4Znak">
    <w:name w:val="Nagłówek 4 Znak"/>
    <w:basedOn w:val="Domylnaczcionkaakapitu"/>
    <w:link w:val="Nagwek4"/>
    <w:uiPriority w:val="9"/>
    <w:semiHidden/>
    <w:rsid w:val="00212215"/>
    <w:rPr>
      <w:rFonts w:asciiTheme="majorHAnsi" w:eastAsiaTheme="majorEastAsia" w:hAnsiTheme="majorHAnsi" w:cstheme="majorBidi"/>
      <w:i/>
      <w:iCs/>
      <w:sz w:val="24"/>
      <w:szCs w:val="24"/>
    </w:rPr>
  </w:style>
  <w:style w:type="character" w:customStyle="1" w:styleId="Nagwek5Znak">
    <w:name w:val="Nagłówek 5 Znak"/>
    <w:basedOn w:val="Domylnaczcionkaakapitu"/>
    <w:link w:val="Nagwek5"/>
    <w:uiPriority w:val="9"/>
    <w:semiHidden/>
    <w:rsid w:val="00212215"/>
    <w:rPr>
      <w:rFonts w:asciiTheme="majorHAnsi" w:eastAsiaTheme="majorEastAsia" w:hAnsiTheme="majorHAnsi" w:cstheme="majorBidi"/>
      <w:b/>
      <w:bCs/>
    </w:rPr>
  </w:style>
  <w:style w:type="character" w:customStyle="1" w:styleId="Nagwek7Znak">
    <w:name w:val="Nagłówek 7 Znak"/>
    <w:basedOn w:val="Domylnaczcionkaakapitu"/>
    <w:link w:val="Nagwek7"/>
    <w:uiPriority w:val="9"/>
    <w:semiHidden/>
    <w:rsid w:val="00212215"/>
    <w:rPr>
      <w:rFonts w:eastAsiaTheme="minorEastAsia"/>
      <w:i/>
      <w:iCs/>
    </w:rPr>
  </w:style>
  <w:style w:type="character" w:customStyle="1" w:styleId="Nagwek8Znak">
    <w:name w:val="Nagłówek 8 Znak"/>
    <w:basedOn w:val="Domylnaczcionkaakapitu"/>
    <w:link w:val="Nagwek8"/>
    <w:uiPriority w:val="9"/>
    <w:semiHidden/>
    <w:rsid w:val="00212215"/>
    <w:rPr>
      <w:rFonts w:eastAsiaTheme="minorEastAsia"/>
      <w:b/>
      <w:bCs/>
    </w:rPr>
  </w:style>
  <w:style w:type="character" w:customStyle="1" w:styleId="Nagwek9Znak">
    <w:name w:val="Nagłówek 9 Znak"/>
    <w:basedOn w:val="Domylnaczcionkaakapitu"/>
    <w:link w:val="Nagwek9"/>
    <w:uiPriority w:val="9"/>
    <w:semiHidden/>
    <w:rsid w:val="00212215"/>
    <w:rPr>
      <w:rFonts w:eastAsiaTheme="minorEastAsia"/>
      <w:i/>
      <w:iCs/>
    </w:rPr>
  </w:style>
  <w:style w:type="paragraph" w:styleId="Bezodstpw">
    <w:name w:val="No Spacing"/>
    <w:uiPriority w:val="1"/>
    <w:qFormat/>
    <w:rsid w:val="00212215"/>
    <w:pPr>
      <w:spacing w:after="0" w:line="240" w:lineRule="auto"/>
      <w:jc w:val="both"/>
    </w:pPr>
    <w:rPr>
      <w:rFonts w:eastAsiaTheme="minorEastAsia"/>
    </w:rPr>
  </w:style>
  <w:style w:type="paragraph" w:styleId="HTML-wstpniesformatowany">
    <w:name w:val="HTML Preformatted"/>
    <w:basedOn w:val="Normalny"/>
    <w:link w:val="HTML-wstpniesformatowanyZnak"/>
    <w:uiPriority w:val="99"/>
    <w:unhideWhenUsed/>
    <w:rsid w:val="00212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2" w:lineRule="auto"/>
      <w:jc w:val="both"/>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212215"/>
    <w:rPr>
      <w:rFonts w:ascii="Courier New" w:eastAsia="Times New Roman" w:hAnsi="Courier New" w:cs="Courier New"/>
      <w:sz w:val="20"/>
      <w:szCs w:val="20"/>
      <w:lang w:eastAsia="pl-PL"/>
    </w:rPr>
  </w:style>
  <w:style w:type="paragraph" w:styleId="Tytu">
    <w:name w:val="Title"/>
    <w:basedOn w:val="Normalny"/>
    <w:next w:val="Normalny"/>
    <w:link w:val="TytuZnak"/>
    <w:uiPriority w:val="10"/>
    <w:qFormat/>
    <w:rsid w:val="0021221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212215"/>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212215"/>
    <w:pPr>
      <w:numPr>
        <w:ilvl w:val="1"/>
      </w:numPr>
      <w:spacing w:after="240" w:line="252" w:lineRule="auto"/>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212215"/>
    <w:rPr>
      <w:rFonts w:asciiTheme="majorHAnsi" w:eastAsiaTheme="majorEastAsia" w:hAnsiTheme="majorHAnsi" w:cstheme="majorBidi"/>
      <w:sz w:val="24"/>
      <w:szCs w:val="24"/>
    </w:rPr>
  </w:style>
  <w:style w:type="character" w:styleId="Pogrubienie">
    <w:name w:val="Strong"/>
    <w:basedOn w:val="Domylnaczcionkaakapitu"/>
    <w:uiPriority w:val="22"/>
    <w:qFormat/>
    <w:rsid w:val="00212215"/>
    <w:rPr>
      <w:b/>
      <w:bCs/>
      <w:color w:val="auto"/>
    </w:rPr>
  </w:style>
  <w:style w:type="character" w:styleId="Uwydatnienie">
    <w:name w:val="Emphasis"/>
    <w:basedOn w:val="Domylnaczcionkaakapitu"/>
    <w:uiPriority w:val="20"/>
    <w:qFormat/>
    <w:rsid w:val="00212215"/>
    <w:rPr>
      <w:i/>
      <w:iCs/>
      <w:color w:val="auto"/>
    </w:rPr>
  </w:style>
  <w:style w:type="paragraph" w:styleId="Cytat">
    <w:name w:val="Quote"/>
    <w:basedOn w:val="Normalny"/>
    <w:next w:val="Normalny"/>
    <w:link w:val="CytatZnak"/>
    <w:uiPriority w:val="29"/>
    <w:qFormat/>
    <w:rsid w:val="0021221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212215"/>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212215"/>
    <w:pPr>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212215"/>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212215"/>
    <w:rPr>
      <w:i/>
      <w:iCs/>
      <w:color w:val="auto"/>
    </w:rPr>
  </w:style>
  <w:style w:type="character" w:styleId="Wyrnienieintensywne">
    <w:name w:val="Intense Emphasis"/>
    <w:basedOn w:val="Domylnaczcionkaakapitu"/>
    <w:uiPriority w:val="21"/>
    <w:qFormat/>
    <w:rsid w:val="00212215"/>
    <w:rPr>
      <w:b/>
      <w:bCs/>
      <w:i/>
      <w:iCs/>
      <w:color w:val="auto"/>
    </w:rPr>
  </w:style>
  <w:style w:type="character" w:styleId="Odwoaniedelikatne">
    <w:name w:val="Subtle Reference"/>
    <w:basedOn w:val="Domylnaczcionkaakapitu"/>
    <w:uiPriority w:val="31"/>
    <w:qFormat/>
    <w:rsid w:val="00212215"/>
    <w:rPr>
      <w:smallCaps/>
      <w:color w:val="auto"/>
      <w:u w:val="single" w:color="7F7F7F" w:themeColor="text1" w:themeTint="80"/>
    </w:rPr>
  </w:style>
  <w:style w:type="character" w:styleId="Odwoanieintensywne">
    <w:name w:val="Intense Reference"/>
    <w:basedOn w:val="Domylnaczcionkaakapitu"/>
    <w:uiPriority w:val="32"/>
    <w:qFormat/>
    <w:rsid w:val="00212215"/>
    <w:rPr>
      <w:b/>
      <w:bCs/>
      <w:smallCaps/>
      <w:color w:val="auto"/>
      <w:u w:val="single"/>
    </w:rPr>
  </w:style>
  <w:style w:type="character" w:styleId="Tytuksiki">
    <w:name w:val="Book Title"/>
    <w:basedOn w:val="Domylnaczcionkaakapitu"/>
    <w:uiPriority w:val="33"/>
    <w:qFormat/>
    <w:rsid w:val="00212215"/>
    <w:rPr>
      <w:b/>
      <w:bCs/>
      <w:smallCaps/>
      <w:color w:val="auto"/>
    </w:rPr>
  </w:style>
  <w:style w:type="numbering" w:customStyle="1" w:styleId="WWNum41">
    <w:name w:val="WWNum41"/>
    <w:rsid w:val="0021221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152104">
      <w:bodyDiv w:val="1"/>
      <w:marLeft w:val="0"/>
      <w:marRight w:val="0"/>
      <w:marTop w:val="0"/>
      <w:marBottom w:val="0"/>
      <w:divBdr>
        <w:top w:val="none" w:sz="0" w:space="0" w:color="auto"/>
        <w:left w:val="none" w:sz="0" w:space="0" w:color="auto"/>
        <w:bottom w:val="none" w:sz="0" w:space="0" w:color="auto"/>
        <w:right w:val="none" w:sz="0" w:space="0" w:color="auto"/>
      </w:divBdr>
    </w:div>
    <w:div w:id="179366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for.pl/prawo/pomoc-spoleczna/" TargetMode="External"/><Relationship Id="rId17" Type="http://schemas.openxmlformats.org/officeDocument/2006/relationships/hyperlink" Target="http://www.epodroznik.pl" TargetMode="External"/><Relationship Id="rId2" Type="http://schemas.openxmlformats.org/officeDocument/2006/relationships/numbering" Target="numbering.xml"/><Relationship Id="rId16" Type="http://schemas.openxmlformats.org/officeDocument/2006/relationships/hyperlink" Target="http://www.ukamila.com.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jafirma.infor.pl/tematy/bezrobotny/" TargetMode="External"/><Relationship Id="rId5" Type="http://schemas.openxmlformats.org/officeDocument/2006/relationships/webSettings" Target="webSettings.xml"/><Relationship Id="rId15" Type="http://schemas.openxmlformats.org/officeDocument/2006/relationships/hyperlink" Target="http://www.biskupiec.pl" TargetMode="Externa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EBCE3-564C-4B13-B9D1-3611C83C6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116</Pages>
  <Words>29043</Words>
  <Characters>174260</Characters>
  <Application>Microsoft Office Word</Application>
  <DocSecurity>0</DocSecurity>
  <Lines>1452</Lines>
  <Paragraphs>405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Karpińska</dc:creator>
  <cp:keywords/>
  <dc:description/>
  <cp:lastModifiedBy>Magdalena Karpińska</cp:lastModifiedBy>
  <cp:revision>5</cp:revision>
  <cp:lastPrinted>2023-05-24T07:29:00Z</cp:lastPrinted>
  <dcterms:created xsi:type="dcterms:W3CDTF">2023-05-24T07:08:00Z</dcterms:created>
  <dcterms:modified xsi:type="dcterms:W3CDTF">2023-05-24T10:13:00Z</dcterms:modified>
</cp:coreProperties>
</file>