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99C" w:rsidRDefault="00F52C4E">
      <w:pPr>
        <w:rPr>
          <w:noProof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CB64714">
            <wp:simplePos x="0" y="0"/>
            <wp:positionH relativeFrom="column">
              <wp:posOffset>3124200</wp:posOffset>
            </wp:positionH>
            <wp:positionV relativeFrom="paragraph">
              <wp:posOffset>9525</wp:posOffset>
            </wp:positionV>
            <wp:extent cx="828675" cy="1038225"/>
            <wp:effectExtent l="0" t="0" r="9525" b="952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A5BBE3">
            <wp:simplePos x="0" y="0"/>
            <wp:positionH relativeFrom="column">
              <wp:posOffset>4743450</wp:posOffset>
            </wp:positionH>
            <wp:positionV relativeFrom="paragraph">
              <wp:posOffset>-114300</wp:posOffset>
            </wp:positionV>
            <wp:extent cx="1546225" cy="143827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</w:t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994A8DC">
            <wp:simplePos x="0" y="0"/>
            <wp:positionH relativeFrom="column">
              <wp:posOffset>885825</wp:posOffset>
            </wp:positionH>
            <wp:positionV relativeFrom="paragraph">
              <wp:posOffset>0</wp:posOffset>
            </wp:positionV>
            <wp:extent cx="1152525" cy="1066800"/>
            <wp:effectExtent l="0" t="0" r="952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t xml:space="preserve">                                </w:t>
      </w:r>
      <w:r>
        <w:rPr>
          <w:noProof/>
        </w:rPr>
        <w:t xml:space="preserve">                           </w:t>
      </w: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2C4E" w:rsidRDefault="00F52C4E" w:rsidP="00F52C4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07483" w:rsidRDefault="009B3D86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3D86">
        <w:rPr>
          <w:rFonts w:ascii="Times New Roman" w:hAnsi="Times New Roman" w:cs="Times New Roman"/>
          <w:b/>
          <w:sz w:val="28"/>
          <w:szCs w:val="24"/>
        </w:rPr>
        <w:t>REGULAMIN</w:t>
      </w:r>
    </w:p>
    <w:p w:rsidR="009B3D86" w:rsidRPr="009B3D86" w:rsidRDefault="00B10055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OTWARTEGO TURNIEJU</w:t>
      </w:r>
      <w:r w:rsidR="009B3D86">
        <w:rPr>
          <w:rFonts w:ascii="Times New Roman" w:hAnsi="Times New Roman" w:cs="Times New Roman"/>
          <w:b/>
          <w:sz w:val="28"/>
          <w:szCs w:val="24"/>
        </w:rPr>
        <w:t xml:space="preserve"> BRYDŻOWEGO PAR</w:t>
      </w:r>
    </w:p>
    <w:p w:rsidR="009B3D86" w:rsidRDefault="009B3D86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B3D86">
        <w:rPr>
          <w:rFonts w:ascii="Times New Roman" w:hAnsi="Times New Roman" w:cs="Times New Roman"/>
          <w:b/>
          <w:sz w:val="28"/>
          <w:szCs w:val="24"/>
        </w:rPr>
        <w:t>I MEMORIAŁ ANDRZEJA OLCZAKA</w:t>
      </w:r>
    </w:p>
    <w:p w:rsidR="00B10055" w:rsidRDefault="00B10055" w:rsidP="009B3D8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D45CF" w:rsidRPr="00FD45CF" w:rsidRDefault="009B3D86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CEL:</w:t>
      </w:r>
    </w:p>
    <w:p w:rsidR="00FD45CF" w:rsidRDefault="00FD45CF" w:rsidP="00FD45C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Uczczenie pamięci Andrzeja Olczaka – inicjatora i organizatora imprez sportowych i kulturalnych.</w:t>
      </w:r>
    </w:p>
    <w:p w:rsidR="00FD45CF" w:rsidRPr="00FD45CF" w:rsidRDefault="00FD45CF" w:rsidP="00FD45C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D45CF">
        <w:rPr>
          <w:rFonts w:ascii="Times New Roman" w:hAnsi="Times New Roman" w:cs="Times New Roman"/>
          <w:sz w:val="24"/>
          <w:szCs w:val="24"/>
        </w:rPr>
        <w:t>Popularyzacja gry w brydża.</w:t>
      </w:r>
    </w:p>
    <w:p w:rsidR="00FD45CF" w:rsidRPr="00E6008E" w:rsidRDefault="00FD45CF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B3D86" w:rsidRDefault="009B3D86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1658E9" w:rsidRDefault="001658E9" w:rsidP="00FD45C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Biskupca</w:t>
      </w:r>
    </w:p>
    <w:p w:rsidR="001658E9" w:rsidRDefault="001658E9" w:rsidP="001658E9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658E9">
        <w:rPr>
          <w:rFonts w:ascii="Times New Roman" w:hAnsi="Times New Roman" w:cs="Times New Roman"/>
          <w:sz w:val="24"/>
          <w:szCs w:val="24"/>
        </w:rPr>
        <w:t>Centrum Kultury, Turystyki i Sportu w Biskupcu.</w:t>
      </w:r>
    </w:p>
    <w:p w:rsidR="001658E9" w:rsidRDefault="000148AC" w:rsidP="00FD45CF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Warmińsko-Mazurski Związek Brydża Sportowego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B3D86" w:rsidRDefault="009B3D86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TERMIN I MIEJSCE:</w:t>
      </w:r>
    </w:p>
    <w:p w:rsidR="00FD45CF" w:rsidRDefault="001658E9" w:rsidP="001658E9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658E9">
        <w:rPr>
          <w:rFonts w:ascii="Times New Roman" w:hAnsi="Times New Roman" w:cs="Times New Roman"/>
          <w:sz w:val="24"/>
          <w:szCs w:val="24"/>
        </w:rPr>
        <w:t>Turniej odbędzie się w dniu 16 października 2022 r. o godz. 10:00 w Restauracji Stara Kaflarnia w Biskupcu przy ul. Wojska Polskiego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FD45CF" w:rsidRDefault="009B3D86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ZGŁOSZENIA</w:t>
      </w:r>
      <w:r w:rsidR="00FD45CF" w:rsidRPr="00FD45CF">
        <w:rPr>
          <w:rFonts w:ascii="Times New Roman" w:hAnsi="Times New Roman" w:cs="Times New Roman"/>
          <w:b/>
          <w:sz w:val="24"/>
          <w:szCs w:val="24"/>
        </w:rPr>
        <w:t>:</w:t>
      </w:r>
    </w:p>
    <w:p w:rsidR="001658E9" w:rsidRPr="00BB6FC3" w:rsidRDefault="001658E9" w:rsidP="00BB6FC3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B6FC3">
        <w:rPr>
          <w:rFonts w:ascii="Times New Roman" w:hAnsi="Times New Roman" w:cs="Times New Roman"/>
          <w:sz w:val="24"/>
          <w:szCs w:val="24"/>
        </w:rPr>
        <w:t xml:space="preserve">Na </w:t>
      </w:r>
      <w:r w:rsidR="00BB6FC3">
        <w:rPr>
          <w:rFonts w:ascii="Times New Roman" w:hAnsi="Times New Roman" w:cs="Times New Roman"/>
          <w:sz w:val="24"/>
          <w:szCs w:val="24"/>
        </w:rPr>
        <w:t>stronie:</w:t>
      </w:r>
      <w:r w:rsidR="00BB6FC3" w:rsidRPr="00BB6FC3">
        <w:t xml:space="preserve"> </w:t>
      </w:r>
      <w:r w:rsidR="00BB6FC3">
        <w:rPr>
          <w:rFonts w:ascii="Times New Roman" w:hAnsi="Times New Roman" w:cs="Times New Roman"/>
          <w:sz w:val="24"/>
          <w:szCs w:val="24"/>
        </w:rPr>
        <w:t>ozbs.olsztyn.pl</w:t>
      </w:r>
    </w:p>
    <w:p w:rsidR="00FD45CF" w:rsidRPr="00BB6FC3" w:rsidRDefault="001658E9" w:rsidP="001658E9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BB6FC3">
        <w:rPr>
          <w:rFonts w:ascii="Times New Roman" w:hAnsi="Times New Roman" w:cs="Times New Roman"/>
          <w:sz w:val="24"/>
          <w:szCs w:val="24"/>
        </w:rPr>
        <w:t xml:space="preserve">Lub </w:t>
      </w:r>
      <w:r w:rsidR="00BB6FC3">
        <w:rPr>
          <w:rFonts w:ascii="Times New Roman" w:hAnsi="Times New Roman" w:cs="Times New Roman"/>
          <w:sz w:val="24"/>
          <w:szCs w:val="24"/>
        </w:rPr>
        <w:t xml:space="preserve">przed rozpoczęciem </w:t>
      </w:r>
      <w:r w:rsidRPr="00BB6FC3">
        <w:rPr>
          <w:rFonts w:ascii="Times New Roman" w:hAnsi="Times New Roman" w:cs="Times New Roman"/>
          <w:sz w:val="24"/>
          <w:szCs w:val="24"/>
        </w:rPr>
        <w:t xml:space="preserve">turnieju w godz. </w:t>
      </w:r>
      <w:r w:rsidR="0040335C" w:rsidRPr="00BB6FC3">
        <w:rPr>
          <w:rFonts w:ascii="Times New Roman" w:hAnsi="Times New Roman" w:cs="Times New Roman"/>
          <w:sz w:val="24"/>
          <w:szCs w:val="24"/>
        </w:rPr>
        <w:t>o</w:t>
      </w:r>
      <w:r w:rsidR="00BB6FC3">
        <w:rPr>
          <w:rFonts w:ascii="Times New Roman" w:hAnsi="Times New Roman" w:cs="Times New Roman"/>
          <w:sz w:val="24"/>
          <w:szCs w:val="24"/>
        </w:rPr>
        <w:t>d 9.00 do 9.45</w:t>
      </w:r>
      <w:r w:rsidRPr="00BB6FC3">
        <w:rPr>
          <w:rFonts w:ascii="Times New Roman" w:hAnsi="Times New Roman" w:cs="Times New Roman"/>
          <w:sz w:val="24"/>
          <w:szCs w:val="24"/>
        </w:rPr>
        <w:t>.</w:t>
      </w:r>
    </w:p>
    <w:p w:rsidR="00E6008E" w:rsidRPr="00E6008E" w:rsidRDefault="00E6008E" w:rsidP="00E6008E">
      <w:pPr>
        <w:rPr>
          <w:rFonts w:ascii="Times New Roman" w:hAnsi="Times New Roman" w:cs="Times New Roman"/>
          <w:sz w:val="24"/>
          <w:szCs w:val="24"/>
        </w:rPr>
      </w:pPr>
    </w:p>
    <w:p w:rsidR="00FD45CF" w:rsidRDefault="00FD45CF" w:rsidP="00FD45CF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BIURO ZAWODÓW:</w:t>
      </w:r>
    </w:p>
    <w:p w:rsidR="001658E9" w:rsidRPr="000148AC" w:rsidRDefault="001658E9" w:rsidP="001658E9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b/>
          <w:sz w:val="24"/>
          <w:szCs w:val="24"/>
        </w:rPr>
      </w:pPr>
      <w:r w:rsidRPr="000148AC">
        <w:rPr>
          <w:rFonts w:ascii="Times New Roman" w:hAnsi="Times New Roman" w:cs="Times New Roman"/>
          <w:sz w:val="24"/>
          <w:szCs w:val="24"/>
        </w:rPr>
        <w:t xml:space="preserve">Restauracja </w:t>
      </w:r>
      <w:r w:rsidR="000148AC" w:rsidRPr="000148AC">
        <w:rPr>
          <w:rFonts w:ascii="Times New Roman" w:hAnsi="Times New Roman" w:cs="Times New Roman"/>
          <w:sz w:val="24"/>
          <w:szCs w:val="24"/>
        </w:rPr>
        <w:t>Stara Kaflarnia – czynne od godz. 9:00</w:t>
      </w:r>
      <w:r w:rsidR="000148AC">
        <w:rPr>
          <w:rFonts w:ascii="Times New Roman" w:hAnsi="Times New Roman" w:cs="Times New Roman"/>
          <w:b/>
          <w:sz w:val="24"/>
          <w:szCs w:val="24"/>
        </w:rPr>
        <w:t>.</w:t>
      </w:r>
    </w:p>
    <w:p w:rsidR="001658E9" w:rsidRPr="001658E9" w:rsidRDefault="001658E9" w:rsidP="001658E9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D45CF" w:rsidRPr="00E6008E" w:rsidRDefault="00FD45CF" w:rsidP="00E6008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SPOSÓB PRZEPROWADZENIA:</w:t>
      </w:r>
    </w:p>
    <w:p w:rsidR="00E6008E" w:rsidRDefault="00E6008E" w:rsidP="00E6008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sesje po 10 rozdań</w:t>
      </w:r>
    </w:p>
    <w:p w:rsidR="00E6008E" w:rsidRDefault="00E6008E" w:rsidP="00E6008E">
      <w:pPr>
        <w:pStyle w:val="Akapitzlist"/>
        <w:numPr>
          <w:ilvl w:val="0"/>
          <w:numId w:val="3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Turniej n</w:t>
      </w:r>
      <w:r w:rsidR="00BB6FC3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zapis maksymalny</w:t>
      </w:r>
    </w:p>
    <w:p w:rsidR="00E6008E" w:rsidRPr="00E6008E" w:rsidRDefault="00E6008E" w:rsidP="00E6008E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0335C" w:rsidRDefault="00FD45CF" w:rsidP="009B3D86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FD45CF">
        <w:rPr>
          <w:rFonts w:ascii="Times New Roman" w:hAnsi="Times New Roman" w:cs="Times New Roman"/>
          <w:b/>
          <w:sz w:val="24"/>
          <w:szCs w:val="24"/>
        </w:rPr>
        <w:t>NAGRODY:</w:t>
      </w:r>
      <w:r w:rsidR="004033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35C" w:rsidRPr="0040335C" w:rsidRDefault="0040335C" w:rsidP="0040335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zajęcie I miejsca 1000 zł </w:t>
      </w:r>
      <w:bookmarkStart w:id="1" w:name="_Hlk115349109"/>
      <w:r>
        <w:rPr>
          <w:rFonts w:ascii="Times New Roman" w:hAnsi="Times New Roman" w:cs="Times New Roman"/>
          <w:b/>
          <w:sz w:val="24"/>
          <w:szCs w:val="24"/>
        </w:rPr>
        <w:t xml:space="preserve">+ puchary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, II miejsce – 700 zł+ puchary, III miejsce – 500 zł+ puchary, najlepsza para mieszana 400 zł+ puchary, najlepsza para kobieca – 400 zł+ puchary , najlepsza para Gminy Biskupiec – 400 zł+ puchary, </w:t>
      </w:r>
    </w:p>
    <w:p w:rsidR="0040335C" w:rsidRDefault="0040335C" w:rsidP="0040335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Wszyscy uczestnicy otrzymają pamiątkowe medale.</w:t>
      </w:r>
    </w:p>
    <w:p w:rsidR="00FD45CF" w:rsidRPr="00FD45CF" w:rsidRDefault="00FD45CF" w:rsidP="00FD45CF">
      <w:pPr>
        <w:rPr>
          <w:rFonts w:ascii="Times New Roman" w:hAnsi="Times New Roman" w:cs="Times New Roman"/>
          <w:b/>
          <w:sz w:val="24"/>
          <w:szCs w:val="24"/>
        </w:rPr>
      </w:pPr>
    </w:p>
    <w:p w:rsidR="00FD45CF" w:rsidRPr="0040335C" w:rsidRDefault="00FD45CF" w:rsidP="0040335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40335C">
        <w:rPr>
          <w:rFonts w:ascii="Times New Roman" w:hAnsi="Times New Roman" w:cs="Times New Roman"/>
          <w:b/>
          <w:sz w:val="24"/>
          <w:szCs w:val="24"/>
        </w:rPr>
        <w:t>ZASADY FINANSOWANIA:</w:t>
      </w:r>
    </w:p>
    <w:p w:rsidR="0040335C" w:rsidRPr="000148AC" w:rsidRDefault="0040335C" w:rsidP="0040335C">
      <w:pPr>
        <w:pStyle w:val="Akapitzlist"/>
        <w:numPr>
          <w:ilvl w:val="0"/>
          <w:numId w:val="34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organizacyjne pokrywa organizator</w:t>
      </w:r>
    </w:p>
    <w:p w:rsidR="00BB6FC3" w:rsidRDefault="00BB6FC3" w:rsidP="0040335C">
      <w:pPr>
        <w:pStyle w:val="Akapitzlist"/>
        <w:numPr>
          <w:ilvl w:val="0"/>
          <w:numId w:val="34"/>
        </w:numPr>
        <w:ind w:hanging="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Wpisowe od osoby:</w:t>
      </w:r>
    </w:p>
    <w:p w:rsidR="00BB6FC3" w:rsidRDefault="00BB6FC3" w:rsidP="00BB6FC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zł normalny</w:t>
      </w:r>
    </w:p>
    <w:p w:rsidR="00FD45CF" w:rsidRDefault="00E6008E" w:rsidP="00BB6FC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zł ulgowy (seniorzy: ur. 1957 i starsi oraz juniorzy 2001 i młodsi)</w:t>
      </w:r>
    </w:p>
    <w:p w:rsidR="00FD45CF" w:rsidRPr="000148AC" w:rsidRDefault="00FD45CF" w:rsidP="00FD45CF">
      <w:pPr>
        <w:rPr>
          <w:rFonts w:ascii="Times New Roman" w:hAnsi="Times New Roman" w:cs="Times New Roman"/>
          <w:sz w:val="24"/>
          <w:szCs w:val="24"/>
        </w:rPr>
      </w:pPr>
    </w:p>
    <w:p w:rsidR="00FD45CF" w:rsidRDefault="00FD45CF" w:rsidP="00281D3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281D3C">
        <w:rPr>
          <w:rFonts w:ascii="Times New Roman" w:hAnsi="Times New Roman" w:cs="Times New Roman"/>
          <w:b/>
          <w:sz w:val="24"/>
          <w:szCs w:val="24"/>
        </w:rPr>
        <w:t>UWAGI:</w:t>
      </w:r>
    </w:p>
    <w:p w:rsidR="00281D3C" w:rsidRPr="00281D3C" w:rsidRDefault="00281D3C" w:rsidP="00281D3C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Sędziów Turnieju zabezpieczy WMOZBS</w:t>
      </w:r>
    </w:p>
    <w:p w:rsidR="00007483" w:rsidRPr="00007483" w:rsidRDefault="00007483" w:rsidP="00AC03D1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</w:p>
    <w:sectPr w:rsidR="00007483" w:rsidRPr="00007483" w:rsidSect="00F52C4E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D7" w:rsidRDefault="009075D7" w:rsidP="00F52C4E">
      <w:pPr>
        <w:spacing w:after="0" w:line="240" w:lineRule="auto"/>
      </w:pPr>
      <w:r>
        <w:separator/>
      </w:r>
    </w:p>
  </w:endnote>
  <w:endnote w:type="continuationSeparator" w:id="0">
    <w:p w:rsidR="009075D7" w:rsidRDefault="009075D7" w:rsidP="00F5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D7" w:rsidRDefault="009075D7" w:rsidP="00F52C4E">
      <w:pPr>
        <w:spacing w:after="0" w:line="240" w:lineRule="auto"/>
      </w:pPr>
      <w:r>
        <w:separator/>
      </w:r>
    </w:p>
  </w:footnote>
  <w:footnote w:type="continuationSeparator" w:id="0">
    <w:p w:rsidR="009075D7" w:rsidRDefault="009075D7" w:rsidP="00F5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C4E" w:rsidRDefault="00F52C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2ED634C"/>
    <w:multiLevelType w:val="hybridMultilevel"/>
    <w:tmpl w:val="7D6073D4"/>
    <w:lvl w:ilvl="0" w:tplc="D89EB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8F44AD"/>
    <w:multiLevelType w:val="hybridMultilevel"/>
    <w:tmpl w:val="B462AAE4"/>
    <w:lvl w:ilvl="0" w:tplc="AA7E4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D2110A"/>
    <w:multiLevelType w:val="hybridMultilevel"/>
    <w:tmpl w:val="4078A0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1C6C57"/>
    <w:multiLevelType w:val="hybridMultilevel"/>
    <w:tmpl w:val="F1FA8996"/>
    <w:lvl w:ilvl="0" w:tplc="B70A7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4550E8"/>
    <w:multiLevelType w:val="hybridMultilevel"/>
    <w:tmpl w:val="27A8BCC0"/>
    <w:lvl w:ilvl="0" w:tplc="115A1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746401"/>
    <w:multiLevelType w:val="hybridMultilevel"/>
    <w:tmpl w:val="7938D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E3990"/>
    <w:multiLevelType w:val="hybridMultilevel"/>
    <w:tmpl w:val="7BC6C760"/>
    <w:lvl w:ilvl="0" w:tplc="430C9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F045D1"/>
    <w:multiLevelType w:val="hybridMultilevel"/>
    <w:tmpl w:val="53C416A4"/>
    <w:lvl w:ilvl="0" w:tplc="4204E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C07ADD"/>
    <w:multiLevelType w:val="hybridMultilevel"/>
    <w:tmpl w:val="E5ACBC00"/>
    <w:lvl w:ilvl="0" w:tplc="76AC0E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817CCB"/>
    <w:multiLevelType w:val="hybridMultilevel"/>
    <w:tmpl w:val="1B1696EE"/>
    <w:lvl w:ilvl="0" w:tplc="CDE44E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94237E"/>
    <w:multiLevelType w:val="hybridMultilevel"/>
    <w:tmpl w:val="BA1C3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D367F"/>
    <w:multiLevelType w:val="hybridMultilevel"/>
    <w:tmpl w:val="F8AEB5DA"/>
    <w:lvl w:ilvl="0" w:tplc="5726C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9B3025"/>
    <w:multiLevelType w:val="hybridMultilevel"/>
    <w:tmpl w:val="B880BF14"/>
    <w:lvl w:ilvl="0" w:tplc="C2DC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25B9D"/>
    <w:multiLevelType w:val="hybridMultilevel"/>
    <w:tmpl w:val="FFC4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6F1997"/>
    <w:multiLevelType w:val="hybridMultilevel"/>
    <w:tmpl w:val="42344B44"/>
    <w:lvl w:ilvl="0" w:tplc="18EA2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E3B00"/>
    <w:multiLevelType w:val="hybridMultilevel"/>
    <w:tmpl w:val="72941F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0D5A9A"/>
    <w:multiLevelType w:val="hybridMultilevel"/>
    <w:tmpl w:val="4F108150"/>
    <w:lvl w:ilvl="0" w:tplc="8E90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583659F"/>
    <w:multiLevelType w:val="hybridMultilevel"/>
    <w:tmpl w:val="FBEE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100FB4"/>
    <w:multiLevelType w:val="hybridMultilevel"/>
    <w:tmpl w:val="8A72C96C"/>
    <w:lvl w:ilvl="0" w:tplc="0944C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B2C192E"/>
    <w:multiLevelType w:val="hybridMultilevel"/>
    <w:tmpl w:val="8E1C4BDE"/>
    <w:lvl w:ilvl="0" w:tplc="24DEB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F1560"/>
    <w:multiLevelType w:val="hybridMultilevel"/>
    <w:tmpl w:val="5FD8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61740"/>
    <w:multiLevelType w:val="hybridMultilevel"/>
    <w:tmpl w:val="C7F23BA6"/>
    <w:lvl w:ilvl="0" w:tplc="59CC4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752222A"/>
    <w:multiLevelType w:val="hybridMultilevel"/>
    <w:tmpl w:val="0220CB38"/>
    <w:lvl w:ilvl="0" w:tplc="CB2CD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FB33E8"/>
    <w:multiLevelType w:val="hybridMultilevel"/>
    <w:tmpl w:val="22602516"/>
    <w:lvl w:ilvl="0" w:tplc="BD52A4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3B708A"/>
    <w:multiLevelType w:val="hybridMultilevel"/>
    <w:tmpl w:val="C59A317A"/>
    <w:lvl w:ilvl="0" w:tplc="DBBC4C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6D24979"/>
    <w:multiLevelType w:val="hybridMultilevel"/>
    <w:tmpl w:val="BD10A1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80E1E93"/>
    <w:multiLevelType w:val="hybridMultilevel"/>
    <w:tmpl w:val="B71A18F4"/>
    <w:lvl w:ilvl="0" w:tplc="231EA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3E69BE"/>
    <w:multiLevelType w:val="hybridMultilevel"/>
    <w:tmpl w:val="E69467E0"/>
    <w:lvl w:ilvl="0" w:tplc="742644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39777B"/>
    <w:multiLevelType w:val="hybridMultilevel"/>
    <w:tmpl w:val="5344D39A"/>
    <w:lvl w:ilvl="0" w:tplc="7638E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9610300"/>
    <w:multiLevelType w:val="hybridMultilevel"/>
    <w:tmpl w:val="9FD2B568"/>
    <w:lvl w:ilvl="0" w:tplc="5820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9954896"/>
    <w:multiLevelType w:val="hybridMultilevel"/>
    <w:tmpl w:val="7AF8007C"/>
    <w:lvl w:ilvl="0" w:tplc="5F84C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9C8613E"/>
    <w:multiLevelType w:val="hybridMultilevel"/>
    <w:tmpl w:val="55DADDA4"/>
    <w:lvl w:ilvl="0" w:tplc="3B42A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91151"/>
    <w:multiLevelType w:val="hybridMultilevel"/>
    <w:tmpl w:val="E74C0944"/>
    <w:lvl w:ilvl="0" w:tplc="81C84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B40928"/>
    <w:multiLevelType w:val="hybridMultilevel"/>
    <w:tmpl w:val="0DAA896E"/>
    <w:lvl w:ilvl="0" w:tplc="AD0AD99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5" w15:restartNumberingAfterBreak="0">
    <w:nsid w:val="72B83E50"/>
    <w:multiLevelType w:val="hybridMultilevel"/>
    <w:tmpl w:val="5F98C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B5EAE"/>
    <w:multiLevelType w:val="hybridMultilevel"/>
    <w:tmpl w:val="F93E7AAA"/>
    <w:lvl w:ilvl="0" w:tplc="B44A2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9339E0"/>
    <w:multiLevelType w:val="hybridMultilevel"/>
    <w:tmpl w:val="12FCB556"/>
    <w:lvl w:ilvl="0" w:tplc="E966AB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E66B81"/>
    <w:multiLevelType w:val="hybridMultilevel"/>
    <w:tmpl w:val="FC609A74"/>
    <w:lvl w:ilvl="0" w:tplc="243A0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23"/>
  </w:num>
  <w:num w:numId="5">
    <w:abstractNumId w:val="8"/>
  </w:num>
  <w:num w:numId="6">
    <w:abstractNumId w:val="30"/>
  </w:num>
  <w:num w:numId="7">
    <w:abstractNumId w:val="35"/>
  </w:num>
  <w:num w:numId="8">
    <w:abstractNumId w:val="0"/>
    <w:lvlOverride w:ilvl="0">
      <w:startOverride w:val="1"/>
    </w:lvlOverride>
  </w:num>
  <w:num w:numId="9">
    <w:abstractNumId w:val="21"/>
  </w:num>
  <w:num w:numId="10">
    <w:abstractNumId w:val="11"/>
  </w:num>
  <w:num w:numId="11">
    <w:abstractNumId w:val="22"/>
  </w:num>
  <w:num w:numId="12">
    <w:abstractNumId w:val="14"/>
  </w:num>
  <w:num w:numId="13">
    <w:abstractNumId w:val="33"/>
  </w:num>
  <w:num w:numId="14">
    <w:abstractNumId w:val="4"/>
  </w:num>
  <w:num w:numId="15">
    <w:abstractNumId w:val="25"/>
  </w:num>
  <w:num w:numId="16">
    <w:abstractNumId w:val="28"/>
  </w:num>
  <w:num w:numId="17">
    <w:abstractNumId w:val="10"/>
  </w:num>
  <w:num w:numId="18">
    <w:abstractNumId w:val="38"/>
  </w:num>
  <w:num w:numId="19">
    <w:abstractNumId w:val="19"/>
  </w:num>
  <w:num w:numId="20">
    <w:abstractNumId w:val="27"/>
  </w:num>
  <w:num w:numId="21">
    <w:abstractNumId w:val="29"/>
  </w:num>
  <w:num w:numId="22">
    <w:abstractNumId w:val="12"/>
  </w:num>
  <w:num w:numId="23">
    <w:abstractNumId w:val="32"/>
  </w:num>
  <w:num w:numId="24">
    <w:abstractNumId w:val="20"/>
  </w:num>
  <w:num w:numId="25">
    <w:abstractNumId w:val="6"/>
  </w:num>
  <w:num w:numId="26">
    <w:abstractNumId w:val="16"/>
  </w:num>
  <w:num w:numId="27">
    <w:abstractNumId w:val="26"/>
  </w:num>
  <w:num w:numId="28">
    <w:abstractNumId w:val="3"/>
  </w:num>
  <w:num w:numId="29">
    <w:abstractNumId w:val="7"/>
  </w:num>
  <w:num w:numId="30">
    <w:abstractNumId w:val="9"/>
  </w:num>
  <w:num w:numId="31">
    <w:abstractNumId w:val="18"/>
  </w:num>
  <w:num w:numId="32">
    <w:abstractNumId w:val="34"/>
  </w:num>
  <w:num w:numId="33">
    <w:abstractNumId w:val="37"/>
  </w:num>
  <w:num w:numId="34">
    <w:abstractNumId w:val="15"/>
  </w:num>
  <w:num w:numId="35">
    <w:abstractNumId w:val="31"/>
  </w:num>
  <w:num w:numId="36">
    <w:abstractNumId w:val="5"/>
  </w:num>
  <w:num w:numId="37">
    <w:abstractNumId w:val="1"/>
  </w:num>
  <w:num w:numId="38">
    <w:abstractNumId w:val="36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C4E"/>
    <w:rsid w:val="000049BF"/>
    <w:rsid w:val="00007483"/>
    <w:rsid w:val="00012607"/>
    <w:rsid w:val="000148AC"/>
    <w:rsid w:val="001658E9"/>
    <w:rsid w:val="001D3EAF"/>
    <w:rsid w:val="00225B5D"/>
    <w:rsid w:val="00264311"/>
    <w:rsid w:val="00281D3C"/>
    <w:rsid w:val="0028640C"/>
    <w:rsid w:val="002E5713"/>
    <w:rsid w:val="003B3CA6"/>
    <w:rsid w:val="003F4241"/>
    <w:rsid w:val="0040335C"/>
    <w:rsid w:val="0046107D"/>
    <w:rsid w:val="00484D31"/>
    <w:rsid w:val="00494041"/>
    <w:rsid w:val="00615782"/>
    <w:rsid w:val="006C099C"/>
    <w:rsid w:val="006D22C0"/>
    <w:rsid w:val="00773242"/>
    <w:rsid w:val="00782C03"/>
    <w:rsid w:val="00833AC3"/>
    <w:rsid w:val="00864D9C"/>
    <w:rsid w:val="009075D7"/>
    <w:rsid w:val="009325A0"/>
    <w:rsid w:val="00934425"/>
    <w:rsid w:val="009B3D86"/>
    <w:rsid w:val="009D7B2E"/>
    <w:rsid w:val="00A70699"/>
    <w:rsid w:val="00AC03D1"/>
    <w:rsid w:val="00B10055"/>
    <w:rsid w:val="00BB6FC3"/>
    <w:rsid w:val="00DB43C2"/>
    <w:rsid w:val="00E46683"/>
    <w:rsid w:val="00E6008E"/>
    <w:rsid w:val="00EC7BB9"/>
    <w:rsid w:val="00EF5F5B"/>
    <w:rsid w:val="00F52C4E"/>
    <w:rsid w:val="00F52F74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C011B-BA5E-4C0E-9F3E-B68C9B655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4E"/>
  </w:style>
  <w:style w:type="paragraph" w:styleId="Stopka">
    <w:name w:val="footer"/>
    <w:basedOn w:val="Normalny"/>
    <w:link w:val="StopkaZnak"/>
    <w:uiPriority w:val="99"/>
    <w:unhideWhenUsed/>
    <w:rsid w:val="00F52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4E"/>
  </w:style>
  <w:style w:type="paragraph" w:styleId="Akapitzlist">
    <w:name w:val="List Paragraph"/>
    <w:basedOn w:val="Normalny"/>
    <w:uiPriority w:val="34"/>
    <w:qFormat/>
    <w:rsid w:val="00F52C4E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52C4E"/>
  </w:style>
  <w:style w:type="character" w:styleId="Hipercze">
    <w:name w:val="Hyperlink"/>
    <w:uiPriority w:val="99"/>
    <w:unhideWhenUsed/>
    <w:rsid w:val="00007483"/>
    <w:rPr>
      <w:color w:val="0563C1"/>
      <w:u w:val="single"/>
    </w:rPr>
  </w:style>
  <w:style w:type="paragraph" w:customStyle="1" w:styleId="Textbody">
    <w:name w:val="Text body"/>
    <w:basedOn w:val="Normalny"/>
    <w:rsid w:val="00007483"/>
    <w:pPr>
      <w:suppressAutoHyphens/>
      <w:autoSpaceDN w:val="0"/>
      <w:spacing w:after="140" w:line="288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0074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C0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5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BE1C1-56B0-4428-9AD5-ABEE40EE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SZCZAWIŃSKI</dc:creator>
  <cp:keywords/>
  <dc:description/>
  <cp:lastModifiedBy>JANUSZ SZCZAWIŃSKI</cp:lastModifiedBy>
  <cp:revision>2</cp:revision>
  <dcterms:created xsi:type="dcterms:W3CDTF">2022-10-05T07:47:00Z</dcterms:created>
  <dcterms:modified xsi:type="dcterms:W3CDTF">2022-10-05T07:47:00Z</dcterms:modified>
</cp:coreProperties>
</file>