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692" w:right="105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BISKUPIEC-DWORZEC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5:37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9:17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11:37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48"/>
              </w:rPr>
              <w:t>12:37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48"/>
              </w:rPr>
              <w:t>13:37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48"/>
              </w:rPr>
              <w:t>14:42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36"/>
              </w:rPr>
            </w:pPr>
            <w:r>
              <w:rPr>
                <w:b/>
                <w:sz w:val="48"/>
              </w:rPr>
              <w:t>15:42</w:t>
            </w:r>
            <w:r>
              <w:rPr>
                <w:b/>
                <w:color w:val="FF0000"/>
                <w:sz w:val="36"/>
              </w:rPr>
              <w:t>M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18:42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5:37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14:02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15:42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16:37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20:47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7:17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9:17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11:57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14:02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16:32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18:42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94304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692" w:right="1376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BISKUPIEC-SP3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9:20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48"/>
              </w:rPr>
              <w:t>12:40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48"/>
              </w:rPr>
              <w:t>13:40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48"/>
              </w:rPr>
              <w:t>14:45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36"/>
              </w:rPr>
            </w:pPr>
            <w:r>
              <w:rPr>
                <w:b/>
                <w:sz w:val="48"/>
              </w:rPr>
              <w:t>15:45</w:t>
            </w:r>
            <w:r>
              <w:rPr>
                <w:b/>
                <w:color w:val="FF0000"/>
                <w:sz w:val="36"/>
              </w:rPr>
              <w:t>M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18:45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14:05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15:45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18:45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16:40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7:20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9:20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12:00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14:05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16:35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18:45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93792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676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BISKUPIEC-KOŚCIÓŁ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9:21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18:46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59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14:06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15:46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16:41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9:21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12:01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14:06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16:36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18:46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93280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99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</w:t>
            </w:r>
            <w:r>
              <w:rPr>
                <w:b/>
                <w:spacing w:val="14"/>
                <w:sz w:val="60"/>
              </w:rPr>
              <w:t> </w:t>
            </w:r>
            <w:r>
              <w:rPr>
                <w:b/>
                <w:sz w:val="60"/>
              </w:rPr>
              <w:t>GŁÓWNY</w:t>
            </w:r>
          </w:p>
          <w:p>
            <w:pPr>
              <w:pStyle w:val="TableParagraph"/>
              <w:spacing w:line="306" w:lineRule="exact"/>
              <w:ind w:left="2454"/>
              <w:rPr>
                <w:b/>
                <w:sz w:val="36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36"/>
                <w:u w:val="thick"/>
              </w:rPr>
              <w:t>BISKUPIEC-WOJSKA</w:t>
            </w:r>
            <w:r>
              <w:rPr>
                <w:b/>
                <w:spacing w:val="-22"/>
                <w:sz w:val="36"/>
                <w:u w:val="thick"/>
              </w:rPr>
              <w:t> </w:t>
            </w:r>
            <w:r>
              <w:rPr>
                <w:b/>
                <w:sz w:val="36"/>
                <w:u w:val="thick"/>
              </w:rPr>
              <w:t>POLSKIEGO</w:t>
            </w:r>
          </w:p>
          <w:p>
            <w:pPr>
              <w:pStyle w:val="TableParagraph"/>
              <w:spacing w:line="297" w:lineRule="exact" w:before="318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9:22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15:53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18:47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1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14:07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15:47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18:47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16:42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9:22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12:02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14:07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16:37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18:47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92768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BISKUPIEC-WOJEWÓDZKA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9:22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15:53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18:47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14:07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15:47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18:47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16:42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9:22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12:02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14:07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16:37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18:47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92256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692" w:right="1047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RZECK-PÓŁNOC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6:34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8:29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9:24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11:44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16:39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18:49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14:09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15:49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18:49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16:44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20:54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7:24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9:24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12:04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14:09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16:39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18:49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91744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RZECK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9:26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17:31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18:51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14:11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15:51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16:46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7:26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9:26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12:06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14:11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16:41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18:51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91232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55" w:right="272"/>
              <w:jc w:val="center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RZECK-POŁUDNIE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9:26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17:31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18:51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09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14:11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15:51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16:46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7:26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9:26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12:06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14:11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16:41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18:51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90720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55" w:right="272"/>
              <w:jc w:val="center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22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RZECK-KOLONIA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9:27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11:47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13:53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17:32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18:52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09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5:47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14:12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15:52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16:47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20:57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7:27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9:27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12:07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14:12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16:42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18:52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90208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1054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NOWE MARCINKOWO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4:53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9:30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16:01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17:35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18:55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09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4:53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14:15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15:55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7:30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9:30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12:10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14:15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16:45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18:55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9696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692" w:right="1096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NASY-KOLONIA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9:31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16:02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17:36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18:56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09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14:16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15:56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7:31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7:31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9:31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12:11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16:46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18:56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9184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KOJTRYNY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9:32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13:58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15:03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16:03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17:37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18:57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14:17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15:57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7:32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7:32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9:32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12:12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14:17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16:47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18:57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8672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692" w:right="1465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KROMEROWO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4:58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5:55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9:35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11:55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16:06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4:58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5:55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14:20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7:35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21:05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7:35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9:35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12:15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14:20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16:50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19:00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8160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</w:t>
            </w:r>
            <w:r>
              <w:rPr>
                <w:sz w:val="40"/>
                <w:u w:val="thick"/>
              </w:rPr>
              <w:t> </w:t>
            </w:r>
            <w:r>
              <w:rPr>
                <w:b/>
                <w:sz w:val="40"/>
                <w:u w:val="thick"/>
              </w:rPr>
              <w:t>NIEDŹWIEDŹ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4:59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9:36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16:07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09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4:59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5:56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14:21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7:36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7:36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9:36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12:16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16:51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19:01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7648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675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BARCZEWO-SZKOŁA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6:05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9:45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12:05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16:16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09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6:05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14:30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7:45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17:05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21:14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7:45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9:45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12:25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14:30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17:00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19:09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7136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269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BARCZEWO-PĘTLA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6:07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6:57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9:47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12:07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16:18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09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6:07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14:32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7:47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17:07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7:47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9:47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12:27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14:32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17:02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19:11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6624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692" w:right="1479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WRÓCIKOWO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9:51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16:22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09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14:36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19:15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17:11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7:51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9:51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12:31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14:36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17:06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19:15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6112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692" w:right="233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KAPLITYNY-PÓŁNOC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6:14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9:54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12:14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16:25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17:59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09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6:14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14:39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19:18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7:54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17:14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7:54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9:54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12:34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14:39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17:09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19:18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5600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692" w:right="27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KAPLITYNY-POŁUDNIE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6:15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9:55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12:15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16:26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6:15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14:40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19:19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7:55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17:15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7:55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9:55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12:35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14:40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17:10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19:19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5088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692" w:right="114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WÓJTOWO-FABRYKA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9:56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16:27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14:41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19:19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17:16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7:56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9:56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12:36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14:41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17:11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19:19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4576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</w:t>
            </w:r>
            <w:r>
              <w:rPr>
                <w:b/>
                <w:spacing w:val="13"/>
                <w:sz w:val="60"/>
              </w:rPr>
              <w:t> </w:t>
            </w:r>
            <w:r>
              <w:rPr>
                <w:b/>
                <w:sz w:val="60"/>
              </w:rPr>
              <w:t>GŁÓWNY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WÓJTOWA ROLA-OGRODY</w:t>
            </w:r>
            <w:r>
              <w:rPr>
                <w:b/>
                <w:spacing w:val="-13"/>
                <w:sz w:val="40"/>
                <w:u w:val="thick"/>
              </w:rPr>
              <w:t> </w:t>
            </w:r>
            <w:r>
              <w:rPr>
                <w:b/>
                <w:sz w:val="40"/>
                <w:u w:val="thick"/>
              </w:rPr>
              <w:t>II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6:19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9:59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10:59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12:19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16:30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6:19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14:44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7:59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12:39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17:19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7:59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9:59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12:39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14:44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17:14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19:22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4064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WÓJTOWA ROLA-OGRODY I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10:00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11:00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16:31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19:23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14:45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10:00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12:40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14:45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17:15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19:23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3552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</w:t>
            </w:r>
            <w:r>
              <w:rPr>
                <w:sz w:val="40"/>
                <w:u w:val="thick"/>
              </w:rPr>
              <w:t> </w:t>
            </w:r>
            <w:r>
              <w:rPr>
                <w:b/>
                <w:sz w:val="40"/>
                <w:u w:val="thick"/>
              </w:rPr>
              <w:t>KLEBARK MAŁY-OGRODY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66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  <w:u w:val="single"/>
              </w:rPr>
              <w:t>i dalej do: </w:t>
            </w:r>
            <w:r>
              <w:rPr>
                <w:b/>
                <w:sz w:val="24"/>
                <w:u w:val="single"/>
              </w:rPr>
              <w:t>OLSZTYN-DW.GŁÓWNY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10:00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11:00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16:31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19:23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14:45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10:00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12:40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14:45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17:15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19:23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183040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692" w:right="1040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</w:t>
            </w:r>
            <w:r>
              <w:rPr>
                <w:sz w:val="40"/>
                <w:u w:val="thick"/>
              </w:rPr>
              <w:t> </w:t>
            </w:r>
            <w:r>
              <w:rPr>
                <w:b/>
                <w:sz w:val="40"/>
                <w:u w:val="thick"/>
              </w:rPr>
              <w:t>KLEBARK MAŁY I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47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5"/>
              <w:ind w:left="107" w:right="52"/>
              <w:rPr>
                <w:sz w:val="24"/>
              </w:rPr>
            </w:pPr>
            <w:r>
              <w:rPr>
                <w:sz w:val="24"/>
              </w:rPr>
              <w:t>Trasa: (koordynacja wcześniej po trasie: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324" w:lineRule="exact"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OLSZTYN-DW. 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10:01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11:01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16:32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18:05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57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14:46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21:29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19:24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98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182528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31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06" w:lineRule="exact"/>
              <w:ind w:left="2454"/>
              <w:rPr>
                <w:b/>
                <w:sz w:val="36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36"/>
                <w:u w:val="thick"/>
              </w:rPr>
              <w:t>OLSZTYN-TOR MOTOCROSSOWY</w:t>
            </w:r>
          </w:p>
          <w:p>
            <w:pPr>
              <w:pStyle w:val="TableParagraph"/>
              <w:spacing w:line="297" w:lineRule="exact" w:before="317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47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5"/>
              <w:ind w:left="107" w:right="52"/>
              <w:rPr>
                <w:sz w:val="24"/>
              </w:rPr>
            </w:pPr>
            <w:r>
              <w:rPr>
                <w:sz w:val="24"/>
              </w:rPr>
              <w:t>Trasa: (koordynacja wcześniej po trasie: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324" w:lineRule="exact"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OLSZTYN-DW. 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9:08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10:03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11:03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16:34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18:07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14:48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17:23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21:31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19:26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98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182016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1194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OLSZTYN-CEMENTOWA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47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5"/>
              <w:ind w:left="107" w:right="52"/>
              <w:rPr>
                <w:sz w:val="24"/>
              </w:rPr>
            </w:pPr>
            <w:r>
              <w:rPr>
                <w:sz w:val="24"/>
              </w:rPr>
              <w:t>Trasa: (koordynacja wcześniej po trasie: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324" w:lineRule="exact"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OLSZTYN-DW. 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10:04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11:04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16:35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18:08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14:49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21:32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19:27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98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181504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31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06" w:lineRule="exact"/>
              <w:ind w:left="2454"/>
              <w:rPr>
                <w:b/>
                <w:sz w:val="36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36"/>
                <w:u w:val="thick"/>
              </w:rPr>
              <w:t>OLSZTYN-ZAKŁAD GAZOWNICZY</w:t>
            </w:r>
          </w:p>
          <w:p>
            <w:pPr>
              <w:pStyle w:val="TableParagraph"/>
              <w:spacing w:line="297" w:lineRule="exact" w:before="317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47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5"/>
              <w:ind w:left="107" w:right="52"/>
              <w:rPr>
                <w:sz w:val="24"/>
              </w:rPr>
            </w:pPr>
            <w:r>
              <w:rPr>
                <w:sz w:val="24"/>
              </w:rPr>
              <w:t>Trasa: (koordynacja wcześniej po trasie: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324" w:lineRule="exact"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OLSZTYN-DW. 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10:05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11:05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16:36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2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14:50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8:05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21:33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10:05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19:28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98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180992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1178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OLSZTYN-BUDOWLANA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47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5"/>
              <w:ind w:left="107" w:right="52"/>
              <w:rPr>
                <w:sz w:val="24"/>
              </w:rPr>
            </w:pPr>
            <w:r>
              <w:rPr>
                <w:sz w:val="24"/>
              </w:rPr>
              <w:t>Trasa: (koordynacja wcześniej po trasie: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324" w:lineRule="exact"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OLSZTYN-DW. 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10:06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11:06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16:37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19:29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56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14:51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21:34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19:29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98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180480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40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OLSZTYN-DW. </w:t>
            </w:r>
            <w:r>
              <w:rPr>
                <w:b/>
                <w:spacing w:val="13"/>
                <w:sz w:val="60"/>
              </w:rPr>
              <w:t> </w:t>
            </w:r>
            <w:r>
              <w:rPr>
                <w:b/>
                <w:sz w:val="60"/>
              </w:rPr>
              <w:t>GŁÓWNY</w:t>
            </w:r>
          </w:p>
          <w:p>
            <w:pPr>
              <w:pStyle w:val="TableParagraph"/>
              <w:spacing w:line="276" w:lineRule="exact"/>
              <w:ind w:left="2454"/>
              <w:rPr>
                <w:b/>
                <w:sz w:val="28"/>
              </w:rPr>
            </w:pPr>
            <w:r>
              <w:rPr>
                <w:sz w:val="36"/>
              </w:rPr>
              <w:t>Przystanek: </w:t>
            </w:r>
            <w:r>
              <w:rPr>
                <w:b/>
                <w:sz w:val="28"/>
                <w:u w:val="thick"/>
              </w:rPr>
              <w:t>OLSZTYN-IZBA ADMINISTRACJI</w:t>
            </w:r>
            <w:r>
              <w:rPr>
                <w:b/>
                <w:spacing w:val="-1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SKARBOWEJ</w:t>
            </w:r>
          </w:p>
          <w:p>
            <w:pPr>
              <w:pStyle w:val="TableParagraph"/>
              <w:spacing w:line="297" w:lineRule="exact" w:before="338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47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5"/>
              <w:ind w:left="107" w:right="52"/>
              <w:rPr>
                <w:sz w:val="24"/>
              </w:rPr>
            </w:pPr>
            <w:r>
              <w:rPr>
                <w:sz w:val="24"/>
              </w:rPr>
              <w:t>Trasa: (koordynacja wcześniej po trasie: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324" w:lineRule="exact"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OLSZTYN-DW. 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10:07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11:07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16:38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14:52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8:07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21:35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10:07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19:30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98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179968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692" w:right="219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OLSZTYN-CHŁODNIA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47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5"/>
              <w:ind w:left="107" w:right="52"/>
              <w:rPr>
                <w:sz w:val="24"/>
              </w:rPr>
            </w:pPr>
            <w:r>
              <w:rPr>
                <w:sz w:val="24"/>
              </w:rPr>
              <w:t>Trasa: (koordynacja wcześniej po trasie: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324" w:lineRule="exact"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OLSZTYN-DW. 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10:08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11:08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16:39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14:53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19:31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8:08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21:36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10:08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17:23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19:31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98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179456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491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OLSZTYN-STALOWA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47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5"/>
              <w:ind w:left="107" w:right="52"/>
              <w:rPr>
                <w:sz w:val="24"/>
              </w:rPr>
            </w:pPr>
            <w:r>
              <w:rPr>
                <w:sz w:val="24"/>
              </w:rPr>
              <w:t>Trasa: (koordynacja wcześniej po trasie: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324" w:lineRule="exact"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OLSZTYN-DW. 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10:09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11:09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16:40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1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14:54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19:32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21:37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19:32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98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178944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55" w:right="272"/>
              <w:jc w:val="center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OLSZTYN-DW. GŁÓWNY</w:t>
            </w:r>
          </w:p>
          <w:p>
            <w:pPr>
              <w:pStyle w:val="TableParagraph"/>
              <w:spacing w:line="325" w:lineRule="exact"/>
              <w:ind w:left="126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OLSZTYN-MAKRO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47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5"/>
              <w:ind w:left="107" w:right="52"/>
              <w:rPr>
                <w:sz w:val="24"/>
              </w:rPr>
            </w:pPr>
            <w:r>
              <w:rPr>
                <w:sz w:val="24"/>
              </w:rPr>
              <w:t>Trasa: (koordynacja wcześniej po trasie: </w:t>
            </w:r>
            <w:r>
              <w:rPr>
                <w:b/>
                <w:sz w:val="24"/>
              </w:rPr>
              <w:t>BISKUPIEC-DWORZEC </w:t>
            </w:r>
            <w:r>
              <w:rPr>
                <w:sz w:val="24"/>
              </w:rPr>
              <w:t>– Biskupiec – Rzeck – Nowe Marcinkowo – Nasy-Kolonia – Kojtryny – Kromerowo – Barczewo – Wrócikowo – Kaplityny – Wójtowa Rola – </w:t>
            </w:r>
            <w:r>
              <w:rPr>
                <w:b/>
                <w:sz w:val="24"/>
              </w:rPr>
              <w:t>KLEBARK MAŁY I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324" w:lineRule="exact"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OLSZTYN-DW. GŁÓWNY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10:10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11:10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12:30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16:41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18:14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310" w:right="27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6:30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14:55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16:35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19:33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21:38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17:30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21:38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311" w:right="2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12:50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19:33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21:38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98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178432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sectPr>
      <w:pgSz w:w="11910" w:h="16840"/>
      <w:pgMar w:top="700" w:bottom="28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eXGyreAdventor">
    <w:altName w:val="TeXGyreAdventor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eXGyreAdventor" w:hAnsi="TeXGyreAdventor" w:eastAsia="TeXGyreAdventor" w:cs="TeXGyreAdventor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604" w:lineRule="exact"/>
      <w:ind w:left="123"/>
    </w:pPr>
    <w:rPr>
      <w:rFonts w:ascii="TeXGyreAdventor" w:hAnsi="TeXGyreAdventor" w:eastAsia="TeXGyreAdventor" w:cs="TeXGyreAdventor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dcterms:created xsi:type="dcterms:W3CDTF">2021-10-01T07:53:18Z</dcterms:created>
  <dcterms:modified xsi:type="dcterms:W3CDTF">2021-10-01T07:53:18Z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