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DD08F7" w:rsidRPr="003644FF" w:rsidTr="0073098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8F7" w:rsidRPr="003644FF" w:rsidRDefault="00DD08F7" w:rsidP="0073098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09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DD08F7" w:rsidRPr="003644FF" w:rsidRDefault="00DD08F7" w:rsidP="00730984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DD08F7" w:rsidRPr="00AF4823" w:rsidRDefault="00DD08F7" w:rsidP="00DD08F7">
      <w:pPr>
        <w:rPr>
          <w:rFonts w:ascii="Century Gothic" w:hAnsi="Century Gothic" w:cs="Arial"/>
          <w:b/>
          <w:sz w:val="12"/>
          <w:szCs w:val="72"/>
        </w:rPr>
      </w:pPr>
    </w:p>
    <w:p w:rsidR="00DD08F7" w:rsidRPr="00236623" w:rsidRDefault="00DD08F7" w:rsidP="00DD08F7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DD08F7" w:rsidRDefault="00DD08F7" w:rsidP="00DD08F7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C34CF0">
        <w:rPr>
          <w:rFonts w:ascii="Century Gothic" w:hAnsi="Century Gothic"/>
          <w:sz w:val="28"/>
        </w:rPr>
        <w:t>4 października</w:t>
      </w:r>
      <w:r w:rsidRPr="00236623">
        <w:rPr>
          <w:rFonts w:ascii="Century Gothic" w:hAnsi="Century Gothic"/>
          <w:sz w:val="28"/>
        </w:rPr>
        <w:t xml:space="preserve"> 2021 r.</w:t>
      </w:r>
    </w:p>
    <w:p w:rsidR="006E069C" w:rsidRDefault="006E069C"/>
    <w:tbl>
      <w:tblPr>
        <w:tblW w:w="1085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8"/>
        <w:gridCol w:w="3180"/>
        <w:gridCol w:w="36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7236E" w:rsidRPr="00DD08F7" w:rsidTr="00DC21AB">
        <w:trPr>
          <w:trHeight w:val="30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236E" w:rsidRPr="00DE30E9" w:rsidRDefault="0057236E" w:rsidP="00DE30E9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l-PL"/>
              </w:rPr>
              <w:t>Gmina Jeziorany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6E" w:rsidRPr="001A19BC" w:rsidRDefault="0057236E" w:rsidP="0057236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/>
              </w:rPr>
              <w:t>Jeziorany Plac</w:t>
            </w:r>
            <w:r w:rsidRPr="0057236E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/>
              </w:rPr>
              <w:t xml:space="preserve">Jedności </w:t>
            </w:r>
            <w:r w:rsidRPr="0057236E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/>
              </w:rPr>
              <w:t>Narodowej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6E" w:rsidRPr="00DD08F7" w:rsidRDefault="0057236E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6E" w:rsidRPr="00DD08F7" w:rsidRDefault="0057236E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236E" w:rsidRPr="00DD08F7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7236E" w:rsidRPr="00AE340F" w:rsidRDefault="0057236E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Jeziorany Kolejowa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15:47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Olszewnik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Żardeniki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ODKSW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Kikity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15:59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14A1" w:rsidRPr="00DD08F7" w:rsidRDefault="00C014A1" w:rsidP="00DE30E9">
            <w:pPr>
              <w:spacing w:after="0" w:line="240" w:lineRule="auto"/>
              <w:ind w:left="113" w:right="113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Arial"/>
                <w:color w:val="000000"/>
                <w:sz w:val="12"/>
                <w:szCs w:val="20"/>
                <w:lang w:eastAsia="pl-PL"/>
              </w:rPr>
              <w:t>Gm. Kolno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Górkowo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14A1" w:rsidRPr="00DD08F7" w:rsidRDefault="00C014A1" w:rsidP="00DD08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Tejstymy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05039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16:05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4A1" w:rsidRPr="002142FF" w:rsidRDefault="00C014A1" w:rsidP="002142FF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</w:pPr>
            <w:r w:rsidRPr="002142FF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  <w:t>Gmina Biskupiec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Biesowo-Północ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AE340F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E340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16:08</w:t>
            </w:r>
          </w:p>
        </w:tc>
      </w:tr>
      <w:tr w:rsidR="00C014A1" w:rsidRPr="00DD08F7" w:rsidTr="00CE33E0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Biesówko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Biesowo-Wieś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1465C6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Biesowo-Południe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F34D8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</w:t>
            </w:r>
            <w:r w:rsidRPr="001465C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Cegielnia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C014A1" w:rsidRDefault="00C014A1" w:rsidP="007D15B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Najdymowo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F34D81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Najdymowo-</w:t>
            </w:r>
            <w:r w:rsidRPr="001465C6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Cegielnia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A1" w:rsidRPr="002142FF" w:rsidRDefault="00C014A1" w:rsidP="002142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5278B" w:rsidRDefault="0055278B" w:rsidP="0055278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 Dworzec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014A1" w:rsidRPr="00DD08F7" w:rsidRDefault="0055278B" w:rsidP="0055278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1465C6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16:23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4A1" w:rsidRPr="001465C6" w:rsidRDefault="00C014A1" w:rsidP="002142FF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color w:val="000000"/>
                <w:sz w:val="16"/>
                <w:szCs w:val="18"/>
                <w:lang w:eastAsia="pl-PL"/>
              </w:rPr>
              <w:t>Miasto Biskupiec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C014A1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014A1" w:rsidRPr="00DD08F7" w:rsidTr="00C014A1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014A1" w:rsidRPr="00DD08F7" w:rsidRDefault="00C014A1" w:rsidP="007309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1A19BC" w:rsidRDefault="00C014A1" w:rsidP="001A19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4A1" w:rsidRPr="00DD08F7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C014A1" w:rsidRDefault="00C014A1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014A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14A1" w:rsidRPr="00DD08F7" w:rsidRDefault="00C014A1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14A1" w:rsidRPr="00DD08F7" w:rsidRDefault="00C014A1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014A1" w:rsidRPr="00DD08F7" w:rsidRDefault="00C014A1" w:rsidP="00AE34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DD08F7" w:rsidRDefault="00DD08F7"/>
    <w:p w:rsidR="00C324FA" w:rsidRPr="002773D6" w:rsidRDefault="00C324FA" w:rsidP="00C324F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C324FA" w:rsidRPr="002773D6" w:rsidRDefault="00C324FA" w:rsidP="00C324F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D08F7" w:rsidRPr="00C26B82" w:rsidRDefault="00DD08F7" w:rsidP="00DD08F7">
      <w:pPr>
        <w:rPr>
          <w:sz w:val="2"/>
        </w:rPr>
      </w:pPr>
    </w:p>
    <w:p w:rsidR="00C324FA" w:rsidRPr="002773D6" w:rsidRDefault="00C324FA" w:rsidP="00C324F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="00861C82">
        <w:rPr>
          <w:rFonts w:ascii="Century Gothic" w:hAnsi="Century Gothic"/>
          <w:b/>
          <w:sz w:val="20"/>
        </w:rPr>
        <w:t>POWIAT OLSZTYŃSKI</w:t>
      </w:r>
      <w:r w:rsidRPr="002773D6">
        <w:rPr>
          <w:rFonts w:ascii="Century Gothic" w:hAnsi="Century Gothic"/>
          <w:sz w:val="20"/>
        </w:rPr>
        <w:t xml:space="preserve">, </w:t>
      </w:r>
      <w:r w:rsidR="00861C82">
        <w:rPr>
          <w:rFonts w:ascii="Century Gothic" w:hAnsi="Century Gothic"/>
          <w:sz w:val="20"/>
        </w:rPr>
        <w:t>pl. Bema 5, 10-516 Olsztyn</w:t>
      </w:r>
      <w:r w:rsidRPr="002773D6">
        <w:rPr>
          <w:rFonts w:ascii="Century Gothic" w:hAnsi="Century Gothic"/>
          <w:sz w:val="20"/>
        </w:rPr>
        <w:t xml:space="preserve">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</w:t>
      </w:r>
      <w:r w:rsidR="00861C82">
        <w:rPr>
          <w:rFonts w:ascii="Century Gothic" w:hAnsi="Century Gothic"/>
          <w:b/>
          <w:sz w:val="20"/>
        </w:rPr>
        <w:t> 527 21 30</w:t>
      </w:r>
    </w:p>
    <w:p w:rsidR="00C324FA" w:rsidRPr="002773D6" w:rsidRDefault="00C324FA" w:rsidP="00C324F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="00861C82" w:rsidRPr="00C26B82">
        <w:rPr>
          <w:rFonts w:ascii="Century Gothic" w:hAnsi="Century Gothic"/>
          <w:b/>
          <w:sz w:val="16"/>
          <w:szCs w:val="16"/>
        </w:rPr>
        <w:t>INTER-TRANS KRZYSZTOF KOBUS</w:t>
      </w:r>
      <w:r w:rsidR="00C26B82" w:rsidRPr="00C26B82">
        <w:rPr>
          <w:rFonts w:ascii="Century Gothic" w:hAnsi="Century Gothic"/>
          <w:b/>
          <w:sz w:val="16"/>
          <w:szCs w:val="16"/>
        </w:rPr>
        <w:t xml:space="preserve"> w spadku</w:t>
      </w:r>
      <w:r w:rsidRPr="002773D6">
        <w:rPr>
          <w:rFonts w:ascii="Century Gothic" w:hAnsi="Century Gothic"/>
          <w:b/>
          <w:sz w:val="20"/>
        </w:rPr>
        <w:t>,</w:t>
      </w:r>
      <w:r w:rsidRPr="002773D6">
        <w:rPr>
          <w:rFonts w:ascii="Century Gothic" w:hAnsi="Century Gothic"/>
          <w:sz w:val="20"/>
        </w:rPr>
        <w:t xml:space="preserve"> ul. </w:t>
      </w:r>
      <w:r w:rsidR="00861C82">
        <w:rPr>
          <w:rFonts w:ascii="Century Gothic" w:hAnsi="Century Gothic"/>
          <w:sz w:val="20"/>
        </w:rPr>
        <w:t>Jana Pawła II 15, 11-040 Dobre Miasto</w:t>
      </w:r>
      <w:r w:rsidRPr="002773D6">
        <w:rPr>
          <w:rFonts w:ascii="Century Gothic" w:hAnsi="Century Gothic"/>
          <w:sz w:val="20"/>
        </w:rPr>
        <w:t xml:space="preserve">, </w:t>
      </w:r>
      <w:r w:rsidRPr="002773D6">
        <w:rPr>
          <w:rFonts w:ascii="Century Gothic" w:hAnsi="Century Gothic"/>
          <w:b/>
          <w:sz w:val="20"/>
        </w:rPr>
        <w:t xml:space="preserve">Tel. </w:t>
      </w:r>
      <w:r w:rsidR="00861C82">
        <w:rPr>
          <w:rFonts w:ascii="Century Gothic" w:hAnsi="Century Gothic"/>
          <w:b/>
          <w:sz w:val="20"/>
        </w:rPr>
        <w:t>89 616 33 19</w:t>
      </w:r>
    </w:p>
    <w:p w:rsidR="00C324FA" w:rsidRPr="00E43DB2" w:rsidRDefault="00C324FA" w:rsidP="00DD08F7">
      <w:pPr>
        <w:rPr>
          <w:sz w:val="2"/>
        </w:rPr>
      </w:pPr>
    </w:p>
    <w:p w:rsidR="002E51F1" w:rsidRPr="00333A49" w:rsidRDefault="00345032" w:rsidP="00333A49">
      <w:pPr>
        <w:shd w:val="clear" w:color="auto" w:fill="CCFFCC"/>
        <w:jc w:val="center"/>
        <w:rPr>
          <w:rFonts w:ascii="Century Gothic" w:hAnsi="Century Gothic"/>
          <w:b/>
          <w:sz w:val="20"/>
          <w:u w:val="single"/>
        </w:rPr>
      </w:pPr>
      <w:r w:rsidRPr="00345032">
        <w:rPr>
          <w:rFonts w:ascii="Century Gothic" w:hAnsi="Century Gothic"/>
          <w:sz w:val="20"/>
        </w:rPr>
        <w:t xml:space="preserve">AUTOBUSY NA KURSACH POWIATOWYCH ZATRZYMUJĄ SIĘ W </w:t>
      </w:r>
      <w:r w:rsidRPr="00345032">
        <w:rPr>
          <w:rFonts w:ascii="Century Gothic" w:hAnsi="Century Gothic"/>
          <w:b/>
          <w:sz w:val="20"/>
          <w:u w:val="single"/>
        </w:rPr>
        <w:t>NAJDYMOWIE PRZY DRODZE KRAJOWEJ NR 57</w:t>
      </w:r>
    </w:p>
    <w:p w:rsidR="00333A49" w:rsidRDefault="00333A49" w:rsidP="00333A49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2E51F1" w:rsidRPr="00333A49" w:rsidRDefault="00333A49" w:rsidP="00333A49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2E51F1" w:rsidRPr="003644FF" w:rsidTr="0073098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1F1" w:rsidRPr="003644FF" w:rsidRDefault="002E51F1" w:rsidP="0073098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09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2E51F1" w:rsidRPr="003644FF" w:rsidRDefault="002E51F1" w:rsidP="002E51F1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BIESÓWKO/JEZIORANY</w:t>
            </w:r>
          </w:p>
        </w:tc>
      </w:tr>
    </w:tbl>
    <w:p w:rsidR="002E51F1" w:rsidRPr="00AF4823" w:rsidRDefault="002E51F1" w:rsidP="002E51F1">
      <w:pPr>
        <w:rPr>
          <w:rFonts w:ascii="Century Gothic" w:hAnsi="Century Gothic" w:cs="Arial"/>
          <w:b/>
          <w:sz w:val="12"/>
          <w:szCs w:val="72"/>
        </w:rPr>
      </w:pPr>
    </w:p>
    <w:p w:rsidR="002E51F1" w:rsidRPr="00236623" w:rsidRDefault="002E51F1" w:rsidP="002E51F1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55278B" w:rsidRDefault="0055278B" w:rsidP="0055278B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>
        <w:rPr>
          <w:rFonts w:ascii="Century Gothic" w:hAnsi="Century Gothic"/>
          <w:sz w:val="28"/>
        </w:rPr>
        <w:t>4 października</w:t>
      </w:r>
      <w:r w:rsidRPr="00236623">
        <w:rPr>
          <w:rFonts w:ascii="Century Gothic" w:hAnsi="Century Gothic"/>
          <w:sz w:val="28"/>
        </w:rPr>
        <w:t xml:space="preserve"> 2021 r.</w:t>
      </w:r>
    </w:p>
    <w:p w:rsidR="002E51F1" w:rsidRDefault="002E51F1" w:rsidP="002E51F1">
      <w:pPr>
        <w:shd w:val="clear" w:color="auto" w:fill="FFFFFF" w:themeFill="background1"/>
        <w:jc w:val="center"/>
        <w:rPr>
          <w:rFonts w:ascii="Century Gothic" w:hAnsi="Century Gothic"/>
          <w:sz w:val="20"/>
        </w:rPr>
      </w:pPr>
    </w:p>
    <w:tbl>
      <w:tblPr>
        <w:tblW w:w="105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6"/>
        <w:gridCol w:w="3798"/>
        <w:gridCol w:w="462"/>
        <w:gridCol w:w="765"/>
        <w:gridCol w:w="656"/>
        <w:gridCol w:w="765"/>
        <w:gridCol w:w="765"/>
        <w:gridCol w:w="765"/>
        <w:gridCol w:w="765"/>
        <w:gridCol w:w="656"/>
        <w:gridCol w:w="765"/>
      </w:tblGrid>
      <w:tr w:rsidR="00C26B82" w:rsidRPr="00D15D9C" w:rsidTr="00C26B82">
        <w:trPr>
          <w:trHeight w:val="300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0C7187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65C6">
              <w:rPr>
                <w:rFonts w:ascii="Century Gothic" w:eastAsia="Times New Roman" w:hAnsi="Century Gothic" w:cs="Calibri"/>
                <w:color w:val="000000"/>
                <w:sz w:val="16"/>
                <w:szCs w:val="18"/>
                <w:lang w:eastAsia="pl-PL"/>
              </w:rPr>
              <w:t>Miasto Biskupiec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82" w:rsidRPr="00D15D9C" w:rsidRDefault="00C26B82" w:rsidP="007131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7131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Kościół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0C7187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5278B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 Dworzec</w:t>
            </w:r>
            <w:r w:rsidR="0055278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5278B" w:rsidRPr="000C7187" w:rsidRDefault="0055278B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42FF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pl-PL"/>
              </w:rPr>
              <w:t>Gmina Biskupiec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D08F7" w:rsidRDefault="00C26B82" w:rsidP="00B24C7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</w:t>
            </w:r>
            <w:r w:rsidRPr="001465C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Cegielnia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D08F7" w:rsidRDefault="00C26B82" w:rsidP="007D15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17:06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D08F7" w:rsidRDefault="00C26B82" w:rsidP="00B24C7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Najdymowo-</w:t>
            </w:r>
            <w:r w:rsidRPr="001465C6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Cegielnia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E43DB2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E43DB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Biesowo-Południe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17:18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Biesowo-W</w:t>
            </w:r>
            <w:r w:rsidRPr="000C71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ieś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17:19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0C7187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Biesówko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0C7187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8F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Biesowo-Północ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C26B82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6B8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75168B" w:rsidRDefault="00C26B82" w:rsidP="007516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E30E9">
              <w:rPr>
                <w:rFonts w:ascii="Century Gothic" w:eastAsia="Times New Roman" w:hAnsi="Century Gothic" w:cs="Arial"/>
                <w:color w:val="000000"/>
                <w:sz w:val="12"/>
                <w:szCs w:val="20"/>
                <w:lang w:eastAsia="pl-PL"/>
              </w:rPr>
              <w:t>Gm. Kolno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Tejstymy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75168B" w:rsidRDefault="00C26B82" w:rsidP="001612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5168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11:18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Górkowo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26B82" w:rsidRPr="00D15D9C" w:rsidRDefault="00C26B82" w:rsidP="0012217A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E30E9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l-PL"/>
              </w:rPr>
              <w:t>Gmina Jeziorany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Kikity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11:24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ODKSW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bCs/>
                <w:sz w:val="20"/>
                <w:lang w:eastAsia="pl-PL"/>
              </w:rPr>
              <w:t>11:26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Żardeniki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>Olszewnik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B82" w:rsidRPr="00D15D9C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</w:pPr>
            <w:r w:rsidRPr="00D15D9C">
              <w:rPr>
                <w:rFonts w:ascii="Century Gothic" w:eastAsia="Times New Roman" w:hAnsi="Century Gothic" w:cs="Arial"/>
                <w:color w:val="000000"/>
                <w:sz w:val="20"/>
                <w:szCs w:val="18"/>
                <w:lang w:eastAsia="pl-PL"/>
              </w:rPr>
              <w:t xml:space="preserve">Jeziorany Kolejowa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D15D9C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lang w:eastAsia="pl-PL"/>
              </w:rPr>
              <w:t>11:36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DE30E9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E30E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6B82" w:rsidRPr="00D15D9C" w:rsidTr="00C26B82">
        <w:trPr>
          <w:trHeight w:val="300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6B82" w:rsidRPr="000C7187" w:rsidRDefault="00C26B82" w:rsidP="00D15D9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18"/>
                <w:lang w:eastAsia="pl-PL"/>
              </w:rPr>
            </w:pPr>
            <w:r w:rsidRPr="000C7187">
              <w:rPr>
                <w:rFonts w:ascii="Century Gothic" w:eastAsia="Times New Roman" w:hAnsi="Century Gothic" w:cs="Arial"/>
                <w:b/>
                <w:color w:val="000000"/>
                <w:sz w:val="20"/>
                <w:szCs w:val="18"/>
                <w:lang w:eastAsia="pl-PL"/>
              </w:rPr>
              <w:t>Jeziorany Plac Jedności Narodowej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B82" w:rsidRPr="00AB0ED0" w:rsidRDefault="00C26B82" w:rsidP="00353D7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B82" w:rsidRPr="000C7187" w:rsidRDefault="00C26B82" w:rsidP="00D15D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sz w:val="20"/>
                <w:lang w:eastAsia="pl-PL"/>
              </w:rPr>
              <w:t>11:38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26B82" w:rsidRPr="000C7187" w:rsidRDefault="00C26B82" w:rsidP="00730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0C71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6B82" w:rsidRPr="00D15D9C" w:rsidRDefault="00C26B82" w:rsidP="00C26B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15D9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D15D9C" w:rsidRPr="00E43DB2" w:rsidRDefault="00D15D9C" w:rsidP="002E51F1">
      <w:pPr>
        <w:shd w:val="clear" w:color="auto" w:fill="FFFFFF" w:themeFill="background1"/>
        <w:jc w:val="center"/>
        <w:rPr>
          <w:rFonts w:ascii="Century Gothic" w:hAnsi="Century Gothic"/>
          <w:sz w:val="2"/>
        </w:rPr>
      </w:pPr>
    </w:p>
    <w:p w:rsidR="00D9196D" w:rsidRPr="002773D6" w:rsidRDefault="00D9196D" w:rsidP="00D9196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D9196D" w:rsidRPr="002773D6" w:rsidRDefault="00D9196D" w:rsidP="00D9196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9196D" w:rsidRPr="00E43DB2" w:rsidRDefault="00D9196D" w:rsidP="00D9196D">
      <w:pPr>
        <w:rPr>
          <w:sz w:val="6"/>
        </w:rPr>
      </w:pPr>
    </w:p>
    <w:p w:rsidR="00D9196D" w:rsidRPr="002773D6" w:rsidRDefault="00D9196D" w:rsidP="00D9196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>
        <w:rPr>
          <w:rFonts w:ascii="Century Gothic" w:hAnsi="Century Gothic"/>
          <w:b/>
          <w:sz w:val="20"/>
        </w:rPr>
        <w:t>POWIAT OLSZTYŃSKI</w:t>
      </w:r>
      <w:r w:rsidRPr="002773D6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pl. Bema 5, 10-516 Olsztyn</w:t>
      </w:r>
      <w:r w:rsidRPr="002773D6">
        <w:rPr>
          <w:rFonts w:ascii="Century Gothic" w:hAnsi="Century Gothic"/>
          <w:sz w:val="20"/>
        </w:rPr>
        <w:t xml:space="preserve">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</w:t>
      </w:r>
      <w:r>
        <w:rPr>
          <w:rFonts w:ascii="Century Gothic" w:hAnsi="Century Gothic"/>
          <w:b/>
          <w:sz w:val="20"/>
        </w:rPr>
        <w:t> 527 21 30</w:t>
      </w:r>
    </w:p>
    <w:p w:rsidR="00D9196D" w:rsidRPr="002773D6" w:rsidRDefault="00D9196D" w:rsidP="00D9196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="00C26B82" w:rsidRPr="00C26B82">
        <w:rPr>
          <w:rFonts w:ascii="Century Gothic" w:hAnsi="Century Gothic"/>
          <w:b/>
          <w:sz w:val="16"/>
          <w:szCs w:val="16"/>
        </w:rPr>
        <w:t>INTER-TRANS KRZYSZTOF KOBUS w spadku</w:t>
      </w:r>
      <w:r w:rsidRPr="002773D6">
        <w:rPr>
          <w:rFonts w:ascii="Century Gothic" w:hAnsi="Century Gothic"/>
          <w:b/>
          <w:sz w:val="20"/>
        </w:rPr>
        <w:t>,</w:t>
      </w:r>
      <w:r w:rsidRPr="002773D6">
        <w:rPr>
          <w:rFonts w:ascii="Century Gothic" w:hAnsi="Century Gothic"/>
          <w:sz w:val="20"/>
        </w:rPr>
        <w:t xml:space="preserve"> ul. </w:t>
      </w:r>
      <w:r>
        <w:rPr>
          <w:rFonts w:ascii="Century Gothic" w:hAnsi="Century Gothic"/>
          <w:sz w:val="20"/>
        </w:rPr>
        <w:t>Jana Pawła II 15, 11-040 Dobre Miasto</w:t>
      </w:r>
      <w:r w:rsidRPr="002773D6">
        <w:rPr>
          <w:rFonts w:ascii="Century Gothic" w:hAnsi="Century Gothic"/>
          <w:sz w:val="20"/>
        </w:rPr>
        <w:t xml:space="preserve">, </w:t>
      </w:r>
      <w:r w:rsidRPr="002773D6">
        <w:rPr>
          <w:rFonts w:ascii="Century Gothic" w:hAnsi="Century Gothic"/>
          <w:b/>
          <w:sz w:val="20"/>
        </w:rPr>
        <w:t xml:space="preserve">Tel. </w:t>
      </w:r>
      <w:r>
        <w:rPr>
          <w:rFonts w:ascii="Century Gothic" w:hAnsi="Century Gothic"/>
          <w:b/>
          <w:sz w:val="20"/>
        </w:rPr>
        <w:t>89 616 33 19</w:t>
      </w:r>
    </w:p>
    <w:p w:rsidR="00D9196D" w:rsidRPr="00E43DB2" w:rsidRDefault="00D9196D" w:rsidP="00D9196D">
      <w:pPr>
        <w:rPr>
          <w:sz w:val="2"/>
        </w:rPr>
      </w:pPr>
    </w:p>
    <w:p w:rsidR="00D9196D" w:rsidRDefault="00D9196D" w:rsidP="00D9196D">
      <w:pPr>
        <w:shd w:val="clear" w:color="auto" w:fill="CCFFCC"/>
        <w:jc w:val="center"/>
        <w:rPr>
          <w:rFonts w:ascii="Century Gothic" w:hAnsi="Century Gothic"/>
          <w:b/>
          <w:sz w:val="20"/>
          <w:u w:val="single"/>
        </w:rPr>
      </w:pPr>
      <w:r w:rsidRPr="00345032">
        <w:rPr>
          <w:rFonts w:ascii="Century Gothic" w:hAnsi="Century Gothic"/>
          <w:sz w:val="20"/>
        </w:rPr>
        <w:t xml:space="preserve">AUTOBUSY NA KURSACH POWIATOWYCH ZATRZYMUJĄ SIĘ W </w:t>
      </w:r>
      <w:r w:rsidRPr="00345032">
        <w:rPr>
          <w:rFonts w:ascii="Century Gothic" w:hAnsi="Century Gothic"/>
          <w:b/>
          <w:sz w:val="20"/>
          <w:u w:val="single"/>
        </w:rPr>
        <w:t>NAJDYMOWIE PRZY DRODZE KRAJOWEJ NR 57</w:t>
      </w:r>
    </w:p>
    <w:p w:rsidR="00C014A1" w:rsidRPr="0055278B" w:rsidRDefault="00333A49" w:rsidP="0055278B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  <w:r w:rsidR="0055278B">
        <w:rPr>
          <w:rFonts w:ascii="Century Gothic" w:hAnsi="Century Gothic"/>
          <w:sz w:val="24"/>
        </w:rPr>
        <w:t xml:space="preserve">                                                                  </w:t>
      </w:r>
      <w:r w:rsidRPr="00482CFB">
        <w:rPr>
          <w:rFonts w:ascii="Century Gothic" w:hAnsi="Century Gothic"/>
          <w:sz w:val="20"/>
        </w:rPr>
        <w:t>Linia współfinansowana z Fundus</w:t>
      </w:r>
      <w:r w:rsidR="00C26B82">
        <w:rPr>
          <w:rFonts w:ascii="Century Gothic" w:hAnsi="Century Gothic"/>
          <w:sz w:val="20"/>
        </w:rPr>
        <w:t>zu Rozwoju Połączeń Autobusowyc</w:t>
      </w:r>
      <w:r w:rsidR="0055278B">
        <w:rPr>
          <w:rFonts w:ascii="Century Gothic" w:hAnsi="Century Gothic"/>
          <w:sz w:val="20"/>
        </w:rPr>
        <w:t>h</w:t>
      </w:r>
    </w:p>
    <w:sectPr w:rsidR="00C014A1" w:rsidRPr="0055278B" w:rsidSect="00DD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8F7"/>
    <w:rsid w:val="000572C8"/>
    <w:rsid w:val="000C7187"/>
    <w:rsid w:val="0012217A"/>
    <w:rsid w:val="0013608B"/>
    <w:rsid w:val="001465C6"/>
    <w:rsid w:val="00153FDC"/>
    <w:rsid w:val="001A19BC"/>
    <w:rsid w:val="001A6DC3"/>
    <w:rsid w:val="00200614"/>
    <w:rsid w:val="002142FF"/>
    <w:rsid w:val="00237B3C"/>
    <w:rsid w:val="002D3C90"/>
    <w:rsid w:val="002E2615"/>
    <w:rsid w:val="002E51F1"/>
    <w:rsid w:val="00333A49"/>
    <w:rsid w:val="0033606B"/>
    <w:rsid w:val="00345032"/>
    <w:rsid w:val="00353D78"/>
    <w:rsid w:val="00357E82"/>
    <w:rsid w:val="003E6C3E"/>
    <w:rsid w:val="00481D7B"/>
    <w:rsid w:val="00526250"/>
    <w:rsid w:val="0055278B"/>
    <w:rsid w:val="0057236E"/>
    <w:rsid w:val="005A058D"/>
    <w:rsid w:val="005D7B36"/>
    <w:rsid w:val="005F30A1"/>
    <w:rsid w:val="0066129E"/>
    <w:rsid w:val="006E069C"/>
    <w:rsid w:val="00713157"/>
    <w:rsid w:val="00730984"/>
    <w:rsid w:val="0075168B"/>
    <w:rsid w:val="00762998"/>
    <w:rsid w:val="007C08EF"/>
    <w:rsid w:val="007D15BA"/>
    <w:rsid w:val="007F6DA2"/>
    <w:rsid w:val="00861C82"/>
    <w:rsid w:val="00866777"/>
    <w:rsid w:val="008B4634"/>
    <w:rsid w:val="008F4438"/>
    <w:rsid w:val="00A106D0"/>
    <w:rsid w:val="00A367CE"/>
    <w:rsid w:val="00A50697"/>
    <w:rsid w:val="00AB0ED0"/>
    <w:rsid w:val="00AC577C"/>
    <w:rsid w:val="00AD1173"/>
    <w:rsid w:val="00AE340F"/>
    <w:rsid w:val="00AF4823"/>
    <w:rsid w:val="00B535ED"/>
    <w:rsid w:val="00B71CE4"/>
    <w:rsid w:val="00B96300"/>
    <w:rsid w:val="00BB21F8"/>
    <w:rsid w:val="00C014A1"/>
    <w:rsid w:val="00C26B82"/>
    <w:rsid w:val="00C324FA"/>
    <w:rsid w:val="00C34CF0"/>
    <w:rsid w:val="00C664E8"/>
    <w:rsid w:val="00D15D9C"/>
    <w:rsid w:val="00D248D8"/>
    <w:rsid w:val="00D3012E"/>
    <w:rsid w:val="00D9196D"/>
    <w:rsid w:val="00D93F8D"/>
    <w:rsid w:val="00DB7C7E"/>
    <w:rsid w:val="00DD08F7"/>
    <w:rsid w:val="00DE30E9"/>
    <w:rsid w:val="00E43DB2"/>
    <w:rsid w:val="00E73773"/>
    <w:rsid w:val="00E9440C"/>
    <w:rsid w:val="00F22D2E"/>
    <w:rsid w:val="00F30D37"/>
    <w:rsid w:val="00F34D81"/>
    <w:rsid w:val="00F405C2"/>
    <w:rsid w:val="00FA1950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08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3</cp:revision>
  <dcterms:created xsi:type="dcterms:W3CDTF">2021-09-28T21:36:00Z</dcterms:created>
  <dcterms:modified xsi:type="dcterms:W3CDTF">2021-09-28T21:38:00Z</dcterms:modified>
</cp:coreProperties>
</file>